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49FF" w:rsidRPr="000A4C06" w:rsidRDefault="00DA49FF" w:rsidP="000A4C06">
      <w:pPr>
        <w:widowControl w:val="0"/>
        <w:ind w:left="0" w:right="0" w:firstLine="709"/>
        <w:jc w:val="center"/>
      </w:pPr>
      <w:r w:rsidRPr="000A4C06">
        <w:t>Федеральное агентство по образованию</w:t>
      </w:r>
    </w:p>
    <w:p w:rsidR="00DA49FF" w:rsidRPr="000A4C06" w:rsidRDefault="00DA49FF" w:rsidP="000A4C06">
      <w:pPr>
        <w:widowControl w:val="0"/>
        <w:ind w:left="0" w:right="0" w:firstLine="709"/>
        <w:jc w:val="center"/>
      </w:pPr>
      <w:r w:rsidRPr="000A4C06">
        <w:t>Государственное образовательное учреждение</w:t>
      </w:r>
    </w:p>
    <w:p w:rsidR="00DA49FF" w:rsidRPr="000A4C06" w:rsidRDefault="00DA49FF" w:rsidP="000A4C06">
      <w:pPr>
        <w:widowControl w:val="0"/>
        <w:ind w:left="0" w:right="0" w:firstLine="709"/>
        <w:jc w:val="center"/>
      </w:pPr>
      <w:r w:rsidRPr="000A4C06">
        <w:t>высшего профессионального образования</w:t>
      </w:r>
    </w:p>
    <w:p w:rsidR="00DA49FF" w:rsidRPr="000A4C06" w:rsidRDefault="00DA49FF" w:rsidP="000A4C06">
      <w:pPr>
        <w:widowControl w:val="0"/>
        <w:ind w:left="0" w:right="0" w:firstLine="709"/>
        <w:jc w:val="center"/>
      </w:pPr>
      <w:r w:rsidRPr="000A4C06">
        <w:t>«Ижевский государственный технический университет»</w:t>
      </w:r>
    </w:p>
    <w:p w:rsidR="00DA49FF" w:rsidRPr="000A4C06" w:rsidRDefault="00DA49FF" w:rsidP="000A4C06">
      <w:pPr>
        <w:widowControl w:val="0"/>
        <w:ind w:left="0" w:right="0" w:firstLine="709"/>
        <w:jc w:val="center"/>
      </w:pPr>
    </w:p>
    <w:p w:rsidR="00DA49FF" w:rsidRPr="000A4C06" w:rsidRDefault="00DA49FF" w:rsidP="000A4C06">
      <w:pPr>
        <w:widowControl w:val="0"/>
        <w:ind w:left="0" w:right="0" w:firstLine="709"/>
        <w:jc w:val="center"/>
      </w:pPr>
    </w:p>
    <w:p w:rsidR="00DA49FF" w:rsidRPr="000A4C06" w:rsidRDefault="00DA49FF" w:rsidP="000A4C06">
      <w:pPr>
        <w:widowControl w:val="0"/>
        <w:ind w:left="0" w:right="0" w:firstLine="709"/>
        <w:jc w:val="center"/>
      </w:pPr>
    </w:p>
    <w:p w:rsidR="00DA49FF" w:rsidRPr="000A4C06" w:rsidRDefault="00DA49FF" w:rsidP="000A4C06">
      <w:pPr>
        <w:widowControl w:val="0"/>
        <w:ind w:left="0" w:right="0" w:firstLine="709"/>
        <w:jc w:val="center"/>
      </w:pPr>
    </w:p>
    <w:p w:rsidR="00DA49FF" w:rsidRPr="000A4C06" w:rsidRDefault="00010D56" w:rsidP="000A4C06">
      <w:pPr>
        <w:widowControl w:val="0"/>
        <w:ind w:left="0" w:right="0" w:firstLine="709"/>
        <w:jc w:val="center"/>
      </w:pPr>
      <w:r w:rsidRPr="000A4C06">
        <w:t>ИССЛЕДОВАНИЕ МЕТОДОВ РАЗНЕСЕННОГО ПРИЕМА В ДЕКАМЕТРОВОМ КАНАЛЕ СВЯЗИ</w:t>
      </w:r>
    </w:p>
    <w:p w:rsidR="00DA49FF" w:rsidRPr="000A4C06" w:rsidRDefault="00DA49FF" w:rsidP="000A4C06">
      <w:pPr>
        <w:widowControl w:val="0"/>
        <w:ind w:left="0" w:right="0" w:firstLine="709"/>
        <w:jc w:val="center"/>
      </w:pPr>
      <w:r w:rsidRPr="000A4C06">
        <w:t>Направление 210300 «Радиотехника»</w:t>
      </w:r>
    </w:p>
    <w:p w:rsidR="00DA49FF" w:rsidRPr="000A4C06" w:rsidRDefault="00DA49FF" w:rsidP="000A4C06">
      <w:pPr>
        <w:widowControl w:val="0"/>
        <w:ind w:left="0" w:right="0" w:firstLine="709"/>
        <w:jc w:val="center"/>
      </w:pPr>
    </w:p>
    <w:p w:rsidR="00DA49FF" w:rsidRPr="000A4C06" w:rsidRDefault="00DA49FF" w:rsidP="000A4C06">
      <w:pPr>
        <w:widowControl w:val="0"/>
        <w:ind w:left="0" w:right="0" w:firstLine="709"/>
        <w:jc w:val="center"/>
      </w:pPr>
      <w:r w:rsidRPr="000A4C06">
        <w:t>Программа 210300-02</w:t>
      </w:r>
    </w:p>
    <w:p w:rsidR="00DA49FF" w:rsidRPr="000A4C06" w:rsidRDefault="00DA49FF" w:rsidP="000A4C06">
      <w:pPr>
        <w:widowControl w:val="0"/>
        <w:ind w:left="0" w:right="0" w:firstLine="709"/>
        <w:jc w:val="center"/>
      </w:pPr>
      <w:r w:rsidRPr="000A4C06">
        <w:t>«Системы и устройства передачи, приема и обработки сигналов»</w:t>
      </w:r>
    </w:p>
    <w:p w:rsidR="00DA49FF" w:rsidRPr="000A4C06" w:rsidRDefault="00DA49FF" w:rsidP="000A4C06">
      <w:pPr>
        <w:widowControl w:val="0"/>
        <w:ind w:left="0" w:right="0" w:firstLine="709"/>
        <w:jc w:val="center"/>
      </w:pPr>
    </w:p>
    <w:p w:rsidR="00DA49FF" w:rsidRPr="000A4C06" w:rsidRDefault="00DA49FF" w:rsidP="000A4C06">
      <w:pPr>
        <w:widowControl w:val="0"/>
        <w:ind w:left="0" w:right="0" w:firstLine="709"/>
        <w:jc w:val="center"/>
      </w:pPr>
    </w:p>
    <w:p w:rsidR="00DA49FF" w:rsidRPr="000A4C06" w:rsidRDefault="00DA49FF" w:rsidP="000A4C06">
      <w:pPr>
        <w:widowControl w:val="0"/>
        <w:ind w:left="0" w:right="0" w:firstLine="709"/>
        <w:jc w:val="center"/>
      </w:pPr>
      <w:r w:rsidRPr="000A4C06">
        <w:t>Диссертация на соискание академической степени</w:t>
      </w:r>
      <w:r w:rsidR="000A4C06">
        <w:t xml:space="preserve"> </w:t>
      </w:r>
      <w:r w:rsidRPr="000A4C06">
        <w:t>магистра</w:t>
      </w:r>
    </w:p>
    <w:p w:rsidR="00DA49FF" w:rsidRPr="000A4C06" w:rsidRDefault="00DA49FF" w:rsidP="000A4C06">
      <w:pPr>
        <w:widowControl w:val="0"/>
        <w:ind w:left="0" w:right="0" w:firstLine="709"/>
      </w:pPr>
    </w:p>
    <w:p w:rsidR="00DA49FF" w:rsidRPr="000A4C06" w:rsidRDefault="00DA49FF" w:rsidP="000A4C06">
      <w:pPr>
        <w:widowControl w:val="0"/>
        <w:ind w:left="0" w:right="0" w:firstLine="709"/>
      </w:pPr>
    </w:p>
    <w:p w:rsidR="00DA49FF" w:rsidRPr="000A4C06" w:rsidRDefault="00DA49FF" w:rsidP="000A4C06">
      <w:pPr>
        <w:widowControl w:val="0"/>
        <w:tabs>
          <w:tab w:val="left" w:pos="7380"/>
        </w:tabs>
        <w:ind w:left="0" w:right="0" w:firstLine="0"/>
      </w:pPr>
      <w:r w:rsidRPr="000A4C06">
        <w:t>Магистрант</w:t>
      </w:r>
    </w:p>
    <w:p w:rsidR="00DA49FF" w:rsidRPr="000A4C06" w:rsidRDefault="00780DD9" w:rsidP="000A4C06">
      <w:pPr>
        <w:widowControl w:val="0"/>
        <w:ind w:left="0" w:right="0" w:firstLine="0"/>
      </w:pPr>
      <w:r w:rsidRPr="000A4C06">
        <w:t>Окишев Андрей Валерьевич</w:t>
      </w:r>
    </w:p>
    <w:p w:rsidR="00DA49FF" w:rsidRPr="000A4C06" w:rsidRDefault="00DA49FF" w:rsidP="000A4C06">
      <w:pPr>
        <w:widowControl w:val="0"/>
        <w:ind w:left="0" w:right="0" w:firstLine="0"/>
      </w:pPr>
      <w:r w:rsidRPr="000A4C06">
        <w:t>Научный руководитель</w:t>
      </w:r>
    </w:p>
    <w:p w:rsidR="00DA49FF" w:rsidRPr="000A4C06" w:rsidRDefault="00DA49FF" w:rsidP="000A4C06">
      <w:pPr>
        <w:widowControl w:val="0"/>
        <w:ind w:left="0" w:right="0" w:firstLine="0"/>
      </w:pPr>
      <w:r w:rsidRPr="000A4C06">
        <w:t xml:space="preserve">д.т.н., проф. </w:t>
      </w:r>
      <w:r w:rsidR="000A4C06">
        <w:t>Климов, И. З</w:t>
      </w:r>
    </w:p>
    <w:p w:rsidR="00DA49FF" w:rsidRPr="000A4C06" w:rsidRDefault="00DA49FF" w:rsidP="000A4C06">
      <w:pPr>
        <w:widowControl w:val="0"/>
        <w:ind w:left="0" w:right="0" w:firstLine="0"/>
      </w:pPr>
    </w:p>
    <w:p w:rsidR="00DA49FF" w:rsidRPr="000A4C06" w:rsidRDefault="00DA49FF" w:rsidP="000A4C06">
      <w:pPr>
        <w:widowControl w:val="0"/>
        <w:ind w:left="0" w:right="0" w:firstLine="709"/>
      </w:pPr>
    </w:p>
    <w:p w:rsidR="00DA49FF" w:rsidRPr="000A4C06" w:rsidRDefault="00DA49FF" w:rsidP="000A4C06">
      <w:pPr>
        <w:widowControl w:val="0"/>
        <w:ind w:left="0" w:right="0" w:firstLine="709"/>
      </w:pPr>
    </w:p>
    <w:p w:rsidR="00780DD9" w:rsidRPr="000A4C06" w:rsidRDefault="00780DD9" w:rsidP="000A4C06">
      <w:pPr>
        <w:widowControl w:val="0"/>
        <w:ind w:left="0" w:right="0" w:firstLine="709"/>
      </w:pPr>
    </w:p>
    <w:p w:rsidR="0063473A" w:rsidRPr="000A4C06" w:rsidRDefault="0063473A" w:rsidP="000A4C06">
      <w:pPr>
        <w:widowControl w:val="0"/>
        <w:ind w:left="0" w:right="0" w:firstLine="709"/>
      </w:pPr>
    </w:p>
    <w:p w:rsidR="00DA49FF" w:rsidRPr="000A4C06" w:rsidRDefault="00DA49FF" w:rsidP="000A4C06">
      <w:pPr>
        <w:widowControl w:val="0"/>
        <w:tabs>
          <w:tab w:val="left" w:pos="0"/>
          <w:tab w:val="left" w:pos="425"/>
          <w:tab w:val="left" w:leader="dot" w:pos="9360"/>
        </w:tabs>
        <w:ind w:left="0" w:right="0" w:firstLine="709"/>
        <w:jc w:val="center"/>
      </w:pPr>
      <w:r w:rsidRPr="000A4C06">
        <w:t>Ижевск 20</w:t>
      </w:r>
      <w:r w:rsidR="00917693" w:rsidRPr="000A4C06">
        <w:t>10</w:t>
      </w:r>
      <w:r w:rsidR="000A4C06">
        <w:t>г.</w:t>
      </w:r>
    </w:p>
    <w:p w:rsidR="000A4C06" w:rsidRDefault="000A4C06">
      <w:pPr>
        <w:spacing w:line="240" w:lineRule="auto"/>
        <w:ind w:left="0" w:right="0" w:firstLine="0"/>
        <w:jc w:val="left"/>
        <w:rPr>
          <w:szCs w:val="32"/>
        </w:rPr>
      </w:pPr>
      <w:r>
        <w:rPr>
          <w:szCs w:val="32"/>
        </w:rPr>
        <w:br w:type="page"/>
      </w:r>
    </w:p>
    <w:p w:rsidR="009726CA" w:rsidRPr="000A4C06" w:rsidRDefault="009726CA" w:rsidP="000A4C06">
      <w:pPr>
        <w:pStyle w:val="1"/>
        <w:keepNext w:val="0"/>
        <w:widowControl w:val="0"/>
        <w:spacing w:before="0" w:after="0"/>
        <w:ind w:firstLine="709"/>
        <w:rPr>
          <w:rFonts w:ascii="Times New Roman" w:hAnsi="Times New Roman" w:cs="Times New Roman"/>
          <w:b w:val="0"/>
          <w:sz w:val="28"/>
        </w:rPr>
      </w:pPr>
      <w:r w:rsidRPr="000A4C06">
        <w:rPr>
          <w:rFonts w:ascii="Times New Roman" w:hAnsi="Times New Roman" w:cs="Times New Roman"/>
          <w:b w:val="0"/>
          <w:sz w:val="28"/>
        </w:rPr>
        <w:t>СПИСОК СОКРАЩЕНИЙ</w:t>
      </w:r>
    </w:p>
    <w:p w:rsidR="009726CA" w:rsidRPr="000A4C06" w:rsidRDefault="009726CA" w:rsidP="000A4C06">
      <w:pPr>
        <w:widowControl w:val="0"/>
        <w:tabs>
          <w:tab w:val="left" w:pos="0"/>
          <w:tab w:val="left" w:pos="425"/>
          <w:tab w:val="left" w:leader="dot" w:pos="9360"/>
        </w:tabs>
        <w:ind w:left="0" w:right="0" w:firstLine="709"/>
      </w:pPr>
    </w:p>
    <w:p w:rsidR="009726CA" w:rsidRPr="000A4C06" w:rsidRDefault="009726CA" w:rsidP="000A4C06">
      <w:pPr>
        <w:widowControl w:val="0"/>
        <w:ind w:left="0" w:right="0" w:firstLine="0"/>
      </w:pPr>
      <w:r w:rsidRPr="000A4C06">
        <w:t xml:space="preserve">АБГШ </w:t>
      </w:r>
      <w:r w:rsidRPr="000A4C06">
        <w:tab/>
        <w:t>– аддитивный белый гауссовский шум</w:t>
      </w:r>
    </w:p>
    <w:p w:rsidR="009726CA" w:rsidRPr="000A4C06" w:rsidRDefault="009726CA" w:rsidP="000A4C06">
      <w:pPr>
        <w:widowControl w:val="0"/>
        <w:ind w:left="0" w:right="0" w:firstLine="0"/>
      </w:pPr>
      <w:r w:rsidRPr="000A4C06">
        <w:t>КАМ</w:t>
      </w:r>
      <w:r w:rsidRPr="000A4C06">
        <w:tab/>
      </w:r>
      <w:r w:rsidRPr="000A4C06">
        <w:tab/>
        <w:t>– квадратурная амплитудная модуляция</w:t>
      </w:r>
    </w:p>
    <w:p w:rsidR="009726CA" w:rsidRPr="000A4C06" w:rsidRDefault="009726CA" w:rsidP="000A4C06">
      <w:pPr>
        <w:widowControl w:val="0"/>
        <w:ind w:left="0" w:right="0" w:firstLine="0"/>
      </w:pPr>
      <w:r w:rsidRPr="000A4C06">
        <w:t>КВ</w:t>
      </w:r>
      <w:r w:rsidRPr="000A4C06">
        <w:tab/>
      </w:r>
      <w:r w:rsidRPr="000A4C06">
        <w:tab/>
        <w:t>– коротковолновый (канал)</w:t>
      </w:r>
    </w:p>
    <w:p w:rsidR="009726CA" w:rsidRPr="000A4C06" w:rsidRDefault="009726CA" w:rsidP="000A4C06">
      <w:pPr>
        <w:widowControl w:val="0"/>
        <w:ind w:left="0" w:right="0" w:firstLine="0"/>
      </w:pPr>
      <w:r w:rsidRPr="000A4C06">
        <w:t xml:space="preserve">КС </w:t>
      </w:r>
      <w:r w:rsidRPr="000A4C06">
        <w:tab/>
      </w:r>
      <w:r w:rsidRPr="000A4C06">
        <w:tab/>
        <w:t>– канал связи</w:t>
      </w:r>
    </w:p>
    <w:p w:rsidR="009726CA" w:rsidRPr="000A4C06" w:rsidRDefault="00725920" w:rsidP="000A4C06">
      <w:pPr>
        <w:widowControl w:val="0"/>
        <w:ind w:left="0" w:right="0" w:firstLine="0"/>
      </w:pPr>
      <w:r w:rsidRPr="000A4C06">
        <w:t>ММН</w:t>
      </w:r>
      <w:r w:rsidRPr="000A4C06">
        <w:tab/>
      </w:r>
      <w:r w:rsidR="009726CA" w:rsidRPr="000A4C06">
        <w:t>– модуляция со многими несущими (частотами)</w:t>
      </w:r>
    </w:p>
    <w:p w:rsidR="009726CA" w:rsidRPr="000A4C06" w:rsidRDefault="009726CA" w:rsidP="000A4C06">
      <w:pPr>
        <w:widowControl w:val="0"/>
        <w:ind w:left="0" w:right="0" w:firstLine="0"/>
      </w:pPr>
      <w:r w:rsidRPr="000A4C06">
        <w:t>МСИ</w:t>
      </w:r>
      <w:r w:rsidRPr="000A4C06">
        <w:tab/>
      </w:r>
      <w:r w:rsidRPr="000A4C06">
        <w:tab/>
        <w:t>– межсимвольная интерференция</w:t>
      </w:r>
    </w:p>
    <w:p w:rsidR="009726CA" w:rsidRPr="000A4C06" w:rsidRDefault="00725920" w:rsidP="000A4C06">
      <w:pPr>
        <w:widowControl w:val="0"/>
        <w:ind w:left="0" w:right="0" w:firstLine="0"/>
      </w:pPr>
      <w:r w:rsidRPr="000A4C06">
        <w:t>ОСШ</w:t>
      </w:r>
      <w:r w:rsidRPr="000A4C06">
        <w:tab/>
      </w:r>
      <w:r w:rsidR="009726CA" w:rsidRPr="000A4C06">
        <w:t>– отношение сигнал/шум</w:t>
      </w:r>
    </w:p>
    <w:p w:rsidR="009726CA" w:rsidRPr="000A4C06" w:rsidRDefault="009726CA" w:rsidP="000A4C06">
      <w:pPr>
        <w:widowControl w:val="0"/>
        <w:ind w:left="0" w:right="0" w:firstLine="0"/>
      </w:pPr>
      <w:r w:rsidRPr="000A4C06">
        <w:t xml:space="preserve">ФМ </w:t>
      </w:r>
      <w:r w:rsidRPr="000A4C06">
        <w:tab/>
      </w:r>
      <w:r w:rsidRPr="000A4C06">
        <w:tab/>
        <w:t>– фазовая манипуляция</w:t>
      </w:r>
    </w:p>
    <w:p w:rsidR="009726CA" w:rsidRPr="000A4C06" w:rsidRDefault="009726CA" w:rsidP="000A4C06">
      <w:pPr>
        <w:widowControl w:val="0"/>
        <w:tabs>
          <w:tab w:val="left" w:pos="0"/>
          <w:tab w:val="left" w:pos="425"/>
          <w:tab w:val="left" w:leader="dot" w:pos="9360"/>
        </w:tabs>
        <w:ind w:left="0" w:right="0" w:firstLine="0"/>
      </w:pPr>
      <w:r w:rsidRPr="000A4C06">
        <w:t>ЭВК</w:t>
      </w:r>
      <w:r w:rsidR="000A4C06">
        <w:t xml:space="preserve"> </w:t>
      </w:r>
      <w:r w:rsidRPr="000A4C06">
        <w:t>– энергетический выигрыш кодирования</w:t>
      </w:r>
    </w:p>
    <w:p w:rsidR="009726CA" w:rsidRPr="000A4C06" w:rsidRDefault="009726CA" w:rsidP="000A4C06">
      <w:pPr>
        <w:widowControl w:val="0"/>
        <w:autoSpaceDE w:val="0"/>
        <w:autoSpaceDN w:val="0"/>
        <w:adjustRightInd w:val="0"/>
        <w:ind w:left="0" w:right="0" w:firstLine="0"/>
        <w:rPr>
          <w:szCs w:val="32"/>
        </w:rPr>
      </w:pPr>
    </w:p>
    <w:p w:rsidR="000A4C06" w:rsidRDefault="000A4C06">
      <w:pPr>
        <w:spacing w:line="240" w:lineRule="auto"/>
        <w:ind w:left="0" w:right="0" w:firstLine="0"/>
        <w:jc w:val="left"/>
        <w:rPr>
          <w:szCs w:val="32"/>
        </w:rPr>
      </w:pPr>
      <w:r>
        <w:rPr>
          <w:szCs w:val="32"/>
        </w:rPr>
        <w:br w:type="page"/>
      </w:r>
    </w:p>
    <w:p w:rsidR="00223B21" w:rsidRPr="000A4C06" w:rsidRDefault="009726CA" w:rsidP="000A4C06">
      <w:pPr>
        <w:widowControl w:val="0"/>
        <w:autoSpaceDE w:val="0"/>
        <w:autoSpaceDN w:val="0"/>
        <w:adjustRightInd w:val="0"/>
        <w:ind w:left="0" w:right="0" w:firstLine="709"/>
        <w:rPr>
          <w:szCs w:val="32"/>
        </w:rPr>
      </w:pPr>
      <w:r w:rsidRPr="000A4C06">
        <w:rPr>
          <w:szCs w:val="32"/>
        </w:rPr>
        <w:t>ВВЕДЕНИЕ</w:t>
      </w:r>
    </w:p>
    <w:p w:rsidR="000A4C06" w:rsidRDefault="000A4C06" w:rsidP="000A4C06">
      <w:pPr>
        <w:widowControl w:val="0"/>
        <w:ind w:left="0" w:right="0" w:firstLine="709"/>
      </w:pPr>
    </w:p>
    <w:p w:rsidR="00837401" w:rsidRPr="000A4C06" w:rsidRDefault="00837401" w:rsidP="000A4C06">
      <w:pPr>
        <w:widowControl w:val="0"/>
        <w:ind w:left="0" w:right="0" w:firstLine="709"/>
      </w:pPr>
      <w:r w:rsidRPr="000A4C06">
        <w:t>Динамичный переход нашей технологической цивилизации на цифровые системы обработки и передачи информации создает множество проблем при проектировании современных систем информатики и телекоммуникаций. Одной из важнейших задач, которые при этом необходимо решать во всех подобных системах, является обеспечение высокой достоверности передачи данных. Очевидно, что только при правильно переданных цифровых данных, поступивших на дальнейшую обработку, имеет смысл развивать весьма капиталоемкие технологии информатизации мирового сообщества.</w:t>
      </w:r>
    </w:p>
    <w:p w:rsidR="00837401" w:rsidRPr="000A4C06" w:rsidRDefault="00837401" w:rsidP="000A4C06">
      <w:pPr>
        <w:widowControl w:val="0"/>
        <w:ind w:left="0" w:right="0" w:firstLine="709"/>
      </w:pPr>
      <w:r w:rsidRPr="000A4C06">
        <w:t xml:space="preserve">К наиболее эффективным методам обеспечения высокого качества цифровой передачи в условиях высокого уровня шума канала связи (КС) относится применение </w:t>
      </w:r>
      <w:r w:rsidR="00AD02E6" w:rsidRPr="000A4C06">
        <w:t>методов разнесенного приема</w:t>
      </w:r>
      <w:r w:rsidRPr="000A4C06">
        <w:t xml:space="preserve">. За 50 лет своего интенсивного развития в технику связи были успешно внедрены: </w:t>
      </w:r>
      <w:r w:rsidR="00AD02E6" w:rsidRPr="000A4C06">
        <w:t>частотное разнесение, временное разнесение, поляризационное разнесение и пространственное разнесение</w:t>
      </w:r>
      <w:r w:rsidRPr="000A4C06">
        <w:t xml:space="preserve">. Однако одной из главных проблем остается </w:t>
      </w:r>
      <w:r w:rsidR="00895EBB" w:rsidRPr="000A4C06">
        <w:t>комбинированная обработка</w:t>
      </w:r>
      <w:r w:rsidRPr="000A4C06">
        <w:t xml:space="preserve"> </w:t>
      </w:r>
      <w:r w:rsidR="00895EBB" w:rsidRPr="000A4C06">
        <w:t>цифровых сигналов с</w:t>
      </w:r>
      <w:r w:rsidRPr="000A4C06">
        <w:t xml:space="preserve"> максимально</w:t>
      </w:r>
      <w:r w:rsidR="00895EBB" w:rsidRPr="000A4C06">
        <w:t>й</w:t>
      </w:r>
      <w:r w:rsidRPr="000A4C06">
        <w:t xml:space="preserve"> эффективно</w:t>
      </w:r>
      <w:r w:rsidR="00895EBB" w:rsidRPr="000A4C06">
        <w:t>стью</w:t>
      </w:r>
      <w:r w:rsidRPr="000A4C06">
        <w:t xml:space="preserve">, но при простой реализации. </w:t>
      </w:r>
    </w:p>
    <w:p w:rsidR="00837401" w:rsidRPr="000A4C06" w:rsidRDefault="00837401" w:rsidP="000A4C06">
      <w:pPr>
        <w:widowControl w:val="0"/>
        <w:ind w:left="0" w:right="0" w:firstLine="709"/>
      </w:pPr>
      <w:r w:rsidRPr="000A4C06">
        <w:t xml:space="preserve">За последнее десятилетие в технике </w:t>
      </w:r>
      <w:r w:rsidR="00895EBB" w:rsidRPr="000A4C06">
        <w:t>разнесенного приема</w:t>
      </w:r>
      <w:r w:rsidRPr="000A4C06">
        <w:t xml:space="preserve"> произошли очередные революционные изменения. Те достижения в технологии микроэлектроники, которые еще 20 лет назад казались если и возможными, то в очень отдаленном будущем, сейчас обеспечивают возможность создания весьма мощных </w:t>
      </w:r>
      <w:r w:rsidR="00A94730" w:rsidRPr="000A4C06">
        <w:t>методов достижения энергетического выигрыша</w:t>
      </w:r>
      <w:r w:rsidRPr="000A4C06">
        <w:t xml:space="preserve">. К ним можно отнести </w:t>
      </w:r>
      <w:r w:rsidR="00A94730" w:rsidRPr="000A4C06">
        <w:t>расширение спектра</w:t>
      </w:r>
      <w:r w:rsidRPr="000A4C06">
        <w:t xml:space="preserve">. </w:t>
      </w:r>
    </w:p>
    <w:p w:rsidR="00837401" w:rsidRPr="000A4C06" w:rsidRDefault="00837401" w:rsidP="000A4C06">
      <w:pPr>
        <w:widowControl w:val="0"/>
        <w:autoSpaceDE w:val="0"/>
        <w:autoSpaceDN w:val="0"/>
        <w:adjustRightInd w:val="0"/>
        <w:ind w:left="0" w:right="0" w:firstLine="709"/>
      </w:pPr>
      <w:r w:rsidRPr="000A4C06">
        <w:rPr>
          <w:rFonts w:cs="TimesNewRoman"/>
        </w:rPr>
        <w:t xml:space="preserve">Зарубежные специалисты более 20 лет назад оценивали каждый 1 дБ ЭВК в миллионы долларов. Сейчас ценность ЭВК возросла еще больше, поскольку появилась возможность уменьшать размеры очень дорогих антенн или повышать дальность связи, увеличивать скорость передачи или снижать необходимую мощность передатчика (что особенно характерно для корреспондентских радиостанций), улучшать другие важные свойства современных систем связи. Кроме того, существенно возрастают взаимные помехи приему между различными системами, появляется все больше экологических ограничений на мощность передатчиков, растет потребность в резком увеличении скоростей обмена данными между сетями, а также в значительном росте их достоверности. И в дальнейшем, в условиях глобализации экономики и взрывной информатизации общества эти тенденции будут только усиливаться. Отсюда можно сделать очевидный вывод, что увеличение экономической ценности ЭВК на базе методов </w:t>
      </w:r>
      <w:r w:rsidR="00E83D70" w:rsidRPr="000A4C06">
        <w:rPr>
          <w:rFonts w:cs="TimesNewRoman"/>
        </w:rPr>
        <w:t>разнесенного приема</w:t>
      </w:r>
      <w:r w:rsidRPr="000A4C06">
        <w:rPr>
          <w:rFonts w:cs="TimesNewRoman"/>
        </w:rPr>
        <w:t xml:space="preserve"> крайне важно при построении современных систем связи, а, следовательно, </w:t>
      </w:r>
      <w:r w:rsidRPr="000A4C06">
        <w:t xml:space="preserve">разработка и исследование </w:t>
      </w:r>
      <w:r w:rsidR="00AC2F3A" w:rsidRPr="000A4C06">
        <w:t>разнесенного приема</w:t>
      </w:r>
      <w:r w:rsidRPr="000A4C06">
        <w:t xml:space="preserve"> радиомодема корреспондентских радиостанций является актуальной задачей.</w:t>
      </w:r>
    </w:p>
    <w:p w:rsidR="00837401" w:rsidRPr="000A4C06" w:rsidRDefault="00837401" w:rsidP="000A4C06">
      <w:pPr>
        <w:widowControl w:val="0"/>
        <w:ind w:left="0" w:right="0" w:firstLine="709"/>
      </w:pPr>
      <w:r w:rsidRPr="000A4C06">
        <w:t>Объектом исследования явля</w:t>
      </w:r>
      <w:r w:rsidR="00D91119" w:rsidRPr="000A4C06">
        <w:t>ется пространственно разнесенный прием сигналов декаметрового диапазона</w:t>
      </w:r>
    </w:p>
    <w:p w:rsidR="00837401" w:rsidRPr="000A4C06" w:rsidRDefault="00837401" w:rsidP="000A4C06">
      <w:pPr>
        <w:widowControl w:val="0"/>
        <w:ind w:left="0" w:right="0" w:firstLine="709"/>
      </w:pPr>
      <w:r w:rsidRPr="000A4C06">
        <w:t xml:space="preserve">Предметом исследования </w:t>
      </w:r>
      <w:r w:rsidR="00D91119" w:rsidRPr="000A4C06">
        <w:t>являются</w:t>
      </w:r>
      <w:r w:rsidR="000A4C06">
        <w:t xml:space="preserve"> </w:t>
      </w:r>
      <w:r w:rsidR="00337F1E" w:rsidRPr="000A4C06">
        <w:t>метод</w:t>
      </w:r>
      <w:r w:rsidR="00D91119" w:rsidRPr="000A4C06">
        <w:t>ы</w:t>
      </w:r>
      <w:r w:rsidR="00337F1E" w:rsidRPr="000A4C06">
        <w:t xml:space="preserve"> разнесен</w:t>
      </w:r>
      <w:r w:rsidR="00D91119" w:rsidRPr="000A4C06">
        <w:t>ного</w:t>
      </w:r>
      <w:r w:rsidR="00337F1E" w:rsidRPr="000A4C06">
        <w:t xml:space="preserve"> </w:t>
      </w:r>
      <w:r w:rsidR="00D91119" w:rsidRPr="000A4C06">
        <w:t xml:space="preserve">приема </w:t>
      </w:r>
      <w:r w:rsidRPr="000A4C06">
        <w:t>данных при их передаче по КС с переменными параметрами.</w:t>
      </w:r>
    </w:p>
    <w:p w:rsidR="00DC453D" w:rsidRPr="000A4C06" w:rsidRDefault="00837401" w:rsidP="000A4C06">
      <w:pPr>
        <w:widowControl w:val="0"/>
        <w:ind w:left="0" w:right="0" w:firstLine="709"/>
      </w:pPr>
      <w:r w:rsidRPr="000A4C06">
        <w:t>Цель диссертационной работы –</w:t>
      </w:r>
      <w:r w:rsidR="00D91119" w:rsidRPr="000A4C06">
        <w:t xml:space="preserve"> исследование помехоустойчивости различных методов разнесенного приема сигналов в декаметровом канале связи, сравнение показателей качества этих методов.</w:t>
      </w:r>
      <w:r w:rsidR="000A4C06">
        <w:t xml:space="preserve"> </w:t>
      </w:r>
    </w:p>
    <w:p w:rsidR="00837401" w:rsidRPr="000A4C06" w:rsidRDefault="00837401" w:rsidP="000A4C06">
      <w:pPr>
        <w:widowControl w:val="0"/>
        <w:ind w:left="0" w:right="0" w:firstLine="709"/>
      </w:pPr>
      <w:r w:rsidRPr="000A4C06">
        <w:t>Основные задачи. Для достижения поставленной цели в диссертационной работе решаются следующие задачи:</w:t>
      </w:r>
    </w:p>
    <w:p w:rsidR="00837401" w:rsidRPr="000A4C06" w:rsidRDefault="00837401" w:rsidP="000A4C06">
      <w:pPr>
        <w:widowControl w:val="0"/>
        <w:ind w:left="0" w:right="0" w:firstLine="709"/>
      </w:pPr>
      <w:r w:rsidRPr="000A4C06">
        <w:t xml:space="preserve">-оптимизация существующих алгоритмов </w:t>
      </w:r>
      <w:r w:rsidR="006057A5" w:rsidRPr="000A4C06">
        <w:t>пространственного разнесения</w:t>
      </w:r>
      <w:r w:rsidRPr="000A4C06">
        <w:t xml:space="preserve"> по </w:t>
      </w:r>
      <w:r w:rsidR="006057A5" w:rsidRPr="000A4C06">
        <w:t>энергетическому выигрышу</w:t>
      </w:r>
      <w:r w:rsidRPr="000A4C06">
        <w:t>;</w:t>
      </w:r>
    </w:p>
    <w:p w:rsidR="00837401" w:rsidRPr="000A4C06" w:rsidRDefault="00837401" w:rsidP="000A4C06">
      <w:pPr>
        <w:widowControl w:val="0"/>
        <w:ind w:left="0" w:right="0" w:firstLine="709"/>
      </w:pPr>
      <w:r w:rsidRPr="000A4C06">
        <w:t xml:space="preserve">-разработка программного обеспечения для проведения имитационного моделирования работы </w:t>
      </w:r>
      <w:r w:rsidR="006057A5" w:rsidRPr="000A4C06">
        <w:t>пространственного разнесения</w:t>
      </w:r>
      <w:r w:rsidRPr="000A4C06">
        <w:t>;</w:t>
      </w:r>
    </w:p>
    <w:p w:rsidR="00837401" w:rsidRPr="000A4C06" w:rsidRDefault="00837401" w:rsidP="000A4C06">
      <w:pPr>
        <w:widowControl w:val="0"/>
        <w:ind w:left="0" w:right="0" w:firstLine="709"/>
      </w:pPr>
      <w:r w:rsidRPr="000A4C06">
        <w:t xml:space="preserve">-анализ помехоустойчивости </w:t>
      </w:r>
      <w:r w:rsidR="00417708" w:rsidRPr="000A4C06">
        <w:t>пространственного разнесения</w:t>
      </w:r>
      <w:r w:rsidRPr="000A4C06">
        <w:t xml:space="preserve"> в канале с аддитивным белым гауссовым шумом (АБГШ) и в канале с переменными параметрами;</w:t>
      </w:r>
    </w:p>
    <w:p w:rsidR="00837401" w:rsidRPr="000A4C06" w:rsidRDefault="00837401" w:rsidP="000A4C06">
      <w:pPr>
        <w:widowControl w:val="0"/>
        <w:ind w:left="0" w:right="0" w:firstLine="709"/>
      </w:pPr>
      <w:r w:rsidRPr="000A4C06">
        <w:t>Методы исследования. При решении поставленных задач использовались теоретические и экспериментальные методы исследования. Теоретические исследования базируются на методах теории вероятностей и математической статистики, теории случайных процессов, теории цифровой связи</w:t>
      </w:r>
      <w:r w:rsidR="00D91119" w:rsidRPr="000A4C06">
        <w:t>.</w:t>
      </w:r>
      <w:r w:rsidRPr="000A4C06">
        <w:t xml:space="preserve"> Экспериментальные исследования проводились путем имитационного моделирования работы</w:t>
      </w:r>
      <w:r w:rsidR="00D91119" w:rsidRPr="000A4C06">
        <w:t xml:space="preserve"> разнесенного приема</w:t>
      </w:r>
      <w:r w:rsidR="000A4C06">
        <w:t xml:space="preserve"> </w:t>
      </w:r>
      <w:r w:rsidRPr="000A4C06">
        <w:t xml:space="preserve">системе </w:t>
      </w:r>
      <w:r w:rsidRPr="000A4C06">
        <w:rPr>
          <w:lang w:val="en-US"/>
        </w:rPr>
        <w:t>MATLAB</w:t>
      </w:r>
      <w:r w:rsidR="00417708" w:rsidRPr="000A4C06">
        <w:t>.</w:t>
      </w:r>
    </w:p>
    <w:p w:rsidR="00837401" w:rsidRPr="000A4C06" w:rsidRDefault="00837401" w:rsidP="000A4C06">
      <w:pPr>
        <w:widowControl w:val="0"/>
        <w:ind w:left="0" w:right="0" w:firstLine="709"/>
      </w:pPr>
      <w:r w:rsidRPr="000A4C06">
        <w:t>Достоверность и обоснованность полученных результатов и выводов обеспечена корректностью разработанных математических моделей и сходимостью выводов теоретического исследования с результатами имитационного моделирования и натурных испытаний.</w:t>
      </w:r>
    </w:p>
    <w:p w:rsidR="00837401" w:rsidRPr="000A4C06" w:rsidRDefault="00837401" w:rsidP="000A4C06">
      <w:pPr>
        <w:widowControl w:val="0"/>
        <w:ind w:left="0" w:right="0" w:firstLine="709"/>
      </w:pPr>
      <w:r w:rsidRPr="000A4C06">
        <w:t>На защиту выносятся следующие научные результаты:</w:t>
      </w:r>
    </w:p>
    <w:p w:rsidR="00837401" w:rsidRPr="000A4C06" w:rsidRDefault="00837401" w:rsidP="000A4C06">
      <w:pPr>
        <w:widowControl w:val="0"/>
        <w:ind w:left="0" w:right="0" w:firstLine="709"/>
      </w:pPr>
      <w:r w:rsidRPr="000A4C06">
        <w:t>-</w:t>
      </w:r>
      <w:r w:rsidR="005F38BD" w:rsidRPr="000A4C06">
        <w:t>методы получения результирующего сигнал</w:t>
      </w:r>
      <w:r w:rsidR="001D54CC" w:rsidRPr="000A4C06">
        <w:t>а</w:t>
      </w:r>
      <w:r w:rsidR="005F38BD" w:rsidRPr="000A4C06">
        <w:t xml:space="preserve"> при разнесенном приеме </w:t>
      </w:r>
      <w:r w:rsidRPr="000A4C06">
        <w:t xml:space="preserve">данных, позволяющие повысить помехоустойчивость модемов </w:t>
      </w:r>
      <w:r w:rsidR="005F38BD" w:rsidRPr="000A4C06">
        <w:t>базовых</w:t>
      </w:r>
      <w:r w:rsidRPr="000A4C06">
        <w:t xml:space="preserve"> радиостанций при работе в условиях нестационарного канала связи;</w:t>
      </w:r>
    </w:p>
    <w:p w:rsidR="00837401" w:rsidRPr="000A4C06" w:rsidRDefault="00837401" w:rsidP="000A4C06">
      <w:pPr>
        <w:widowControl w:val="0"/>
        <w:ind w:left="0" w:right="0" w:firstLine="709"/>
      </w:pPr>
      <w:r w:rsidRPr="000A4C06">
        <w:t>-</w:t>
      </w:r>
      <w:r w:rsidR="001D54CC" w:rsidRPr="000A4C06">
        <w:t xml:space="preserve"> оптимизация</w:t>
      </w:r>
      <w:r w:rsidRPr="000A4C06">
        <w:t xml:space="preserve"> существующих </w:t>
      </w:r>
      <w:r w:rsidR="001D54CC" w:rsidRPr="000A4C06">
        <w:t xml:space="preserve">методов получения результирующего сигнала </w:t>
      </w:r>
      <w:r w:rsidRPr="000A4C06">
        <w:t xml:space="preserve">по параметру </w:t>
      </w:r>
      <w:r w:rsidR="001D54CC" w:rsidRPr="000A4C06">
        <w:t>простота реализации</w:t>
      </w:r>
      <w:r w:rsidRPr="000A4C06">
        <w:t>.</w:t>
      </w:r>
    </w:p>
    <w:p w:rsidR="00837401" w:rsidRPr="000A4C06" w:rsidRDefault="00837401" w:rsidP="000A4C06">
      <w:pPr>
        <w:widowControl w:val="0"/>
        <w:ind w:left="0" w:right="0" w:firstLine="709"/>
      </w:pPr>
      <w:r w:rsidRPr="000A4C06">
        <w:t xml:space="preserve">Научная новизна. </w:t>
      </w:r>
    </w:p>
    <w:p w:rsidR="007D1FF7" w:rsidRPr="000A4C06" w:rsidRDefault="007D1FF7" w:rsidP="000A4C06">
      <w:pPr>
        <w:widowControl w:val="0"/>
        <w:ind w:left="0" w:right="0" w:firstLine="709"/>
      </w:pPr>
      <w:r w:rsidRPr="000A4C06">
        <w:t>1.</w:t>
      </w:r>
      <w:r w:rsidR="00D85EBD">
        <w:t xml:space="preserve"> </w:t>
      </w:r>
      <w:r w:rsidRPr="000A4C06">
        <w:t>Выполнено сравнение основных способов пространственно разнесенного приема в декаметровом канале связи.</w:t>
      </w:r>
    </w:p>
    <w:p w:rsidR="007D1FF7" w:rsidRPr="000A4C06" w:rsidRDefault="007D1FF7" w:rsidP="000A4C06">
      <w:pPr>
        <w:widowControl w:val="0"/>
        <w:ind w:left="0" w:right="0" w:firstLine="709"/>
      </w:pPr>
      <w:r w:rsidRPr="000A4C06">
        <w:t>2.</w:t>
      </w:r>
      <w:r w:rsidR="00D85EBD">
        <w:t xml:space="preserve"> </w:t>
      </w:r>
      <w:r w:rsidRPr="000A4C06">
        <w:t>Получены зависимости качественных показателей пространственно разнесенного приема от величины линейного разнесения приемных антенн.</w:t>
      </w:r>
    </w:p>
    <w:p w:rsidR="007D1FF7" w:rsidRPr="000A4C06" w:rsidRDefault="007D1FF7" w:rsidP="000A4C06">
      <w:pPr>
        <w:widowControl w:val="0"/>
        <w:ind w:left="0" w:right="0" w:firstLine="709"/>
      </w:pPr>
      <w:r w:rsidRPr="000A4C06">
        <w:t>3.</w:t>
      </w:r>
      <w:r w:rsidR="00D85EBD">
        <w:t xml:space="preserve"> </w:t>
      </w:r>
      <w:r w:rsidRPr="000A4C06">
        <w:t xml:space="preserve">Исследованы зависимости вероятностей ошибочного приема от </w:t>
      </w:r>
      <w:r w:rsidRPr="000A4C06">
        <w:rPr>
          <w:lang w:val="en-US"/>
        </w:rPr>
        <w:t>SNR</w:t>
      </w:r>
      <w:r w:rsidRPr="000A4C06">
        <w:t>/</w:t>
      </w:r>
    </w:p>
    <w:p w:rsidR="00837401" w:rsidRPr="000A4C06" w:rsidRDefault="00837401" w:rsidP="000A4C06">
      <w:pPr>
        <w:widowControl w:val="0"/>
        <w:ind w:left="0" w:right="0" w:firstLine="709"/>
      </w:pPr>
      <w:r w:rsidRPr="000A4C06">
        <w:t>Практическую ценность работы представляют:</w:t>
      </w:r>
    </w:p>
    <w:p w:rsidR="00837401" w:rsidRPr="000A4C06" w:rsidRDefault="00837401" w:rsidP="000A4C06">
      <w:pPr>
        <w:widowControl w:val="0"/>
        <w:ind w:left="0" w:right="0" w:firstLine="709"/>
      </w:pPr>
      <w:r w:rsidRPr="000A4C06">
        <w:t>-</w:t>
      </w:r>
      <w:r w:rsidR="00E62F8B" w:rsidRPr="000A4C06">
        <w:t>методы разнесенного приема</w:t>
      </w:r>
      <w:r w:rsidRPr="000A4C06">
        <w:t>, позволяю</w:t>
      </w:r>
      <w:r w:rsidR="00E62F8B" w:rsidRPr="000A4C06">
        <w:t>т</w:t>
      </w:r>
      <w:r w:rsidRPr="000A4C06">
        <w:t xml:space="preserve"> повысить помехоустойчивость модемов </w:t>
      </w:r>
      <w:r w:rsidR="00E62F8B" w:rsidRPr="000A4C06">
        <w:t>базовых</w:t>
      </w:r>
      <w:r w:rsidRPr="000A4C06">
        <w:t xml:space="preserve"> радиостанций при работе в условиях канала связи с параметрами, переменными во времени;</w:t>
      </w:r>
    </w:p>
    <w:p w:rsidR="00C47385" w:rsidRPr="000A4C06" w:rsidRDefault="00837401" w:rsidP="000A4C06">
      <w:pPr>
        <w:widowControl w:val="0"/>
        <w:tabs>
          <w:tab w:val="left" w:pos="180"/>
          <w:tab w:val="left" w:pos="425"/>
          <w:tab w:val="left" w:leader="dot" w:pos="9360"/>
        </w:tabs>
        <w:ind w:left="0" w:right="0" w:firstLine="709"/>
      </w:pPr>
      <w:r w:rsidRPr="000A4C06">
        <w:t xml:space="preserve">Публикации </w:t>
      </w:r>
      <w:r w:rsidR="007D1FF7" w:rsidRPr="000A4C06">
        <w:t>- 1</w:t>
      </w:r>
    </w:p>
    <w:p w:rsidR="00897472" w:rsidRPr="000A4C06" w:rsidRDefault="00837401" w:rsidP="000A4C06">
      <w:pPr>
        <w:widowControl w:val="0"/>
        <w:tabs>
          <w:tab w:val="left" w:pos="180"/>
          <w:tab w:val="left" w:pos="425"/>
          <w:tab w:val="left" w:leader="dot" w:pos="9360"/>
        </w:tabs>
        <w:ind w:left="0" w:right="0" w:firstLine="709"/>
      </w:pPr>
      <w:r w:rsidRPr="000A4C06">
        <w:t xml:space="preserve">Структура и объем диссертации. </w:t>
      </w:r>
      <w:r w:rsidR="00CA71CC" w:rsidRPr="000A4C06">
        <w:t>Диссертация содержит введение, 2</w:t>
      </w:r>
      <w:r w:rsidRPr="000A4C06">
        <w:t xml:space="preserve"> главы, заключение, изложенные на </w:t>
      </w:r>
      <w:r w:rsidR="00CA71CC" w:rsidRPr="000A4C06">
        <w:t>30</w:t>
      </w:r>
      <w:r w:rsidRPr="000A4C06">
        <w:t xml:space="preserve"> с. машинописного т</w:t>
      </w:r>
      <w:r w:rsidR="003F6CB8" w:rsidRPr="000A4C06">
        <w:t>екста. В работу включены 13</w:t>
      </w:r>
      <w:r w:rsidR="00CA71CC" w:rsidRPr="000A4C06">
        <w:t xml:space="preserve"> рис</w:t>
      </w:r>
      <w:r w:rsidRPr="000A4C06">
        <w:t xml:space="preserve">., список литературы из </w:t>
      </w:r>
      <w:r w:rsidR="00CA71CC" w:rsidRPr="000A4C06">
        <w:t>.. наименований.</w:t>
      </w:r>
    </w:p>
    <w:p w:rsidR="00CA71CC" w:rsidRPr="000A4C06" w:rsidRDefault="00CA71CC" w:rsidP="000A4C06">
      <w:pPr>
        <w:widowControl w:val="0"/>
        <w:tabs>
          <w:tab w:val="left" w:pos="180"/>
          <w:tab w:val="left" w:pos="425"/>
          <w:tab w:val="left" w:leader="dot" w:pos="9360"/>
        </w:tabs>
        <w:ind w:left="0" w:right="0" w:firstLine="709"/>
      </w:pPr>
    </w:p>
    <w:p w:rsidR="000A4C06" w:rsidRDefault="000A4C06">
      <w:pPr>
        <w:spacing w:line="240" w:lineRule="auto"/>
        <w:ind w:left="0" w:right="0" w:firstLine="0"/>
        <w:jc w:val="left"/>
        <w:rPr>
          <w:bCs/>
          <w:lang w:eastAsia="ru-RU"/>
        </w:rPr>
      </w:pPr>
      <w:r>
        <w:rPr>
          <w:bCs/>
          <w:lang w:eastAsia="ru-RU"/>
        </w:rPr>
        <w:br w:type="page"/>
      </w:r>
    </w:p>
    <w:p w:rsidR="004F2D54" w:rsidRPr="000A4C06" w:rsidRDefault="00725920" w:rsidP="000A4C06">
      <w:pPr>
        <w:widowControl w:val="0"/>
        <w:tabs>
          <w:tab w:val="left" w:pos="180"/>
          <w:tab w:val="left" w:pos="425"/>
          <w:tab w:val="left" w:leader="dot" w:pos="9360"/>
        </w:tabs>
        <w:ind w:left="0" w:right="0" w:firstLine="709"/>
        <w:rPr>
          <w:bCs/>
          <w:lang w:eastAsia="ru-RU"/>
        </w:rPr>
      </w:pPr>
      <w:r w:rsidRPr="000A4C06">
        <w:rPr>
          <w:bCs/>
          <w:lang w:eastAsia="ru-RU"/>
        </w:rPr>
        <w:t xml:space="preserve">Глава </w:t>
      </w:r>
      <w:r w:rsidR="00917693" w:rsidRPr="000A4C06">
        <w:rPr>
          <w:bCs/>
          <w:lang w:eastAsia="ru-RU"/>
        </w:rPr>
        <w:t xml:space="preserve">1. </w:t>
      </w:r>
      <w:r w:rsidR="000A4C06">
        <w:rPr>
          <w:bCs/>
          <w:lang w:eastAsia="ru-RU"/>
        </w:rPr>
        <w:t>ОПИСАНИЕ МЕТОДОВ</w:t>
      </w:r>
    </w:p>
    <w:p w:rsidR="000A4C06" w:rsidRDefault="000A4C06" w:rsidP="000A4C06">
      <w:pPr>
        <w:widowControl w:val="0"/>
        <w:tabs>
          <w:tab w:val="left" w:pos="180"/>
          <w:tab w:val="left" w:pos="425"/>
          <w:tab w:val="left" w:leader="dot" w:pos="9360"/>
        </w:tabs>
        <w:ind w:left="0" w:right="0" w:firstLine="709"/>
        <w:rPr>
          <w:bCs/>
          <w:lang w:eastAsia="ru-RU"/>
        </w:rPr>
      </w:pPr>
    </w:p>
    <w:p w:rsidR="0036184B" w:rsidRPr="000A4C06" w:rsidRDefault="004F2D54" w:rsidP="000A4C06">
      <w:pPr>
        <w:widowControl w:val="0"/>
        <w:tabs>
          <w:tab w:val="left" w:pos="180"/>
          <w:tab w:val="left" w:pos="425"/>
          <w:tab w:val="left" w:leader="dot" w:pos="9360"/>
        </w:tabs>
        <w:ind w:left="0" w:right="0" w:firstLine="709"/>
        <w:rPr>
          <w:bCs/>
          <w:lang w:eastAsia="ru-RU"/>
        </w:rPr>
      </w:pPr>
      <w:r w:rsidRPr="000A4C06">
        <w:rPr>
          <w:bCs/>
          <w:lang w:eastAsia="ru-RU"/>
        </w:rPr>
        <w:t xml:space="preserve">1.1 </w:t>
      </w:r>
      <w:r w:rsidR="000A4C06">
        <w:rPr>
          <w:bCs/>
          <w:lang w:eastAsia="ru-RU"/>
        </w:rPr>
        <w:t>Разнесенный прием</w:t>
      </w:r>
    </w:p>
    <w:p w:rsidR="000A4C06" w:rsidRDefault="000A4C06" w:rsidP="000A4C06">
      <w:pPr>
        <w:widowControl w:val="0"/>
        <w:autoSpaceDE w:val="0"/>
        <w:autoSpaceDN w:val="0"/>
        <w:adjustRightInd w:val="0"/>
        <w:ind w:left="0" w:right="0" w:firstLine="709"/>
        <w:rPr>
          <w:szCs w:val="24"/>
          <w:lang w:eastAsia="ru-RU"/>
        </w:rPr>
      </w:pPr>
    </w:p>
    <w:p w:rsidR="004F2D54" w:rsidRPr="000A4C06" w:rsidRDefault="004F2D54" w:rsidP="000A4C06">
      <w:pPr>
        <w:widowControl w:val="0"/>
        <w:autoSpaceDE w:val="0"/>
        <w:autoSpaceDN w:val="0"/>
        <w:adjustRightInd w:val="0"/>
        <w:ind w:left="0" w:right="0" w:firstLine="709"/>
        <w:rPr>
          <w:szCs w:val="24"/>
          <w:lang w:eastAsia="ru-RU"/>
        </w:rPr>
      </w:pPr>
      <w:r w:rsidRPr="000A4C06">
        <w:rPr>
          <w:szCs w:val="24"/>
          <w:lang w:eastAsia="ru-RU"/>
        </w:rPr>
        <w:t>Разнесенный прием является одним из наиболее эффективных методов повышения</w:t>
      </w:r>
      <w:r w:rsidR="000A4C06">
        <w:rPr>
          <w:szCs w:val="24"/>
          <w:lang w:eastAsia="ru-RU"/>
        </w:rPr>
        <w:t xml:space="preserve"> </w:t>
      </w:r>
      <w:r w:rsidRPr="000A4C06">
        <w:rPr>
          <w:szCs w:val="24"/>
          <w:lang w:eastAsia="ru-RU"/>
        </w:rPr>
        <w:t>надежности связи при передаче сигналов по каналам со случайными параметрами. Сущность разнесенного приема состоит в том, что решение о переданном сообщении принимается на основе анализа нескольких принятых копии сигнала, разнесенных в пространстве, во времени, по частоте и т.д. и отличающихся вследствие этого характером искажений. При этом чем меньше коррелированны между собой копии сигнала, тем выше может быть результат их совместной обработки.</w:t>
      </w:r>
    </w:p>
    <w:p w:rsidR="004F2D54" w:rsidRDefault="004F2D54" w:rsidP="000A4C06">
      <w:pPr>
        <w:widowControl w:val="0"/>
        <w:autoSpaceDE w:val="0"/>
        <w:autoSpaceDN w:val="0"/>
        <w:adjustRightInd w:val="0"/>
        <w:ind w:left="0" w:right="0" w:firstLine="709"/>
        <w:rPr>
          <w:szCs w:val="24"/>
          <w:lang w:eastAsia="ru-RU"/>
        </w:rPr>
      </w:pPr>
      <w:r w:rsidRPr="000A4C06">
        <w:rPr>
          <w:szCs w:val="24"/>
          <w:lang w:eastAsia="ru-RU"/>
        </w:rPr>
        <w:t>Многочисленные исследования показали, что коэффициент корреляции</w:t>
      </w:r>
      <w:r w:rsidR="003F1CC3">
        <w:rPr>
          <w:szCs w:val="24"/>
          <w:lang w:eastAsia="ru-RU"/>
        </w:rPr>
        <w:t xml:space="preserve"> между огибающими копий сигнала </w:t>
      </w:r>
      <w:r w:rsidRPr="000A4C06">
        <w:rPr>
          <w:szCs w:val="24"/>
          <w:lang w:eastAsia="ru-RU"/>
        </w:rPr>
        <w:t>зависит от интервала разнесения и может быть аппроксимирован в общем случае выражением вида:</w:t>
      </w:r>
    </w:p>
    <w:p w:rsidR="000A4C06" w:rsidRPr="000A4C06" w:rsidRDefault="000A4C06" w:rsidP="000A4C06">
      <w:pPr>
        <w:widowControl w:val="0"/>
        <w:autoSpaceDE w:val="0"/>
        <w:autoSpaceDN w:val="0"/>
        <w:adjustRightInd w:val="0"/>
        <w:ind w:left="0" w:right="0" w:firstLine="709"/>
        <w:rPr>
          <w:szCs w:val="24"/>
          <w:lang w:eastAsia="ru-RU"/>
        </w:rPr>
      </w:pPr>
    </w:p>
    <w:p w:rsidR="004F2D54" w:rsidRPr="000A4C06" w:rsidRDefault="00315A19" w:rsidP="000A4C06">
      <w:pPr>
        <w:widowControl w:val="0"/>
        <w:tabs>
          <w:tab w:val="left" w:pos="0"/>
          <w:tab w:val="left" w:leader="dot" w:pos="9360"/>
        </w:tabs>
        <w:ind w:left="0" w:right="0" w:firstLine="709"/>
        <w:rPr>
          <w:bCs/>
          <w:lang w:val="en-US" w:eastAsia="ru-RU"/>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6.5pt;height:62.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17878&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Pr=&quot;00917878&quot; wsp:rsidRDefault=&quot;00917878&quot; wsp:rsidP=&quot;00917878&quot;&gt;&lt;m:oMathPara&gt;&lt;m:oMath&gt;&lt;m:r&gt;&lt;m:rPr&gt;&lt;m:sty m:val=&quot;p&quot;/&gt;&lt;/m:rPr&gt;&lt;w:rPr&gt;&lt;w:rFonts w:ascii=&quot;Cambria Math&quot; w:h-ansi=&quot;Cambria Math&quot;/&gt;&lt;wx:font wx:val=&quot;Cambria Math&quot;/&gt;&lt;w:lang w:val=&quot;EN-US&quot; w:fareast=&quot;RU&quot;/&gt;&lt;/w:rPr&gt;&lt;m:t&gt;R&lt;/m:t&gt;&lt;/m:r&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lang w:val=&quot;EN-US&quot; w:fareast=&quot;RU&quot;/&gt;&lt;/w:rPr&gt;&lt;m:t&gt;в€†&lt;/m:t&gt;&lt;/m:r&gt;&lt;m:r&gt;&lt;m:rPr&gt;&lt;m:sty m:val=&quot;p&quot;/&gt;&lt;/m:rPr&gt;&lt;w:rPr&gt;&lt;w:rFonts w:ascii=&quot;Cambria Math&quot;/&gt;&lt;wx:font wx:val=&quot;Cambria Math&quot;/&gt;&lt;w:lang w:val=&quot;EN-US&quot; w:fareast=&quot;RU&quot;/&gt;&lt;/w:rPr&gt;&lt;m:t&gt;x&lt;/m:t&gt;&lt;/m:r&gt;&lt;/m:e&gt;&lt;/m:d&gt;&lt;m:r&gt;&lt;m:rPr&gt;&lt;m:sty m:val=&quot;p&quot;/&gt;&lt;/m:rPr&gt;&lt;w:rPr&gt;&lt;w:rFonts w:ascii=&quot;Cambria Math&quot;/&gt;&lt;wx:font wx:val=&quot;Cambria Math&quot;/&gt;&lt;w:lang w:val=&quot;EN-US&quot; w:fareast=&quot;RU&quot;/&gt;&lt;/w:rPr&gt;&lt;m:t&gt;=&lt;/m:t&gt;&lt;/m:r&gt;&lt;m:r&gt;&lt;m:rPr&gt;&lt;m:sty m:val=&quot;p&quot;/&gt;&lt;/m:rPr&gt;&lt;w:rPr&gt;&lt;w:rFonts w:ascii=&quot;Cambria Math&quot; w:h-ansi=&quot;Cambria Math&quot;/&gt;&lt;wx:font wx:val=&quot;Cambria Math&quot;/&gt;&lt;w:lang w:val=&quot;EN-US&quot; w:fareast=&quot;RU&quot;/&gt;&lt;/w:rPr&gt;&lt;m:t&gt;exp&lt;/m:t&gt;&lt;/m:r&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lang w:val=&quot;EN-US&quot; w:fareast=&quot;RU&quot;/&gt;&lt;/w:rPr&gt;&lt;m:t&gt;-&lt;/m:t&gt;&lt;/m:r&gt;&lt;m:f&gt;&lt;m:fPr&gt;&lt;m:type m:val=&quot;skw&quot;/&gt;&lt;m:ctrlPr&gt;&lt;w:rPr&gt;&lt;w:rFonts w:ascii=&quot;Cambria Math&quot; w:h-ansi=&quot;Cambria Math&quot;/&gt;&lt;wx:font wx:val=&quot;Cambria Math&quot;/&gt;&lt;w:lang w:val=&quot;EN-US&quot;/&gt;&lt;/w:rPr&gt;&lt;/m:ctrlPr&gt;&lt;/m:fPr&gt;&lt;m:num&gt;&lt;m:r&gt;&lt;m:rPr&gt;&lt;m:sty m:val=&quot;p&quot;/&gt;&lt;/m:rPr&gt;&lt;w:rPr&gt;&lt;w:rFonts w:ascii=&quot;Cambria Math&quot; w:h-ansi=&quot;Cambria Math&quot;/&gt;&lt;wx:font wx:val=&quot;Cambria Math&quot;/&gt;&lt;w:lang w:val=&quot;EN-US&quot; w:fareast=&quot;RU&quot;/&gt;&lt;/w:rPr&gt;&lt;m:t&gt;в€†&lt;/m:t&gt;&lt;/m:r&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lang w:val=&quot;EN-US&quot; w:fareast=&quot;RU&quot;/&gt;&lt;/w:rPr&gt;&lt;m:t&gt;x&lt;/m:t&gt;&lt;/m:r&gt;&lt;/m:e&gt;&lt;m:sup&gt;&lt;m:r&gt;&lt;m:rPr&gt;&lt;m:sty m:val=&quot;p&quot;/&gt;&lt;/m:rPr&gt;&lt;w:rPr&gt;&lt;w:rFonts w:ascii=&quot;Cambria Math&quot;/&gt;&lt;wx:font wx:val=&quot;Cambria Math&quot;/&gt;&lt;w:lang w:val=&quot;EN-US&quot; w:fareast=&quot;RU&quot;/&gt;&lt;/w:rPr&gt;&lt;m:t&gt;2&lt;/m:t&gt;&lt;/m:r&gt;&lt;/m:sup&gt;&lt;/m:sSup&gt;&lt;/m:num&gt;&lt;m:den&gt;&lt;m:r&gt;&lt;m:rPr&gt;&lt;m:sty m:val=&quot;p&quot;/&gt;&lt;/m:rPr&gt;&lt;w:rPr&gt;&lt;w:rFonts w:ascii=&quot;Cambria Math&quot;/&gt;&lt;wx:font wx:val=&quot;Cambria Math&quot;/&gt;&lt;w:lang w:val=&quot;EN-US&quot; w:fareast=&quot;RU&quot;/&gt;&lt;/w:rPr&gt;&lt;m:t&gt;2&lt;/m:t&gt;&lt;/m:r&gt;&lt;m:r&gt;&lt;m:rPr&gt;&lt;m:sty m:val=&quot;p&quot;/&gt;&lt;/m:rPr&gt;&lt;w:rPr&gt;&lt;w:rFonts w:ascii=&quot;Cambria Math&quot;/&gt;&lt;w:lang w:val=&quot;EN-US&quot; w:fareast=&quot;RU&quot;/&gt;&lt;/w:rPr&gt;&lt;m:t&gt;в€†&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lang w:val=&quot;EN-US&quot; w:fareast=&quot;RU&quot;/&gt;&lt;/w:rPr&gt;&lt;m:t&gt;x&lt;/m:t&gt;&lt;/m:r&gt;&lt;/m:e&gt;&lt;m:sub&gt;&lt;m:r&gt;&lt;m:rPr&gt;&lt;m:sty m:val=&quot;p&quot;/&gt;&lt;/m:rPr&gt;&lt;w:rPr&gt;&lt;w:rFonts w:ascii=&quot;Cambria Math&quot;/&gt;&lt;wx:font wx:val=&quot;Cambria Math&quot;/&gt;&lt;w:lang w:val=&quot;EN-US&quot; w:fareast=&quot;RU&quot;/&gt;&lt;/w:rPr&gt;&lt;m:t&gt;0&lt;/m:t&gt;&lt;/m:r&gt;&lt;/m:sub&gt;&lt;m:sup&gt;&lt;m:r&gt;&lt;m:rPr&gt;&lt;m:sty m:val=&quot;p&quot;/&gt;&lt;/m:rPr&gt;&lt;w:rPr&gt;&lt;w:rFonts w:ascii=&quot;Cambria Math&quot;/&gt;&lt;wx:font wx:val=&quot;Cambria Math&quot;/&gt;&lt;w:lang w:val=&quot;EN-US&quot; w:fareast=&quot;RU&quot;/&gt;&lt;/w:rPr&gt;&lt;m:t&gt;2&lt;/m:t&gt;&lt;/m:r&gt;&lt;/m:sup&gt;&lt;/m:sSubSup&gt;&lt;/m:den&gt;&lt;/m:f&gt;&lt;/m:e&gt;&lt;/m:d&gt;&lt;/m:oMath&gt;&lt;/m:oMathPara&gt;&lt;/w:p&gt;&lt;w:sectPr wsp:rsidR=&quot;00000000&quot; wsp:rsidRPr=&quot;00917878&quot;&gt;&lt;w:pgSz w:w=&quot;12240&quot; w:h=&quot;15840&quot;/&gt;&lt;w:pgMar w:top=&quot;1134&quot; w:right=&quot;850&quot; w:bottom=&quot;1134&quot; w:left=&quot;1701&quot; w:header=&quot;720&quot; w:footer=&quot;720&quot; w:gutter=&quot;0&quot;/&gt;&lt;w:cols w:space=&quot;720&quot;/&gt;&lt;/w:sectPr&gt;&lt;/wx:sect&gt;&lt;/w:body&gt;&lt;/w:wordDocument&gt;">
            <v:imagedata r:id="rId8" o:title="" chromakey="white"/>
          </v:shape>
        </w:pict>
      </w:r>
    </w:p>
    <w:p w:rsidR="000A4C06" w:rsidRDefault="000A4C06" w:rsidP="000A4C06">
      <w:pPr>
        <w:widowControl w:val="0"/>
        <w:autoSpaceDE w:val="0"/>
        <w:autoSpaceDN w:val="0"/>
        <w:adjustRightInd w:val="0"/>
        <w:ind w:left="0" w:right="0" w:firstLine="709"/>
        <w:rPr>
          <w:bCs/>
          <w:szCs w:val="24"/>
          <w:lang w:eastAsia="ru-RU"/>
        </w:rPr>
      </w:pPr>
    </w:p>
    <w:p w:rsidR="004F77F3" w:rsidRPr="000A4C06" w:rsidRDefault="004F77F3" w:rsidP="000A4C06">
      <w:pPr>
        <w:widowControl w:val="0"/>
        <w:autoSpaceDE w:val="0"/>
        <w:autoSpaceDN w:val="0"/>
        <w:adjustRightInd w:val="0"/>
        <w:ind w:left="0" w:right="0" w:firstLine="709"/>
        <w:rPr>
          <w:szCs w:val="24"/>
          <w:lang w:eastAsia="ru-RU"/>
        </w:rPr>
      </w:pPr>
      <w:r w:rsidRPr="000A4C06">
        <w:rPr>
          <w:bCs/>
          <w:szCs w:val="24"/>
          <w:lang w:eastAsia="ru-RU"/>
        </w:rPr>
        <w:t>где</w:t>
      </w:r>
      <w:r w:rsidR="000A4C06">
        <w:rPr>
          <w:bCs/>
          <w:szCs w:val="24"/>
          <w:lang w:eastAsia="ru-RU"/>
        </w:rPr>
        <w:t xml:space="preserve"> </w:t>
      </w:r>
      <w:r w:rsidR="003B4199" w:rsidRPr="003B4199">
        <w:rPr>
          <w:bCs/>
          <w:lang w:eastAsia="ru-RU"/>
        </w:rPr>
        <w:fldChar w:fldCharType="begin"/>
      </w:r>
      <w:r w:rsidR="003B4199" w:rsidRPr="003B4199">
        <w:rPr>
          <w:bCs/>
          <w:lang w:eastAsia="ru-RU"/>
        </w:rPr>
        <w:instrText xml:space="preserve"> QUOTE </w:instrText>
      </w:r>
      <w:r w:rsidR="00315A19">
        <w:rPr>
          <w:position w:val="-23"/>
        </w:rPr>
        <w:pict>
          <v:shape id="_x0000_i1026" type="#_x0000_t75" style="width:1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B0816&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AB0816&quot; wsp:rsidP=&quot;00AB0816&quot;&gt;&lt;m:oMathPara&gt;&lt;m:oMath&gt;&lt;m:r&gt;&lt;m:rPr&gt;&lt;m:sty m:val=&quot;p&quot;/&gt;&lt;/m:rPr&gt;&lt;w:rPr&gt;&lt;w:rFonts w:ascii=&quot;Cambria Math&quot; w:h-ansi=&quot;Cambria Math&quot;/&gt;&lt;wx:font wx:val=&quot;Cambria Math&quot;/&gt;&lt;w:lang w:fareast=&quot;RU&quot;/&gt;&lt;/w:rPr&gt;&lt;m:t&gt;в€†&lt;/m:t&gt;&lt;/m:r&gt;&lt;m:r&gt;&lt;m:rPr&gt;&lt;m:sty m:val=&quot;p&quot;/&gt;&lt;/m:rPr&gt;&lt;w:rPr&gt;&lt;w:rFonts w:ascii=&quot;Cambria Math&quot;/&gt;&lt;wx:font wx:val=&quot;Cambria Math&quot;/&gt;&lt;w:lang w:val=&quot;EN-US&quot; w:fareast=&quot;RU&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 o:title="" chromakey="white"/>
          </v:shape>
        </w:pict>
      </w:r>
      <w:r w:rsidR="003B4199" w:rsidRPr="003B4199">
        <w:rPr>
          <w:bCs/>
          <w:lang w:eastAsia="ru-RU"/>
        </w:rPr>
        <w:instrText xml:space="preserve"> </w:instrText>
      </w:r>
      <w:r w:rsidR="003B4199" w:rsidRPr="003B4199">
        <w:rPr>
          <w:bCs/>
          <w:lang w:eastAsia="ru-RU"/>
        </w:rPr>
        <w:fldChar w:fldCharType="separate"/>
      </w:r>
      <w:r w:rsidR="00315A19">
        <w:rPr>
          <w:position w:val="-23"/>
        </w:rPr>
        <w:pict>
          <v:shape id="_x0000_i1027" type="#_x0000_t75" style="width:1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B0816&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AB0816&quot; wsp:rsidP=&quot;00AB0816&quot;&gt;&lt;m:oMathPara&gt;&lt;m:oMath&gt;&lt;m:r&gt;&lt;m:rPr&gt;&lt;m:sty m:val=&quot;p&quot;/&gt;&lt;/m:rPr&gt;&lt;w:rPr&gt;&lt;w:rFonts w:ascii=&quot;Cambria Math&quot; w:h-ansi=&quot;Cambria Math&quot;/&gt;&lt;wx:font wx:val=&quot;Cambria Math&quot;/&gt;&lt;w:lang w:fareast=&quot;RU&quot;/&gt;&lt;/w:rPr&gt;&lt;m:t&gt;в€†&lt;/m:t&gt;&lt;/m:r&gt;&lt;m:r&gt;&lt;m:rPr&gt;&lt;m:sty m:val=&quot;p&quot;/&gt;&lt;/m:rPr&gt;&lt;w:rPr&gt;&lt;w:rFonts w:ascii=&quot;Cambria Math&quot;/&gt;&lt;wx:font wx:val=&quot;Cambria Math&quot;/&gt;&lt;w:lang w:val=&quot;EN-US&quot; w:fareast=&quot;RU&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 o:title="" chromakey="white"/>
          </v:shape>
        </w:pict>
      </w:r>
      <w:r w:rsidR="003B4199" w:rsidRPr="003B4199">
        <w:rPr>
          <w:bCs/>
          <w:lang w:eastAsia="ru-RU"/>
        </w:rPr>
        <w:fldChar w:fldCharType="end"/>
      </w:r>
      <w:r w:rsidRPr="000A4C06">
        <w:rPr>
          <w:bCs/>
          <w:lang w:eastAsia="ru-RU"/>
        </w:rPr>
        <w:t xml:space="preserve"> </w:t>
      </w:r>
      <w:r w:rsidRPr="000A4C06">
        <w:rPr>
          <w:szCs w:val="24"/>
          <w:lang w:eastAsia="ru-RU"/>
        </w:rPr>
        <w:t>- величина интервала разнесения;</w:t>
      </w:r>
    </w:p>
    <w:p w:rsidR="004F77F3" w:rsidRPr="000A4C06" w:rsidRDefault="003B4199" w:rsidP="000A4C06">
      <w:pPr>
        <w:widowControl w:val="0"/>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23"/>
        </w:rPr>
        <w:pict>
          <v:shape id="_x0000_i1028" type="#_x0000_t75" style="width:21.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17A2&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9017A2&quot; wsp:rsidP=&quot;009017A2&quot;&gt;&lt;m:oMathPara&gt;&lt;m:oMath&gt;&lt;m:r&gt;&lt;m:rPr&gt;&lt;m:sty m:val=&quot;p&quot;/&gt;&lt;/m:rPr&gt;&lt;w:rPr&gt;&lt;w:rFonts w:ascii=&quot;Cambria Math&quot; w:h-ansi=&quot;Cambria Math&quot;/&gt;&lt;wx:font wx:val=&quot;Cambria Math&quot;/&gt;&lt;w:lang w:fareast=&quot;RU&quot;/&gt;&lt;/w:rPr&gt;&lt;m:t&gt;в€†&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x:font wx:val=&quot;Cambria Math&quot;/&gt;&lt;w:lang w:val=&quot;EN-US&quot; w:fareast=&quot;RU&quot;/&gt;&lt;/w:rPr&gt;&lt;m:t&gt;x&lt;/m:t&gt;&lt;/m:r&gt;&lt;/m:e&gt;&lt;m:sub&gt;&lt;m:r&gt;&lt;m:rPr&gt;&lt;m:sty m:val=&quot;p&quot;/&gt;&lt;/m:rPr&gt;&lt;w:rPr&gt;&lt;w:rFonts w:ascii=&quot;Cambria Math&quot;/&gt;&lt;wx:font wx:val=&quot;Cambria Math&quot;/&gt;&lt;w:lang w:fareast=&quot;RU&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 o:title="" chromakey="white"/>
          </v:shape>
        </w:pict>
      </w:r>
      <w:r w:rsidRPr="003B4199">
        <w:rPr>
          <w:szCs w:val="24"/>
          <w:lang w:eastAsia="ru-RU"/>
        </w:rPr>
        <w:instrText xml:space="preserve"> </w:instrText>
      </w:r>
      <w:r w:rsidRPr="003B4199">
        <w:rPr>
          <w:szCs w:val="24"/>
          <w:lang w:eastAsia="ru-RU"/>
        </w:rPr>
        <w:fldChar w:fldCharType="separate"/>
      </w:r>
      <w:r w:rsidR="00315A19">
        <w:rPr>
          <w:position w:val="-23"/>
        </w:rPr>
        <w:pict>
          <v:shape id="_x0000_i1029" type="#_x0000_t75" style="width:21.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17A2&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9017A2&quot; wsp:rsidP=&quot;009017A2&quot;&gt;&lt;m:oMathPara&gt;&lt;m:oMath&gt;&lt;m:r&gt;&lt;m:rPr&gt;&lt;m:sty m:val=&quot;p&quot;/&gt;&lt;/m:rPr&gt;&lt;w:rPr&gt;&lt;w:rFonts w:ascii=&quot;Cambria Math&quot; w:h-ansi=&quot;Cambria Math&quot;/&gt;&lt;wx:font wx:val=&quot;Cambria Math&quot;/&gt;&lt;w:lang w:fareast=&quot;RU&quot;/&gt;&lt;/w:rPr&gt;&lt;m:t&gt;в€†&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x:font wx:val=&quot;Cambria Math&quot;/&gt;&lt;w:lang w:val=&quot;EN-US&quot; w:fareast=&quot;RU&quot;/&gt;&lt;/w:rPr&gt;&lt;m:t&gt;x&lt;/m:t&gt;&lt;/m:r&gt;&lt;/m:e&gt;&lt;m:sub&gt;&lt;m:r&gt;&lt;m:rPr&gt;&lt;m:sty m:val=&quot;p&quot;/&gt;&lt;/m:rPr&gt;&lt;w:rPr&gt;&lt;w:rFonts w:ascii=&quot;Cambria Math&quot;/&gt;&lt;wx:font wx:val=&quot;Cambria Math&quot;/&gt;&lt;w:lang w:fareast=&quot;RU&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 o:title="" chromakey="white"/>
          </v:shape>
        </w:pict>
      </w:r>
      <w:r w:rsidRPr="003B4199">
        <w:rPr>
          <w:szCs w:val="24"/>
          <w:lang w:eastAsia="ru-RU"/>
        </w:rPr>
        <w:fldChar w:fldCharType="end"/>
      </w:r>
      <w:r w:rsidR="00BF3775" w:rsidRPr="000A4C06">
        <w:rPr>
          <w:szCs w:val="24"/>
          <w:lang w:eastAsia="ru-RU"/>
        </w:rPr>
        <w:t>- характеристический интервал разнесения, определяемый для каждого конкретного вида разнесения</w:t>
      </w:r>
    </w:p>
    <w:p w:rsidR="000A4C06" w:rsidRDefault="00BF3775" w:rsidP="000A4C06">
      <w:pPr>
        <w:widowControl w:val="0"/>
        <w:autoSpaceDE w:val="0"/>
        <w:autoSpaceDN w:val="0"/>
        <w:adjustRightInd w:val="0"/>
        <w:ind w:left="0" w:right="0" w:firstLine="709"/>
        <w:rPr>
          <w:szCs w:val="24"/>
          <w:lang w:eastAsia="ru-RU"/>
        </w:rPr>
      </w:pPr>
      <w:r w:rsidRPr="000A4C06">
        <w:rPr>
          <w:szCs w:val="24"/>
          <w:lang w:eastAsia="ru-RU"/>
        </w:rPr>
        <w:t>Проведенный анализ показывает, что при достаточно больших отношениях сигнал/шум увеличение корреляции между копиями сигнала эквивалентно некоторому уменьшению средней мощности сигнала, которое можно оценить коэффициентом</w:t>
      </w:r>
    </w:p>
    <w:p w:rsidR="000A4C06" w:rsidRDefault="000A4C06" w:rsidP="000A4C06">
      <w:pPr>
        <w:widowControl w:val="0"/>
        <w:autoSpaceDE w:val="0"/>
        <w:autoSpaceDN w:val="0"/>
        <w:adjustRightInd w:val="0"/>
        <w:ind w:left="0" w:right="0" w:firstLine="709"/>
        <w:rPr>
          <w:szCs w:val="24"/>
          <w:lang w:eastAsia="ru-RU"/>
        </w:rPr>
      </w:pPr>
    </w:p>
    <w:p w:rsidR="00BF3775" w:rsidRPr="000A4C06" w:rsidRDefault="00315A19" w:rsidP="000A4C06">
      <w:pPr>
        <w:widowControl w:val="0"/>
        <w:autoSpaceDE w:val="0"/>
        <w:autoSpaceDN w:val="0"/>
        <w:adjustRightInd w:val="0"/>
        <w:ind w:left="0" w:right="0" w:firstLine="709"/>
        <w:rPr>
          <w:szCs w:val="24"/>
          <w:lang w:eastAsia="ru-RU"/>
        </w:rPr>
      </w:pPr>
      <w:r>
        <w:pict>
          <v:shape id="_x0000_i1030" type="#_x0000_t75" style="width:86.25pt;height:39.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1499&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Pr=&quot;008D1499&quot; wsp:rsidRDefault=&quot;008D1499&quot; wsp:rsidP=&quot;008D1499&quot;&gt;&lt;m:oMathPara&gt;&lt;m:oMath&gt;&lt;m:r&gt;&lt;m:rPr&gt;&lt;m:sty m:val=&quot;p&quot;/&gt;&lt;/m:rPr&gt;&lt;w:rPr&gt;&lt;w:rFonts w:ascii=&quot;Cambria Math&quot; w:h-ansi=&quot;Cambria Math&quot;/&gt;&lt;wx:font wx:val=&quot;Cambria Math&quot;/&gt;&lt;w:sz-cs w:val=&quot;24&quot;/&gt;&lt;w:lang w:fareast=&quot;RU&quot;/&gt;&lt;/w:rPr&gt;&lt;m:t&gt;Оі&lt;/m:t&gt;&lt;/m:r&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I&lt;/m:t&gt;&lt;/m:r&gt;&lt;/m:num&gt;&lt;m:den&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lang w:fareast=&quot;RU&quot;/&gt;&lt;/w:rPr&gt;&lt;m:t&gt;R&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den&gt;&lt;/m:f&gt;&lt;/m:oMath&gt;&lt;/m:oMathPara&gt;&lt;/w:p&gt;&lt;w:sectPr wsp:rsidR=&quot;00000000&quot; wsp:rsidRPr=&quot;008D1499&quot;&gt;&lt;w:pgSz w:w=&quot;12240&quot; w:h=&quot;15840&quot;/&gt;&lt;w:pgMar w:top=&quot;1134&quot; w:right=&quot;850&quot; w:bottom=&quot;1134&quot; w:left=&quot;1701&quot; w:header=&quot;720&quot; w:footer=&quot;720&quot; w:gutter=&quot;0&quot;/&gt;&lt;w:cols w:space=&quot;720&quot;/&gt;&lt;/w:sectPr&gt;&lt;/wx:sect&gt;&lt;/w:body&gt;&lt;/w:wordDocument&gt;">
            <v:imagedata r:id="rId11" o:title="" chromakey="white"/>
          </v:shape>
        </w:pict>
      </w:r>
    </w:p>
    <w:p w:rsidR="000A4C06" w:rsidRDefault="000A4C06">
      <w:pPr>
        <w:spacing w:line="240" w:lineRule="auto"/>
        <w:ind w:left="0" w:right="0" w:firstLine="0"/>
        <w:jc w:val="left"/>
        <w:rPr>
          <w:szCs w:val="24"/>
          <w:lang w:eastAsia="ru-RU"/>
        </w:rPr>
      </w:pPr>
      <w:r>
        <w:rPr>
          <w:szCs w:val="24"/>
          <w:lang w:eastAsia="ru-RU"/>
        </w:rPr>
        <w:br w:type="page"/>
      </w:r>
    </w:p>
    <w:p w:rsidR="005C20F3" w:rsidRPr="000A4C06" w:rsidRDefault="005C20F3" w:rsidP="000A4C06">
      <w:pPr>
        <w:widowControl w:val="0"/>
        <w:autoSpaceDE w:val="0"/>
        <w:autoSpaceDN w:val="0"/>
        <w:adjustRightInd w:val="0"/>
        <w:ind w:left="0" w:right="0" w:firstLine="709"/>
        <w:rPr>
          <w:szCs w:val="24"/>
          <w:lang w:eastAsia="ru-RU"/>
        </w:rPr>
      </w:pPr>
      <w:r w:rsidRPr="000A4C06">
        <w:rPr>
          <w:szCs w:val="24"/>
          <w:lang w:eastAsia="ru-RU"/>
        </w:rPr>
        <w:t xml:space="preserve">При </w:t>
      </w:r>
      <w:r w:rsidRPr="000A4C06">
        <w:rPr>
          <w:szCs w:val="24"/>
          <w:lang w:val="en-US" w:eastAsia="ru-RU"/>
        </w:rPr>
        <w:t>R</w:t>
      </w:r>
      <w:r w:rsidRPr="000A4C06">
        <w:rPr>
          <w:szCs w:val="24"/>
          <w:lang w:eastAsia="ru-RU"/>
        </w:rPr>
        <w:t>≤0,5 энергетический проигрыш из-за наличия корреляции не превышает</w:t>
      </w:r>
      <w:r w:rsidR="000A4C06">
        <w:rPr>
          <w:szCs w:val="24"/>
          <w:lang w:eastAsia="ru-RU"/>
        </w:rPr>
        <w:t xml:space="preserve"> </w:t>
      </w:r>
      <w:r w:rsidRPr="000A4C06">
        <w:rPr>
          <w:szCs w:val="24"/>
          <w:lang w:eastAsia="ru-RU"/>
        </w:rPr>
        <w:t>1,5 дБ, поэтому стремиться к уменьшению ниже этой величины нецелесообразно.</w:t>
      </w:r>
    </w:p>
    <w:p w:rsidR="005C20F3" w:rsidRPr="000A4C06" w:rsidRDefault="005C20F3" w:rsidP="000A4C06">
      <w:pPr>
        <w:widowControl w:val="0"/>
        <w:autoSpaceDE w:val="0"/>
        <w:autoSpaceDN w:val="0"/>
        <w:adjustRightInd w:val="0"/>
        <w:ind w:left="0" w:right="0" w:firstLine="709"/>
        <w:rPr>
          <w:szCs w:val="24"/>
          <w:lang w:eastAsia="ru-RU"/>
        </w:rPr>
      </w:pPr>
      <w:r w:rsidRPr="000A4C06">
        <w:rPr>
          <w:szCs w:val="24"/>
          <w:lang w:eastAsia="ru-RU"/>
        </w:rPr>
        <w:t>Наиболее важными задачами разнесенного приема являются разработка методов разнесения и принципов обработки сигналов, обеспечивающих минимизацию вероятности ошибки на выходе приемного устройства, и достижение предельных (или близких к ним) теоретических выигрышей.</w:t>
      </w:r>
    </w:p>
    <w:p w:rsidR="005C20F3" w:rsidRPr="000A4C06" w:rsidRDefault="005C20F3" w:rsidP="000A4C06">
      <w:pPr>
        <w:widowControl w:val="0"/>
        <w:autoSpaceDE w:val="0"/>
        <w:autoSpaceDN w:val="0"/>
        <w:adjustRightInd w:val="0"/>
        <w:ind w:left="0" w:right="0" w:firstLine="709"/>
        <w:rPr>
          <w:szCs w:val="24"/>
          <w:lang w:eastAsia="ru-RU"/>
        </w:rPr>
      </w:pPr>
      <w:r w:rsidRPr="000A4C06">
        <w:rPr>
          <w:szCs w:val="24"/>
          <w:lang w:eastAsia="ru-RU"/>
        </w:rPr>
        <w:t>В настоящее время известны и находят практическое применение следующие виды разнесения: пространственное, частотное, временное, угловое, поляризационное, я также их комбинации.</w:t>
      </w:r>
    </w:p>
    <w:p w:rsidR="005C20F3" w:rsidRPr="000A4C06" w:rsidRDefault="005C20F3" w:rsidP="000A4C06">
      <w:pPr>
        <w:widowControl w:val="0"/>
        <w:autoSpaceDE w:val="0"/>
        <w:autoSpaceDN w:val="0"/>
        <w:adjustRightInd w:val="0"/>
        <w:ind w:left="0" w:right="0" w:firstLine="709"/>
        <w:rPr>
          <w:szCs w:val="24"/>
          <w:lang w:eastAsia="ru-RU"/>
        </w:rPr>
      </w:pPr>
    </w:p>
    <w:p w:rsidR="005C20F3" w:rsidRPr="000A4C06" w:rsidRDefault="000A4C06" w:rsidP="000A4C06">
      <w:pPr>
        <w:pStyle w:val="a6"/>
        <w:widowControl w:val="0"/>
        <w:numPr>
          <w:ilvl w:val="2"/>
          <w:numId w:val="17"/>
        </w:numPr>
        <w:autoSpaceDE w:val="0"/>
        <w:autoSpaceDN w:val="0"/>
        <w:adjustRightInd w:val="0"/>
        <w:ind w:left="0" w:right="0" w:firstLine="709"/>
        <w:rPr>
          <w:lang w:eastAsia="ru-RU"/>
        </w:rPr>
      </w:pPr>
      <w:r>
        <w:rPr>
          <w:lang w:eastAsia="ru-RU"/>
        </w:rPr>
        <w:t>Пространственное разнесение</w:t>
      </w:r>
    </w:p>
    <w:p w:rsidR="005C20F3" w:rsidRPr="000A4C06" w:rsidRDefault="005C20F3" w:rsidP="000A4C06">
      <w:pPr>
        <w:pStyle w:val="a6"/>
        <w:widowControl w:val="0"/>
        <w:autoSpaceDE w:val="0"/>
        <w:autoSpaceDN w:val="0"/>
        <w:adjustRightInd w:val="0"/>
        <w:ind w:left="0" w:right="0" w:firstLine="709"/>
        <w:rPr>
          <w:szCs w:val="24"/>
          <w:lang w:eastAsia="ru-RU"/>
        </w:rPr>
      </w:pPr>
      <w:r w:rsidRPr="000A4C06">
        <w:rPr>
          <w:szCs w:val="24"/>
          <w:lang w:eastAsia="ru-RU"/>
        </w:rPr>
        <w:t>Этот метод разнесения получил наибольшее распространение и состоит в том, что один и тот же сигнал одновременно принимается на несколько антенн, расположенных в пространстве на некотором расстоянии друг от друга. Обычно прием ведут на две разнесенные антенны (сдвоенный прием), реже на три и четыре.</w:t>
      </w:r>
    </w:p>
    <w:p w:rsidR="005C20F3" w:rsidRDefault="005C20F3" w:rsidP="000A4C06">
      <w:pPr>
        <w:widowControl w:val="0"/>
        <w:autoSpaceDE w:val="0"/>
        <w:autoSpaceDN w:val="0"/>
        <w:adjustRightInd w:val="0"/>
        <w:ind w:left="0" w:right="0" w:firstLine="709"/>
        <w:rPr>
          <w:szCs w:val="24"/>
          <w:lang w:eastAsia="ru-RU"/>
        </w:rPr>
      </w:pPr>
      <w:r w:rsidRPr="000A4C06">
        <w:rPr>
          <w:szCs w:val="24"/>
          <w:lang w:eastAsia="ru-RU"/>
        </w:rPr>
        <w:t xml:space="preserve">В этом случае параметр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31" type="#_x0000_t75" style="width:1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002&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06002&quot; wsp:rsidP=&quot;00E06002&quot;&gt;&lt;m:oMathPara&gt;&lt;m:oMath&gt;&lt;m:r&gt;&lt;m:rPr&gt;&lt;m:sty m:val=&quot;p&quot;/&gt;&lt;/m:rPr&gt;&lt;w:rPr&gt;&lt;w:rFonts w:ascii=&quot;Cambria Math&quot; w:h-ansi=&quot;Cambria Math&quot;/&gt;&lt;wx:font wx:val=&quot;Cambria Math&quot;/&gt;&lt;w:lang w:fareast=&quot;RU&quot;/&gt;&lt;/w:rPr&gt;&lt;m:t&gt;в€†&lt;/m:t&gt;&lt;/m:r&gt;&lt;m:r&gt;&lt;m:rPr&gt;&lt;m:sty m:val=&quot;p&quot;/&gt;&lt;/m:rPr&gt;&lt;w:rPr&gt;&lt;w:rFonts w:ascii=&quot;Cambria Math&quot;/&gt;&lt;wx:font wx:val=&quot;Cambria Math&quot;/&gt;&lt;w:lang w:val=&quot;EN-US&quot; w:fareast=&quot;RU&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32" type="#_x0000_t75" style="width:1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002&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06002&quot; wsp:rsidP=&quot;00E06002&quot;&gt;&lt;m:oMathPara&gt;&lt;m:oMath&gt;&lt;m:r&gt;&lt;m:rPr&gt;&lt;m:sty m:val=&quot;p&quot;/&gt;&lt;/m:rPr&gt;&lt;w:rPr&gt;&lt;w:rFonts w:ascii=&quot;Cambria Math&quot; w:h-ansi=&quot;Cambria Math&quot;/&gt;&lt;wx:font wx:val=&quot;Cambria Math&quot;/&gt;&lt;w:lang w:fareast=&quot;RU&quot;/&gt;&lt;/w:rPr&gt;&lt;m:t&gt;в€†&lt;/m:t&gt;&lt;/m:r&gt;&lt;m:r&gt;&lt;m:rPr&gt;&lt;m:sty m:val=&quot;p&quot;/&gt;&lt;/m:rPr&gt;&lt;w:rPr&gt;&lt;w:rFonts w:ascii=&quot;Cambria Math&quot;/&gt;&lt;wx:font wx:val=&quot;Cambria Math&quot;/&gt;&lt;w:lang w:val=&quot;EN-US&quot; w:fareast=&quot;RU&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 o:title="" chromakey="white"/>
          </v:shape>
        </w:pict>
      </w:r>
      <w:r w:rsidR="003B4199" w:rsidRPr="003B4199">
        <w:rPr>
          <w:szCs w:val="24"/>
          <w:lang w:eastAsia="ru-RU"/>
        </w:rPr>
        <w:fldChar w:fldCharType="end"/>
      </w:r>
      <w:r w:rsidRPr="000A4C06">
        <w:rPr>
          <w:szCs w:val="24"/>
          <w:lang w:eastAsia="ru-RU"/>
        </w:rPr>
        <w:t xml:space="preserve"> задают в виде нормированного расстояния разнесения</w:t>
      </w:r>
    </w:p>
    <w:p w:rsidR="000A4C06" w:rsidRPr="000A4C06" w:rsidRDefault="000A4C06" w:rsidP="000A4C06">
      <w:pPr>
        <w:widowControl w:val="0"/>
        <w:autoSpaceDE w:val="0"/>
        <w:autoSpaceDN w:val="0"/>
        <w:adjustRightInd w:val="0"/>
        <w:ind w:left="0" w:right="0" w:firstLine="709"/>
        <w:rPr>
          <w:szCs w:val="24"/>
          <w:lang w:eastAsia="ru-RU"/>
        </w:rPr>
      </w:pPr>
    </w:p>
    <w:p w:rsidR="005C20F3" w:rsidRPr="000A4C06" w:rsidRDefault="00315A19" w:rsidP="000A4C06">
      <w:pPr>
        <w:widowControl w:val="0"/>
        <w:autoSpaceDE w:val="0"/>
        <w:autoSpaceDN w:val="0"/>
        <w:adjustRightInd w:val="0"/>
        <w:ind w:left="0" w:right="0" w:firstLine="709"/>
        <w:rPr>
          <w:bCs/>
          <w:szCs w:val="24"/>
          <w:lang w:val="en-US" w:eastAsia="ru-RU"/>
        </w:rPr>
      </w:pPr>
      <w:r>
        <w:pict>
          <v:shape id="_x0000_i1033" type="#_x0000_t75" style="width:84pt;height:40.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159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Pr=&quot;006F1591&quot; wsp:rsidRDefault=&quot;006F1591&quot; wsp:rsidP=&quot;006F1591&quot;&gt;&lt;m:oMathPara&gt;&lt;m:oMath&gt;&lt;m:r&gt;&lt;m:rPr&gt;&lt;m:sty m:val=&quot;p&quot;/&gt;&lt;/m:rPr&gt;&lt;w:rPr&gt;&lt;w:rFonts w:ascii=&quot;Cambria Math&quot; w:h-ansi=&quot;Cambria Math&quot;/&gt;&lt;wx:font wx:val=&quot;Cambria Math&quot;/&gt;&lt;w:sz-cs w:val=&quot;24&quot;/&gt;&lt;w:lang w:fareast=&quot;RU&quot;/&gt;&lt;/w:rPr&gt;&lt;m:t&gt;в€†&lt;/m:t&gt;&lt;/m:r&gt;&lt;m:r&gt;&lt;m:rPr&gt;&lt;m:sty m:val=&quot;p&quot;/&gt;&lt;/m:rPr&gt;&lt;w:rPr&gt;&lt;w:rFonts w:ascii=&quot;Cambria Math&quot;/&gt;&lt;wx:font wx:val=&quot;Cambria Math&quot;/&gt;&lt;w:sz-cs w:val=&quot;24&quot;/&gt;&lt;w:lang w:fareast=&quot;RU&quot;/&gt;&lt;/w:rPr&gt;&lt;m:t&gt;x=&lt;/m:t&gt;&lt;/m:r&gt;&lt;m:f&gt;&lt;m:fPr&gt;&lt;m:type m:val=&quot;skw&quot;/&gt;&lt;m:ctrlPr&gt;&lt;w:rPr&gt;&lt;w:rFonts w:ascii=&quot;Cambria Math&quot; w:h-ansi=&quot;Cambria Math&quot;/&gt;&lt;wx:font wx:val=&quot;Cambria Math&quot;/&gt;&lt;/w:rPr&gt;&lt;/m:ctrlPr&gt;&lt;/m:fPr&gt;&lt;m:num&gt;&lt;m:r&gt;&lt;m:rPr&gt;&lt;m:sty m:val=&quot;p&quot;/&gt;&lt;/m:rPr&gt;&lt;w:rPr&gt;&lt;w:rFonts w:ascii=&quot;Cambria Math&quot; w:h-ansi=&quot;Cambria Math&quot;/&gt;&lt;wx:font wx:val=&quot;Cambria Math&quot;/&gt;&lt;w:sz-cs w:val=&quot;24&quot;/&gt;&lt;w:lang w:fareast=&quot;RU&quot;/&gt;&lt;/w:rPr&gt;&lt;m:t&gt;l&lt;/m:t&gt;&lt;/m:r&gt;&lt;/m:num&gt;&lt;m:den&gt;&lt;m:sSub&gt;&lt;m:sSubPr&gt;&lt;m:ctrlPr&gt;&lt;w:rPr&gt;&lt;w:rFonts w:ascii=&quot;Cambria Math&quot; w:h-ansi=&quot;Cambria Math&quot;/&gt;&lt;wx:font wx:val=&quot;Cambria Math&quot;/&gt;&lt;/w:rPr&gt;&lt;/m:ctrlPr&gt;&lt;/m:sSubPr&gt;&lt;m:e&gt;&lt;m:r&gt;&lt;m:rPr&gt;&lt;m:sty m:val=&quot;p&quot;/&gt;&lt;/m:rPr&gt;&lt;w:rPr&gt;&lt;w:rFonts w:ascii=&quot;Cambria Math&quot;/&gt;&lt;w:sz-cs w:val=&quot;24&quot;/&gt;&lt;w:lang w:fareast=&quot;RU&quot;/&gt;&lt;/w:rPr&gt;&lt;m:t&gt;О»&lt;/m:t&gt;&lt;/m:r&gt;&lt;/m:e&gt;&lt;m:sub&gt;&lt;m:r&gt;&lt;m:rPr&gt;&lt;m:sty m:val=&quot;p&quot;/&gt;&lt;/m:rPr&gt;&lt;w:rPr&gt;&lt;w:rFonts w:ascii=&quot;Cambria Math&quot;/&gt;&lt;wx:font wx:val=&quot;Cambria Math&quot;/&gt;&lt;w:sz-cs w:val=&quot;24&quot;/&gt;&lt;w:lang w:fareast=&quot;RU&quot;/&gt;&lt;/w:rPr&gt;&lt;m:t&gt;0&lt;/m:t&gt;&lt;/m:r&gt;&lt;/m:sub&gt;&lt;/m:sSub&gt;&lt;/m:den&gt;&lt;/m:f&gt;&lt;m:r&gt;&lt;m:rPr&gt;&lt;m:sty m:val=&quot;p&quot;/&gt;&lt;/m:rPr&gt;&lt;w:rPr&gt;&lt;w:rFonts w:ascii=&quot;Cambria Math&quot;/&gt;&lt;wx:font wx:val=&quot;Cambria Math&quot;/&gt;&lt;w:sz-cs w:val=&quot;24&quot;/&gt;&lt;w:lang w:fareast=&quot;RU&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 wsp:rsidRPr=&quot;006F1591&quot;&gt;&lt;w:pgSz w:w=&quot;12240&quot; w:h=&quot;15840&quot;/&gt;&lt;w:pgMar w:top=&quot;1134&quot; w:right=&quot;850&quot; w:bottom=&quot;1134&quot; w:left=&quot;1701&quot; w:header=&quot;720&quot; w:footer=&quot;720&quot; w:gutter=&quot;0&quot;/&gt;&lt;w:cols w:space=&quot;720&quot;/&gt;&lt;/w:sectPr&gt;&lt;/wx:sect&gt;&lt;/w:body&gt;&lt;/w:wordDocument&gt;">
            <v:imagedata r:id="rId12" o:title="" chromakey="white"/>
          </v:shape>
        </w:pict>
      </w:r>
    </w:p>
    <w:p w:rsidR="000A4C06" w:rsidRDefault="000A4C06" w:rsidP="000A4C06">
      <w:pPr>
        <w:widowControl w:val="0"/>
        <w:autoSpaceDE w:val="0"/>
        <w:autoSpaceDN w:val="0"/>
        <w:adjustRightInd w:val="0"/>
        <w:ind w:left="0" w:right="0" w:firstLine="709"/>
        <w:rPr>
          <w:szCs w:val="24"/>
          <w:lang w:eastAsia="ru-RU"/>
        </w:rPr>
      </w:pPr>
    </w:p>
    <w:p w:rsidR="003F6CB8" w:rsidRPr="000A4C06" w:rsidRDefault="005C20F3" w:rsidP="000A4C06">
      <w:pPr>
        <w:widowControl w:val="0"/>
        <w:autoSpaceDE w:val="0"/>
        <w:autoSpaceDN w:val="0"/>
        <w:adjustRightInd w:val="0"/>
        <w:ind w:left="0" w:right="0" w:firstLine="709"/>
        <w:rPr>
          <w:szCs w:val="24"/>
          <w:lang w:eastAsia="ru-RU"/>
        </w:rPr>
      </w:pPr>
      <w:r w:rsidRPr="000A4C06">
        <w:rPr>
          <w:szCs w:val="24"/>
          <w:lang w:eastAsia="ru-RU"/>
        </w:rPr>
        <w:t>где</w:t>
      </w:r>
      <w:r w:rsidR="000A4C06">
        <w:rPr>
          <w:szCs w:val="24"/>
          <w:lang w:eastAsia="ru-RU"/>
        </w:rPr>
        <w:t xml:space="preserve"> </w:t>
      </w:r>
      <w:r w:rsidR="003F6CB8" w:rsidRPr="000A4C06">
        <w:rPr>
          <w:bCs/>
          <w:iCs/>
          <w:szCs w:val="24"/>
          <w:lang w:val="en-US" w:eastAsia="ru-RU"/>
        </w:rPr>
        <w:t>l</w:t>
      </w:r>
      <w:r w:rsidRPr="000A4C06">
        <w:rPr>
          <w:bCs/>
          <w:iCs/>
          <w:szCs w:val="24"/>
          <w:lang w:eastAsia="ru-RU"/>
        </w:rPr>
        <w:t xml:space="preserve"> - </w:t>
      </w:r>
      <w:r w:rsidRPr="000A4C06">
        <w:rPr>
          <w:szCs w:val="24"/>
          <w:lang w:eastAsia="ru-RU"/>
        </w:rPr>
        <w:t xml:space="preserve">расстояние между антеннами в метрах; </w:t>
      </w:r>
    </w:p>
    <w:p w:rsidR="003F6CB8" w:rsidRPr="000A4C06" w:rsidRDefault="003B4199" w:rsidP="000A4C06">
      <w:pPr>
        <w:widowControl w:val="0"/>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23"/>
        </w:rPr>
        <w:pict>
          <v:shape id="_x0000_i1034" type="#_x0000_t75" style="width:13.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B06C4&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B06C4&quot; wsp:rsidP=&quot;00DB06C4&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gt;&lt;w:sz-cs w:val=&quot;24&quot;/&gt;&lt;w:lang w:fareast=&quot;RU&quot;/&gt;&lt;/w:rPr&gt;&lt;m:t&gt;О»&lt;/m:t&gt;&lt;/m:r&gt;&lt;/m:e&gt;&lt;m:sub&gt;&lt;m:r&gt;&lt;m:rPr&gt;&lt;m:sty m:val=&quot;p&quot;/&gt;&lt;/m:rPr&gt;&lt;w:rPr&gt;&lt;w:rFonts w:ascii=&quot;Cambria Math&quot;/&gt;&lt;wx:font wx:val=&quot;Cambria Math&quot;/&gt;&lt;w:sz-cs w:val=&quot;24&quot;/&gt;&lt;w:lang w:fareast=&quot;RU&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 o:title="" chromakey="white"/>
          </v:shape>
        </w:pict>
      </w:r>
      <w:r w:rsidRPr="003B4199">
        <w:rPr>
          <w:szCs w:val="24"/>
          <w:lang w:eastAsia="ru-RU"/>
        </w:rPr>
        <w:instrText xml:space="preserve"> </w:instrText>
      </w:r>
      <w:r w:rsidRPr="003B4199">
        <w:rPr>
          <w:szCs w:val="24"/>
          <w:lang w:eastAsia="ru-RU"/>
        </w:rPr>
        <w:fldChar w:fldCharType="separate"/>
      </w:r>
      <w:r w:rsidR="00315A19">
        <w:rPr>
          <w:position w:val="-23"/>
        </w:rPr>
        <w:pict>
          <v:shape id="_x0000_i1035" type="#_x0000_t75" style="width:13.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B06C4&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B06C4&quot; wsp:rsidP=&quot;00DB06C4&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gt;&lt;w:sz-cs w:val=&quot;24&quot;/&gt;&lt;w:lang w:fareast=&quot;RU&quot;/&gt;&lt;/w:rPr&gt;&lt;m:t&gt;О»&lt;/m:t&gt;&lt;/m:r&gt;&lt;/m:e&gt;&lt;m:sub&gt;&lt;m:r&gt;&lt;m:rPr&gt;&lt;m:sty m:val=&quot;p&quot;/&gt;&lt;/m:rPr&gt;&lt;w:rPr&gt;&lt;w:rFonts w:ascii=&quot;Cambria Math&quot;/&gt;&lt;wx:font wx:val=&quot;Cambria Math&quot;/&gt;&lt;w:sz-cs w:val=&quot;24&quot;/&gt;&lt;w:lang w:fareast=&quot;RU&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 o:title="" chromakey="white"/>
          </v:shape>
        </w:pict>
      </w:r>
      <w:r w:rsidRPr="003B4199">
        <w:rPr>
          <w:szCs w:val="24"/>
          <w:lang w:eastAsia="ru-RU"/>
        </w:rPr>
        <w:fldChar w:fldCharType="end"/>
      </w:r>
      <w:r w:rsidR="005C20F3" w:rsidRPr="000A4C06">
        <w:rPr>
          <w:szCs w:val="24"/>
          <w:lang w:eastAsia="ru-RU"/>
        </w:rPr>
        <w:t xml:space="preserve">- длина волны. </w:t>
      </w:r>
    </w:p>
    <w:p w:rsidR="003F6CB8" w:rsidRDefault="003F6CB8" w:rsidP="000A4C06">
      <w:pPr>
        <w:widowControl w:val="0"/>
        <w:autoSpaceDE w:val="0"/>
        <w:autoSpaceDN w:val="0"/>
        <w:adjustRightInd w:val="0"/>
        <w:ind w:left="0" w:right="0" w:firstLine="709"/>
        <w:rPr>
          <w:szCs w:val="24"/>
          <w:lang w:eastAsia="ru-RU"/>
        </w:rPr>
      </w:pPr>
      <w:r w:rsidRPr="000A4C06">
        <w:rPr>
          <w:szCs w:val="24"/>
          <w:lang w:eastAsia="ru-RU"/>
        </w:rPr>
        <w:t xml:space="preserve">Требуемая величина </w:t>
      </w:r>
      <w:r w:rsidR="005C20F3" w:rsidRPr="000A4C06">
        <w:rPr>
          <w:szCs w:val="24"/>
          <w:lang w:eastAsia="ru-RU"/>
        </w:rPr>
        <w:t xml:space="preserve">для получения </w:t>
      </w:r>
      <w:r w:rsidR="005C20F3" w:rsidRPr="000A4C06">
        <w:rPr>
          <w:szCs w:val="24"/>
          <w:lang w:val="en-US" w:eastAsia="ru-RU"/>
        </w:rPr>
        <w:t>R</w:t>
      </w:r>
      <w:r w:rsidRPr="000A4C06">
        <w:rPr>
          <w:szCs w:val="24"/>
          <w:lang w:eastAsia="ru-RU"/>
        </w:rPr>
        <w:t>(</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36"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53DC&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153DC&quot; wsp:rsidP=&quot;005153DC&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37"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53DC&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153DC&quot; wsp:rsidP=&quot;005153DC&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fldChar w:fldCharType="end"/>
      </w:r>
      <w:r w:rsidRPr="000A4C06">
        <w:rPr>
          <w:szCs w:val="24"/>
          <w:lang w:eastAsia="ru-RU"/>
        </w:rPr>
        <w:t>)≤</w:t>
      </w:r>
      <w:r w:rsidR="005C20F3" w:rsidRPr="000A4C06">
        <w:rPr>
          <w:szCs w:val="24"/>
          <w:lang w:eastAsia="ru-RU"/>
        </w:rPr>
        <w:t>0,5 зависит от расположения антенн относительно направления на передатчик. На рис.</w:t>
      </w:r>
      <w:r w:rsidRPr="000A4C06">
        <w:rPr>
          <w:szCs w:val="24"/>
          <w:lang w:eastAsia="ru-RU"/>
        </w:rPr>
        <w:t>1</w:t>
      </w:r>
      <w:r w:rsidR="005C20F3" w:rsidRPr="000A4C06">
        <w:rPr>
          <w:szCs w:val="24"/>
          <w:lang w:eastAsia="ru-RU"/>
        </w:rPr>
        <w:t xml:space="preserve"> приведены экспериментальные кривые измерения </w:t>
      </w:r>
      <w:r w:rsidRPr="000A4C06">
        <w:rPr>
          <w:szCs w:val="24"/>
          <w:lang w:val="en-US" w:eastAsia="ru-RU"/>
        </w:rPr>
        <w:t>R</w:t>
      </w:r>
      <w:r w:rsidRPr="000A4C06">
        <w:rPr>
          <w:szCs w:val="24"/>
          <w:lang w:eastAsia="ru-RU"/>
        </w:rPr>
        <w:t>(</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38"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53D92&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53D92&quot; wsp:rsidP=&quot;00653D92&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39"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53D92&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53D92&quot; wsp:rsidP=&quot;00653D92&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fldChar w:fldCharType="end"/>
      </w:r>
      <w:r w:rsidRPr="000A4C06">
        <w:rPr>
          <w:szCs w:val="24"/>
          <w:lang w:eastAsia="ru-RU"/>
        </w:rPr>
        <w:t>)</w:t>
      </w:r>
      <w:r w:rsidR="005C20F3" w:rsidRPr="000A4C06">
        <w:rPr>
          <w:szCs w:val="24"/>
          <w:lang w:eastAsia="ru-RU"/>
        </w:rPr>
        <w:t xml:space="preserve"> при разнесении антенн вдоль (кривая I) и поперек (2) трассы длиной 1250 км на частоте 20 МГц. Из рисунка следует, что корреляция сигналов в </w:t>
      </w:r>
      <w:r w:rsidR="005C20F3" w:rsidRPr="000A4C06">
        <w:rPr>
          <w:szCs w:val="24"/>
          <w:lang w:val="en-US" w:eastAsia="ru-RU"/>
        </w:rPr>
        <w:t>KB</w:t>
      </w:r>
      <w:r w:rsidR="005C20F3" w:rsidRPr="000A4C06">
        <w:rPr>
          <w:szCs w:val="24"/>
          <w:lang w:eastAsia="ru-RU"/>
        </w:rPr>
        <w:t xml:space="preserve"> диапазоне уменьшает</w:t>
      </w:r>
      <w:r w:rsidRPr="000A4C06">
        <w:rPr>
          <w:szCs w:val="24"/>
          <w:lang w:eastAsia="ru-RU"/>
        </w:rPr>
        <w:t>ся несколько быстрее при поперечной разнесении антенн, однако разница между поперечными</w:t>
      </w:r>
      <w:r w:rsidR="000A4C06">
        <w:rPr>
          <w:szCs w:val="24"/>
          <w:lang w:eastAsia="ru-RU"/>
        </w:rPr>
        <w:t xml:space="preserve"> </w:t>
      </w:r>
      <w:r w:rsidRPr="000A4C06">
        <w:rPr>
          <w:szCs w:val="24"/>
          <w:lang w:eastAsia="ru-RU"/>
        </w:rPr>
        <w:t>и продольным разнесением</w:t>
      </w:r>
      <w:r w:rsidR="000A4C06">
        <w:rPr>
          <w:szCs w:val="24"/>
          <w:lang w:eastAsia="ru-RU"/>
        </w:rPr>
        <w:t xml:space="preserve"> </w:t>
      </w:r>
      <w:r w:rsidRPr="000A4C06">
        <w:rPr>
          <w:szCs w:val="24"/>
          <w:lang w:eastAsia="ru-RU"/>
        </w:rPr>
        <w:t xml:space="preserve">невелика. В случае произвольного направления разнесения для получения </w:t>
      </w:r>
      <w:r w:rsidRPr="000A4C06">
        <w:rPr>
          <w:szCs w:val="24"/>
          <w:lang w:val="en-US" w:eastAsia="ru-RU"/>
        </w:rPr>
        <w:t>R</w:t>
      </w:r>
      <w:r w:rsidRPr="000A4C06">
        <w:rPr>
          <w:szCs w:val="24"/>
          <w:lang w:eastAsia="ru-RU"/>
        </w:rPr>
        <w:t>(</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40"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24314&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24314&quot; wsp:rsidP=&quot;00424314&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41"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24314&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24314&quot; wsp:rsidP=&quot;00424314&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fldChar w:fldCharType="end"/>
      </w:r>
      <w:r w:rsidRPr="000A4C06">
        <w:rPr>
          <w:szCs w:val="24"/>
          <w:lang w:eastAsia="ru-RU"/>
        </w:rPr>
        <w:t xml:space="preserve">)≤0,5 величину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42" type="#_x0000_t75" style="width:13.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18D3&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0A18D3&quot; wsp:rsidP=&quot;000A18D3&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r&gt;&lt;m:rPr&gt;&lt;m:sty m:val=&quot;p&quot;/&gt;&lt;/m:rPr&gt;&lt;w:rPr&gt;&lt;w:rFonts w:ascii=&quot;Cambria Math&quot;/&gt;&lt;wx:font wx:val=&quot;Cambria Math&quot;/&gt;&lt;w:sz-cs w:val=&quot;24&quot;/&gt;&lt;w:lang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5"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43" type="#_x0000_t75" style="width:13.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18D3&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0A18D3&quot; wsp:rsidP=&quot;000A18D3&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r&gt;&lt;m:rPr&gt;&lt;m:sty m:val=&quot;p&quot;/&gt;&lt;/m:rPr&gt;&lt;w:rPr&gt;&lt;w:rFonts w:ascii=&quot;Cambria Math&quot;/&gt;&lt;wx:font wx:val=&quot;Cambria Math&quot;/&gt;&lt;w:sz-cs w:val=&quot;24&quot;/&gt;&lt;w:lang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5" o:title="" chromakey="white"/>
          </v:shape>
        </w:pict>
      </w:r>
      <w:r w:rsidR="003B4199" w:rsidRPr="003B4199">
        <w:rPr>
          <w:szCs w:val="24"/>
          <w:lang w:eastAsia="ru-RU"/>
        </w:rPr>
        <w:fldChar w:fldCharType="end"/>
      </w:r>
      <w:r w:rsidRPr="000A4C06">
        <w:rPr>
          <w:szCs w:val="24"/>
          <w:lang w:eastAsia="ru-RU"/>
        </w:rPr>
        <w:t>достаточно выбрать равной 10-15.</w:t>
      </w:r>
    </w:p>
    <w:p w:rsidR="000A4C06" w:rsidRPr="000A4C06" w:rsidRDefault="000A4C06" w:rsidP="000A4C06">
      <w:pPr>
        <w:widowControl w:val="0"/>
        <w:autoSpaceDE w:val="0"/>
        <w:autoSpaceDN w:val="0"/>
        <w:adjustRightInd w:val="0"/>
        <w:ind w:left="0" w:right="0" w:firstLine="709"/>
        <w:rPr>
          <w:szCs w:val="24"/>
          <w:lang w:eastAsia="ru-RU"/>
        </w:rPr>
      </w:pPr>
    </w:p>
    <w:p w:rsidR="003F6CB8" w:rsidRPr="000A4C06" w:rsidRDefault="00315A19" w:rsidP="000A4C06">
      <w:pPr>
        <w:widowControl w:val="0"/>
        <w:autoSpaceDE w:val="0"/>
        <w:autoSpaceDN w:val="0"/>
        <w:adjustRightInd w:val="0"/>
        <w:ind w:left="0" w:right="0" w:firstLine="709"/>
        <w:rPr>
          <w:szCs w:val="24"/>
          <w:lang w:eastAsia="ru-RU"/>
        </w:rPr>
      </w:pPr>
      <w:r>
        <w:rPr>
          <w:noProof/>
          <w:szCs w:val="24"/>
          <w:lang w:eastAsia="ru-RU"/>
        </w:rPr>
        <w:pict>
          <v:shape id="Рисунок 1" o:spid="_x0000_i1044" type="#_x0000_t75" alt="Описание: D:\Новая папка\3.jpg" style="width:299.25pt;height:261pt;visibility:visible">
            <v:imagedata r:id="rId16" o:title="3"/>
          </v:shape>
        </w:pict>
      </w:r>
    </w:p>
    <w:p w:rsidR="003F6CB8" w:rsidRPr="000A4C06" w:rsidRDefault="00F372FB" w:rsidP="000A4C06">
      <w:pPr>
        <w:widowControl w:val="0"/>
        <w:autoSpaceDE w:val="0"/>
        <w:autoSpaceDN w:val="0"/>
        <w:adjustRightInd w:val="0"/>
        <w:ind w:left="0" w:right="0" w:firstLine="709"/>
        <w:rPr>
          <w:szCs w:val="24"/>
          <w:lang w:eastAsia="ru-RU"/>
        </w:rPr>
      </w:pPr>
      <w:r w:rsidRPr="000A4C06">
        <w:rPr>
          <w:szCs w:val="24"/>
          <w:lang w:eastAsia="ru-RU"/>
        </w:rPr>
        <w:t xml:space="preserve">Рис.1. Зависимость корелляции от расстояния </w:t>
      </w:r>
      <w:r w:rsidR="000A4C06">
        <w:rPr>
          <w:szCs w:val="24"/>
          <w:lang w:eastAsia="ru-RU"/>
        </w:rPr>
        <w:t>между антеннами</w:t>
      </w:r>
    </w:p>
    <w:p w:rsidR="000A4C06" w:rsidRDefault="000A4C06" w:rsidP="000A4C06">
      <w:pPr>
        <w:widowControl w:val="0"/>
        <w:autoSpaceDE w:val="0"/>
        <w:autoSpaceDN w:val="0"/>
        <w:adjustRightInd w:val="0"/>
        <w:ind w:left="0" w:right="0" w:firstLine="709"/>
        <w:rPr>
          <w:szCs w:val="24"/>
          <w:lang w:eastAsia="ru-RU"/>
        </w:rPr>
      </w:pPr>
    </w:p>
    <w:p w:rsidR="003F6CB8" w:rsidRPr="000A4C06" w:rsidRDefault="003F6CB8" w:rsidP="000A4C06">
      <w:pPr>
        <w:widowControl w:val="0"/>
        <w:autoSpaceDE w:val="0"/>
        <w:autoSpaceDN w:val="0"/>
        <w:adjustRightInd w:val="0"/>
        <w:ind w:left="0" w:right="0" w:firstLine="709"/>
        <w:rPr>
          <w:szCs w:val="24"/>
          <w:lang w:eastAsia="ru-RU"/>
        </w:rPr>
      </w:pPr>
      <w:r w:rsidRPr="000A4C06">
        <w:rPr>
          <w:szCs w:val="24"/>
          <w:lang w:eastAsia="ru-RU"/>
        </w:rPr>
        <w:t xml:space="preserve">Следует также отметить, что при фиксированном значении </w:t>
      </w:r>
      <w:r w:rsidR="003B4199" w:rsidRPr="003B4199">
        <w:rPr>
          <w:bCs/>
          <w:iCs/>
          <w:szCs w:val="24"/>
          <w:lang w:eastAsia="ru-RU"/>
        </w:rPr>
        <w:fldChar w:fldCharType="begin"/>
      </w:r>
      <w:r w:rsidR="003B4199" w:rsidRPr="003B4199">
        <w:rPr>
          <w:bCs/>
          <w:iCs/>
          <w:szCs w:val="24"/>
          <w:lang w:eastAsia="ru-RU"/>
        </w:rPr>
        <w:instrText xml:space="preserve"> QUOTE </w:instrText>
      </w:r>
      <w:r w:rsidR="00315A19">
        <w:rPr>
          <w:position w:val="-23"/>
        </w:rPr>
        <w:pict>
          <v:shape id="_x0000_i1045"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86217&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86217&quot; wsp:rsidP=&quot;00886217&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bCs/>
          <w:iCs/>
          <w:szCs w:val="24"/>
          <w:lang w:eastAsia="ru-RU"/>
        </w:rPr>
        <w:instrText xml:space="preserve"> </w:instrText>
      </w:r>
      <w:r w:rsidR="003B4199" w:rsidRPr="003B4199">
        <w:rPr>
          <w:bCs/>
          <w:iCs/>
          <w:szCs w:val="24"/>
          <w:lang w:eastAsia="ru-RU"/>
        </w:rPr>
        <w:fldChar w:fldCharType="separate"/>
      </w:r>
      <w:r w:rsidR="00315A19">
        <w:rPr>
          <w:position w:val="-23"/>
        </w:rPr>
        <w:pict>
          <v:shape id="_x0000_i1046"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86217&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86217&quot; wsp:rsidP=&quot;00886217&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bCs/>
          <w:iCs/>
          <w:szCs w:val="24"/>
          <w:lang w:eastAsia="ru-RU"/>
        </w:rPr>
        <w:fldChar w:fldCharType="end"/>
      </w:r>
      <w:r w:rsidRPr="000A4C06">
        <w:rPr>
          <w:bCs/>
          <w:iCs/>
          <w:szCs w:val="24"/>
          <w:lang w:eastAsia="ru-RU"/>
        </w:rPr>
        <w:t xml:space="preserve"> </w:t>
      </w:r>
      <w:r w:rsidRPr="000A4C06">
        <w:rPr>
          <w:szCs w:val="24"/>
          <w:lang w:eastAsia="ru-RU"/>
        </w:rPr>
        <w:t xml:space="preserve">величина </w:t>
      </w:r>
      <w:r w:rsidRPr="000A4C06">
        <w:rPr>
          <w:szCs w:val="24"/>
          <w:lang w:val="en-US" w:eastAsia="ru-RU"/>
        </w:rPr>
        <w:t>R</w:t>
      </w:r>
      <w:r w:rsidRPr="000A4C06">
        <w:rPr>
          <w:szCs w:val="24"/>
          <w:lang w:eastAsia="ru-RU"/>
        </w:rPr>
        <w:t>(</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47"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D5EA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CD5EA0&quot; wsp:rsidP=&quot;00CD5EA0&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48"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D5EA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CD5EA0&quot; wsp:rsidP=&quot;00CD5EA0&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fldChar w:fldCharType="end"/>
      </w:r>
      <w:r w:rsidRPr="000A4C06">
        <w:rPr>
          <w:szCs w:val="24"/>
          <w:lang w:eastAsia="ru-RU"/>
        </w:rPr>
        <w:t xml:space="preserve">) уменьшается с увеличением длины трассы, зависит от состояния ионосферы и отношения рабочей частоты к МПЧ. Однако при выборе </w:t>
      </w:r>
      <w:r w:rsidR="003B4199" w:rsidRPr="003B4199">
        <w:rPr>
          <w:bCs/>
          <w:iCs/>
          <w:szCs w:val="24"/>
          <w:lang w:eastAsia="ru-RU"/>
        </w:rPr>
        <w:fldChar w:fldCharType="begin"/>
      </w:r>
      <w:r w:rsidR="003B4199" w:rsidRPr="003B4199">
        <w:rPr>
          <w:bCs/>
          <w:iCs/>
          <w:szCs w:val="24"/>
          <w:lang w:eastAsia="ru-RU"/>
        </w:rPr>
        <w:instrText xml:space="preserve"> QUOTE </w:instrText>
      </w:r>
      <w:r w:rsidR="00315A19">
        <w:rPr>
          <w:position w:val="-23"/>
        </w:rPr>
        <w:pict>
          <v:shape id="_x0000_i1049"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6A5A&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016A5A&quot; wsp:rsidP=&quot;00016A5A&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bCs/>
          <w:iCs/>
          <w:szCs w:val="24"/>
          <w:lang w:eastAsia="ru-RU"/>
        </w:rPr>
        <w:instrText xml:space="preserve"> </w:instrText>
      </w:r>
      <w:r w:rsidR="003B4199" w:rsidRPr="003B4199">
        <w:rPr>
          <w:bCs/>
          <w:iCs/>
          <w:szCs w:val="24"/>
          <w:lang w:eastAsia="ru-RU"/>
        </w:rPr>
        <w:fldChar w:fldCharType="separate"/>
      </w:r>
      <w:r w:rsidR="00315A19">
        <w:rPr>
          <w:position w:val="-23"/>
        </w:rPr>
        <w:pict>
          <v:shape id="_x0000_i1050"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6A5A&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016A5A&quot; wsp:rsidP=&quot;00016A5A&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bCs/>
          <w:iCs/>
          <w:szCs w:val="24"/>
          <w:lang w:eastAsia="ru-RU"/>
        </w:rPr>
        <w:fldChar w:fldCharType="end"/>
      </w:r>
      <w:r w:rsidRPr="000A4C06">
        <w:rPr>
          <w:bCs/>
          <w:iCs/>
          <w:szCs w:val="24"/>
          <w:lang w:eastAsia="ru-RU"/>
        </w:rPr>
        <w:t xml:space="preserve">\ </w:t>
      </w:r>
      <w:r w:rsidRPr="000A4C06">
        <w:rPr>
          <w:szCs w:val="24"/>
          <w:lang w:eastAsia="ru-RU"/>
        </w:rPr>
        <w:t xml:space="preserve">порядка 10-15 уже при длине трассы свыше 500 км обеспечивается достаточно малая величина </w:t>
      </w:r>
      <w:r w:rsidRPr="000A4C06">
        <w:rPr>
          <w:szCs w:val="24"/>
          <w:lang w:val="en-US" w:eastAsia="ru-RU"/>
        </w:rPr>
        <w:t>R</w:t>
      </w:r>
      <w:r w:rsidRPr="000A4C06">
        <w:rPr>
          <w:szCs w:val="24"/>
          <w:lang w:eastAsia="ru-RU"/>
        </w:rPr>
        <w:t>(</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51"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5F9E&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F5F9E&quot; wsp:rsidP=&quot;005F5F9E&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52" type="#_x0000_t75" style="width:9.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5F9E&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F5F9E&quot; wsp:rsidP=&quot;005F5F9E&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l&lt;/m:t&gt;&lt;/m:r&gt;&lt;/m:e&gt;&lt;m:sub&gt;&lt;m:r&gt;&lt;m:rPr&gt;&lt;m:sty m:val=&quot;p&quot;/&gt;&lt;/m:rPr&gt;&lt;w:rPr&gt;&lt;w:rFonts w:ascii=&quot;Cambria Math&quot; w:h-ansi=&quot;Cambria Math&quot;/&gt;&lt;wx:font wx:val=&quot;Cambria Math&quot;/&gt;&lt;w:sz-cs w:val=&quot;24&quot;/&gt;&lt;w:lang w:fareast=&quot;RU&quot;/&gt;&lt;/w:rPr&gt;&lt;m:t&gt;О»&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3B4199" w:rsidRPr="003B4199">
        <w:rPr>
          <w:szCs w:val="24"/>
          <w:lang w:eastAsia="ru-RU"/>
        </w:rPr>
        <w:fldChar w:fldCharType="end"/>
      </w:r>
      <w:r w:rsidRPr="000A4C06">
        <w:rPr>
          <w:szCs w:val="24"/>
          <w:lang w:eastAsia="ru-RU"/>
        </w:rPr>
        <w:t>).</w:t>
      </w:r>
    </w:p>
    <w:p w:rsidR="003F6CB8" w:rsidRDefault="003F6CB8" w:rsidP="000A4C06">
      <w:pPr>
        <w:widowControl w:val="0"/>
        <w:autoSpaceDE w:val="0"/>
        <w:autoSpaceDN w:val="0"/>
        <w:adjustRightInd w:val="0"/>
        <w:ind w:left="0" w:right="0" w:firstLine="709"/>
        <w:rPr>
          <w:szCs w:val="24"/>
          <w:lang w:eastAsia="ru-RU"/>
        </w:rPr>
      </w:pPr>
      <w:r w:rsidRPr="000A4C06">
        <w:rPr>
          <w:szCs w:val="24"/>
          <w:lang w:eastAsia="ru-RU"/>
        </w:rPr>
        <w:t xml:space="preserve">Пространственный коэффициент корреляции для </w:t>
      </w:r>
      <w:r w:rsidRPr="000A4C06">
        <w:rPr>
          <w:szCs w:val="24"/>
          <w:lang w:val="en-US" w:eastAsia="ru-RU"/>
        </w:rPr>
        <w:t>KB</w:t>
      </w:r>
      <w:r w:rsidRPr="000A4C06">
        <w:rPr>
          <w:szCs w:val="24"/>
          <w:lang w:eastAsia="ru-RU"/>
        </w:rPr>
        <w:t xml:space="preserve"> радиолиния довольно точно аппроксимируется зависимостью</w:t>
      </w:r>
    </w:p>
    <w:p w:rsidR="000A4C06" w:rsidRPr="000A4C06" w:rsidRDefault="000A4C06" w:rsidP="000A4C06">
      <w:pPr>
        <w:widowControl w:val="0"/>
        <w:autoSpaceDE w:val="0"/>
        <w:autoSpaceDN w:val="0"/>
        <w:adjustRightInd w:val="0"/>
        <w:ind w:left="0" w:right="0" w:firstLine="709"/>
        <w:rPr>
          <w:szCs w:val="24"/>
          <w:lang w:eastAsia="ru-RU"/>
        </w:rPr>
      </w:pPr>
    </w:p>
    <w:p w:rsidR="003F6CB8" w:rsidRPr="000A4C06" w:rsidRDefault="00315A19" w:rsidP="000A4C06">
      <w:pPr>
        <w:widowControl w:val="0"/>
        <w:autoSpaceDE w:val="0"/>
        <w:autoSpaceDN w:val="0"/>
        <w:adjustRightInd w:val="0"/>
        <w:ind w:left="0" w:right="0" w:firstLine="709"/>
        <w:rPr>
          <w:szCs w:val="24"/>
          <w:lang w:eastAsia="ru-RU"/>
        </w:rPr>
      </w:pPr>
      <w:r>
        <w:pict>
          <v:shape id="_x0000_i1053" type="#_x0000_t75" style="width:138pt;height: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DC68AB&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Pr=&quot;00DC68AB&quot; wsp:rsidRDefault=&quot;00DC68AB&quot; wsp:rsidP=&quot;00DC68AB&quot;&gt;&lt;m:oMathPara&gt;&lt;m:oMath&gt;&lt;m:r&gt;&lt;m:rPr&gt;&lt;m:sty m:val=&quot;p&quot;/&gt;&lt;/m:rPr&gt;&lt;w:rPr&gt;&lt;w:rFonts w:ascii=&quot;Cambria Math&quot; w:h-ansi=&quot;Cambria Math&quot;/&gt;&lt;wx:font wx:val=&quot;Cambria Math&quot;/&gt;&lt;w:sz-cs w:val=&quot;24&quot;/&gt;&lt;w:lang w:val=&quot;EN-US&quot; w:fareast=&quot;RU&quot;/&gt;&lt;/w:rPr&gt;&lt;m:t&gt;R&lt;/m:t&gt;&lt;/m:r&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l&lt;/m:t&gt;&lt;/m:r&gt;&lt;/m:e&gt;&lt;/m:d&gt;&lt;m:r&gt;&lt;m:rPr&gt;&lt;m:sty m:val=&quot;p&quot;/&gt;&lt;/m:rPr&gt;&lt;w:rPr&gt;&lt;w:rFonts w:ascii=&quot;Cambria Math&quot;/&gt;&lt;wx:font wx:val=&quot;Cambria Math&quot;/&gt;&lt;w:sz-cs w:val=&quot;24&quot;/&gt;&lt;w:lang w:val=&quot;EN-US&quot;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exp&lt;/m:t&gt;&lt;/m:r&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lt;/m:t&gt;&lt;/m:r&gt;&lt;m:f&gt;&lt;m:fPr&gt;&lt;m:ctrlPr&gt;&lt;w:rPr&gt;&lt;w:rFonts w:ascii=&quot;Cambria Math&quot; w:h-ansi=&quot;Cambria Math&quot;/&gt;&lt;wx:font wx:val=&quot;Cambria Math&quot;/&gt;&lt;w:lang w:val=&quot;EN-US&quot;/&gt;&lt;/w:rPr&gt;&lt;/m:ctrlPr&gt;&lt;/m:fPr&gt;&lt;m:num&gt;&lt;m:r&gt;&lt;m:rPr&gt;&lt;m:sty m:val=&quot;p&quot;/&gt;&lt;/m:rPr&gt;&lt;w:rPr&gt;&lt;w:rFonts w:ascii=&quot;Cambria Math&quot;/&gt;&lt;wx:font wx:val=&quot;Cambria Math&quot;/&gt;&lt;w:sz-cs w:val=&quot;24&quot;/&gt;&lt;w:lang w:val=&quot;EN-US&quot; w:fareast=&quot;RU&quot;/&gt;&lt;/w:rPr&gt;&lt;m:t&gt;4&lt;/m:t&gt;&lt;/m:r&gt;&lt;m:r&gt;&lt;m:rPr&gt;&lt;m:sty m:val=&quot;p&quot;/&gt;&lt;/m:rPr&gt;&lt;w:rPr&gt;&lt;w:rFonts w:ascii=&quot;Cambria Math&quot; w:h-ansi=&quot;Cambria Math&quot;/&gt;&lt;wx:font wx:val=&quot;Cambria Math&quot;/&gt;&lt;w:sz-cs w:val=&quot;24&quot;/&gt;&lt;w:lang w:val=&quot;EN-US&quot; w:fareast=&quot;RU&quot;/&gt;&lt;/w:rPr&gt;&lt;m:t&gt;ПЂ&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Оё&lt;/m:t&gt;&lt;/m:r&gt;&lt;/m:e&gt;&lt;m:sub&gt;&lt;m:r&gt;&lt;m:rPr&gt;&lt;m:sty m:val=&quot;p&quot;/&gt;&lt;/m:rPr&gt;&lt;w:rPr&gt;&lt;w:rFonts w:ascii=&quot;Cambria Math&quot;/&gt;&lt;wx:font wx:val=&quot;Cambria Math&quot;/&gt;&lt;w:sz-cs w:val=&quot;24&quot;/&gt;&lt;w:lang w:val=&quot;EN-US&quot; w:fareast=&quot;RU&quot;/&gt;&lt;/w:rPr&gt;&lt;m:t&gt;0&lt;/m:t&gt;&lt;/m:r&gt;&lt;/m:sub&gt;&lt;m:sup&gt;&lt;m:r&gt;&lt;m:rPr&gt;&lt;m:sty m:val=&quot;p&quot;/&gt;&lt;/m:rPr&gt;&lt;w:rPr&gt;&lt;w:rFonts w:ascii=&quot;Cambria Math&quot;/&gt;&lt;wx:font wx:val=&quot;Cambria Math&quot;/&gt;&lt;w:sz-cs w:val=&quot;24&quot;/&gt;&lt;w:lang w:val=&quot;EN-US&quot; w:fareast=&quot;RU&quot;/&gt;&lt;/w:rPr&gt;&lt;m:t&gt;2&lt;/m:t&gt;&lt;/m:r&gt;&lt;/m:sup&gt;&lt;/m:sSubSup&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О»&lt;/m:t&gt;&lt;/m:r&gt;&lt;/m:e&gt;&lt;m:sub&gt;&lt;m:r&gt;&lt;m:rPr&gt;&lt;m:sty m:val=&quot;p&quot;/&gt;&lt;/m:rPr&gt;&lt;w:rPr&gt;&lt;w:rFonts w:ascii=&quot;Cambria Math&quot;/&gt;&lt;wx:font wx:val=&quot;Cambria Math&quot;/&gt;&lt;w:sz-cs w:val=&quot;24&quot;/&gt;&lt;w:lang w:val=&quot;EN-US&quot; w:fareast=&quot;RU&quot;/&gt;&lt;/w:rPr&gt;&lt;m:t&gt;0&lt;/m:t&gt;&lt;/m:r&gt;&lt;/m:sub&gt;&lt;m:sup&gt;&lt;m:r&gt;&lt;m:rPr&gt;&lt;m:sty m:val=&quot;p&quot;/&gt;&lt;/m:rPr&gt;&lt;w:rPr&gt;&lt;w:rFonts w:ascii=&quot;Cambria Math&quot;/&gt;&lt;wx:font wx:val=&quot;Cambria Math&quot;/&gt;&lt;w:sz-cs w:val=&quot;24&quot;/&gt;&lt;w:lang w:val=&quot;EN-US&quot; w:fareast=&quot;RU&quot;/&gt;&lt;/w:rPr&gt;&lt;m:t&gt;2&lt;/m:t&gt;&lt;/m:r&gt;&lt;/m:sup&gt;&lt;/m:sSubSup&gt;&lt;/m:den&gt;&lt;/m:f&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val=&quot;EN-US&quot; w:fareast=&quot;RU&quot;/&gt;&lt;/w:rPr&gt;&lt;m:t&gt;l&lt;/m:t&gt;&lt;/m:r&gt;&lt;/m:e&gt;&lt;m:sup&gt;&lt;m:r&gt;&lt;m:rPr&gt;&lt;m:sty m:val=&quot;p&quot;/&gt;&lt;/m:rPr&gt;&lt;w:rPr&gt;&lt;w:rFonts w:ascii=&quot;Cambria Math&quot;/&gt;&lt;wx:font wx:val=&quot;Cambria Math&quot;/&gt;&lt;w:sz-cs w:val=&quot;24&quot;/&gt;&lt;w:lang w:val=&quot;EN-US&quot; w:fareast=&quot;RU&quot;/&gt;&lt;/w:rPr&gt;&lt;m:t&gt;2&lt;/m:t&gt;&lt;/m:r&gt;&lt;/m:sup&gt;&lt;/m:sSup&gt;&lt;/m:e&gt;&lt;/m:d&gt;&lt;/m:oMath&gt;&lt;/m:oMathPara&gt;&lt;/w:p&gt;&lt;w:sectPr wsp:rsidR=&quot;00000000&quot; wsp:rsidRPr=&quot;00DC68AB&quot;&gt;&lt;w:pgSz w:w=&quot;12240&quot; w:h=&quot;15840&quot;/&gt;&lt;w:pgMar w:top=&quot;1134&quot; w:right=&quot;850&quot; w:bottom=&quot;1134&quot; w:left=&quot;1701&quot; w:header=&quot;720&quot; w:footer=&quot;720&quot; w:gutter=&quot;0&quot;/&gt;&lt;w:cols w:space=&quot;720&quot;/&gt;&lt;/w:sectPr&gt;&lt;/wx:sect&gt;&lt;/w:body&gt;&lt;/w:wordDocument&gt;">
            <v:imagedata r:id="rId17" o:title="" chromakey="white"/>
          </v:shape>
        </w:pict>
      </w:r>
    </w:p>
    <w:p w:rsidR="000A4C06" w:rsidRDefault="000A4C06">
      <w:pPr>
        <w:spacing w:line="240" w:lineRule="auto"/>
        <w:ind w:left="0" w:right="0" w:firstLine="0"/>
        <w:jc w:val="left"/>
        <w:rPr>
          <w:szCs w:val="24"/>
          <w:lang w:eastAsia="ru-RU"/>
        </w:rPr>
      </w:pPr>
      <w:r>
        <w:rPr>
          <w:szCs w:val="24"/>
          <w:lang w:eastAsia="ru-RU"/>
        </w:rPr>
        <w:br w:type="page"/>
      </w:r>
    </w:p>
    <w:p w:rsidR="003F6CB8" w:rsidRPr="000A4C06" w:rsidRDefault="003F6CB8" w:rsidP="000A4C06">
      <w:pPr>
        <w:widowControl w:val="0"/>
        <w:autoSpaceDE w:val="0"/>
        <w:autoSpaceDN w:val="0"/>
        <w:adjustRightInd w:val="0"/>
        <w:ind w:left="0" w:right="0" w:firstLine="709"/>
        <w:rPr>
          <w:szCs w:val="24"/>
          <w:lang w:eastAsia="ru-RU"/>
        </w:rPr>
      </w:pPr>
      <w:r w:rsidRPr="000A4C06">
        <w:rPr>
          <w:szCs w:val="24"/>
          <w:lang w:eastAsia="ru-RU"/>
        </w:rPr>
        <w:t xml:space="preserve">где </w:t>
      </w:r>
      <w:r w:rsidR="003B4199" w:rsidRPr="003B4199">
        <w:rPr>
          <w:szCs w:val="24"/>
          <w:lang w:eastAsia="ru-RU"/>
        </w:rPr>
        <w:fldChar w:fldCharType="begin"/>
      </w:r>
      <w:r w:rsidR="003B4199" w:rsidRPr="003B4199">
        <w:rPr>
          <w:szCs w:val="24"/>
          <w:lang w:eastAsia="ru-RU"/>
        </w:rPr>
        <w:instrText xml:space="preserve"> QUOTE </w:instrText>
      </w:r>
      <w:r w:rsidR="00315A19">
        <w:rPr>
          <w:position w:val="-24"/>
        </w:rPr>
        <w:pict>
          <v:shape id="_x0000_i1054" type="#_x0000_t75" style="width:14.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121F&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1121F&quot; wsp:rsidP=&quot;0061121F&quot;&gt;&lt;m:oMathPara&gt;&lt;m:oMath&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Оё&lt;/m:t&gt;&lt;/m:r&gt;&lt;/m:e&gt;&lt;m:sub&gt;&lt;m:r&gt;&lt;m:rPr&gt;&lt;m:sty m:val=&quot;p&quot;/&gt;&lt;/m:rPr&gt;&lt;w:rPr&gt;&lt;w:rFonts w:ascii=&quot;Cambria Math&quot;/&gt;&lt;wx:font wx:val=&quot;Cambria Math&quot;/&gt;&lt;w:sz-cs w:val=&quot;24&quot;/&gt;&lt;w:lang w:fareast=&quot;RU&quot;/&gt;&lt;/w:rPr&gt;&lt;m:t&gt;0&lt;/m:t&gt;&lt;/m:r&gt;&lt;/m:sub&gt;&lt;m:sup&gt;&lt;m:r&gt;&lt;m:rPr&gt;&lt;m:sty m:val=&quot;p&quot;/&gt;&lt;/m:rPr&gt;&lt;w:rPr&gt;&lt;w:rFonts w:ascii=&quot;Cambria Math&quot;/&gt;&lt;wx:font wx:val=&quot;Cambria Math&quot;/&gt;&lt;w:sz-cs w:val=&quot;24&quot;/&gt;&lt;w:lang w:fareast=&quot;RU&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8"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4"/>
        </w:rPr>
        <w:pict>
          <v:shape id="_x0000_i1055" type="#_x0000_t75" style="width:14.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121F&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1121F&quot; wsp:rsidP=&quot;0061121F&quot;&gt;&lt;m:oMathPara&gt;&lt;m:oMath&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Оё&lt;/m:t&gt;&lt;/m:r&gt;&lt;/m:e&gt;&lt;m:sub&gt;&lt;m:r&gt;&lt;m:rPr&gt;&lt;m:sty m:val=&quot;p&quot;/&gt;&lt;/m:rPr&gt;&lt;w:rPr&gt;&lt;w:rFonts w:ascii=&quot;Cambria Math&quot;/&gt;&lt;wx:font wx:val=&quot;Cambria Math&quot;/&gt;&lt;w:sz-cs w:val=&quot;24&quot;/&gt;&lt;w:lang w:fareast=&quot;RU&quot;/&gt;&lt;/w:rPr&gt;&lt;m:t&gt;0&lt;/m:t&gt;&lt;/m:r&gt;&lt;/m:sub&gt;&lt;m:sup&gt;&lt;m:r&gt;&lt;m:rPr&gt;&lt;m:sty m:val=&quot;p&quot;/&gt;&lt;/m:rPr&gt;&lt;w:rPr&gt;&lt;w:rFonts w:ascii=&quot;Cambria Math&quot;/&gt;&lt;wx:font wx:val=&quot;Cambria Math&quot;/&gt;&lt;w:sz-cs w:val=&quot;24&quot;/&gt;&lt;w:lang w:fareast=&quot;RU&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8" o:title="" chromakey="white"/>
          </v:shape>
        </w:pict>
      </w:r>
      <w:r w:rsidR="003B4199" w:rsidRPr="003B4199">
        <w:rPr>
          <w:szCs w:val="24"/>
          <w:lang w:eastAsia="ru-RU"/>
        </w:rPr>
        <w:fldChar w:fldCharType="end"/>
      </w:r>
      <w:r w:rsidRPr="000A4C06">
        <w:rPr>
          <w:szCs w:val="24"/>
          <w:lang w:eastAsia="ru-RU"/>
        </w:rPr>
        <w:t xml:space="preserve"> - средние квадрат телесного угла, под которым виден </w:t>
      </w:r>
      <w:r w:rsidRPr="000A4C06">
        <w:rPr>
          <w:bCs/>
          <w:szCs w:val="24"/>
          <w:lang w:eastAsia="ru-RU"/>
        </w:rPr>
        <w:t xml:space="preserve">рассеивающий </w:t>
      </w:r>
      <w:r w:rsidRPr="000A4C06">
        <w:rPr>
          <w:szCs w:val="24"/>
          <w:lang w:eastAsia="ru-RU"/>
        </w:rPr>
        <w:t>объем.</w:t>
      </w:r>
    </w:p>
    <w:p w:rsidR="003F6CB8" w:rsidRPr="000A4C06" w:rsidRDefault="003F6CB8" w:rsidP="000A4C06">
      <w:pPr>
        <w:widowControl w:val="0"/>
        <w:autoSpaceDE w:val="0"/>
        <w:autoSpaceDN w:val="0"/>
        <w:adjustRightInd w:val="0"/>
        <w:ind w:left="0" w:right="0" w:firstLine="709"/>
        <w:rPr>
          <w:szCs w:val="24"/>
          <w:lang w:eastAsia="ru-RU"/>
        </w:rPr>
      </w:pPr>
    </w:p>
    <w:p w:rsidR="00223B21" w:rsidRPr="000A4C06" w:rsidRDefault="0032401E" w:rsidP="000A4C06">
      <w:pPr>
        <w:pStyle w:val="a6"/>
        <w:widowControl w:val="0"/>
        <w:numPr>
          <w:ilvl w:val="1"/>
          <w:numId w:val="11"/>
        </w:numPr>
        <w:autoSpaceDE w:val="0"/>
        <w:autoSpaceDN w:val="0"/>
        <w:adjustRightInd w:val="0"/>
        <w:ind w:left="0" w:right="0" w:firstLine="709"/>
        <w:rPr>
          <w:lang w:eastAsia="ru-RU"/>
        </w:rPr>
      </w:pPr>
      <w:r w:rsidRPr="000A4C06">
        <w:rPr>
          <w:lang w:eastAsia="ru-RU"/>
        </w:rPr>
        <w:t>Прием с</w:t>
      </w:r>
      <w:r w:rsidR="000A4C06">
        <w:rPr>
          <w:lang w:eastAsia="ru-RU"/>
        </w:rPr>
        <w:t xml:space="preserve"> оптимальным линейным сложением</w:t>
      </w:r>
    </w:p>
    <w:p w:rsidR="00873BDC" w:rsidRPr="000A4C06" w:rsidRDefault="00873BDC" w:rsidP="000A4C06">
      <w:pPr>
        <w:pStyle w:val="a6"/>
        <w:widowControl w:val="0"/>
        <w:autoSpaceDE w:val="0"/>
        <w:autoSpaceDN w:val="0"/>
        <w:adjustRightInd w:val="0"/>
        <w:ind w:left="0" w:right="0" w:firstLine="709"/>
        <w:rPr>
          <w:lang w:eastAsia="ru-RU"/>
        </w:rPr>
      </w:pPr>
    </w:p>
    <w:p w:rsidR="0032401E" w:rsidRPr="000A4C06" w:rsidRDefault="0032401E" w:rsidP="000A4C06">
      <w:pPr>
        <w:widowControl w:val="0"/>
        <w:autoSpaceDE w:val="0"/>
        <w:autoSpaceDN w:val="0"/>
        <w:adjustRightInd w:val="0"/>
        <w:ind w:left="0" w:right="0" w:firstLine="709"/>
        <w:rPr>
          <w:szCs w:val="24"/>
          <w:lang w:eastAsia="ru-RU"/>
        </w:rPr>
      </w:pPr>
      <w:r w:rsidRPr="000A4C06">
        <w:rPr>
          <w:szCs w:val="24"/>
          <w:lang w:eastAsia="ru-RU"/>
        </w:rPr>
        <w:t>Рассмотрим принципы построения систем с оптимальным линейным сложением, которые являются основой не только при изучении систем разнесенного приема, но и при построении систем с накоплением (сверткой) сложных сигналов в случае, когда замирания достаточно быстрые и элементарные сигналы оказываются слабо коррелированными.</w:t>
      </w:r>
    </w:p>
    <w:p w:rsidR="0032401E" w:rsidRPr="000A4C06" w:rsidRDefault="008959BF" w:rsidP="000A4C06">
      <w:pPr>
        <w:pStyle w:val="a6"/>
        <w:widowControl w:val="0"/>
        <w:autoSpaceDE w:val="0"/>
        <w:autoSpaceDN w:val="0"/>
        <w:adjustRightInd w:val="0"/>
        <w:ind w:left="0" w:right="0" w:firstLine="709"/>
        <w:rPr>
          <w:szCs w:val="24"/>
          <w:lang w:eastAsia="ru-RU"/>
        </w:rPr>
      </w:pPr>
      <w:r w:rsidRPr="000A4C06">
        <w:rPr>
          <w:szCs w:val="24"/>
          <w:lang w:eastAsia="ru-RU"/>
        </w:rPr>
        <w:t xml:space="preserve">Запишем равенство </w:t>
      </w:r>
      <w:r w:rsidR="0032401E" w:rsidRPr="000A4C06">
        <w:rPr>
          <w:szCs w:val="24"/>
          <w:lang w:eastAsia="ru-RU"/>
        </w:rPr>
        <w:t>в виде</w:t>
      </w:r>
    </w:p>
    <w:p w:rsidR="00766334" w:rsidRPr="000A4C06" w:rsidRDefault="00766334" w:rsidP="000A4C06">
      <w:pPr>
        <w:pStyle w:val="a6"/>
        <w:widowControl w:val="0"/>
        <w:autoSpaceDE w:val="0"/>
        <w:autoSpaceDN w:val="0"/>
        <w:adjustRightInd w:val="0"/>
        <w:ind w:left="0" w:right="0" w:firstLine="709"/>
        <w:rPr>
          <w:szCs w:val="24"/>
          <w:lang w:eastAsia="ru-RU"/>
        </w:rPr>
      </w:pPr>
    </w:p>
    <w:p w:rsidR="008959BF" w:rsidRPr="000A4C06" w:rsidRDefault="003B4199" w:rsidP="000A4C06">
      <w:pPr>
        <w:pStyle w:val="a6"/>
        <w:widowControl w:val="0"/>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26"/>
        </w:rPr>
        <w:pict>
          <v:shape id="_x0000_i1056" type="#_x0000_t75" style="width:19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4704D&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F4704D&quot; wsp:rsidP=&quot;00F4704D&quot;&gt;&lt;m:oMathPara&gt;&lt;m:oMath&gt;&lt;m:r&gt;&lt;m:rPr&gt;&lt;m:sty m:val=&quot;p&quot;/&gt;&lt;/m:rPr&gt;&lt;w:rPr&gt;&lt;w:rFonts w:ascii=&quot;Cambria Math&quot; w:h-ansi=&quot;Cambria Math&quot;/&gt;&lt;wx:font wx:val=&quot;Cambria Math&quot;/&gt;&lt;w:sz-cs w:val=&quot;24&quot;/&gt;&lt;w:lang w:val=&quot;EN-US&quot; w:fareast=&quot;RU&quot;/&gt;&lt;/w:rPr&gt;&lt;m:t&gt;y&lt;/m:t&gt;&lt;/m:r&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S&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e&gt;&lt;/m:nary&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n&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t&lt;/m:t&gt;&lt;/m:r&gt;&lt;m:r&gt;&lt;m:rPr&gt;&lt;m:sty m:val=&quot;p&quot;/&gt;&lt;/m:rPr&gt;&lt;w:rPr&gt;&lt;w:rFonts w:ascii=&quot;Cambria Math&quot;/&gt;&lt;wx:font wx:val=&quot;Cambria Math&quot;/&gt;&lt;w:sz-cs w:val=&quot;24&quot;/&gt;&lt;w:lang w:fareast=&quot;RU&quot;/&gt;&lt;/w:rPr&gt;&lt;m:t&gt;)&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9" o:title="" chromakey="white"/>
          </v:shape>
        </w:pict>
      </w:r>
      <w:r w:rsidRPr="003B4199">
        <w:rPr>
          <w:szCs w:val="24"/>
          <w:lang w:eastAsia="ru-RU"/>
        </w:rPr>
        <w:instrText xml:space="preserve"> </w:instrText>
      </w:r>
      <w:r w:rsidRPr="003B4199">
        <w:rPr>
          <w:szCs w:val="24"/>
          <w:lang w:eastAsia="ru-RU"/>
        </w:rPr>
        <w:fldChar w:fldCharType="separate"/>
      </w:r>
      <w:r w:rsidR="00315A19">
        <w:rPr>
          <w:position w:val="-26"/>
        </w:rPr>
        <w:pict>
          <v:shape id="_x0000_i1057" type="#_x0000_t75" style="width:19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4704D&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F4704D&quot; wsp:rsidP=&quot;00F4704D&quot;&gt;&lt;m:oMathPara&gt;&lt;m:oMath&gt;&lt;m:r&gt;&lt;m:rPr&gt;&lt;m:sty m:val=&quot;p&quot;/&gt;&lt;/m:rPr&gt;&lt;w:rPr&gt;&lt;w:rFonts w:ascii=&quot;Cambria Math&quot; w:h-ansi=&quot;Cambria Math&quot;/&gt;&lt;wx:font wx:val=&quot;Cambria Math&quot;/&gt;&lt;w:sz-cs w:val=&quot;24&quot;/&gt;&lt;w:lang w:val=&quot;EN-US&quot; w:fareast=&quot;RU&quot;/&gt;&lt;/w:rPr&gt;&lt;m:t&gt;y&lt;/m:t&gt;&lt;/m:r&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S&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e&gt;&lt;/m:nary&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n&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t&lt;/m:t&gt;&lt;/m:r&gt;&lt;m:r&gt;&lt;m:rPr&gt;&lt;m:sty m:val=&quot;p&quot;/&gt;&lt;/m:rPr&gt;&lt;w:rPr&gt;&lt;w:rFonts w:ascii=&quot;Cambria Math&quot;/&gt;&lt;wx:font wx:val=&quot;Cambria Math&quot;/&gt;&lt;w:sz-cs w:val=&quot;24&quot;/&gt;&lt;w:lang w:fareast=&quot;RU&quot;/&gt;&lt;/w:rPr&gt;&lt;m:t&gt;)&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9"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766334" w:rsidRPr="000A4C06">
        <w:rPr>
          <w:szCs w:val="24"/>
          <w:lang w:eastAsia="ru-RU"/>
        </w:rPr>
        <w:t>(1)</w:t>
      </w:r>
    </w:p>
    <w:p w:rsidR="00766334" w:rsidRPr="000A4C06" w:rsidRDefault="00766334" w:rsidP="000A4C06">
      <w:pPr>
        <w:pStyle w:val="a6"/>
        <w:widowControl w:val="0"/>
        <w:autoSpaceDE w:val="0"/>
        <w:autoSpaceDN w:val="0"/>
        <w:adjustRightInd w:val="0"/>
        <w:ind w:left="0" w:right="0" w:firstLine="709"/>
        <w:rPr>
          <w:szCs w:val="24"/>
          <w:lang w:eastAsia="ru-RU"/>
        </w:rPr>
      </w:pPr>
    </w:p>
    <w:p w:rsidR="008959BF" w:rsidRDefault="008959BF" w:rsidP="000A4C06">
      <w:pPr>
        <w:pStyle w:val="a6"/>
        <w:widowControl w:val="0"/>
        <w:autoSpaceDE w:val="0"/>
        <w:autoSpaceDN w:val="0"/>
        <w:adjustRightInd w:val="0"/>
        <w:ind w:left="0" w:right="0" w:firstLine="709"/>
        <w:rPr>
          <w:szCs w:val="24"/>
          <w:lang w:eastAsia="ru-RU"/>
        </w:rPr>
      </w:pPr>
      <w:r w:rsidRPr="000A4C06">
        <w:rPr>
          <w:szCs w:val="24"/>
          <w:lang w:eastAsia="ru-RU"/>
        </w:rPr>
        <w:t>Так как составляющие шума можно полагать случайными некоррелированными величинами, имеющими нулевые средние значения, а среднеквадратичное значение составляющих сигнала</w:t>
      </w:r>
    </w:p>
    <w:p w:rsidR="000A4C06" w:rsidRPr="000A4C06" w:rsidRDefault="000A4C06" w:rsidP="000A4C06">
      <w:pPr>
        <w:pStyle w:val="a6"/>
        <w:widowControl w:val="0"/>
        <w:autoSpaceDE w:val="0"/>
        <w:autoSpaceDN w:val="0"/>
        <w:adjustRightInd w:val="0"/>
        <w:ind w:left="0" w:right="0" w:firstLine="709"/>
        <w:rPr>
          <w:szCs w:val="24"/>
          <w:lang w:eastAsia="ru-RU"/>
        </w:rPr>
      </w:pPr>
    </w:p>
    <w:p w:rsidR="00766334" w:rsidRPr="000A4C06" w:rsidRDefault="00315A19" w:rsidP="000A4C06">
      <w:pPr>
        <w:pStyle w:val="a6"/>
        <w:widowControl w:val="0"/>
        <w:autoSpaceDE w:val="0"/>
        <w:autoSpaceDN w:val="0"/>
        <w:adjustRightInd w:val="0"/>
        <w:ind w:left="0" w:right="0" w:firstLine="709"/>
        <w:rPr>
          <w:szCs w:val="24"/>
          <w:lang w:eastAsia="ru-RU"/>
        </w:rPr>
      </w:pPr>
      <w:r>
        <w:pict>
          <v:shape id="_x0000_i1058" type="#_x0000_t75" style="width:127.5pt;height:65.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E7282&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Pr=&quot;00CE7282&quot; wsp:rsidRDefault=&quot;00CE7282&quot; wsp:rsidP=&quot;00CE7282&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val=&quot;EN-US&quot; w:fareast=&quot;RU&quot;/&gt;&lt;/w:rPr&gt;&lt;m:t&gt;S&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k&lt;/m:t&gt;&lt;/m:r&gt;&lt;/m:sub&gt;&lt;/m:sSub&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e&gt;&lt;/m:nary&gt;&lt;/m:e&gt;&lt;/m:d&gt;&lt;/m:e&gt;&lt;m:sup&gt;&lt;m:r&gt;&lt;m:rPr&gt;&lt;m:sty m:val=&quot;p&quot;/&gt;&lt;/m:rPr&gt;&lt;w:rPr&gt;&lt;w:rFonts w:ascii=&quot;Cambria Math&quot;/&gt;&lt;wx:font wx:val=&quot;Cambria Math&quot;/&gt;&lt;w:sz-cs w:val=&quot;24&quot;/&gt;&lt;w:lang w:fareast=&quot;RU&quot;/&gt;&lt;/w:rPr&gt;&lt;m:t&gt;2&lt;/m:t&gt;&lt;/m:r&gt;&lt;/m:sup&gt;&lt;/m:sSup&gt;&lt;/m:oMath&gt;&lt;/m:oMathPara&gt;&lt;/w:p&gt;&lt;w:sectPr wsp:rsidR=&quot;00000000&quot; wsp:rsidRPr=&quot;00CE7282&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p>
    <w:p w:rsidR="000A4C06" w:rsidRDefault="000A4C06" w:rsidP="000A4C06">
      <w:pPr>
        <w:pStyle w:val="a6"/>
        <w:widowControl w:val="0"/>
        <w:autoSpaceDE w:val="0"/>
        <w:autoSpaceDN w:val="0"/>
        <w:adjustRightInd w:val="0"/>
        <w:ind w:left="0" w:right="0" w:firstLine="709"/>
        <w:rPr>
          <w:szCs w:val="24"/>
          <w:lang w:eastAsia="ru-RU"/>
        </w:rPr>
      </w:pPr>
    </w:p>
    <w:p w:rsidR="000E0895" w:rsidRDefault="000E0895" w:rsidP="000A4C06">
      <w:pPr>
        <w:pStyle w:val="a6"/>
        <w:widowControl w:val="0"/>
        <w:autoSpaceDE w:val="0"/>
        <w:autoSpaceDN w:val="0"/>
        <w:adjustRightInd w:val="0"/>
        <w:ind w:left="0" w:right="0" w:firstLine="709"/>
        <w:rPr>
          <w:szCs w:val="24"/>
          <w:lang w:eastAsia="ru-RU"/>
        </w:rPr>
      </w:pPr>
      <w:r w:rsidRPr="000A4C06">
        <w:rPr>
          <w:szCs w:val="24"/>
          <w:lang w:eastAsia="ru-RU"/>
        </w:rPr>
        <w:t xml:space="preserve">где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59" type="#_x0000_t75" style="width:12.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2A9C&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A2A9C&quot; wsp:rsidP=&quot;00EA2A9C&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60" type="#_x0000_t75" style="width:12.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2A9C&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A2A9C&quot; wsp:rsidP=&quot;00EA2A9C&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003B4199" w:rsidRPr="003B4199">
        <w:rPr>
          <w:szCs w:val="24"/>
          <w:lang w:eastAsia="ru-RU"/>
        </w:rPr>
        <w:fldChar w:fldCharType="end"/>
      </w:r>
      <w:r w:rsidRPr="000A4C06">
        <w:rPr>
          <w:szCs w:val="24"/>
          <w:lang w:eastAsia="ru-RU"/>
        </w:rPr>
        <w:t xml:space="preserve">; - амплитуда составляющей сигнала в </w:t>
      </w:r>
      <w:r w:rsidRPr="000A4C06">
        <w:rPr>
          <w:szCs w:val="24"/>
          <w:lang w:val="en-US" w:eastAsia="ru-RU"/>
        </w:rPr>
        <w:t>i</w:t>
      </w:r>
      <w:r w:rsidRPr="000A4C06">
        <w:rPr>
          <w:szCs w:val="24"/>
          <w:lang w:eastAsia="ru-RU"/>
        </w:rPr>
        <w:t>-й ветви, то отнош</w:t>
      </w:r>
      <w:r w:rsidR="00E162CB" w:rsidRPr="000A4C06">
        <w:rPr>
          <w:szCs w:val="24"/>
          <w:lang w:eastAsia="ru-RU"/>
        </w:rPr>
        <w:t>ение средних квадратов сигнала</w:t>
      </w:r>
      <w:r w:rsidRPr="000A4C06">
        <w:rPr>
          <w:szCs w:val="24"/>
          <w:lang w:eastAsia="ru-RU"/>
        </w:rPr>
        <w:t xml:space="preserve"> и шума можно записать в виде</w:t>
      </w:r>
    </w:p>
    <w:p w:rsidR="000A4C06" w:rsidRPr="000A4C06" w:rsidRDefault="000A4C06" w:rsidP="000A4C06">
      <w:pPr>
        <w:pStyle w:val="a6"/>
        <w:widowControl w:val="0"/>
        <w:autoSpaceDE w:val="0"/>
        <w:autoSpaceDN w:val="0"/>
        <w:adjustRightInd w:val="0"/>
        <w:ind w:left="0" w:right="0" w:firstLine="709"/>
        <w:rPr>
          <w:szCs w:val="24"/>
          <w:lang w:eastAsia="ru-RU"/>
        </w:rPr>
      </w:pPr>
    </w:p>
    <w:p w:rsidR="00E162CB" w:rsidRPr="000A4C06" w:rsidRDefault="003B4199" w:rsidP="000A4C06">
      <w:pPr>
        <w:pStyle w:val="a6"/>
        <w:widowControl w:val="0"/>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87"/>
        </w:rPr>
        <w:pict>
          <v:shape id="_x0000_i1061" type="#_x0000_t75" style="width:192.75pt;height:7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838C1&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F838C1&quot; wsp:rsidP=&quot;00F838C1&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k&lt;/m:t&gt;&lt;/m:r&gt;&lt;/m:sub&gt;&lt;/m:sSub&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e&gt;&lt;/m:nary&gt;&lt;/m:e&gt;&lt;/m:d&gt;&lt;/m:e&gt;&lt;m:sup&gt;&lt;m:r&gt;&lt;m:rPr&gt;&lt;m:sty m:val=&quot;p&quot;/&gt;&lt;/m:rPr&gt;&lt;w:rPr&gt;&lt;w:rFonts w:ascii=&quot;Cambria Math&quot;/&gt;&lt;wx:font wx:val=&quot;Cambria Math&quot;/&gt;&lt;w:sz-cs w:val=&quot;24&quot;/&gt;&lt;w:lang w:fareast=&quot;RU&quot;/&gt;&lt;/w:rPr&gt;&lt;m:t&gt;2&lt;/m:t&gt;&lt;/m:r&gt;&lt;/m:sup&gt;&lt;/m:sSup&gt;&lt;/m:num&gt;&lt;m:den&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up&gt;&lt;m:r&gt;&lt;m:rPr&gt;&lt;m:sty m:val=&quot;p&quot;/&gt;&lt;/m:rPr&gt;&lt;w:rPr&gt;&lt;w:rFonts w:ascii=&quot;Cambria Math&quot;/&gt;&lt;wx:font wx:val=&quot;Cambria Math&quot;/&gt;&lt;w:sz-cs w:val=&quot;24&quot;/&gt;&lt;w:lang w:fareast=&quot;RU&quot;/&gt;&lt;/w:rPr&gt;&lt;m:t&gt;2&lt;/m:t&gt;&lt;/m:r&gt;&lt;/m:sup&gt;&lt;/m:sSubSup&gt;&lt;/m:e&gt;&lt;/m:nary&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3B4199">
        <w:rPr>
          <w:szCs w:val="24"/>
          <w:lang w:eastAsia="ru-RU"/>
        </w:rPr>
        <w:instrText xml:space="preserve"> </w:instrText>
      </w:r>
      <w:r w:rsidRPr="003B4199">
        <w:rPr>
          <w:szCs w:val="24"/>
          <w:lang w:eastAsia="ru-RU"/>
        </w:rPr>
        <w:fldChar w:fldCharType="separate"/>
      </w:r>
      <w:r w:rsidR="00315A19">
        <w:rPr>
          <w:position w:val="-87"/>
        </w:rPr>
        <w:pict>
          <v:shape id="_x0000_i1062" type="#_x0000_t75" style="width:192.75pt;height:7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838C1&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F838C1&quot; wsp:rsidP=&quot;00F838C1&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k&lt;/m:t&gt;&lt;/m:r&gt;&lt;/m:sub&gt;&lt;/m:sSub&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e&gt;&lt;/m:nary&gt;&lt;/m:e&gt;&lt;/m:d&gt;&lt;/m:e&gt;&lt;m:sup&gt;&lt;m:r&gt;&lt;m:rPr&gt;&lt;m:sty m:val=&quot;p&quot;/&gt;&lt;/m:rPr&gt;&lt;w:rPr&gt;&lt;w:rFonts w:ascii=&quot;Cambria Math&quot;/&gt;&lt;wx:font wx:val=&quot;Cambria Math&quot;/&gt;&lt;w:sz-cs w:val=&quot;24&quot;/&gt;&lt;w:lang w:fareast=&quot;RU&quot;/&gt;&lt;/w:rPr&gt;&lt;m:t&gt;2&lt;/m:t&gt;&lt;/m:r&gt;&lt;/m:sup&gt;&lt;/m:sSup&gt;&lt;/m:num&gt;&lt;m:den&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up&gt;&lt;m:r&gt;&lt;m:rPr&gt;&lt;m:sty m:val=&quot;p&quot;/&gt;&lt;/m:rPr&gt;&lt;w:rPr&gt;&lt;w:rFonts w:ascii=&quot;Cambria Math&quot;/&gt;&lt;wx:font wx:val=&quot;Cambria Math&quot;/&gt;&lt;w:sz-cs w:val=&quot;24&quot;/&gt;&lt;w:lang w:fareast=&quot;RU&quot;/&gt;&lt;/w:rPr&gt;&lt;m:t&gt;2&lt;/m:t&gt;&lt;/m:r&gt;&lt;/m:sup&gt;&lt;/m:sSubSup&gt;&lt;/m:e&gt;&lt;/m:nary&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30193D" w:rsidRPr="000A4C06">
        <w:rPr>
          <w:szCs w:val="24"/>
          <w:lang w:eastAsia="ru-RU"/>
        </w:rPr>
        <w:t>(</w:t>
      </w:r>
      <w:r w:rsidR="00557D5F" w:rsidRPr="000A4C06">
        <w:rPr>
          <w:szCs w:val="24"/>
          <w:lang w:eastAsia="ru-RU"/>
        </w:rPr>
        <w:t>2</w:t>
      </w:r>
      <w:r w:rsidR="0030193D" w:rsidRPr="000A4C06">
        <w:rPr>
          <w:szCs w:val="24"/>
          <w:lang w:eastAsia="ru-RU"/>
        </w:rPr>
        <w:t>)</w:t>
      </w:r>
    </w:p>
    <w:p w:rsidR="000A4C06" w:rsidRDefault="000A4C06" w:rsidP="000A4C06">
      <w:pPr>
        <w:pStyle w:val="a6"/>
        <w:widowControl w:val="0"/>
        <w:autoSpaceDE w:val="0"/>
        <w:autoSpaceDN w:val="0"/>
        <w:adjustRightInd w:val="0"/>
        <w:ind w:left="0" w:right="0" w:firstLine="709"/>
        <w:rPr>
          <w:szCs w:val="24"/>
          <w:lang w:eastAsia="ru-RU"/>
        </w:rPr>
      </w:pPr>
    </w:p>
    <w:p w:rsidR="000E0895" w:rsidRDefault="0030193D" w:rsidP="000A4C06">
      <w:pPr>
        <w:pStyle w:val="a6"/>
        <w:widowControl w:val="0"/>
        <w:autoSpaceDE w:val="0"/>
        <w:autoSpaceDN w:val="0"/>
        <w:adjustRightInd w:val="0"/>
        <w:ind w:left="0" w:right="0" w:firstLine="709"/>
        <w:rPr>
          <w:szCs w:val="24"/>
          <w:lang w:eastAsia="ru-RU"/>
        </w:rPr>
      </w:pPr>
      <w:r w:rsidRPr="000A4C06">
        <w:rPr>
          <w:szCs w:val="24"/>
          <w:lang w:eastAsia="ru-RU"/>
        </w:rPr>
        <w:t>Соотношение (</w:t>
      </w:r>
      <w:r w:rsidR="000E0895" w:rsidRPr="000A4C06">
        <w:rPr>
          <w:szCs w:val="24"/>
          <w:lang w:eastAsia="ru-RU"/>
        </w:rPr>
        <w:t xml:space="preserve">3) можно выразить через величины </w:t>
      </w:r>
      <w:r w:rsidR="003B4199" w:rsidRPr="003B4199">
        <w:rPr>
          <w:bCs/>
          <w:iCs/>
          <w:szCs w:val="24"/>
          <w:lang w:eastAsia="ru-RU"/>
        </w:rPr>
        <w:fldChar w:fldCharType="begin"/>
      </w:r>
      <w:r w:rsidR="003B4199" w:rsidRPr="003B4199">
        <w:rPr>
          <w:bCs/>
          <w:iCs/>
          <w:szCs w:val="24"/>
          <w:lang w:eastAsia="ru-RU"/>
        </w:rPr>
        <w:instrText xml:space="preserve"> QUOTE </w:instrText>
      </w:r>
      <w:r w:rsidR="00315A19">
        <w:rPr>
          <w:position w:val="-23"/>
        </w:rPr>
        <w:pict>
          <v:shape id="_x0000_i1063" type="#_x0000_t75" style="width:30.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744&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23744&quot; wsp:rsidP=&quot;00423744&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003B4199" w:rsidRPr="003B4199">
        <w:rPr>
          <w:bCs/>
          <w:iCs/>
          <w:szCs w:val="24"/>
          <w:lang w:eastAsia="ru-RU"/>
        </w:rPr>
        <w:instrText xml:space="preserve"> </w:instrText>
      </w:r>
      <w:r w:rsidR="003B4199" w:rsidRPr="003B4199">
        <w:rPr>
          <w:bCs/>
          <w:iCs/>
          <w:szCs w:val="24"/>
          <w:lang w:eastAsia="ru-RU"/>
        </w:rPr>
        <w:fldChar w:fldCharType="separate"/>
      </w:r>
      <w:r w:rsidR="00315A19">
        <w:rPr>
          <w:position w:val="-23"/>
        </w:rPr>
        <w:pict>
          <v:shape id="_x0000_i1064" type="#_x0000_t75" style="width:30.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744&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23744&quot; wsp:rsidP=&quot;00423744&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003B4199" w:rsidRPr="003B4199">
        <w:rPr>
          <w:bCs/>
          <w:iCs/>
          <w:szCs w:val="24"/>
          <w:lang w:eastAsia="ru-RU"/>
        </w:rPr>
        <w:fldChar w:fldCharType="end"/>
      </w:r>
      <w:r w:rsidR="000E0895" w:rsidRPr="000A4C06">
        <w:rPr>
          <w:bCs/>
          <w:iCs/>
          <w:szCs w:val="24"/>
          <w:lang w:eastAsia="ru-RU"/>
        </w:rPr>
        <w:t xml:space="preserve">, </w:t>
      </w:r>
      <w:r w:rsidR="000E0895" w:rsidRPr="000A4C06">
        <w:rPr>
          <w:szCs w:val="24"/>
          <w:lang w:eastAsia="ru-RU"/>
        </w:rPr>
        <w:t>характеризующие отношение сигнал/шум в каждой ветви разнесения</w:t>
      </w:r>
    </w:p>
    <w:p w:rsidR="000A4C06" w:rsidRPr="000A4C06" w:rsidRDefault="000A4C06" w:rsidP="000A4C06">
      <w:pPr>
        <w:pStyle w:val="a6"/>
        <w:widowControl w:val="0"/>
        <w:autoSpaceDE w:val="0"/>
        <w:autoSpaceDN w:val="0"/>
        <w:adjustRightInd w:val="0"/>
        <w:ind w:left="0" w:right="0" w:firstLine="709"/>
        <w:rPr>
          <w:szCs w:val="24"/>
          <w:lang w:eastAsia="ru-RU"/>
        </w:rPr>
      </w:pPr>
    </w:p>
    <w:p w:rsidR="0030193D" w:rsidRPr="000A4C06" w:rsidRDefault="003B4199" w:rsidP="000A4C06">
      <w:pPr>
        <w:pStyle w:val="a6"/>
        <w:widowControl w:val="0"/>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96"/>
        </w:rPr>
        <w:pict>
          <v:shape id="_x0000_i1065" type="#_x0000_t75" style="width:207.75pt;height:7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0A55&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70A55&quot; wsp:rsidP=&quot;00D70A55&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e&gt;&lt;/m:nary&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e&gt;&lt;/m:d&gt;&lt;/m:e&gt;&lt;m:sup&gt;&lt;m:r&gt;&lt;m:rPr&gt;&lt;m:sty m:val=&quot;p&quot;/&gt;&lt;/m:rPr&gt;&lt;w:rPr&gt;&lt;w:rFonts w:ascii=&quot;Cambria Math&quot;/&gt;&lt;wx:font wx:val=&quot;Cambria Math&quot;/&gt;&lt;w:sz-cs w:val=&quot;24&quot;/&gt;&lt;w:lang w:fareast=&quot;RU&quot;/&gt;&lt;/w:rPr&gt;&lt;m:t&gt;2&lt;/m:t&gt;&lt;/m:r&gt;&lt;/m:sup&gt;&lt;/m:sSup&gt;&lt;/m:num&gt;&lt;m:den&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up&gt;&lt;m:r&gt;&lt;m:rPr&gt;&lt;m:sty m:val=&quot;p&quot;/&gt;&lt;/m:rPr&gt;&lt;w:rPr&gt;&lt;w:rFonts w:ascii=&quot;Cambria Math&quot;/&gt;&lt;wx:font wx:val=&quot;Cambria Math&quot;/&gt;&lt;w:sz-cs w:val=&quot;24&quot;/&gt;&lt;w:lang w:fareast=&quot;RU&quot;/&gt;&lt;/w:rPr&gt;&lt;m:t&gt;2&lt;/m:t&gt;&lt;/m:r&gt;&lt;/m:sup&gt;&lt;/m:sSubSup&gt;&lt;/m:e&gt;&lt;/m:nary&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3B4199">
        <w:rPr>
          <w:szCs w:val="24"/>
          <w:lang w:eastAsia="ru-RU"/>
        </w:rPr>
        <w:instrText xml:space="preserve"> </w:instrText>
      </w:r>
      <w:r w:rsidRPr="003B4199">
        <w:rPr>
          <w:szCs w:val="24"/>
          <w:lang w:eastAsia="ru-RU"/>
        </w:rPr>
        <w:fldChar w:fldCharType="separate"/>
      </w:r>
      <w:r w:rsidR="00315A19">
        <w:rPr>
          <w:position w:val="-96"/>
        </w:rPr>
        <w:pict>
          <v:shape id="_x0000_i1066" type="#_x0000_t75" style="width:207.75pt;height:7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0A55&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70A55&quot; wsp:rsidP=&quot;00D70A55&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e&gt;&lt;/m:nary&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e&gt;&lt;/m:d&gt;&lt;/m:e&gt;&lt;m:sup&gt;&lt;m:r&gt;&lt;m:rPr&gt;&lt;m:sty m:val=&quot;p&quot;/&gt;&lt;/m:rPr&gt;&lt;w:rPr&gt;&lt;w:rFonts w:ascii=&quot;Cambria Math&quot;/&gt;&lt;wx:font wx:val=&quot;Cambria Math&quot;/&gt;&lt;w:sz-cs w:val=&quot;24&quot;/&gt;&lt;w:lang w:fareast=&quot;RU&quot;/&gt;&lt;/w:rPr&gt;&lt;m:t&gt;2&lt;/m:t&gt;&lt;/m:r&gt;&lt;/m:sup&gt;&lt;/m:sSup&gt;&lt;/m:num&gt;&lt;m:den&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up&gt;&lt;m:r&gt;&lt;m:rPr&gt;&lt;m:sty m:val=&quot;p&quot;/&gt;&lt;/m:rPr&gt;&lt;w:rPr&gt;&lt;w:rFonts w:ascii=&quot;Cambria Math&quot;/&gt;&lt;wx:font wx:val=&quot;Cambria Math&quot;/&gt;&lt;w:sz-cs w:val=&quot;24&quot;/&gt;&lt;w:lang w:fareast=&quot;RU&quot;/&gt;&lt;/w:rPr&gt;&lt;m:t&gt;2&lt;/m:t&gt;&lt;/m:r&gt;&lt;/m:sup&gt;&lt;/m:sSubSup&gt;&lt;/m:e&gt;&lt;/m:nary&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3B4199">
        <w:rPr>
          <w:szCs w:val="24"/>
          <w:lang w:eastAsia="ru-RU"/>
        </w:rPr>
        <w:fldChar w:fldCharType="end"/>
      </w:r>
      <w:r w:rsidR="000A4C06">
        <w:rPr>
          <w:szCs w:val="24"/>
          <w:lang w:eastAsia="ru-RU"/>
        </w:rPr>
        <w:t xml:space="preserve"> </w:t>
      </w:r>
      <w:r w:rsidR="00C97F7E" w:rsidRPr="000A4C06">
        <w:rPr>
          <w:szCs w:val="24"/>
          <w:lang w:eastAsia="ru-RU"/>
        </w:rPr>
        <w:t>(</w:t>
      </w:r>
      <w:r w:rsidR="00557D5F" w:rsidRPr="000A4C06">
        <w:rPr>
          <w:szCs w:val="24"/>
          <w:lang w:eastAsia="ru-RU"/>
        </w:rPr>
        <w:t>3</w:t>
      </w:r>
      <w:r w:rsidR="00C97F7E" w:rsidRPr="000A4C06">
        <w:rPr>
          <w:szCs w:val="24"/>
          <w:lang w:eastAsia="ru-RU"/>
        </w:rPr>
        <w:t>)</w:t>
      </w:r>
    </w:p>
    <w:p w:rsidR="0030193D" w:rsidRPr="000A4C06" w:rsidRDefault="0030193D" w:rsidP="000A4C06">
      <w:pPr>
        <w:pStyle w:val="a6"/>
        <w:widowControl w:val="0"/>
        <w:autoSpaceDE w:val="0"/>
        <w:autoSpaceDN w:val="0"/>
        <w:adjustRightInd w:val="0"/>
        <w:ind w:left="0" w:right="0" w:firstLine="709"/>
        <w:rPr>
          <w:szCs w:val="24"/>
          <w:lang w:eastAsia="ru-RU"/>
        </w:rPr>
      </w:pPr>
      <w:r w:rsidRPr="000A4C06">
        <w:rPr>
          <w:szCs w:val="24"/>
          <w:lang w:eastAsia="ru-RU"/>
        </w:rPr>
        <w:t xml:space="preserve">так как </w:t>
      </w:r>
      <w:r w:rsidR="003B4199" w:rsidRPr="003B4199">
        <w:rPr>
          <w:szCs w:val="24"/>
          <w:lang w:eastAsia="ru-RU"/>
        </w:rPr>
        <w:fldChar w:fldCharType="begin"/>
      </w:r>
      <w:r w:rsidR="003B4199" w:rsidRPr="003B4199">
        <w:rPr>
          <w:szCs w:val="24"/>
          <w:lang w:eastAsia="ru-RU"/>
        </w:rPr>
        <w:instrText xml:space="preserve"> QUOTE </w:instrText>
      </w:r>
      <w:r w:rsidR="00315A19">
        <w:rPr>
          <w:position w:val="-41"/>
        </w:rPr>
        <w:pict>
          <v:shape id="_x0000_i1067" type="#_x0000_t75" style="width:216.7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4696C&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4696C&quot; wsp:rsidP=&quot;0014696C&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a&lt;/m:t&gt;&lt;/m:r&gt;&lt;/m:e&gt;&lt;m:sub&gt;&lt;m:r&gt;&lt;m:rPr&gt;&lt;m:sty m:val=&quot;p&quot;/&gt;&lt;/m:rPr&gt;&lt;w:rPr&gt;&lt;w:rFonts w:ascii=&quot;Cambria Math&quot; w:h-ansi=&quot;Cambria Math&quot;/&gt;&lt;wx:font wx:val=&quot;Cambria Math&quot;/&gt;&lt;w:sz-cs w:val=&quot;24&quot;/&gt;&lt;w:lang w:fareast=&quot;RU&quot;/&gt;&lt;/w:rPr&gt;&lt;m:t&gt;i&lt;/m:t&gt;&lt;/m:r&gt;&lt;/m:sub&gt;&lt;/m:sSub&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r&gt;&lt;m:rPr&gt;&lt;m:sty m:val=&quot;p&quot;/&gt;&lt;/m:rPr&gt;&lt;w:rPr&gt;&lt;w:rFonts w:ascii=&quot;Cambria Math&quot;/&gt;&lt;wx:font wx:val=&quot;Cambria Math&quot;/&gt;&lt;w:sz-cs w:val=&quot;24&quot;/&gt;&lt;w:lang w:fareast=&quot;RU&quot;/&gt;&lt;/w:rPr&gt;&lt;m:t&gt;=&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f&gt;&lt;m:fPr&gt;&lt;m:ctrlPr&gt;&lt;w:rPr&gt;&lt;w:rFonts w:ascii=&quot;Cambria Math&quot; w:h-ansi=&quot;Cambria Math&quot;/&gt;&lt;wx:font wx:val=&quot;Cambria Math&quot;/&gt;&lt;w:lang w:val=&quot;EN-US&quot;/&gt;&lt;/w:rPr&gt;&lt;/m:ctrlPr&gt;&lt;/m:fPr&gt;&lt;m:num&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num&gt;&lt;m:den&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den&gt;&lt;/m:f&gt;&lt;m:r&gt;&lt;m:rPr&gt;&lt;m:sty m:val=&quot;p&quot;/&gt;&lt;/m:rPr&gt;&lt;w:rPr&gt;&lt;w:rFonts w:ascii=&quot;Cambria Math&quot;/&gt;&lt;wx:font wx:val=&quot;Cambria Math&quot;/&gt;&lt;w:sz-cs w:val=&quot;24&quot;/&gt;&lt;w:lang w:fareast=&quot;RU&quot;/&gt;&lt;/w:rPr&gt;&lt;m:t&gt;=&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k&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r&gt;&lt;m:rPr&gt;&lt;m:sty m:val=&quot;p&quot;/&gt;&lt;/m:rPr&gt;&lt;w:rPr&gt;&lt;w:rFonts w:ascii=&quot;Cambria Math&quot; w:h-ansi=&quot;Cambria Math&quot;/&gt;&lt;wx:font wx:val=&quot;Cambria Math&quot;/&gt;&lt;w:sz-cs w:val=&quot;24&quot;/&gt;&lt;w:lang w:fareast=&quot;RU&quot;/&gt;&lt;/w:rPr&gt;&lt;m:t&gt; &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r&gt;&lt;m:rPr&gt;&lt;m:sty m:val=&quot;p&quot;/&gt;&lt;/m:rPr&gt;&lt;w:rPr&gt;&lt;w:rFonts w:ascii=&quot;Cambria Math&quot;/&gt;&lt;w:sz-cs w:val=&quot;24&quot;/&gt;&lt;w:lang w:fareast=&quot;RU&quot;/&gt;&lt;/w:rPr&gt;&lt;m:t&gt;С€&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41"/>
        </w:rPr>
        <w:pict>
          <v:shape id="_x0000_i1068" type="#_x0000_t75" style="width:216.7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4696C&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4696C&quot; wsp:rsidP=&quot;0014696C&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a&lt;/m:t&gt;&lt;/m:r&gt;&lt;/m:e&gt;&lt;m:sub&gt;&lt;m:r&gt;&lt;m:rPr&gt;&lt;m:sty m:val=&quot;p&quot;/&gt;&lt;/m:rPr&gt;&lt;w:rPr&gt;&lt;w:rFonts w:ascii=&quot;Cambria Math&quot; w:h-ansi=&quot;Cambria Math&quot;/&gt;&lt;wx:font wx:val=&quot;Cambria Math&quot;/&gt;&lt;w:sz-cs w:val=&quot;24&quot;/&gt;&lt;w:lang w:fareast=&quot;RU&quot;/&gt;&lt;/w:rPr&gt;&lt;m:t&gt;i&lt;/m:t&gt;&lt;/m:r&gt;&lt;/m:sub&gt;&lt;/m:sSub&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r&gt;&lt;m:rPr&gt;&lt;m:sty m:val=&quot;p&quot;/&gt;&lt;/m:rPr&gt;&lt;w:rPr&gt;&lt;w:rFonts w:ascii=&quot;Cambria Math&quot;/&gt;&lt;wx:font wx:val=&quot;Cambria Math&quot;/&gt;&lt;w:sz-cs w:val=&quot;24&quot;/&gt;&lt;w:lang w:fareast=&quot;RU&quot;/&gt;&lt;/w:rPr&gt;&lt;m:t&gt;=&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f&gt;&lt;m:fPr&gt;&lt;m:ctrlPr&gt;&lt;w:rPr&gt;&lt;w:rFonts w:ascii=&quot;Cambria Math&quot; w:h-ansi=&quot;Cambria Math&quot;/&gt;&lt;wx:font wx:val=&quot;Cambria Math&quot;/&gt;&lt;w:lang w:val=&quot;EN-US&quot;/&gt;&lt;/w:rPr&gt;&lt;/m:ctrlPr&gt;&lt;/m:fPr&gt;&lt;m:num&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num&gt;&lt;m:den&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den&gt;&lt;/m:f&gt;&lt;m:r&gt;&lt;m:rPr&gt;&lt;m:sty m:val=&quot;p&quot;/&gt;&lt;/m:rPr&gt;&lt;w:rPr&gt;&lt;w:rFonts w:ascii=&quot;Cambria Math&quot;/&gt;&lt;wx:font wx:val=&quot;Cambria Math&quot;/&gt;&lt;w:sz-cs w:val=&quot;24&quot;/&gt;&lt;w:lang w:fareast=&quot;RU&quot;/&gt;&lt;/w:rPr&gt;&lt;m:t&gt;=&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k&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r&gt;&lt;m:rPr&gt;&lt;m:sty m:val=&quot;p&quot;/&gt;&lt;/m:rPr&gt;&lt;w:rPr&gt;&lt;w:rFonts w:ascii=&quot;Cambria Math&quot; w:h-ansi=&quot;Cambria Math&quot;/&gt;&lt;wx:font wx:val=&quot;Cambria Math&quot;/&gt;&lt;w:sz-cs w:val=&quot;24&quot;/&gt;&lt;w:lang w:fareast=&quot;RU&quot;/&gt;&lt;/w:rPr&gt;&lt;m:t&gt; &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r&gt;&lt;m:rPr&gt;&lt;m:sty m:val=&quot;p&quot;/&gt;&lt;/m:rPr&gt;&lt;w:rPr&gt;&lt;w:rFonts w:ascii=&quot;Cambria Math&quot;/&gt;&lt;w:sz-cs w:val=&quot;24&quot;/&gt;&lt;w:lang w:fareast=&quot;RU&quot;/&gt;&lt;/w:rPr&gt;&lt;m:t&gt;С€&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003B4199" w:rsidRPr="003B4199">
        <w:rPr>
          <w:szCs w:val="24"/>
          <w:lang w:eastAsia="ru-RU"/>
        </w:rPr>
        <w:fldChar w:fldCharType="end"/>
      </w:r>
    </w:p>
    <w:p w:rsidR="0030193D" w:rsidRPr="000A4C06" w:rsidRDefault="0030193D" w:rsidP="000A4C06">
      <w:pPr>
        <w:pStyle w:val="a6"/>
        <w:widowControl w:val="0"/>
        <w:autoSpaceDE w:val="0"/>
        <w:autoSpaceDN w:val="0"/>
        <w:adjustRightInd w:val="0"/>
        <w:ind w:left="0" w:right="0" w:firstLine="709"/>
        <w:rPr>
          <w:szCs w:val="24"/>
          <w:lang w:eastAsia="ru-RU"/>
        </w:rPr>
      </w:pPr>
    </w:p>
    <w:p w:rsidR="000E0895" w:rsidRDefault="000E0895" w:rsidP="000A4C06">
      <w:pPr>
        <w:pStyle w:val="a6"/>
        <w:widowControl w:val="0"/>
        <w:autoSpaceDE w:val="0"/>
        <w:autoSpaceDN w:val="0"/>
        <w:adjustRightInd w:val="0"/>
        <w:ind w:left="0" w:right="0" w:firstLine="709"/>
        <w:rPr>
          <w:szCs w:val="24"/>
          <w:lang w:eastAsia="ru-RU"/>
        </w:rPr>
      </w:pPr>
      <w:r w:rsidRPr="000A4C06">
        <w:rPr>
          <w:szCs w:val="24"/>
          <w:lang w:eastAsia="ru-RU"/>
        </w:rPr>
        <w:t>В соответствии с неравенством Буняковского-Шварца</w:t>
      </w:r>
      <w:r w:rsidR="00C97F7E" w:rsidRPr="000A4C06">
        <w:rPr>
          <w:szCs w:val="24"/>
          <w:lang w:eastAsia="ru-RU"/>
        </w:rPr>
        <w:t xml:space="preserve"> </w:t>
      </w:r>
      <w:r w:rsidRPr="000A4C06">
        <w:rPr>
          <w:szCs w:val="24"/>
          <w:lang w:eastAsia="ru-RU"/>
        </w:rPr>
        <w:t>числитель дроби (</w:t>
      </w:r>
      <w:r w:rsidR="00875BDB" w:rsidRPr="000A4C06">
        <w:rPr>
          <w:szCs w:val="24"/>
          <w:lang w:eastAsia="ru-RU"/>
        </w:rPr>
        <w:t>3</w:t>
      </w:r>
      <w:r w:rsidRPr="000A4C06">
        <w:rPr>
          <w:szCs w:val="24"/>
          <w:lang w:eastAsia="ru-RU"/>
        </w:rPr>
        <w:t>) можно записать как</w:t>
      </w:r>
    </w:p>
    <w:p w:rsidR="000A4C06" w:rsidRPr="000A4C06" w:rsidRDefault="000A4C06" w:rsidP="000A4C06">
      <w:pPr>
        <w:pStyle w:val="a6"/>
        <w:widowControl w:val="0"/>
        <w:autoSpaceDE w:val="0"/>
        <w:autoSpaceDN w:val="0"/>
        <w:adjustRightInd w:val="0"/>
        <w:ind w:left="0" w:right="0" w:firstLine="709"/>
        <w:rPr>
          <w:szCs w:val="24"/>
          <w:lang w:eastAsia="ru-RU"/>
        </w:rPr>
      </w:pPr>
    </w:p>
    <w:p w:rsidR="00C97F7E" w:rsidRPr="000A4C06" w:rsidRDefault="003B4199" w:rsidP="000A4C06">
      <w:pPr>
        <w:pStyle w:val="a6"/>
        <w:widowControl w:val="0"/>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33"/>
        </w:rPr>
        <w:pict>
          <v:shape id="_x0000_i1069" type="#_x0000_t75" style="width:201.75pt;height:36.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0648&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C0648&quot; wsp:rsidP=&quot;00DC0648&quot;&gt;&lt;m:oMathPara&gt;&lt;m:oMath&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k&lt;/m:t&gt;&lt;/m:r&gt;&lt;/m:sub&gt;&lt;/m:sSub&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e&gt;&lt;/m:nary&gt;&lt;/m:e&gt;&lt;/m:d&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sz-cs w:val=&quot;24&quot;/&gt;&lt;w:lang w:fareast=&quot;RU&quot;/&gt;&lt;/w:rPr&gt;&lt;m:t&gt;в‰¤&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up&gt;&lt;m:r&gt;&lt;m:rPr&gt;&lt;m:sty m:val=&quot;p&quot;/&gt;&lt;/m:rPr&gt;&lt;w:rPr&gt;&lt;w:rFonts w:ascii=&quot;Cambria Math&quot;/&gt;&lt;wx:font wx:val=&quot;Cambria Math&quot;/&gt;&lt;w:sz-cs w:val=&quot;24&quot;/&gt;&lt;w:lang w:fareast=&quot;RU&quot;/&gt;&lt;/w:rPr&gt;&lt;m:t&gt;2&lt;/m:t&gt;&lt;/m:r&gt;&lt;/m:sup&gt;&lt;/m:sSubSup&gt;&lt;/m:e&gt;&lt;/m:nary&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3B4199">
        <w:rPr>
          <w:szCs w:val="24"/>
          <w:lang w:eastAsia="ru-RU"/>
        </w:rPr>
        <w:instrText xml:space="preserve"> </w:instrText>
      </w:r>
      <w:r w:rsidRPr="003B4199">
        <w:rPr>
          <w:szCs w:val="24"/>
          <w:lang w:eastAsia="ru-RU"/>
        </w:rPr>
        <w:fldChar w:fldCharType="separate"/>
      </w:r>
      <w:r w:rsidR="00315A19">
        <w:rPr>
          <w:position w:val="-33"/>
        </w:rPr>
        <w:pict>
          <v:shape id="_x0000_i1070" type="#_x0000_t75" style="width:201.75pt;height:36.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0648&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C0648&quot; wsp:rsidP=&quot;00DC0648&quot;&gt;&lt;m:oMathPara&gt;&lt;m:oMath&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k&lt;/m:t&gt;&lt;/m:r&gt;&lt;/m:sub&gt;&lt;/m:sSub&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num&gt;&lt;m:den&gt;&lt;m:rad&gt;&lt;m:radPr&gt;&lt;m:degHide m:val=&quot;1&quot;/&gt;&lt;m:ctrlPr&gt;&lt;w:rPr&gt;&lt;w:rFonts w:ascii=&quot;Cambria Math&quot; w:h-ansi=&quot;Cambria Math&quot;/&gt;&lt;wx:font wx:val=&quot;Cambria Math&quot;/&gt;&lt;w:lang w:val=&quot;EN-US&quot;/&gt;&lt;/w:rPr&gt;&lt;/m:ctrlPr&gt;&lt;/m:radPr&gt;&lt;m:deg/&gt;&lt;m:e&gt;&lt;m:r&gt;&lt;m:rPr&gt;&lt;m:sty m:val=&quot;p&quot;/&gt;&lt;/m:rPr&gt;&lt;w:rPr&gt;&lt;w:rFonts w:ascii=&quot;Cambria Math&quot;/&gt;&lt;wx:font wx:val=&quot;Cambria Math&quot;/&gt;&lt;w:sz-cs w:val=&quot;24&quot;/&gt;&lt;w:lang w:fareast=&quot;RU&quot;/&gt;&lt;/w:rPr&gt;&lt;m:t&gt;2&lt;/m:t&gt;&lt;/m:r&gt;&lt;/m:e&gt;&lt;/m:rad&gt;&lt;/m:den&gt;&lt;/m:f&gt;&lt;/m:e&gt;&lt;/m:nary&gt;&lt;/m:e&gt;&lt;/m:d&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sz-cs w:val=&quot;24&quot;/&gt;&lt;w:lang w:fareast=&quot;RU&quot;/&gt;&lt;/w:rPr&gt;&lt;m:t&gt;в‰¤&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up&gt;&lt;m:r&gt;&lt;m:rPr&gt;&lt;m:sty m:val=&quot;p&quot;/&gt;&lt;/m:rPr&gt;&lt;w:rPr&gt;&lt;w:rFonts w:ascii=&quot;Cambria Math&quot;/&gt;&lt;wx:font wx:val=&quot;Cambria Math&quot;/&gt;&lt;w:sz-cs w:val=&quot;24&quot;/&gt;&lt;w:lang w:fareast=&quot;RU&quot;/&gt;&lt;/w:rPr&gt;&lt;m:t&gt;2&lt;/m:t&gt;&lt;/m:r&gt;&lt;/m:sup&gt;&lt;/m:sSubSup&gt;&lt;/m:e&gt;&lt;/m:nary&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557D5F" w:rsidRPr="000A4C06">
        <w:rPr>
          <w:szCs w:val="24"/>
          <w:lang w:eastAsia="ru-RU"/>
        </w:rPr>
        <w:t>(</w:t>
      </w:r>
      <w:r w:rsidR="00875BDB" w:rsidRPr="000A4C06">
        <w:rPr>
          <w:szCs w:val="24"/>
          <w:lang w:eastAsia="ru-RU"/>
        </w:rPr>
        <w:t>4</w:t>
      </w:r>
      <w:r w:rsidR="00557D5F" w:rsidRPr="000A4C06">
        <w:rPr>
          <w:szCs w:val="24"/>
          <w:lang w:eastAsia="ru-RU"/>
        </w:rPr>
        <w:t>)</w:t>
      </w:r>
    </w:p>
    <w:p w:rsidR="000A4C06" w:rsidRDefault="000A4C06" w:rsidP="000A4C06">
      <w:pPr>
        <w:pStyle w:val="a6"/>
        <w:widowControl w:val="0"/>
        <w:autoSpaceDE w:val="0"/>
        <w:autoSpaceDN w:val="0"/>
        <w:adjustRightInd w:val="0"/>
        <w:ind w:left="0" w:right="0" w:firstLine="709"/>
        <w:rPr>
          <w:szCs w:val="24"/>
          <w:lang w:eastAsia="ru-RU"/>
        </w:rPr>
      </w:pPr>
    </w:p>
    <w:p w:rsidR="000E0895" w:rsidRPr="000A4C06" w:rsidRDefault="00875BDB" w:rsidP="000A4C06">
      <w:pPr>
        <w:pStyle w:val="a6"/>
        <w:widowControl w:val="0"/>
        <w:autoSpaceDE w:val="0"/>
        <w:autoSpaceDN w:val="0"/>
        <w:adjustRightInd w:val="0"/>
        <w:ind w:left="0" w:right="0" w:firstLine="709"/>
        <w:rPr>
          <w:szCs w:val="24"/>
        </w:rPr>
      </w:pPr>
      <w:r w:rsidRPr="000A4C06">
        <w:rPr>
          <w:szCs w:val="24"/>
          <w:lang w:eastAsia="ru-RU"/>
        </w:rPr>
        <w:t>Подставив (4</w:t>
      </w:r>
      <w:r w:rsidR="00557D5F" w:rsidRPr="000A4C06">
        <w:rPr>
          <w:szCs w:val="24"/>
          <w:lang w:eastAsia="ru-RU"/>
        </w:rPr>
        <w:t>) в (</w:t>
      </w:r>
      <w:r w:rsidRPr="000A4C06">
        <w:rPr>
          <w:szCs w:val="24"/>
          <w:lang w:eastAsia="ru-RU"/>
        </w:rPr>
        <w:t>3</w:t>
      </w:r>
      <w:r w:rsidR="000E0895" w:rsidRPr="000A4C06">
        <w:rPr>
          <w:szCs w:val="24"/>
          <w:lang w:eastAsia="ru-RU"/>
        </w:rPr>
        <w:t>) и произведя простейшие преобразования, получим</w:t>
      </w:r>
    </w:p>
    <w:p w:rsidR="00223B21" w:rsidRPr="000A4C06" w:rsidRDefault="00223B21" w:rsidP="000A4C06">
      <w:pPr>
        <w:widowControl w:val="0"/>
        <w:autoSpaceDE w:val="0"/>
        <w:autoSpaceDN w:val="0"/>
        <w:adjustRightInd w:val="0"/>
        <w:ind w:left="0" w:right="0" w:firstLine="709"/>
        <w:rPr>
          <w:szCs w:val="24"/>
        </w:rPr>
      </w:pPr>
    </w:p>
    <w:p w:rsidR="00223B21" w:rsidRPr="000A4C06" w:rsidRDefault="003B4199" w:rsidP="000A4C06">
      <w:pPr>
        <w:widowControl w:val="0"/>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27"/>
        </w:rPr>
        <w:pict>
          <v:shape id="_x0000_i1071" type="#_x0000_t75" style="width:91.5pt;height:2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5636&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35636&quot; wsp:rsidP=&quot;00835636&quot;&gt;&lt;m:oMathPara&gt;&lt;m:oMath&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p&lt;/m:t&gt;&lt;/m:r&gt;&lt;/m:sub&gt;&lt;m:sup&gt;&lt;m:r&gt;&lt;m:rPr&gt;&lt;m:sty m:val=&quot;p&quot;/&gt;&lt;/m:rPr&gt;&lt;w:rPr&gt;&lt;w:rFonts w:ascii=&quot;Cambria Math&quot;/&gt;&lt;wx:font wx:val=&quot;Cambria Math&quot;/&gt;&lt;w:sz-cs w:val=&quot;24&quot;/&gt;&lt;/w:rPr&gt;&lt;m:t&gt;2&lt;/m:t&gt;&lt;/m:r&gt;&lt;/m:sup&gt;&lt;/m:sSubSup&gt;&lt;m:d&gt;&lt;m:dPr&gt;&lt;m:ctrlPr&gt;&lt;w:rPr&gt;&lt;w:rFonts w:ascii=&quot;Cambria Math&quot; w:h-ansi=&quot;Cambria Math&quot;/&gt;&lt;wx:font wx:val=&quot;Cambria Math&quot;/&gt;&lt;/w:rPr&gt;&lt;/m:ctrlPr&gt;&lt;/m:dPr&gt;&lt;m:e&gt;&lt;m:r&gt;&lt;m:rPr&gt;&lt;m:sty m:val=&quot;p&quot;/&gt;&lt;/m:rPr&gt;&lt;w:rPr&gt;&lt;w:rFonts w:ascii=&quot;Cambria Math&quot; w:h-ansi=&quot;Cambria Math&quot;/&gt;&lt;wx:font wx:val=&quot;Cambria Math&quot;/&gt;&lt;w:sz-cs w:val=&quot;24&quot;/&gt;&lt;/w:rPr&gt;&lt;m:t&gt;t&lt;/m:t&gt;&lt;/m:r&gt;&lt;/m:e&gt;&lt;/m:d&gt;&lt;m:r&gt;&lt;m:rPr&gt;&lt;m:sty m:val=&quot;p&quot;/&gt;&lt;/m:rPr&gt;&lt;w:rPr&gt;&lt;w:rFonts w:ascii=&quot;Cambria Math&quot;/&gt;&lt;w:sz-cs w:val=&quot;24&quot;/&gt;&lt;/w:rPr&gt;&lt;m:t&gt;в‰¤&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3B4199">
        <w:rPr>
          <w:szCs w:val="24"/>
          <w:lang w:eastAsia="ru-RU"/>
        </w:rPr>
        <w:instrText xml:space="preserve"> </w:instrText>
      </w:r>
      <w:r w:rsidRPr="003B4199">
        <w:rPr>
          <w:szCs w:val="24"/>
          <w:lang w:eastAsia="ru-RU"/>
        </w:rPr>
        <w:fldChar w:fldCharType="separate"/>
      </w:r>
      <w:r w:rsidR="00315A19">
        <w:rPr>
          <w:position w:val="-27"/>
        </w:rPr>
        <w:pict>
          <v:shape id="_x0000_i1072" type="#_x0000_t75" style="width:91.5pt;height:2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5636&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35636&quot; wsp:rsidP=&quot;00835636&quot;&gt;&lt;m:oMathPara&gt;&lt;m:oMath&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p&lt;/m:t&gt;&lt;/m:r&gt;&lt;/m:sub&gt;&lt;m:sup&gt;&lt;m:r&gt;&lt;m:rPr&gt;&lt;m:sty m:val=&quot;p&quot;/&gt;&lt;/m:rPr&gt;&lt;w:rPr&gt;&lt;w:rFonts w:ascii=&quot;Cambria Math&quot;/&gt;&lt;wx:font wx:val=&quot;Cambria Math&quot;/&gt;&lt;w:sz-cs w:val=&quot;24&quot;/&gt;&lt;/w:rPr&gt;&lt;m:t&gt;2&lt;/m:t&gt;&lt;/m:r&gt;&lt;/m:sup&gt;&lt;/m:sSubSup&gt;&lt;m:d&gt;&lt;m:dPr&gt;&lt;m:ctrlPr&gt;&lt;w:rPr&gt;&lt;w:rFonts w:ascii=&quot;Cambria Math&quot; w:h-ansi=&quot;Cambria Math&quot;/&gt;&lt;wx:font wx:val=&quot;Cambria Math&quot;/&gt;&lt;/w:rPr&gt;&lt;/m:ctrlPr&gt;&lt;/m:dPr&gt;&lt;m:e&gt;&lt;m:r&gt;&lt;m:rPr&gt;&lt;m:sty m:val=&quot;p&quot;/&gt;&lt;/m:rPr&gt;&lt;w:rPr&gt;&lt;w:rFonts w:ascii=&quot;Cambria Math&quot; w:h-ansi=&quot;Cambria Math&quot;/&gt;&lt;wx:font wx:val=&quot;Cambria Math&quot;/&gt;&lt;w:sz-cs w:val=&quot;24&quot;/&gt;&lt;/w:rPr&gt;&lt;m:t&gt;t&lt;/m:t&gt;&lt;/m:r&gt;&lt;/m:e&gt;&lt;/m:d&gt;&lt;m:r&gt;&lt;m:rPr&gt;&lt;m:sty m:val=&quot;p&quot;/&gt;&lt;/m:rPr&gt;&lt;w:rPr&gt;&lt;w:rFonts w:ascii=&quot;Cambria Math&quot;/&gt;&lt;w:sz-cs w:val=&quot;24&quot;/&gt;&lt;/w:rPr&gt;&lt;m:t&gt;в‰¤&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875BDB" w:rsidRPr="000A4C06">
        <w:rPr>
          <w:szCs w:val="24"/>
          <w:lang w:eastAsia="ru-RU"/>
        </w:rPr>
        <w:t>(5)</w:t>
      </w:r>
    </w:p>
    <w:p w:rsidR="000A4C06" w:rsidRDefault="000A4C06" w:rsidP="000A4C06">
      <w:pPr>
        <w:widowControl w:val="0"/>
        <w:autoSpaceDE w:val="0"/>
        <w:autoSpaceDN w:val="0"/>
        <w:adjustRightInd w:val="0"/>
        <w:ind w:left="0" w:right="0" w:firstLine="709"/>
        <w:rPr>
          <w:szCs w:val="24"/>
          <w:lang w:eastAsia="ru-RU"/>
        </w:rPr>
      </w:pPr>
    </w:p>
    <w:p w:rsidR="00875BDB" w:rsidRPr="000A4C06" w:rsidRDefault="00875BDB" w:rsidP="000A4C06">
      <w:pPr>
        <w:widowControl w:val="0"/>
        <w:autoSpaceDE w:val="0"/>
        <w:autoSpaceDN w:val="0"/>
        <w:adjustRightInd w:val="0"/>
        <w:ind w:left="0" w:right="0" w:firstLine="709"/>
        <w:rPr>
          <w:szCs w:val="24"/>
        </w:rPr>
      </w:pPr>
      <w:r w:rsidRPr="000A4C06">
        <w:rPr>
          <w:szCs w:val="24"/>
          <w:lang w:eastAsia="ru-RU"/>
        </w:rPr>
        <w:t>Этот результат показывает, что максимально возможное значение отношение мощностей сигнала к шуму, получаемое при оптимальном линейном сложении, равняется сумме отношений сигнал/шум по мощности на выходах всех ветвей разнесения.</w:t>
      </w:r>
    </w:p>
    <w:p w:rsidR="00223B21" w:rsidRDefault="00875BDB" w:rsidP="000A4C06">
      <w:pPr>
        <w:widowControl w:val="0"/>
        <w:autoSpaceDE w:val="0"/>
        <w:autoSpaceDN w:val="0"/>
        <w:adjustRightInd w:val="0"/>
        <w:ind w:left="0" w:right="0" w:firstLine="709"/>
        <w:rPr>
          <w:szCs w:val="24"/>
          <w:lang w:eastAsia="ru-RU"/>
        </w:rPr>
      </w:pPr>
      <w:r w:rsidRPr="000A4C06">
        <w:rPr>
          <w:szCs w:val="24"/>
          <w:lang w:eastAsia="ru-RU"/>
        </w:rPr>
        <w:t>Пусть теперь</w:t>
      </w:r>
    </w:p>
    <w:p w:rsidR="000A4C06" w:rsidRPr="000A4C06" w:rsidRDefault="000A4C06" w:rsidP="000A4C06">
      <w:pPr>
        <w:widowControl w:val="0"/>
        <w:autoSpaceDE w:val="0"/>
        <w:autoSpaceDN w:val="0"/>
        <w:adjustRightInd w:val="0"/>
        <w:ind w:left="0" w:right="0" w:firstLine="709"/>
        <w:rPr>
          <w:szCs w:val="24"/>
          <w:lang w:eastAsia="ru-RU"/>
        </w:rPr>
      </w:pPr>
    </w:p>
    <w:p w:rsidR="001145A7" w:rsidRPr="000A4C06" w:rsidRDefault="003B4199" w:rsidP="000A4C06">
      <w:pPr>
        <w:widowControl w:val="0"/>
        <w:tabs>
          <w:tab w:val="left" w:pos="7513"/>
          <w:tab w:val="left" w:pos="7655"/>
        </w:tabs>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27"/>
        </w:rPr>
        <w:pict>
          <v:shape id="_x0000_i1073" type="#_x0000_t75" style="width:68.2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40B9E&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40B9E&quot; wsp:rsidP=&quot;00E40B9E&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ОІ&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3B4199">
        <w:rPr>
          <w:szCs w:val="24"/>
          <w:lang w:eastAsia="ru-RU"/>
        </w:rPr>
        <w:instrText xml:space="preserve"> </w:instrText>
      </w:r>
      <w:r w:rsidRPr="003B4199">
        <w:rPr>
          <w:szCs w:val="24"/>
          <w:lang w:eastAsia="ru-RU"/>
        </w:rPr>
        <w:fldChar w:fldCharType="separate"/>
      </w:r>
      <w:r w:rsidR="00315A19">
        <w:rPr>
          <w:position w:val="-27"/>
        </w:rPr>
        <w:pict>
          <v:shape id="_x0000_i1074" type="#_x0000_t75" style="width:68.2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40B9E&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40B9E&quot; wsp:rsidP=&quot;00E40B9E&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lang w:fareast=&quot;RU&quot;/&gt;&lt;/w:rPr&gt;&lt;m:t&gt;С€&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sub&gt;&lt;/m:sSub&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ОІ&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1145A7" w:rsidRPr="000A4C06">
        <w:rPr>
          <w:szCs w:val="24"/>
          <w:lang w:eastAsia="ru-RU"/>
        </w:rPr>
        <w:t>(6)</w:t>
      </w:r>
    </w:p>
    <w:p w:rsidR="000A4C06" w:rsidRDefault="000A4C06" w:rsidP="000A4C06">
      <w:pPr>
        <w:widowControl w:val="0"/>
        <w:autoSpaceDE w:val="0"/>
        <w:autoSpaceDN w:val="0"/>
        <w:adjustRightInd w:val="0"/>
        <w:ind w:left="0" w:right="0" w:firstLine="709"/>
        <w:rPr>
          <w:szCs w:val="24"/>
          <w:lang w:eastAsia="ru-RU"/>
        </w:rPr>
      </w:pPr>
    </w:p>
    <w:p w:rsidR="00875BDB" w:rsidRPr="000A4C06" w:rsidRDefault="00875BDB" w:rsidP="000A4C06">
      <w:pPr>
        <w:widowControl w:val="0"/>
        <w:autoSpaceDE w:val="0"/>
        <w:autoSpaceDN w:val="0"/>
        <w:adjustRightInd w:val="0"/>
        <w:ind w:left="0" w:right="0" w:firstLine="709"/>
        <w:rPr>
          <w:szCs w:val="24"/>
          <w:lang w:eastAsia="ru-RU"/>
        </w:rPr>
      </w:pPr>
      <w:r w:rsidRPr="000A4C06">
        <w:rPr>
          <w:szCs w:val="24"/>
          <w:lang w:eastAsia="ru-RU"/>
        </w:rPr>
        <w:t xml:space="preserve">где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75" type="#_x0000_t75" style="width: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8650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8650D&quot; wsp:rsidP=&quot;00D8650D&quot;&gt;&lt;m:oMathPara&gt;&lt;m:oMath&gt;&lt;m:r&gt;&lt;m:rPr&gt;&lt;m:sty m:val=&quot;p&quot;/&gt;&lt;/m:rPr&gt;&lt;w:rPr&gt;&lt;w:rFonts w:ascii=&quot;Cambria Math&quot; w:h-ansi=&quot;Cambria Math&quot;/&gt;&lt;wx:font wx:val=&quot;Cambria Math&quot;/&gt;&lt;w:sz-cs w:val=&quot;24&quot;/&gt;&lt;w:lang w:val=&quot;EN-US&quot; w:fareast=&quot;RU&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76" type="#_x0000_t75" style="width: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8650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8650D&quot; wsp:rsidP=&quot;00D8650D&quot;&gt;&lt;m:oMathPara&gt;&lt;m:oMath&gt;&lt;m:r&gt;&lt;m:rPr&gt;&lt;m:sty m:val=&quot;p&quot;/&gt;&lt;/m:rPr&gt;&lt;w:rPr&gt;&lt;w:rFonts w:ascii=&quot;Cambria Math&quot; w:h-ansi=&quot;Cambria Math&quot;/&gt;&lt;wx:font wx:val=&quot;Cambria Math&quot;/&gt;&lt;w:sz-cs w:val=&quot;24&quot;/&gt;&lt;w:lang w:val=&quot;EN-US&quot; w:fareast=&quot;RU&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003B4199" w:rsidRPr="003B4199">
        <w:rPr>
          <w:szCs w:val="24"/>
          <w:lang w:eastAsia="ru-RU"/>
        </w:rPr>
        <w:fldChar w:fldCharType="end"/>
      </w:r>
      <w:r w:rsidRPr="000A4C06">
        <w:rPr>
          <w:szCs w:val="24"/>
          <w:lang w:eastAsia="ru-RU"/>
        </w:rPr>
        <w:t xml:space="preserve"> - некоторый коэффициент пропор</w:t>
      </w:r>
      <w:r w:rsidR="001145A7" w:rsidRPr="000A4C06">
        <w:rPr>
          <w:szCs w:val="24"/>
          <w:lang w:eastAsia="ru-RU"/>
        </w:rPr>
        <w:t xml:space="preserve">циональности, не зависящий от </w:t>
      </w:r>
      <w:r w:rsidR="001145A7" w:rsidRPr="000A4C06">
        <w:rPr>
          <w:szCs w:val="24"/>
          <w:lang w:val="en-US" w:eastAsia="ru-RU"/>
        </w:rPr>
        <w:t>i</w:t>
      </w:r>
      <w:r w:rsidRPr="000A4C06">
        <w:rPr>
          <w:szCs w:val="24"/>
          <w:lang w:eastAsia="ru-RU"/>
        </w:rPr>
        <w:t xml:space="preserve"> ;</w:t>
      </w:r>
    </w:p>
    <w:p w:rsidR="00875BDB" w:rsidRPr="000A4C06" w:rsidRDefault="00875BDB" w:rsidP="000A4C06">
      <w:pPr>
        <w:widowControl w:val="0"/>
        <w:autoSpaceDE w:val="0"/>
        <w:autoSpaceDN w:val="0"/>
        <w:adjustRightInd w:val="0"/>
        <w:ind w:left="0" w:right="0" w:firstLine="709"/>
        <w:rPr>
          <w:szCs w:val="24"/>
          <w:lang w:eastAsia="ru-RU"/>
        </w:rPr>
      </w:pPr>
      <w:r w:rsidRPr="000A4C06">
        <w:rPr>
          <w:szCs w:val="24"/>
          <w:lang w:eastAsia="ru-RU"/>
        </w:rPr>
        <w:t>Тогда после подстановки (6) в (2) получим</w:t>
      </w:r>
    </w:p>
    <w:p w:rsidR="00CE3995" w:rsidRPr="000A4C06" w:rsidRDefault="003B4199" w:rsidP="000A4C06">
      <w:pPr>
        <w:widowControl w:val="0"/>
        <w:tabs>
          <w:tab w:val="left" w:pos="7513"/>
          <w:tab w:val="left" w:pos="7655"/>
        </w:tabs>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84"/>
        </w:rPr>
        <w:pict>
          <v:shape id="_x0000_i1077" type="#_x0000_t75" style="width:264.75pt;height:69.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42CB&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7D42CB&quot; wsp:rsidP=&quot;007D42CB&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ОІ&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e&gt;&lt;/m:d&gt;&lt;/m:e&gt;&lt;m:sup&gt;&lt;m:r&gt;&lt;m:rPr&gt;&lt;m:sty m:val=&quot;p&quot;/&gt;&lt;/m:rPr&gt;&lt;w:rPr&gt;&lt;w:rFonts w:ascii=&quot;Cambria Math&quot;/&gt;&lt;wx:font wx:val=&quot;Cambria Math&quot;/&gt;&lt;w:sz-cs w:val=&quot;24&quot;/&gt;&lt;w:lang w:fareast=&quot;RU&quot;/&gt;&lt;/w:rPr&gt;&lt;m:t&gt;2&lt;/m:t&gt;&lt;/m:r&gt;&lt;/m:sup&gt;&lt;/m:sSup&gt;&lt;/m:num&gt;&lt;m:den&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val=&quot;EN-US&quot; w:fareast=&quot;RU&quot;/&gt;&lt;/w:rPr&gt;&lt;m:t&gt;ОІ&lt;/m:t&gt;&lt;/m:r&gt;&lt;/m:e&gt;&lt;m:sup&gt;&lt;m:r&gt;&lt;m:rPr&gt;&lt;m:sty m:val=&quot;p&quot;/&gt;&lt;/m:rPr&gt;&lt;w:rPr&gt;&lt;w:rFonts w:ascii=&quot;Cambria Math&quot;/&gt;&lt;wx:font wx:val=&quot;Cambria Math&quot;/&gt;&lt;w:sz-cs w:val=&quot;24&quot;/&gt;&lt;w:lang w:fareast=&quot;RU&quot;/&gt;&lt;/w:rPr&gt;&lt;m:t&gt;2&lt;/m:t&gt;&lt;/m:r&gt;&lt;/m:sup&gt;&lt;/m:sSup&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den&gt;&lt;/m:f&gt;&lt;m:r&gt;&lt;m:rPr&gt;&lt;m:sty m:val=&quot;p&quot;/&gt;&lt;/m:rPr&gt;&lt;w:rPr&gt;&lt;w:rFonts w:ascii=&quot;Cambria Math&quot;/&gt;&lt;wx:font wx:val=&quot;Cambria Math&quot;/&gt;&lt;w:sz-cs w:val=&quot;24&quot;/&gt;&lt;w:lang w:fareast=&quot;RU&quot;/&gt;&lt;/w:rPr&gt;&lt;m:t&gt;=&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t&lt;/m:t&gt;&lt;/m:r&gt;&lt;m:r&gt;&lt;m:rPr&gt;&lt;m:sty m:val=&quot;p&quot;/&gt;&lt;/m:rPr&gt;&lt;w:rPr&gt;&lt;w:rFonts w:ascii=&quot;Cambria Math&quot;/&gt;&lt;wx:font wx:val=&quot;Cambria Math&quot;/&gt;&lt;w:sz-cs w:val=&quot;24&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0" o:title="" chromakey="white"/>
          </v:shape>
        </w:pict>
      </w:r>
      <w:r w:rsidRPr="003B4199">
        <w:rPr>
          <w:szCs w:val="24"/>
          <w:lang w:eastAsia="ru-RU"/>
        </w:rPr>
        <w:instrText xml:space="preserve"> </w:instrText>
      </w:r>
      <w:r w:rsidRPr="003B4199">
        <w:rPr>
          <w:szCs w:val="24"/>
          <w:lang w:eastAsia="ru-RU"/>
        </w:rPr>
        <w:fldChar w:fldCharType="separate"/>
      </w:r>
      <w:r w:rsidR="00315A19">
        <w:rPr>
          <w:position w:val="-84"/>
        </w:rPr>
        <w:pict>
          <v:shape id="_x0000_i1078" type="#_x0000_t75" style="width:264.75pt;height:69.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42CB&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7D42CB&quot; wsp:rsidP=&quot;007D42CB&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t&lt;/m:t&gt;&lt;/m:r&gt;&lt;/m:e&gt;&lt;/m:d&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ОІ&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e&gt;&lt;/m:d&gt;&lt;/m:e&gt;&lt;m:sup&gt;&lt;m:r&gt;&lt;m:rPr&gt;&lt;m:sty m:val=&quot;p&quot;/&gt;&lt;/m:rPr&gt;&lt;w:rPr&gt;&lt;w:rFonts w:ascii=&quot;Cambria Math&quot;/&gt;&lt;wx:font wx:val=&quot;Cambria Math&quot;/&gt;&lt;w:sz-cs w:val=&quot;24&quot;/&gt;&lt;w:lang w:fareast=&quot;RU&quot;/&gt;&lt;/w:rPr&gt;&lt;m:t&gt;2&lt;/m:t&gt;&lt;/m:r&gt;&lt;/m:sup&gt;&lt;/m:sSup&gt;&lt;/m:num&gt;&lt;m:den&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val=&quot;EN-US&quot; w:fareast=&quot;RU&quot;/&gt;&lt;/w:rPr&gt;&lt;m:t&gt;ОІ&lt;/m:t&gt;&lt;/m:r&gt;&lt;/m:e&gt;&lt;m:sup&gt;&lt;m:r&gt;&lt;m:rPr&gt;&lt;m:sty m:val=&quot;p&quot;/&gt;&lt;/m:rPr&gt;&lt;w:rPr&gt;&lt;w:rFonts w:ascii=&quot;Cambria Math&quot;/&gt;&lt;wx:font wx:val=&quot;Cambria Math&quot;/&gt;&lt;w:sz-cs w:val=&quot;24&quot;/&gt;&lt;w:lang w:fareast=&quot;RU&quot;/&gt;&lt;/w:rPr&gt;&lt;m:t&gt;2&lt;/m:t&gt;&lt;/m:r&gt;&lt;/m:sup&gt;&lt;/m:sSup&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den&gt;&lt;/m:f&gt;&lt;m:r&gt;&lt;m:rPr&gt;&lt;m:sty m:val=&quot;p&quot;/&gt;&lt;/m:rPr&gt;&lt;w:rPr&gt;&lt;w:rFonts w:ascii=&quot;Cambria Math&quot;/&gt;&lt;wx:font wx:val=&quot;Cambria Math&quot;/&gt;&lt;w:sz-cs w:val=&quot;24&quot;/&gt;&lt;w:lang w:fareast=&quot;RU&quot;/&gt;&lt;/w:rPr&gt;&lt;m:t&gt;=&lt;/m:t&gt;&lt;/m:r&gt;&lt;m:nary&gt;&lt;m:naryPr&gt;&lt;m:chr m:val=&quot;в€‘&quot;/&gt;&lt;m:limLoc m:val=&quot;undOvr&quot;/&gt;&lt;m:ctrlPr&gt;&lt;w:rPr&gt;&lt;w:rFonts w:ascii=&quot;Cambria Math&quot; w:h-ansi=&quot;Cambria Math&quot;/&gt;&lt;wx:font wx:val=&quot;Cambria Math&quot;/&gt;&lt;w:lang w:val=&quot;EN-US&quot;/&gt;&lt;/w:rPr&gt;&lt;/m:ctrlPr&gt;&lt;/m:naryPr&gt;&lt;m:sub&gt;&lt;m:r&gt;&lt;m:rPr&gt;&lt;m:sty m:val=&quot;p&quot;/&gt;&lt;/m:rPr&gt;&lt;w:rPr&gt;&lt;w:rFonts w:ascii=&quot;Cambria Math&quot; w:h-ansi=&quot;Cambria Math&quot;/&gt;&lt;wx:font wx:val=&quot;Cambria Math&quot;/&gt;&lt;w:sz-cs w:val=&quot;24&quot;/&gt;&lt;w:lang w:val=&quot;EN-US&quot;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val=&quot;EN-US&quot; w:fareast=&quot;RU&quot;/&gt;&lt;/w:rPr&gt;&lt;m:t&gt;Q&lt;/m:t&gt;&lt;/m:r&gt;&lt;/m:sup&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e&gt;&lt;/m:nary&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t&lt;/m:t&gt;&lt;/m:r&gt;&lt;m:r&gt;&lt;m:rPr&gt;&lt;m:sty m:val=&quot;p&quot;/&gt;&lt;/m:rPr&gt;&lt;w:rPr&gt;&lt;w:rFonts w:ascii=&quot;Cambria Math&quot;/&gt;&lt;wx:font wx:val=&quot;Cambria Math&quot;/&gt;&lt;w:sz-cs w:val=&quot;24&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0"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0A4C06">
        <w:rPr>
          <w:szCs w:val="24"/>
          <w:lang w:eastAsia="ru-RU"/>
        </w:rPr>
        <w:tab/>
      </w:r>
      <w:r w:rsidR="001145A7" w:rsidRPr="000A4C06">
        <w:rPr>
          <w:szCs w:val="24"/>
          <w:lang w:eastAsia="ru-RU"/>
        </w:rPr>
        <w:t>(7)</w:t>
      </w:r>
    </w:p>
    <w:p w:rsidR="00CE3995" w:rsidRPr="000A4C06" w:rsidRDefault="00CE3995" w:rsidP="000A4C06">
      <w:pPr>
        <w:widowControl w:val="0"/>
        <w:tabs>
          <w:tab w:val="left" w:pos="7513"/>
          <w:tab w:val="left" w:pos="7655"/>
        </w:tabs>
        <w:autoSpaceDE w:val="0"/>
        <w:autoSpaceDN w:val="0"/>
        <w:adjustRightInd w:val="0"/>
        <w:ind w:left="0" w:right="0" w:firstLine="709"/>
        <w:rPr>
          <w:szCs w:val="24"/>
          <w:lang w:eastAsia="ru-RU"/>
        </w:rPr>
      </w:pPr>
    </w:p>
    <w:p w:rsidR="00875BDB" w:rsidRDefault="00875BDB" w:rsidP="000A4C06">
      <w:pPr>
        <w:widowControl w:val="0"/>
        <w:autoSpaceDE w:val="0"/>
        <w:autoSpaceDN w:val="0"/>
        <w:adjustRightInd w:val="0"/>
        <w:ind w:left="0" w:right="0" w:firstLine="709"/>
        <w:rPr>
          <w:szCs w:val="24"/>
          <w:lang w:eastAsia="ru-RU"/>
        </w:rPr>
      </w:pPr>
      <w:r w:rsidRPr="000A4C06">
        <w:rPr>
          <w:szCs w:val="24"/>
          <w:lang w:eastAsia="ru-RU"/>
        </w:rPr>
        <w:t xml:space="preserve">Из (7) следует, что если брать взвешивающие коэффициенты </w:t>
      </w:r>
      <w:r w:rsidR="00B831B6" w:rsidRPr="000A4C06">
        <w:rPr>
          <w:szCs w:val="24"/>
          <w:lang w:eastAsia="ru-RU"/>
        </w:rPr>
        <w:t>в соответствии с (6),</w:t>
      </w:r>
      <w:r w:rsidR="000A4C06">
        <w:rPr>
          <w:szCs w:val="24"/>
          <w:lang w:eastAsia="ru-RU"/>
        </w:rPr>
        <w:t xml:space="preserve"> </w:t>
      </w:r>
      <w:r w:rsidRPr="000A4C06">
        <w:rPr>
          <w:szCs w:val="24"/>
          <w:lang w:eastAsia="ru-RU"/>
        </w:rPr>
        <w:t>а именно</w:t>
      </w:r>
    </w:p>
    <w:p w:rsidR="000A4C06" w:rsidRPr="000A4C06" w:rsidRDefault="000A4C06" w:rsidP="000A4C06">
      <w:pPr>
        <w:widowControl w:val="0"/>
        <w:autoSpaceDE w:val="0"/>
        <w:autoSpaceDN w:val="0"/>
        <w:adjustRightInd w:val="0"/>
        <w:ind w:left="0" w:right="0" w:firstLine="709"/>
        <w:rPr>
          <w:szCs w:val="24"/>
          <w:lang w:eastAsia="ru-RU"/>
        </w:rPr>
      </w:pPr>
    </w:p>
    <w:p w:rsidR="00875BDB" w:rsidRPr="000A4C06" w:rsidRDefault="003B4199" w:rsidP="000A4C06">
      <w:pPr>
        <w:widowControl w:val="0"/>
        <w:tabs>
          <w:tab w:val="left" w:pos="7513"/>
        </w:tabs>
        <w:autoSpaceDE w:val="0"/>
        <w:autoSpaceDN w:val="0"/>
        <w:adjustRightInd w:val="0"/>
        <w:ind w:left="0" w:right="0" w:firstLine="709"/>
        <w:rPr>
          <w:szCs w:val="24"/>
        </w:rPr>
      </w:pPr>
      <w:r w:rsidRPr="003B4199">
        <w:rPr>
          <w:bCs/>
          <w:szCs w:val="24"/>
        </w:rPr>
        <w:fldChar w:fldCharType="begin"/>
      </w:r>
      <w:r w:rsidRPr="003B4199">
        <w:rPr>
          <w:bCs/>
          <w:szCs w:val="24"/>
        </w:rPr>
        <w:instrText xml:space="preserve"> QUOTE </w:instrText>
      </w:r>
      <w:r w:rsidR="00315A19">
        <w:rPr>
          <w:position w:val="-56"/>
        </w:rPr>
        <w:pict>
          <v:shape id="_x0000_i1079" type="#_x0000_t75" style="width:75pt;height: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93249&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B93249&quot; wsp:rsidP=&quot;00B93249&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gt;&lt;/w:rPr&gt;&lt;m:t&gt;a&lt;/m:t&gt;&lt;/m:r&gt;&lt;/m:e&gt;&lt;m:sub&gt;&lt;m:r&gt;&lt;m:rPr&gt;&lt;m:sty m:val=&quot;p&quot;/&gt;&lt;/m:rPr&gt;&lt;w:rPr&gt;&lt;w:rFonts w:ascii=&quot;Cambria Math&quot; w:h-ansi=&quot;Cambria Math&quot;/&gt;&lt;wx:font wx:val=&quot;Cambria Math&quot;/&gt;&lt;w:sz-cs w:val=&quot;24&quot;/&gt;&lt;w:lang w:val=&quot;EN-US&quot;/&gt;&lt;/w:rPr&gt;&lt;m:t&gt;i&lt;/m:t&gt;&lt;/m:r&gt;&lt;/m:sub&gt;&lt;/m:sSub&gt;&lt;m:r&gt;&lt;m:rPr&gt;&lt;m:sty m:val=&quot;p&quot;/&gt;&lt;/m:rPr&gt;&lt;w:rPr&gt;&lt;w:rFonts w:ascii=&quot;Cambria Math&quot;/&gt;&lt;wx:font wx:val=&quot;Cambria Math&quot;/&gt;&lt;w:sz-cs w:val=&quot;24&quot;/&gt;&lt;/w:rPr&gt;&lt;m:t&gt;=&lt;/m:t&gt;&lt;/m:r&gt;&lt;m:f&gt;&lt;m:fPr&gt;&lt;m:type m:val=&quot;skw&quot;/&gt;&lt;m:ctrlPr&gt;&lt;w:rPr&gt;&lt;w:rFonts w:ascii=&quot;Cambria Math&quot; w:h-ansi=&quot;Cambria Math&quot;/&gt;&lt;wx:font wx:val=&quot;Cambria Math&quot;/&gt;&lt;w:lang w:val=&quot;EN-US&quot;/&gt;&lt;/w:rPr&gt;&lt;/m:ctrlPr&gt;&lt;/m:fPr&gt;&lt;m:num&gt;&lt;m:r&gt;&lt;m:rPr&gt;&lt;m:sty m:val=&quot;p&quot;/&gt;&lt;/m:rPr&gt;&lt;w:rPr&gt;&lt;w:rFonts w:ascii=&quot;Cambria Math&quot; w:h-ansi=&quot;Cambria Math&quot;/&gt;&lt;wx:font wx:val=&quot;Cambria Math&quot;/&gt;&lt;w:sz-cs w:val=&quot;24&quot;/&gt;&lt;w:lang w:val=&quot;EN-US&quot;/&gt;&lt;/w:rPr&gt;&lt;m:t&gt;ОІ&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gt;&lt;/w:rPr&gt;&lt;m:t&gt;U&lt;/m:t&gt;&lt;/m:r&gt;&lt;/m:e&gt;&lt;m:sub&gt;&lt;m:r&gt;&lt;m:rPr&gt;&lt;m:sty m:val=&quot;p&quot;/&gt;&lt;/m:rPr&gt;&lt;w:rPr&gt;&lt;w:rFonts w:ascii=&quot;Cambria Math&quot; w:h-ansi=&quot;Cambria Math&quot;/&gt;&lt;wx:font wx:val=&quot;Cambria Math&quot;/&gt;&lt;w:sz-cs w:val=&quot;24&quot;/&gt;&lt;w:lang w:val=&quot;EN-US&quot;/&gt;&lt;/w:rPr&gt;&lt;m:t&gt;i&lt;/m:t&gt;&lt;/m:r&gt;&lt;/m:sub&gt;&lt;/m:sSub&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rPr&gt;&lt;m:t&gt;С€&lt;/m:t&gt;&lt;/m:r&gt;&lt;/m:e&gt;&lt;m:sub&gt;&lt;m:r&gt;&lt;m:rPr&gt;&lt;m:sty m:val=&quot;p&quot;/&gt;&lt;/m:rPr&gt;&lt;w:rPr&gt;&lt;w:rFonts w:ascii=&quot;Cambria Math&quot; w:h-ansi=&quot;Cambria Math&quot;/&gt;&lt;wx:font wx:val=&quot;Cambria Math&quot;/&gt;&lt;w:sz-cs w:val=&quot;24&quot;/&gt;&lt;w:lang w:val=&quot;EN-US&quot;/&gt;&lt;/w:rPr&gt;&lt;m:t&gt;i&lt;/m:t&gt;&lt;/m:r&gt;&lt;/m:sub&gt;&lt;/m:sSub&gt;&lt;/m:sub&gt;&lt;m:sup&gt;&lt;m:r&gt;&lt;m:rPr&gt;&lt;m:sty m:val=&quot;p&quot;/&gt;&lt;/m:rPr&gt;&lt;w:rPr&gt;&lt;w:rFonts w:ascii=&quot;Cambria Math&quot;/&gt;&lt;wx:font wx:val=&quot;Cambria Math&quot;/&gt;&lt;w:sz-cs w:val=&quot;24&quot;/&gt;&lt;/w:rPr&gt;&lt;m:t&gt;2&lt;/m:t&gt;&lt;/m:r&gt;&lt;/m:sup&gt;&lt;/m:sSub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1" o:title="" chromakey="white"/>
          </v:shape>
        </w:pict>
      </w:r>
      <w:r w:rsidRPr="003B4199">
        <w:rPr>
          <w:bCs/>
          <w:szCs w:val="24"/>
        </w:rPr>
        <w:instrText xml:space="preserve"> </w:instrText>
      </w:r>
      <w:r w:rsidRPr="003B4199">
        <w:rPr>
          <w:bCs/>
          <w:szCs w:val="24"/>
        </w:rPr>
        <w:fldChar w:fldCharType="separate"/>
      </w:r>
      <w:r w:rsidR="00315A19">
        <w:rPr>
          <w:position w:val="-56"/>
        </w:rPr>
        <w:pict>
          <v:shape id="_x0000_i1080" type="#_x0000_t75" style="width:75pt;height: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93249&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B93249&quot; wsp:rsidP=&quot;00B93249&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gt;&lt;/w:rPr&gt;&lt;m:t&gt;a&lt;/m:t&gt;&lt;/m:r&gt;&lt;/m:e&gt;&lt;m:sub&gt;&lt;m:r&gt;&lt;m:rPr&gt;&lt;m:sty m:val=&quot;p&quot;/&gt;&lt;/m:rPr&gt;&lt;w:rPr&gt;&lt;w:rFonts w:ascii=&quot;Cambria Math&quot; w:h-ansi=&quot;Cambria Math&quot;/&gt;&lt;wx:font wx:val=&quot;Cambria Math&quot;/&gt;&lt;w:sz-cs w:val=&quot;24&quot;/&gt;&lt;w:lang w:val=&quot;EN-US&quot;/&gt;&lt;/w:rPr&gt;&lt;m:t&gt;i&lt;/m:t&gt;&lt;/m:r&gt;&lt;/m:sub&gt;&lt;/m:sSub&gt;&lt;m:r&gt;&lt;m:rPr&gt;&lt;m:sty m:val=&quot;p&quot;/&gt;&lt;/m:rPr&gt;&lt;w:rPr&gt;&lt;w:rFonts w:ascii=&quot;Cambria Math&quot;/&gt;&lt;wx:font wx:val=&quot;Cambria Math&quot;/&gt;&lt;w:sz-cs w:val=&quot;24&quot;/&gt;&lt;/w:rPr&gt;&lt;m:t&gt;=&lt;/m:t&gt;&lt;/m:r&gt;&lt;m:f&gt;&lt;m:fPr&gt;&lt;m:type m:val=&quot;skw&quot;/&gt;&lt;m:ctrlPr&gt;&lt;w:rPr&gt;&lt;w:rFonts w:ascii=&quot;Cambria Math&quot; w:h-ansi=&quot;Cambria Math&quot;/&gt;&lt;wx:font wx:val=&quot;Cambria Math&quot;/&gt;&lt;w:lang w:val=&quot;EN-US&quot;/&gt;&lt;/w:rPr&gt;&lt;/m:ctrlPr&gt;&lt;/m:fPr&gt;&lt;m:num&gt;&lt;m:r&gt;&lt;m:rPr&gt;&lt;m:sty m:val=&quot;p&quot;/&gt;&lt;/m:rPr&gt;&lt;w:rPr&gt;&lt;w:rFonts w:ascii=&quot;Cambria Math&quot; w:h-ansi=&quot;Cambria Math&quot;/&gt;&lt;wx:font wx:val=&quot;Cambria Math&quot;/&gt;&lt;w:sz-cs w:val=&quot;24&quot;/&gt;&lt;w:lang w:val=&quot;EN-US&quot;/&gt;&lt;/w:rPr&gt;&lt;m:t&gt;ОІ&lt;/m:t&gt;&lt;/m:r&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gt;&lt;/w:rPr&gt;&lt;m:t&gt;U&lt;/m:t&gt;&lt;/m:r&gt;&lt;/m:e&gt;&lt;m:sub&gt;&lt;m:r&gt;&lt;m:rPr&gt;&lt;m:sty m:val=&quot;p&quot;/&gt;&lt;/m:rPr&gt;&lt;w:rPr&gt;&lt;w:rFonts w:ascii=&quot;Cambria Math&quot; w:h-ansi=&quot;Cambria Math&quot;/&gt;&lt;wx:font wx:val=&quot;Cambria Math&quot;/&gt;&lt;w:sz-cs w:val=&quot;24&quot;/&gt;&lt;w:lang w:val=&quot;EN-US&quot;/&gt;&lt;/w:rPr&gt;&lt;m:t&gt;i&lt;/m:t&gt;&lt;/m:r&gt;&lt;/m:sub&gt;&lt;/m:sSub&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val=&quot;EN-US&quot;/&gt;&lt;/w:rPr&gt;&lt;m:t&gt;Пѓ&lt;/m:t&gt;&lt;/m:r&gt;&lt;/m:e&gt;&lt;m:sub&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sz-cs w:val=&quot;24&quot;/&gt;&lt;/w:rPr&gt;&lt;m:t&gt;С€&lt;/m:t&gt;&lt;/m:r&gt;&lt;/m:e&gt;&lt;m:sub&gt;&lt;m:r&gt;&lt;m:rPr&gt;&lt;m:sty m:val=&quot;p&quot;/&gt;&lt;/m:rPr&gt;&lt;w:rPr&gt;&lt;w:rFonts w:ascii=&quot;Cambria Math&quot; w:h-ansi=&quot;Cambria Math&quot;/&gt;&lt;wx:font wx:val=&quot;Cambria Math&quot;/&gt;&lt;w:sz-cs w:val=&quot;24&quot;/&gt;&lt;w:lang w:val=&quot;EN-US&quot;/&gt;&lt;/w:rPr&gt;&lt;m:t&gt;i&lt;/m:t&gt;&lt;/m:r&gt;&lt;/m:sub&gt;&lt;/m:sSub&gt;&lt;/m:sub&gt;&lt;m:sup&gt;&lt;m:r&gt;&lt;m:rPr&gt;&lt;m:sty m:val=&quot;p&quot;/&gt;&lt;/m:rPr&gt;&lt;w:rPr&gt;&lt;w:rFonts w:ascii=&quot;Cambria Math&quot;/&gt;&lt;wx:font wx:val=&quot;Cambria Math&quot;/&gt;&lt;w:sz-cs w:val=&quot;24&quot;/&gt;&lt;/w:rPr&gt;&lt;m:t&gt;2&lt;/m:t&gt;&lt;/m:r&gt;&lt;/m:sup&gt;&lt;/m:sSub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1" o:title="" chromakey="white"/>
          </v:shape>
        </w:pict>
      </w:r>
      <w:r w:rsidRPr="003B4199">
        <w:rPr>
          <w:bCs/>
          <w:szCs w:val="24"/>
        </w:rPr>
        <w:fldChar w:fldCharType="end"/>
      </w:r>
      <w:r w:rsidR="000A4C06">
        <w:rPr>
          <w:bCs/>
          <w:szCs w:val="24"/>
        </w:rPr>
        <w:t xml:space="preserve"> </w:t>
      </w:r>
      <w:r w:rsidR="000A4C06">
        <w:rPr>
          <w:bCs/>
          <w:szCs w:val="24"/>
        </w:rPr>
        <w:tab/>
      </w:r>
      <w:r w:rsidR="000A4C06">
        <w:rPr>
          <w:bCs/>
          <w:szCs w:val="24"/>
        </w:rPr>
        <w:tab/>
      </w:r>
      <w:r w:rsidR="000A4C06">
        <w:rPr>
          <w:bCs/>
          <w:szCs w:val="24"/>
        </w:rPr>
        <w:tab/>
      </w:r>
      <w:r w:rsidR="00875BDB" w:rsidRPr="000A4C06">
        <w:rPr>
          <w:szCs w:val="24"/>
        </w:rPr>
        <w:t>(8)</w:t>
      </w:r>
    </w:p>
    <w:p w:rsidR="000A4C06" w:rsidRDefault="000A4C06" w:rsidP="000A4C06">
      <w:pPr>
        <w:widowControl w:val="0"/>
        <w:autoSpaceDE w:val="0"/>
        <w:autoSpaceDN w:val="0"/>
        <w:adjustRightInd w:val="0"/>
        <w:ind w:left="0" w:right="0" w:firstLine="709"/>
        <w:rPr>
          <w:szCs w:val="24"/>
          <w:lang w:eastAsia="ru-RU"/>
        </w:rPr>
      </w:pPr>
    </w:p>
    <w:p w:rsidR="00875BDB" w:rsidRPr="000A4C06" w:rsidRDefault="00875BDB" w:rsidP="000A4C06">
      <w:pPr>
        <w:widowControl w:val="0"/>
        <w:autoSpaceDE w:val="0"/>
        <w:autoSpaceDN w:val="0"/>
        <w:adjustRightInd w:val="0"/>
        <w:ind w:left="0" w:right="0" w:firstLine="709"/>
        <w:rPr>
          <w:szCs w:val="24"/>
          <w:lang w:eastAsia="ru-RU"/>
        </w:rPr>
      </w:pPr>
      <w:r w:rsidRPr="000A4C06">
        <w:rPr>
          <w:szCs w:val="24"/>
          <w:lang w:eastAsia="ru-RU"/>
        </w:rPr>
        <w:t>то отношение сигнал/шум может достигнуть максимально возможного значения, равного сумме отношений сигнал/шум в ветвях разнесения.</w:t>
      </w:r>
    </w:p>
    <w:p w:rsidR="00875BDB" w:rsidRPr="000A4C06" w:rsidRDefault="00875BDB" w:rsidP="000A4C06">
      <w:pPr>
        <w:widowControl w:val="0"/>
        <w:autoSpaceDE w:val="0"/>
        <w:autoSpaceDN w:val="0"/>
        <w:adjustRightInd w:val="0"/>
        <w:ind w:left="0" w:right="0" w:firstLine="709"/>
        <w:rPr>
          <w:rFonts w:eastAsia="Arial Unicode MS"/>
          <w:szCs w:val="24"/>
          <w:lang w:eastAsia="ru-RU"/>
        </w:rPr>
      </w:pPr>
      <w:r w:rsidRPr="000A4C06">
        <w:rPr>
          <w:szCs w:val="24"/>
          <w:lang w:eastAsia="ru-RU"/>
        </w:rPr>
        <w:t>Следовательно, при оптимальном линейном сложении в любой интервал времени</w:t>
      </w:r>
      <w:r w:rsidR="000A4C06">
        <w:rPr>
          <w:szCs w:val="24"/>
          <w:lang w:eastAsia="ru-RU"/>
        </w:rPr>
        <w:t xml:space="preserve">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81" type="#_x0000_t75" style="width:13.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D6FB9&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CD6FB9&quot; wsp:rsidP=&quot;00CD6FB9&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gt;&lt;w:sz-cs w:val=&quot;24&quot;/&gt;&lt;w:lang w:fareast=&quot;RU&quot;/&gt;&lt;/w:rPr&gt;&lt;m:t&gt;Рў&lt;/m:t&gt;&lt;/m:r&gt;&lt;/m:e&gt;&lt;m:sub&gt;&lt;m:r&gt;&lt;m:rPr&gt;&lt;m:sty m:val=&quot;p&quot;/&gt;&lt;/m:rPr&gt;&lt;w:rPr&gt;&lt;w:rFonts w:ascii=&quot;Cambria Math&quot;/&gt;&lt;w:sz-cs w:val=&quot;24&quot;/&gt;&lt;w:lang w:fareast=&quot;RU&quot;/&gt;&lt;/w:rPr&gt;&lt;m:t&gt;Оµ&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2"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082" type="#_x0000_t75" style="width:13.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D6FB9&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CD6FB9&quot; wsp:rsidP=&quot;00CD6FB9&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gt;&lt;w:sz-cs w:val=&quot;24&quot;/&gt;&lt;w:lang w:fareast=&quot;RU&quot;/&gt;&lt;/w:rPr&gt;&lt;m:t&gt;Рў&lt;/m:t&gt;&lt;/m:r&gt;&lt;/m:e&gt;&lt;m:sub&gt;&lt;m:r&gt;&lt;m:rPr&gt;&lt;m:sty m:val=&quot;p&quot;/&gt;&lt;/m:rPr&gt;&lt;w:rPr&gt;&lt;w:rFonts w:ascii=&quot;Cambria Math&quot;/&gt;&lt;w:sz-cs w:val=&quot;24&quot;/&gt;&lt;w:lang w:fareast=&quot;RU&quot;/&gt;&lt;/w:rPr&gt;&lt;m:t&gt;Оµ&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2" o:title="" chromakey="white"/>
          </v:shape>
        </w:pict>
      </w:r>
      <w:r w:rsidR="003B4199" w:rsidRPr="003B4199">
        <w:rPr>
          <w:szCs w:val="24"/>
          <w:lang w:eastAsia="ru-RU"/>
        </w:rPr>
        <w:fldChar w:fldCharType="end"/>
      </w:r>
      <w:r w:rsidR="00CE3995" w:rsidRPr="000A4C06">
        <w:rPr>
          <w:szCs w:val="24"/>
          <w:lang w:eastAsia="ru-RU"/>
        </w:rPr>
        <w:t xml:space="preserve"> </w:t>
      </w:r>
      <w:r w:rsidRPr="000A4C06">
        <w:rPr>
          <w:szCs w:val="24"/>
          <w:lang w:eastAsia="ru-RU"/>
        </w:rPr>
        <w:t>меньший интервала автокорреляции сигнала</w:t>
      </w:r>
      <w:r w:rsidR="00CE3995" w:rsidRPr="000A4C06">
        <w:rPr>
          <w:szCs w:val="24"/>
          <w:lang w:eastAsia="ru-RU"/>
        </w:rPr>
        <w:t xml:space="preserve"> </w:t>
      </w:r>
      <w:r w:rsidR="003B4199" w:rsidRPr="003B4199">
        <w:rPr>
          <w:szCs w:val="24"/>
          <w:lang w:eastAsia="ru-RU"/>
        </w:rPr>
        <w:fldChar w:fldCharType="begin"/>
      </w:r>
      <w:r w:rsidR="003B4199" w:rsidRPr="003B4199">
        <w:rPr>
          <w:szCs w:val="24"/>
          <w:lang w:eastAsia="ru-RU"/>
        </w:rPr>
        <w:instrText xml:space="preserve"> QUOTE </w:instrText>
      </w:r>
      <w:r w:rsidR="00315A19">
        <w:rPr>
          <w:position w:val="-27"/>
        </w:rPr>
        <w:pict>
          <v:shape id="_x0000_i1083" type="#_x0000_t75" style="width:23.2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2E96&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42E96&quot; wsp:rsidP=&quot;00142E96&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П„&lt;/m:t&gt;&lt;/m:r&gt;&lt;/m:e&gt;&lt;m:sub&gt;&lt;m:r&gt;&lt;m:rPr&gt;&lt;m:sty m:val=&quot;p&quot;/&gt;&lt;/m:rPr&gt;&lt;w:rPr&gt;&lt;w:rFonts w:ascii=&quot;Cambria Math&quot;/&gt;&lt;w:sz-cs w:val=&quot;24&quot;/&gt;&lt;w:lang w:fareast=&quot;RU&quot;/&gt;&lt;/w:rPr&gt;&lt;m:t&gt;Р°РєС„&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3"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7"/>
        </w:rPr>
        <w:pict>
          <v:shape id="_x0000_i1084" type="#_x0000_t75" style="width:23.2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2E96&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42E96&quot; wsp:rsidP=&quot;00142E96&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П„&lt;/m:t&gt;&lt;/m:r&gt;&lt;/m:e&gt;&lt;m:sub&gt;&lt;m:r&gt;&lt;m:rPr&gt;&lt;m:sty m:val=&quot;p&quot;/&gt;&lt;/m:rPr&gt;&lt;w:rPr&gt;&lt;w:rFonts w:ascii=&quot;Cambria Math&quot;/&gt;&lt;w:sz-cs w:val=&quot;24&quot;/&gt;&lt;w:lang w:fareast=&quot;RU&quot;/&gt;&lt;/w:rPr&gt;&lt;m:t&gt;Р°РєС„&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3" o:title="" chromakey="white"/>
          </v:shape>
        </w:pict>
      </w:r>
      <w:r w:rsidR="003B4199" w:rsidRPr="003B4199">
        <w:rPr>
          <w:szCs w:val="24"/>
          <w:lang w:eastAsia="ru-RU"/>
        </w:rPr>
        <w:fldChar w:fldCharType="end"/>
      </w:r>
      <w:r w:rsidRPr="000A4C06">
        <w:rPr>
          <w:szCs w:val="24"/>
          <w:lang w:eastAsia="ru-RU"/>
        </w:rPr>
        <w:t xml:space="preserve">, взвешивающий коэффициент </w:t>
      </w:r>
      <w:r w:rsidR="003B4199" w:rsidRPr="003B4199">
        <w:rPr>
          <w:rFonts w:eastAsia="Arial Unicode MS"/>
          <w:bCs/>
          <w:iCs/>
          <w:szCs w:val="24"/>
          <w:lang w:eastAsia="ru-RU"/>
        </w:rPr>
        <w:fldChar w:fldCharType="begin"/>
      </w:r>
      <w:r w:rsidR="003B4199" w:rsidRPr="003B4199">
        <w:rPr>
          <w:rFonts w:eastAsia="Arial Unicode MS"/>
          <w:bCs/>
          <w:iCs/>
          <w:szCs w:val="24"/>
          <w:lang w:eastAsia="ru-RU"/>
        </w:rPr>
        <w:instrText xml:space="preserve"> QUOTE </w:instrText>
      </w:r>
      <w:r w:rsidR="00315A19">
        <w:rPr>
          <w:position w:val="-23"/>
        </w:rPr>
        <w:pict>
          <v:shape id="_x0000_i1085" type="#_x0000_t75" style="width:11.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A20BA&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A20BA&quot; wsp:rsidP=&quot;005A20BA&quot;&gt;&lt;m:oMathPara&gt;&lt;m:oMath&gt;&lt;m:sSub&gt;&lt;m:sSubPr&gt;&lt;m:ctrlPr&gt;&lt;w:rPr&gt;&lt;w:rFonts w:ascii=&quot;Cambria Math&quot; w:fareast=&quot;Arial Unicode MS&quot; w:h-ansi=&quot;Cambria Math&quot;/&gt;&lt;wx:font wx:val=&quot;Cambria Math&quot;/&gt;&lt;/w:rPr&gt;&lt;/m:ctrlPr&gt;&lt;/m:sSubPr&gt;&lt;m:e&gt;&lt;m:r&gt;&lt;m:rPr&gt;&lt;m:sty m:val=&quot;p&quot;/&gt;&lt;/m:rPr&gt;&lt;w:rPr&gt;&lt;w:rFonts w:ascii=&quot;Cambria Math&quot; w:fareast=&quot;Arial Unicode MS&quot; w:h-ansi=&quot;Cambria Math&quot;/&gt;&lt;wx:font wx:val=&quot;Cambria Math&quot;/&gt;&lt;w:sz-cs w:val=&quot;24&quot;/&gt;&lt;w:lang w:fareast=&quot;RU&quot;/&gt;&lt;/w:rPr&gt;&lt;m:t&gt;a&lt;/m:t&gt;&lt;/m:r&gt;&lt;/m:e&gt;&lt;m:sub&gt;&lt;m:r&gt;&lt;m:rPr&gt;&lt;m:sty m:val=&quot;p&quot;/&gt;&lt;/m:rPr&gt;&lt;w:rPr&gt;&lt;w:rFonts w:ascii=&quot;Cambria Math&quot; w:fareast=&quot;Arial Unicode MS&quot; w:h-ansi=&quot;Cambria Math&quot;/&gt;&lt;wx:font wx:val=&quot;Cambria Math&quot;/&gt;&lt;w:sz-cs w:val=&quot;24&quot;/&gt;&lt;w:lang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4" o:title="" chromakey="white"/>
          </v:shape>
        </w:pict>
      </w:r>
      <w:r w:rsidR="003B4199" w:rsidRPr="003B4199">
        <w:rPr>
          <w:rFonts w:eastAsia="Arial Unicode MS"/>
          <w:bCs/>
          <w:iCs/>
          <w:szCs w:val="24"/>
          <w:lang w:eastAsia="ru-RU"/>
        </w:rPr>
        <w:instrText xml:space="preserve"> </w:instrText>
      </w:r>
      <w:r w:rsidR="003B4199" w:rsidRPr="003B4199">
        <w:rPr>
          <w:rFonts w:eastAsia="Arial Unicode MS"/>
          <w:bCs/>
          <w:iCs/>
          <w:szCs w:val="24"/>
          <w:lang w:eastAsia="ru-RU"/>
        </w:rPr>
        <w:fldChar w:fldCharType="separate"/>
      </w:r>
      <w:r w:rsidR="00315A19">
        <w:rPr>
          <w:position w:val="-23"/>
        </w:rPr>
        <w:pict>
          <v:shape id="_x0000_i1086" type="#_x0000_t75" style="width:11.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A20BA&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A20BA&quot; wsp:rsidP=&quot;005A20BA&quot;&gt;&lt;m:oMathPara&gt;&lt;m:oMath&gt;&lt;m:sSub&gt;&lt;m:sSubPr&gt;&lt;m:ctrlPr&gt;&lt;w:rPr&gt;&lt;w:rFonts w:ascii=&quot;Cambria Math&quot; w:fareast=&quot;Arial Unicode MS&quot; w:h-ansi=&quot;Cambria Math&quot;/&gt;&lt;wx:font wx:val=&quot;Cambria Math&quot;/&gt;&lt;/w:rPr&gt;&lt;/m:ctrlPr&gt;&lt;/m:sSubPr&gt;&lt;m:e&gt;&lt;m:r&gt;&lt;m:rPr&gt;&lt;m:sty m:val=&quot;p&quot;/&gt;&lt;/m:rPr&gt;&lt;w:rPr&gt;&lt;w:rFonts w:ascii=&quot;Cambria Math&quot; w:fareast=&quot;Arial Unicode MS&quot; w:h-ansi=&quot;Cambria Math&quot;/&gt;&lt;wx:font wx:val=&quot;Cambria Math&quot;/&gt;&lt;w:sz-cs w:val=&quot;24&quot;/&gt;&lt;w:lang w:fareast=&quot;RU&quot;/&gt;&lt;/w:rPr&gt;&lt;m:t&gt;a&lt;/m:t&gt;&lt;/m:r&gt;&lt;/m:e&gt;&lt;m:sub&gt;&lt;m:r&gt;&lt;m:rPr&gt;&lt;m:sty m:val=&quot;p&quot;/&gt;&lt;/m:rPr&gt;&lt;w:rPr&gt;&lt;w:rFonts w:ascii=&quot;Cambria Math&quot; w:fareast=&quot;Arial Unicode MS&quot; w:h-ansi=&quot;Cambria Math&quot;/&gt;&lt;wx:font wx:val=&quot;Cambria Math&quot;/&gt;&lt;w:sz-cs w:val=&quot;24&quot;/&gt;&lt;w:lang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4" o:title="" chromakey="white"/>
          </v:shape>
        </w:pict>
      </w:r>
      <w:r w:rsidR="003B4199" w:rsidRPr="003B4199">
        <w:rPr>
          <w:rFonts w:eastAsia="Arial Unicode MS"/>
          <w:bCs/>
          <w:iCs/>
          <w:szCs w:val="24"/>
          <w:lang w:eastAsia="ru-RU"/>
        </w:rPr>
        <w:fldChar w:fldCharType="end"/>
      </w:r>
      <w:r w:rsidRPr="000A4C06">
        <w:rPr>
          <w:rFonts w:eastAsia="Arial Unicode MS"/>
          <w:bCs/>
          <w:iCs/>
          <w:szCs w:val="24"/>
          <w:lang w:eastAsia="ru-RU"/>
        </w:rPr>
        <w:t xml:space="preserve"> </w:t>
      </w:r>
      <w:r w:rsidRPr="000A4C06">
        <w:rPr>
          <w:rFonts w:eastAsia="Arial Unicode MS"/>
          <w:szCs w:val="24"/>
          <w:lang w:eastAsia="ru-RU"/>
        </w:rPr>
        <w:t>автоматически должен регулироваться так, чтобы он был прямо пропорционален корню</w:t>
      </w:r>
      <w:r w:rsidR="00CE3995" w:rsidRPr="000A4C06">
        <w:rPr>
          <w:rFonts w:eastAsia="Arial Unicode MS"/>
          <w:szCs w:val="24"/>
          <w:lang w:eastAsia="ru-RU"/>
        </w:rPr>
        <w:t xml:space="preserve"> квадратному из среднеквадратического значения сигнала в </w:t>
      </w:r>
      <w:r w:rsidR="00CE3995" w:rsidRPr="000A4C06">
        <w:rPr>
          <w:rFonts w:eastAsia="Arial Unicode MS"/>
          <w:szCs w:val="24"/>
          <w:lang w:val="en-US" w:eastAsia="ru-RU"/>
        </w:rPr>
        <w:t>i</w:t>
      </w:r>
      <w:r w:rsidRPr="000A4C06">
        <w:rPr>
          <w:rFonts w:eastAsia="Arial Unicode MS"/>
          <w:szCs w:val="24"/>
          <w:lang w:eastAsia="ru-RU"/>
        </w:rPr>
        <w:t>-й ветви разнесения и обратно пропорционален среднеквадратическому значению шума в той же ветви. При этом коэффициент пропорциональности</w:t>
      </w:r>
      <w:r w:rsidR="00CE3995" w:rsidRPr="000A4C06">
        <w:rPr>
          <w:rFonts w:eastAsia="Arial Unicode MS"/>
          <w:szCs w:val="24"/>
          <w:lang w:eastAsia="ru-RU"/>
        </w:rPr>
        <w:t xml:space="preserve"> </w:t>
      </w:r>
      <w:r w:rsidR="003B4199" w:rsidRPr="003B4199">
        <w:rPr>
          <w:rFonts w:eastAsia="Arial Unicode MS"/>
          <w:iCs/>
          <w:szCs w:val="24"/>
          <w:lang w:eastAsia="ru-RU"/>
        </w:rPr>
        <w:fldChar w:fldCharType="begin"/>
      </w:r>
      <w:r w:rsidR="003B4199" w:rsidRPr="003B4199">
        <w:rPr>
          <w:rFonts w:eastAsia="Arial Unicode MS"/>
          <w:iCs/>
          <w:szCs w:val="24"/>
          <w:lang w:eastAsia="ru-RU"/>
        </w:rPr>
        <w:instrText xml:space="preserve"> QUOTE </w:instrText>
      </w:r>
      <w:r w:rsidR="00315A19">
        <w:rPr>
          <w:rFonts w:eastAsia="Arial Unicode MS"/>
          <w:position w:val="-23"/>
        </w:rPr>
        <w:pict>
          <v:shape id="_x0000_i1087" type="#_x0000_t75" style="width: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DD195F&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D195F&quot; wsp:rsidP=&quot;00DD195F&quot;&gt;&lt;m:oMathPara&gt;&lt;m:oMath&gt;&lt;m:r&gt;&lt;m:rPr&gt;&lt;m:sty m:val=&quot;p&quot;/&gt;&lt;/m:rPr&gt;&lt;w:rPr&gt;&lt;w:rFonts w:ascii=&quot;Cambria Math&quot; w:fareast=&quot;Arial Unicode MS&quot; w:h-ansi=&quot;Cambria Math&quot;/&gt;&lt;wx:font wx:val=&quot;Cambria Math&quot;/&gt;&lt;w:sz-cs w:val=&quot;24&quot;/&gt;&lt;w:lang w:fareast=&quot;RU&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003B4199" w:rsidRPr="003B4199">
        <w:rPr>
          <w:rFonts w:eastAsia="Arial Unicode MS"/>
          <w:iCs/>
          <w:szCs w:val="24"/>
          <w:lang w:eastAsia="ru-RU"/>
        </w:rPr>
        <w:instrText xml:space="preserve"> </w:instrText>
      </w:r>
      <w:r w:rsidR="003B4199" w:rsidRPr="003B4199">
        <w:rPr>
          <w:rFonts w:eastAsia="Arial Unicode MS"/>
          <w:iCs/>
          <w:szCs w:val="24"/>
          <w:lang w:eastAsia="ru-RU"/>
        </w:rPr>
        <w:fldChar w:fldCharType="separate"/>
      </w:r>
      <w:r w:rsidR="00315A19">
        <w:rPr>
          <w:rFonts w:eastAsia="Arial Unicode MS"/>
          <w:position w:val="-23"/>
        </w:rPr>
        <w:pict>
          <v:shape id="_x0000_i1088" type="#_x0000_t75" style="width: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DD195F&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D195F&quot; wsp:rsidP=&quot;00DD195F&quot;&gt;&lt;m:oMathPara&gt;&lt;m:oMath&gt;&lt;m:r&gt;&lt;m:rPr&gt;&lt;m:sty m:val=&quot;p&quot;/&gt;&lt;/m:rPr&gt;&lt;w:rPr&gt;&lt;w:rFonts w:ascii=&quot;Cambria Math&quot; w:fareast=&quot;Arial Unicode MS&quot; w:h-ansi=&quot;Cambria Math&quot;/&gt;&lt;wx:font wx:val=&quot;Cambria Math&quot;/&gt;&lt;w:sz-cs w:val=&quot;24&quot;/&gt;&lt;w:lang w:fareast=&quot;RU&quot;/&gt;&lt;/w:rPr&gt;&lt;m:t&gt;ОІ&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003B4199" w:rsidRPr="003B4199">
        <w:rPr>
          <w:rFonts w:eastAsia="Arial Unicode MS"/>
          <w:iCs/>
          <w:szCs w:val="24"/>
          <w:lang w:eastAsia="ru-RU"/>
        </w:rPr>
        <w:fldChar w:fldCharType="end"/>
      </w:r>
      <w:r w:rsidRPr="000A4C06">
        <w:rPr>
          <w:rFonts w:eastAsia="Arial Unicode MS"/>
          <w:iCs/>
          <w:szCs w:val="24"/>
          <w:lang w:eastAsia="ru-RU"/>
        </w:rPr>
        <w:t xml:space="preserve"> </w:t>
      </w:r>
      <w:r w:rsidRPr="000A4C06">
        <w:rPr>
          <w:rFonts w:eastAsia="Arial Unicode MS"/>
          <w:szCs w:val="24"/>
          <w:lang w:eastAsia="ru-RU"/>
        </w:rPr>
        <w:t>выбирается одинаковым для всех ветвей разнесения.</w:t>
      </w:r>
    </w:p>
    <w:p w:rsidR="00875BDB" w:rsidRPr="000A4C06" w:rsidRDefault="00875BDB" w:rsidP="000A4C06">
      <w:pPr>
        <w:widowControl w:val="0"/>
        <w:autoSpaceDE w:val="0"/>
        <w:autoSpaceDN w:val="0"/>
        <w:adjustRightInd w:val="0"/>
        <w:ind w:left="0" w:right="0" w:firstLine="709"/>
        <w:rPr>
          <w:szCs w:val="24"/>
          <w:lang w:eastAsia="ru-RU"/>
        </w:rPr>
      </w:pPr>
      <w:r w:rsidRPr="000A4C06">
        <w:rPr>
          <w:szCs w:val="24"/>
          <w:lang w:eastAsia="ru-RU"/>
        </w:rPr>
        <w:t xml:space="preserve">Найдем теперь закон распределения случайной величины </w:t>
      </w:r>
      <w:r w:rsidR="003B4199" w:rsidRPr="003B4199">
        <w:rPr>
          <w:szCs w:val="24"/>
          <w:lang w:eastAsia="ru-RU"/>
        </w:rPr>
        <w:fldChar w:fldCharType="begin"/>
      </w:r>
      <w:r w:rsidR="003B4199" w:rsidRPr="003B4199">
        <w:rPr>
          <w:szCs w:val="24"/>
          <w:lang w:eastAsia="ru-RU"/>
        </w:rPr>
        <w:instrText xml:space="preserve"> QUOTE </w:instrText>
      </w:r>
      <w:r w:rsidR="00315A19">
        <w:rPr>
          <w:position w:val="-27"/>
        </w:rPr>
        <w:pict>
          <v:shape id="_x0000_i1089" type="#_x0000_t75" style="width:14.25pt;height:27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569C&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C569C&quot; wsp:rsidP=&quot;005C569C&quot;&gt;&lt;m:oMathPara&gt;&lt;m:oMath&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p&lt;/m:t&gt;&lt;/m:r&gt;&lt;/m:sub&gt;&lt;m:sup&gt;&lt;m:r&gt;&lt;m:rPr&gt;&lt;m:sty m:val=&quot;p&quot;/&gt;&lt;/m:rPr&gt;&lt;w:rPr&gt;&lt;w:rFonts w:ascii=&quot;Cambria Math&quot;/&gt;&lt;wx:font wx:val=&quot;Cambria Math&quot;/&gt;&lt;w:sz-cs w:val=&quot;24&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7"/>
        </w:rPr>
        <w:pict>
          <v:shape id="_x0000_i1090" type="#_x0000_t75" style="width:14.25pt;height:27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569C&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C569C&quot; wsp:rsidP=&quot;005C569C&quot;&gt;&lt;m:oMathPara&gt;&lt;m:oMath&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p&lt;/m:t&gt;&lt;/m:r&gt;&lt;/m:sub&gt;&lt;m:sup&gt;&lt;m:r&gt;&lt;m:rPr&gt;&lt;m:sty m:val=&quot;p&quot;/&gt;&lt;/m:rPr&gt;&lt;w:rPr&gt;&lt;w:rFonts w:ascii=&quot;Cambria Math&quot;/&gt;&lt;wx:font wx:val=&quot;Cambria Math&quot;/&gt;&lt;w:sz-cs w:val=&quot;24&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003B4199" w:rsidRPr="003B4199">
        <w:rPr>
          <w:szCs w:val="24"/>
          <w:lang w:eastAsia="ru-RU"/>
        </w:rPr>
        <w:fldChar w:fldCharType="end"/>
      </w:r>
      <w:r w:rsidRPr="000A4C06">
        <w:rPr>
          <w:szCs w:val="24"/>
          <w:lang w:eastAsia="ru-RU"/>
        </w:rPr>
        <w:t>, являющейся в соответствии с (7) суммой сл</w:t>
      </w:r>
      <w:r w:rsidR="009706D2" w:rsidRPr="000A4C06">
        <w:rPr>
          <w:szCs w:val="24"/>
          <w:lang w:eastAsia="ru-RU"/>
        </w:rPr>
        <w:t>учайных ве</w:t>
      </w:r>
      <w:r w:rsidRPr="000A4C06">
        <w:rPr>
          <w:szCs w:val="24"/>
          <w:lang w:eastAsia="ru-RU"/>
        </w:rPr>
        <w:t xml:space="preserve">личин </w:t>
      </w:r>
      <w:r w:rsidR="003B4199" w:rsidRPr="003B4199">
        <w:rPr>
          <w:szCs w:val="24"/>
          <w:lang w:eastAsia="ru-RU"/>
        </w:rPr>
        <w:fldChar w:fldCharType="begin"/>
      </w:r>
      <w:r w:rsidR="003B4199" w:rsidRPr="003B4199">
        <w:rPr>
          <w:szCs w:val="24"/>
          <w:lang w:eastAsia="ru-RU"/>
        </w:rPr>
        <w:instrText xml:space="preserve"> QUOTE </w:instrText>
      </w:r>
      <w:r w:rsidR="00315A19">
        <w:rPr>
          <w:position w:val="-24"/>
        </w:rPr>
        <w:pict>
          <v:shape id="_x0000_i1091" type="#_x0000_t75" style="width:14.25pt;height:2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E26FB&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E26FB&quot; wsp:rsidP=&quot;001E26FB&quot;&gt;&lt;m:oMathPara&gt;&lt;m:oMath&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i&lt;/m:t&gt;&lt;/m:r&gt;&lt;/m:sub&gt;&lt;m:sup&gt;&lt;m:r&gt;&lt;m:rPr&gt;&lt;m:sty m:val=&quot;p&quot;/&gt;&lt;/m:rPr&gt;&lt;w:rPr&gt;&lt;w:rFonts w:ascii=&quot;Cambria Math&quot;/&gt;&lt;wx:font wx:val=&quot;Cambria Math&quot;/&gt;&lt;w:sz-cs w:val=&quot;24&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4"/>
        </w:rPr>
        <w:pict>
          <v:shape id="_x0000_i1092" type="#_x0000_t75" style="width:14.25pt;height:2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E26FB&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E26FB&quot; wsp:rsidP=&quot;001E26FB&quot;&gt;&lt;m:oMathPara&gt;&lt;m:oMath&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i&lt;/m:t&gt;&lt;/m:r&gt;&lt;/m:sub&gt;&lt;m:sup&gt;&lt;m:r&gt;&lt;m:rPr&gt;&lt;m:sty m:val=&quot;p&quot;/&gt;&lt;/m:rPr&gt;&lt;w:rPr&gt;&lt;w:rFonts w:ascii=&quot;Cambria Math&quot;/&gt;&lt;wx:font wx:val=&quot;Cambria Math&quot;/&gt;&lt;w:sz-cs w:val=&quot;24&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003B4199" w:rsidRPr="003B4199">
        <w:rPr>
          <w:szCs w:val="24"/>
          <w:lang w:eastAsia="ru-RU"/>
        </w:rPr>
        <w:fldChar w:fldCharType="end"/>
      </w:r>
      <w:r w:rsidRPr="000A4C06">
        <w:rPr>
          <w:szCs w:val="24"/>
          <w:lang w:eastAsia="ru-RU"/>
        </w:rPr>
        <w:t>.</w:t>
      </w:r>
    </w:p>
    <w:p w:rsidR="00875BDB" w:rsidRDefault="00875BDB" w:rsidP="000A4C06">
      <w:pPr>
        <w:widowControl w:val="0"/>
        <w:autoSpaceDE w:val="0"/>
        <w:autoSpaceDN w:val="0"/>
        <w:adjustRightInd w:val="0"/>
        <w:ind w:left="0" w:right="0" w:firstLine="709"/>
        <w:rPr>
          <w:szCs w:val="24"/>
          <w:lang w:eastAsia="ru-RU"/>
        </w:rPr>
      </w:pPr>
      <w:r w:rsidRPr="000A4C06">
        <w:rPr>
          <w:szCs w:val="24"/>
          <w:lang w:eastAsia="ru-RU"/>
        </w:rPr>
        <w:t>Пусть огибающие во всех ветвях разнесения распределены по закону Релея. Тогда распределение квадрата случайной величины подчинено экспоненциальному распределению</w:t>
      </w:r>
    </w:p>
    <w:p w:rsidR="000A4C06" w:rsidRPr="000A4C06" w:rsidRDefault="000A4C06" w:rsidP="000A4C06">
      <w:pPr>
        <w:widowControl w:val="0"/>
        <w:autoSpaceDE w:val="0"/>
        <w:autoSpaceDN w:val="0"/>
        <w:adjustRightInd w:val="0"/>
        <w:ind w:left="0" w:right="0" w:firstLine="709"/>
        <w:rPr>
          <w:szCs w:val="24"/>
          <w:lang w:eastAsia="ru-RU"/>
        </w:rPr>
      </w:pPr>
    </w:p>
    <w:p w:rsidR="00875BDB" w:rsidRPr="000A4C06" w:rsidRDefault="003B4199" w:rsidP="000A4C06">
      <w:pPr>
        <w:widowControl w:val="0"/>
        <w:tabs>
          <w:tab w:val="left" w:pos="7513"/>
        </w:tabs>
        <w:autoSpaceDE w:val="0"/>
        <w:autoSpaceDN w:val="0"/>
        <w:adjustRightInd w:val="0"/>
        <w:ind w:left="0" w:right="0" w:firstLine="709"/>
        <w:rPr>
          <w:szCs w:val="24"/>
        </w:rPr>
      </w:pPr>
      <w:r w:rsidRPr="003B4199">
        <w:rPr>
          <w:szCs w:val="24"/>
        </w:rPr>
        <w:fldChar w:fldCharType="begin"/>
      </w:r>
      <w:r w:rsidRPr="003B4199">
        <w:rPr>
          <w:szCs w:val="24"/>
        </w:rPr>
        <w:instrText xml:space="preserve"> QUOTE </w:instrText>
      </w:r>
      <w:r w:rsidR="00315A19">
        <w:rPr>
          <w:position w:val="-32"/>
        </w:rPr>
        <w:pict>
          <v:shape id="_x0000_i1093" type="#_x0000_t75" style="width:125.25pt;height:34.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E17B4&quot;/&gt;&lt;wsp:rsid wsp:val=&quot;00FF4699&quot;/&gt;&lt;/wsp:rsids&gt;&lt;/w:docPr&gt;&lt;w:body&gt;&lt;wx:sect&gt;&lt;w:p wsp:rsidR=&quot;00000000&quot; wsp:rsidRDefault=&quot;00FE17B4&quot; wsp:rsidP=&quot;00FE17B4&quot;&gt;&lt;m:oMathPara&gt;&lt;m:oMath&gt;&lt;m:r&gt;&lt;m:rPr&gt;&lt;m:sty m:val=&quot;p&quot;/&gt;&lt;/m:rPr&gt;&lt;w:rPr&gt;&lt;w:rFonts w:ascii=&quot;Cambria Math&quot; w:h-ansi=&quot;Cambria Math&quot;/&gt;&lt;wx:font wx:val=&quot;Cambria Math&quot;/&gt;&lt;w:sz-cs w:val=&quot;24&quot;/&gt;&lt;/w:rPr&gt;&lt;m:t&gt;W&lt;/m:t&gt;&lt;/m:r&gt;&lt;m:d&gt;&lt;m:dPr&gt;&lt;m:ctrlPr&gt;&lt;w:rPr&gt;&lt;w:rFonts w:ascii=&quot;Cambria Math&quot; w:h-ansi=&quot;Cambria Math&quot;/&gt;&lt;wx:font wx:val=&quot;Cambria Math&quot;/&gt;&lt;/w:rPr&gt;&lt;/m:ctrlPr&gt;&lt;/m:dPr&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i&lt;/m:t&gt;&lt;/m:r&gt;&lt;/m:sub&gt;&lt;/m:sSub&gt;&lt;/m:e&gt;&lt;/m:d&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rPr&gt;&lt;m:t&gt;1&lt;/m:t&gt;&lt;/m:r&gt;&lt;/m:num&gt;&lt;m:den&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h&lt;/m:t&gt;&lt;/m:r&gt;&lt;/m:e&gt;&lt;m:sup&gt;&lt;m:r&gt;&lt;m:rPr&gt;&lt;m:sty m:val=&quot;p&quot;/&gt;&lt;/m:rPr&gt;&lt;w:rPr&gt;&lt;w:rFonts w:ascii=&quot;Cambria Math&quot;/&gt;&lt;wx:font wx:val=&quot;Cambria Math&quot;/&gt;&lt;w:sz-cs w:val=&quot;24&quot;/&gt;&lt;/w:rPr&gt;&lt;m:t&gt;2&lt;/m:t&gt;&lt;/m:r&gt;&lt;/m:sup&gt;&lt;/m:sSup&gt;&lt;/m:den&gt;&lt;/m:f&gt;&lt;m:r&gt;&lt;m:rPr&gt;&lt;m:sty m:val=&quot;p&quot;/&gt;&lt;/m:rPr&gt;&lt;w:rPr&gt;&lt;w:rFonts w:ascii=&quot;Cambria Math&quot;/&gt;&lt;wx:font wx:val=&quot;Cambria Math&quot;/&gt;&lt;w:sz-cs w:val=&quot;24&quot;/&gt;&lt;/w:rPr&gt;&lt;m:t&gt;exp&lt;/m:t&gt;&lt;/m:r&gt;&lt;m:r&gt;&lt;m:rPr&gt;&lt;m:sty m:val=&quot;p&quot;/&gt;&lt;/m:rPr&gt;&lt;w:rPr&gt;&lt;w:rFonts w:ascii=&quot;Cambria Math&quot; w:h-ansi=&quot;Cambria Math&quot;/&gt;&lt;wx:font wx:val=&quot;Cambria Math&quot;/&gt;&lt;w:sz-cs w:val=&quot;24&quot;/&gt;&lt;/w:rPr&gt;&lt;m:t&gt;вЃЎ&lt;/m:t&gt;&lt;/m:r&gt;&lt;m:r&gt;&lt;m:rPr&gt;&lt;m:sty m:val=&quot;p&quot;/&gt;&lt;/m:rPr&gt;&lt;w:rPr&gt;&lt;w:rFonts w:ascii=&quot;Cambria Math&quot;/&gt;&lt;wx:font wx:val=&quot;Cambria Math&quot;/&gt;&lt;w:sz-cs w:val=&quot;24&quot;/&gt;&lt;/w:rPr&gt;&lt;m:t&gt;(&lt;/m:t&gt;&lt;/m:r&gt;&lt;m:r&gt;&lt;m:rPr&gt;&lt;m:sty m:val=&quot;p&quot;/&gt;&lt;/m:rPr&gt;&lt;w:rPr&gt;&lt;w:rFonts w:ascii=&quot;Cambria Math&quot;/&gt;&lt;w:sz-cs w:val=&quot;24&quot;/&gt;&lt;/w:rPr&gt;&lt;m:t&gt;-&lt;/m:t&gt;&lt;/m:r&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num&gt;&lt;m:den&gt;&lt;m:acc&gt;&lt;m:accPr&gt;&lt;m:chr m:val=&quot;М…&quot;/&gt;&lt;m:ctrlPr&gt;&lt;w:rPr&gt;&lt;w:rFonts w:ascii=&quot;Cambria Math&quot; w:h-ansi=&quot;Cambria Math&quot;/&gt;&lt;wx:font wx:val=&quot;Cambria Math&quot;/&gt;&lt;/w:rPr&gt;&lt;/m:ctrlPr&gt;&lt;/m:accPr&gt;&lt;m:e&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h&lt;/m:t&gt;&lt;/m:r&gt;&lt;/m:e&gt;&lt;m:sup&gt;&lt;m:r&gt;&lt;m:rPr&gt;&lt;m:sty m:val=&quot;p&quot;/&gt;&lt;/m:rPr&gt;&lt;w:rPr&gt;&lt;w:rFonts w:ascii=&quot;Cambria Math&quot;/&gt;&lt;wx:font wx:val=&quot;Cambria Math&quot;/&gt;&lt;w:sz-cs w:val=&quot;24&quot;/&gt;&lt;/w:rPr&gt;&lt;m:t&gt;2&lt;/m:t&gt;&lt;/m:r&gt;&lt;/m:sup&gt;&lt;/m:sSup&gt;&lt;/m:e&gt;&lt;/m:acc&gt;&lt;/m:den&gt;&lt;/m:f&gt;&lt;m:r&gt;&lt;m:rPr&gt;&lt;m:sty m:val=&quot;p&quot;/&gt;&lt;/m:rPr&gt;&lt;w:rPr&gt;&lt;w:rFonts w:ascii=&quot;Cambria Math&quot;/&gt;&lt;wx:font wx:val=&quot;Cambria Math&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7" o:title="" chromakey="white"/>
          </v:shape>
        </w:pict>
      </w:r>
      <w:r w:rsidRPr="003B4199">
        <w:rPr>
          <w:szCs w:val="24"/>
        </w:rPr>
        <w:instrText xml:space="preserve"> </w:instrText>
      </w:r>
      <w:r w:rsidRPr="003B4199">
        <w:rPr>
          <w:szCs w:val="24"/>
        </w:rPr>
        <w:fldChar w:fldCharType="separate"/>
      </w:r>
      <w:r w:rsidR="00315A19">
        <w:rPr>
          <w:position w:val="-32"/>
        </w:rPr>
        <w:pict>
          <v:shape id="_x0000_i1094" type="#_x0000_t75" style="width:125.25pt;height:34.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E17B4&quot;/&gt;&lt;wsp:rsid wsp:val=&quot;00FF4699&quot;/&gt;&lt;/wsp:rsids&gt;&lt;/w:docPr&gt;&lt;w:body&gt;&lt;wx:sect&gt;&lt;w:p wsp:rsidR=&quot;00000000&quot; wsp:rsidRDefault=&quot;00FE17B4&quot; wsp:rsidP=&quot;00FE17B4&quot;&gt;&lt;m:oMathPara&gt;&lt;m:oMath&gt;&lt;m:r&gt;&lt;m:rPr&gt;&lt;m:sty m:val=&quot;p&quot;/&gt;&lt;/m:rPr&gt;&lt;w:rPr&gt;&lt;w:rFonts w:ascii=&quot;Cambria Math&quot; w:h-ansi=&quot;Cambria Math&quot;/&gt;&lt;wx:font wx:val=&quot;Cambria Math&quot;/&gt;&lt;w:sz-cs w:val=&quot;24&quot;/&gt;&lt;/w:rPr&gt;&lt;m:t&gt;W&lt;/m:t&gt;&lt;/m:r&gt;&lt;m:d&gt;&lt;m:dPr&gt;&lt;m:ctrlPr&gt;&lt;w:rPr&gt;&lt;w:rFonts w:ascii=&quot;Cambria Math&quot; w:h-ansi=&quot;Cambria Math&quot;/&gt;&lt;wx:font wx:val=&quot;Cambria Math&quot;/&gt;&lt;/w:rPr&gt;&lt;/m:ctrlPr&gt;&lt;/m:dPr&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i&lt;/m:t&gt;&lt;/m:r&gt;&lt;/m:sub&gt;&lt;/m:sSub&gt;&lt;/m:e&gt;&lt;/m:d&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rPr&gt;&lt;m:t&gt;1&lt;/m:t&gt;&lt;/m:r&gt;&lt;/m:num&gt;&lt;m:den&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h&lt;/m:t&gt;&lt;/m:r&gt;&lt;/m:e&gt;&lt;m:sup&gt;&lt;m:r&gt;&lt;m:rPr&gt;&lt;m:sty m:val=&quot;p&quot;/&gt;&lt;/m:rPr&gt;&lt;w:rPr&gt;&lt;w:rFonts w:ascii=&quot;Cambria Math&quot;/&gt;&lt;wx:font wx:val=&quot;Cambria Math&quot;/&gt;&lt;w:sz-cs w:val=&quot;24&quot;/&gt;&lt;/w:rPr&gt;&lt;m:t&gt;2&lt;/m:t&gt;&lt;/m:r&gt;&lt;/m:sup&gt;&lt;/m:sSup&gt;&lt;/m:den&gt;&lt;/m:f&gt;&lt;m:r&gt;&lt;m:rPr&gt;&lt;m:sty m:val=&quot;p&quot;/&gt;&lt;/m:rPr&gt;&lt;w:rPr&gt;&lt;w:rFonts w:ascii=&quot;Cambria Math&quot;/&gt;&lt;wx:font wx:val=&quot;Cambria Math&quot;/&gt;&lt;w:sz-cs w:val=&quot;24&quot;/&gt;&lt;/w:rPr&gt;&lt;m:t&gt;exp&lt;/m:t&gt;&lt;/m:r&gt;&lt;m:r&gt;&lt;m:rPr&gt;&lt;m:sty m:val=&quot;p&quot;/&gt;&lt;/m:rPr&gt;&lt;w:rPr&gt;&lt;w:rFonts w:ascii=&quot;Cambria Math&quot; w:h-ansi=&quot;Cambria Math&quot;/&gt;&lt;wx:font wx:val=&quot;Cambria Math&quot;/&gt;&lt;w:sz-cs w:val=&quot;24&quot;/&gt;&lt;/w:rPr&gt;&lt;m:t&gt;вЃЎ&lt;/m:t&gt;&lt;/m:r&gt;&lt;m:r&gt;&lt;m:rPr&gt;&lt;m:sty m:val=&quot;p&quot;/&gt;&lt;/m:rPr&gt;&lt;w:rPr&gt;&lt;w:rFonts w:ascii=&quot;Cambria Math&quot;/&gt;&lt;wx:font wx:val=&quot;Cambria Math&quot;/&gt;&lt;w:sz-cs w:val=&quot;24&quot;/&gt;&lt;/w:rPr&gt;&lt;m:t&gt;(&lt;/m:t&gt;&lt;/m:r&gt;&lt;m:r&gt;&lt;m:rPr&gt;&lt;m:sty m:val=&quot;p&quot;/&gt;&lt;/m:rPr&gt;&lt;w:rPr&gt;&lt;w:rFonts w:ascii=&quot;Cambria Math&quot;/&gt;&lt;w:sz-cs w:val=&quot;24&quot;/&gt;&lt;/w:rPr&gt;&lt;m:t&gt;-&lt;/m:t&gt;&lt;/m:r&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num&gt;&lt;m:den&gt;&lt;m:acc&gt;&lt;m:accPr&gt;&lt;m:chr m:val=&quot;М…&quot;/&gt;&lt;m:ctrlPr&gt;&lt;w:rPr&gt;&lt;w:rFonts w:ascii=&quot;Cambria Math&quot; w:h-ansi=&quot;Cambria Math&quot;/&gt;&lt;wx:font wx:val=&quot;Cambria Math&quot;/&gt;&lt;/w:rPr&gt;&lt;/m:ctrlPr&gt;&lt;/m:accPr&gt;&lt;m:e&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h&lt;/m:t&gt;&lt;/m:r&gt;&lt;/m:e&gt;&lt;m:sup&gt;&lt;m:r&gt;&lt;m:rPr&gt;&lt;m:sty m:val=&quot;p&quot;/&gt;&lt;/m:rPr&gt;&lt;w:rPr&gt;&lt;w:rFonts w:ascii=&quot;Cambria Math&quot;/&gt;&lt;wx:font wx:val=&quot;Cambria Math&quot;/&gt;&lt;w:sz-cs w:val=&quot;24&quot;/&gt;&lt;/w:rPr&gt;&lt;m:t&gt;2&lt;/m:t&gt;&lt;/m:r&gt;&lt;/m:sup&gt;&lt;/m:sSup&gt;&lt;/m:e&gt;&lt;/m:acc&gt;&lt;/m:den&gt;&lt;/m:f&gt;&lt;m:r&gt;&lt;m:rPr&gt;&lt;m:sty m:val=&quot;p&quot;/&gt;&lt;/m:rPr&gt;&lt;w:rPr&gt;&lt;w:rFonts w:ascii=&quot;Cambria Math&quot;/&gt;&lt;wx:font wx:val=&quot;Cambria Math&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7" o:title="" chromakey="white"/>
          </v:shape>
        </w:pict>
      </w:r>
      <w:r w:rsidRPr="003B4199">
        <w:rPr>
          <w:szCs w:val="24"/>
        </w:rPr>
        <w:fldChar w:fldCharType="end"/>
      </w:r>
      <w:r w:rsidR="000A4C06">
        <w:rPr>
          <w:szCs w:val="24"/>
        </w:rPr>
        <w:t xml:space="preserve"> </w:t>
      </w:r>
      <w:r w:rsidR="000A4C06">
        <w:rPr>
          <w:szCs w:val="24"/>
        </w:rPr>
        <w:tab/>
      </w:r>
      <w:r w:rsidR="000A4C06">
        <w:rPr>
          <w:szCs w:val="24"/>
        </w:rPr>
        <w:tab/>
      </w:r>
      <w:r w:rsidR="000A4C06">
        <w:rPr>
          <w:szCs w:val="24"/>
        </w:rPr>
        <w:tab/>
      </w:r>
      <w:r w:rsidR="00875BDB" w:rsidRPr="000A4C06">
        <w:rPr>
          <w:szCs w:val="24"/>
        </w:rPr>
        <w:t>(9)</w:t>
      </w:r>
    </w:p>
    <w:p w:rsidR="000A4C06" w:rsidRDefault="000A4C06" w:rsidP="000A4C06">
      <w:pPr>
        <w:widowControl w:val="0"/>
        <w:autoSpaceDE w:val="0"/>
        <w:autoSpaceDN w:val="0"/>
        <w:adjustRightInd w:val="0"/>
        <w:ind w:left="0" w:right="0" w:firstLine="709"/>
        <w:rPr>
          <w:szCs w:val="24"/>
          <w:lang w:eastAsia="ru-RU"/>
        </w:rPr>
      </w:pPr>
    </w:p>
    <w:p w:rsidR="00875BDB" w:rsidRPr="000A4C06" w:rsidRDefault="00875BDB" w:rsidP="000A4C06">
      <w:pPr>
        <w:widowControl w:val="0"/>
        <w:autoSpaceDE w:val="0"/>
        <w:autoSpaceDN w:val="0"/>
        <w:adjustRightInd w:val="0"/>
        <w:ind w:left="0" w:right="0" w:firstLine="709"/>
        <w:rPr>
          <w:szCs w:val="24"/>
          <w:lang w:eastAsia="ru-RU"/>
        </w:rPr>
      </w:pPr>
      <w:r w:rsidRPr="000A4C06">
        <w:rPr>
          <w:szCs w:val="24"/>
          <w:lang w:eastAsia="ru-RU"/>
        </w:rPr>
        <w:t xml:space="preserve">где </w:t>
      </w:r>
      <w:r w:rsidR="003B4199" w:rsidRPr="003B4199">
        <w:rPr>
          <w:iCs/>
          <w:szCs w:val="24"/>
          <w:lang w:eastAsia="ru-RU"/>
        </w:rPr>
        <w:fldChar w:fldCharType="begin"/>
      </w:r>
      <w:r w:rsidR="003B4199" w:rsidRPr="003B4199">
        <w:rPr>
          <w:iCs/>
          <w:szCs w:val="24"/>
          <w:lang w:eastAsia="ru-RU"/>
        </w:rPr>
        <w:instrText xml:space="preserve"> QUOTE </w:instrText>
      </w:r>
      <w:r w:rsidR="00315A19">
        <w:rPr>
          <w:position w:val="-23"/>
        </w:rPr>
        <w:pict>
          <v:shape id="_x0000_i1095" type="#_x0000_t75" style="width:14.2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35C0E&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35C0E&quot; wsp:rsidP=&quot;00635C0E&quot;&gt;&lt;m:oMathPara&gt;&lt;m:oMath&gt;&lt;m:acc&gt;&lt;m:accPr&gt;&lt;m:chr m:val=&quot;М…&quot;/&gt;&lt;m:ctrlPr&gt;&lt;w:rPr&gt;&lt;w:rFonts w:ascii=&quot;Cambria Math&quot; w:h-ansi=&quot;Cambria Math&quot;/&gt;&lt;wx:font wx:val=&quot;Cambria Math&quot;/&gt;&lt;/w:rPr&gt;&lt;/m:ctrlPr&gt;&lt;/m:accPr&gt;&lt;m:e&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h&lt;/m:t&gt;&lt;/m:r&gt;&lt;/m:e&gt;&lt;m:sup&gt;&lt;m:r&gt;&lt;m:rPr&gt;&lt;m:sty m:val=&quot;p&quot;/&gt;&lt;/m:rPr&gt;&lt;w:rPr&gt;&lt;w:rFonts w:ascii=&quot;Cambria Math&quot;/&gt;&lt;wx:font wx:val=&quot;Cambria Math&quot;/&gt;&lt;w:sz-cs w:val=&quot;24&quot;/&gt;&lt;/w:rPr&gt;&lt;m:t&gt;2&lt;/m:t&gt;&lt;/m:r&gt;&lt;/m:sup&gt;&lt;/m:sSup&gt;&lt;/m:e&gt;&lt;/m:ac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8" o:title="" chromakey="white"/>
          </v:shape>
        </w:pict>
      </w:r>
      <w:r w:rsidR="003B4199" w:rsidRPr="003B4199">
        <w:rPr>
          <w:iCs/>
          <w:szCs w:val="24"/>
          <w:lang w:eastAsia="ru-RU"/>
        </w:rPr>
        <w:instrText xml:space="preserve"> </w:instrText>
      </w:r>
      <w:r w:rsidR="003B4199" w:rsidRPr="003B4199">
        <w:rPr>
          <w:iCs/>
          <w:szCs w:val="24"/>
          <w:lang w:eastAsia="ru-RU"/>
        </w:rPr>
        <w:fldChar w:fldCharType="separate"/>
      </w:r>
      <w:r w:rsidR="00315A19">
        <w:rPr>
          <w:position w:val="-23"/>
        </w:rPr>
        <w:pict>
          <v:shape id="_x0000_i1096" type="#_x0000_t75" style="width:14.2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35C0E&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35C0E&quot; wsp:rsidP=&quot;00635C0E&quot;&gt;&lt;m:oMathPara&gt;&lt;m:oMath&gt;&lt;m:acc&gt;&lt;m:accPr&gt;&lt;m:chr m:val=&quot;М…&quot;/&gt;&lt;m:ctrlPr&gt;&lt;w:rPr&gt;&lt;w:rFonts w:ascii=&quot;Cambria Math&quot; w:h-ansi=&quot;Cambria Math&quot;/&gt;&lt;wx:font wx:val=&quot;Cambria Math&quot;/&gt;&lt;/w:rPr&gt;&lt;/m:ctrlPr&gt;&lt;/m:accPr&gt;&lt;m:e&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h&lt;/m:t&gt;&lt;/m:r&gt;&lt;/m:e&gt;&lt;m:sup&gt;&lt;m:r&gt;&lt;m:rPr&gt;&lt;m:sty m:val=&quot;p&quot;/&gt;&lt;/m:rPr&gt;&lt;w:rPr&gt;&lt;w:rFonts w:ascii=&quot;Cambria Math&quot;/&gt;&lt;wx:font wx:val=&quot;Cambria Math&quot;/&gt;&lt;w:sz-cs w:val=&quot;24&quot;/&gt;&lt;/w:rPr&gt;&lt;m:t&gt;2&lt;/m:t&gt;&lt;/m:r&gt;&lt;/m:sup&gt;&lt;/m:sSup&gt;&lt;/m:e&gt;&lt;/m:ac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8" o:title="" chromakey="white"/>
          </v:shape>
        </w:pict>
      </w:r>
      <w:r w:rsidR="003B4199" w:rsidRPr="003B4199">
        <w:rPr>
          <w:iCs/>
          <w:szCs w:val="24"/>
          <w:lang w:eastAsia="ru-RU"/>
        </w:rPr>
        <w:fldChar w:fldCharType="end"/>
      </w:r>
      <w:r w:rsidRPr="000A4C06">
        <w:rPr>
          <w:iCs/>
          <w:szCs w:val="24"/>
          <w:lang w:eastAsia="ru-RU"/>
        </w:rPr>
        <w:t xml:space="preserve"> </w:t>
      </w:r>
      <w:r w:rsidRPr="000A4C06">
        <w:rPr>
          <w:szCs w:val="24"/>
          <w:lang w:eastAsia="ru-RU"/>
        </w:rPr>
        <w:t xml:space="preserve">- среднее значение величины </w:t>
      </w:r>
      <w:r w:rsidR="003B4199" w:rsidRPr="003B4199">
        <w:rPr>
          <w:szCs w:val="24"/>
          <w:lang w:eastAsia="ru-RU"/>
        </w:rPr>
        <w:fldChar w:fldCharType="begin"/>
      </w:r>
      <w:r w:rsidR="003B4199" w:rsidRPr="003B4199">
        <w:rPr>
          <w:szCs w:val="24"/>
          <w:lang w:eastAsia="ru-RU"/>
        </w:rPr>
        <w:instrText xml:space="preserve"> QUOTE </w:instrText>
      </w:r>
      <w:r w:rsidR="00315A19">
        <w:rPr>
          <w:position w:val="-24"/>
        </w:rPr>
        <w:pict>
          <v:shape id="_x0000_i1097" type="#_x0000_t75" style="width:14.25pt;height:2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4CB8&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84CB8&quot; wsp:rsidP=&quot;00884CB8&quot;&gt;&lt;m:oMathPara&gt;&lt;m:oMath&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4"/>
        </w:rPr>
        <w:pict>
          <v:shape id="_x0000_i1098" type="#_x0000_t75" style="width:14.25pt;height:2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4CB8&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84CB8&quot; wsp:rsidP=&quot;00884CB8&quot;&gt;&lt;m:oMathPara&gt;&lt;m:oMath&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up&gt;&lt;m:r&gt;&lt;m:rPr&gt;&lt;m:sty m:val=&quot;p&quot;/&gt;&lt;/m:rPr&gt;&lt;w:rPr&gt;&lt;w:rFonts w:ascii=&quot;Cambria Math&quot;/&gt;&lt;wx:font wx:val=&quot;Cambria Math&quot;/&gt;&lt;w:sz-cs w:val=&quot;24&quot;/&gt;&lt;w:lang w:fareast=&quot;RU&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003B4199" w:rsidRPr="003B4199">
        <w:rPr>
          <w:szCs w:val="24"/>
          <w:lang w:eastAsia="ru-RU"/>
        </w:rPr>
        <w:fldChar w:fldCharType="end"/>
      </w:r>
      <w:r w:rsidRPr="000A4C06">
        <w:rPr>
          <w:szCs w:val="24"/>
          <w:lang w:eastAsia="ru-RU"/>
        </w:rPr>
        <w:t>.</w:t>
      </w:r>
    </w:p>
    <w:p w:rsidR="00FC0279" w:rsidRDefault="00875BDB" w:rsidP="000A4C06">
      <w:pPr>
        <w:widowControl w:val="0"/>
        <w:autoSpaceDE w:val="0"/>
        <w:autoSpaceDN w:val="0"/>
        <w:adjustRightInd w:val="0"/>
        <w:ind w:left="0" w:right="0" w:firstLine="709"/>
        <w:rPr>
          <w:szCs w:val="24"/>
          <w:lang w:eastAsia="ru-RU"/>
        </w:rPr>
      </w:pPr>
      <w:r w:rsidRPr="000A4C06">
        <w:rPr>
          <w:szCs w:val="24"/>
          <w:lang w:eastAsia="ru-RU"/>
        </w:rPr>
        <w:t>В свою очередь, плотность вероятности суммы экспоненциально распределенных величин описывается так назыв</w:t>
      </w:r>
      <w:r w:rsidR="00FC0279" w:rsidRPr="000A4C06">
        <w:rPr>
          <w:szCs w:val="24"/>
          <w:lang w:eastAsia="ru-RU"/>
        </w:rPr>
        <w:t>аемым распределением хи-квадрат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099" type="#_x0000_t75" style="width:13.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CF5D45&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CF5D45&quot; wsp:rsidP=&quot;00CF5D45&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lang w:fareast=&quot;RU&quot;/&gt;&lt;/w:rPr&gt;&lt;m:t&gt;x&lt;/m:t&gt;&lt;/m:r&gt;&lt;/m:e&gt;&lt;m:sup&gt;&lt;m:r&gt;&lt;m:rPr&gt;&lt;m:sty m:val=&quot;p&quot;/&gt;&lt;/m:rPr&gt;&lt;w:rPr&gt;&lt;w:rFonts w:ascii=&quot;Cambria Math&quot;/&gt;&lt;wx:font wx:val=&quot;Cambria Math&quot;/&gt;&lt;w:sz-cs w:val=&quot;24&quot;/&gt;&lt;w:lang w:fareast=&quot;RU&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9"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100" type="#_x0000_t75" style="width:13.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CF5D45&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CF5D45&quot; wsp:rsidP=&quot;00CF5D45&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lang w:fareast=&quot;RU&quot;/&gt;&lt;/w:rPr&gt;&lt;m:t&gt;x&lt;/m:t&gt;&lt;/m:r&gt;&lt;/m:e&gt;&lt;m:sup&gt;&lt;m:r&gt;&lt;m:rPr&gt;&lt;m:sty m:val=&quot;p&quot;/&gt;&lt;/m:rPr&gt;&lt;w:rPr&gt;&lt;w:rFonts w:ascii=&quot;Cambria Math&quot;/&gt;&lt;wx:font wx:val=&quot;Cambria Math&quot;/&gt;&lt;w:sz-cs w:val=&quot;24&quot;/&gt;&lt;w:lang w:fareast=&quot;RU&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9" o:title="" chromakey="white"/>
          </v:shape>
        </w:pict>
      </w:r>
      <w:r w:rsidR="003B4199" w:rsidRPr="003B4199">
        <w:rPr>
          <w:szCs w:val="24"/>
          <w:lang w:eastAsia="ru-RU"/>
        </w:rPr>
        <w:fldChar w:fldCharType="end"/>
      </w:r>
      <w:r w:rsidRPr="000A4C06">
        <w:rPr>
          <w:szCs w:val="24"/>
          <w:lang w:eastAsia="ru-RU"/>
        </w:rPr>
        <w:t>). Если все ветви не</w:t>
      </w:r>
      <w:r w:rsidR="00FC0279" w:rsidRPr="000A4C06">
        <w:rPr>
          <w:szCs w:val="24"/>
          <w:lang w:eastAsia="ru-RU"/>
        </w:rPr>
        <w:t>зависимы, распределение можно записать в виде</w:t>
      </w:r>
    </w:p>
    <w:p w:rsidR="000A4C06" w:rsidRPr="000A4C06" w:rsidRDefault="000A4C06" w:rsidP="000A4C06">
      <w:pPr>
        <w:widowControl w:val="0"/>
        <w:autoSpaceDE w:val="0"/>
        <w:autoSpaceDN w:val="0"/>
        <w:adjustRightInd w:val="0"/>
        <w:ind w:left="0" w:right="0" w:firstLine="709"/>
        <w:rPr>
          <w:szCs w:val="24"/>
          <w:lang w:eastAsia="ru-RU"/>
        </w:rPr>
      </w:pPr>
    </w:p>
    <w:p w:rsidR="0010792A" w:rsidRPr="000A4C06" w:rsidRDefault="003B4199" w:rsidP="000A4C06">
      <w:pPr>
        <w:widowControl w:val="0"/>
        <w:tabs>
          <w:tab w:val="left" w:pos="7513"/>
        </w:tabs>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36"/>
        </w:rPr>
        <w:pict>
          <v:shape id="_x0000_i1101" type="#_x0000_t75" style="width:193.5pt;height:3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53468&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53468&quot; wsp:rsidP=&quot;00D53468&quot;&gt;&lt;m:oMathPara&gt;&lt;m:oMath&gt;&lt;m:r&gt;&lt;m:rPr&gt;&lt;m:sty m:val=&quot;p&quot;/&gt;&lt;/m:rPr&gt;&lt;w:rPr&gt;&lt;w:rFonts w:ascii=&quot;Cambria Math&quot; w:h-ansi=&quot;Cambria Math&quot;/&gt;&lt;wx:font wx:val=&quot;Cambria Math&quot;/&gt;&lt;w:sz-cs w:val=&quot;24&quot;/&gt;&lt;w:lang w:val=&quot;EN-US&quot; w:fareast=&quot;RU&quot;/&gt;&lt;/w:rPr&gt;&lt;m:t&gt;W&lt;/m:t&gt;&lt;/m:r&gt;&lt;m:d&gt;&lt;m:dPr&gt;&lt;m:ctrlPr&gt;&lt;w:rPr&gt;&lt;w:rFonts w:ascii=&quot;Cambria Math&quot; w:h-ansi=&quot;Cambria Math&quot;/&gt;&lt;wx:font wx:val=&quot;Cambria Math&quot;/&gt;&lt;w:lang w:val=&quot;EN-US&quot;/&gt;&lt;/w:rPr&gt;&lt;/m:ctrlPr&gt;&lt;/m:dPr&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e&gt;&lt;/m:d&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r&gt;&lt;m:rPr&gt;&lt;m:sty m:val=&quot;p&quot;/&gt;&lt;/m:rPr&gt;&lt;w:rPr&gt;&lt;w:rFonts w:ascii=&quot;Cambria Math&quot;/&gt;&lt;wx:font wx:val=&quot;Cambria Math&quot;/&gt;&lt;w:sz-cs w:val=&quot;24&quot;/&gt;&lt;w:lang w:fareast=&quot;RU&quot;/&gt;&lt;/w:rPr&gt;&lt;m:t&gt;1&lt;/m:t&gt;&lt;/m:r&gt;&lt;/m:num&gt;&lt;m:den&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Q&lt;/m:t&gt;&lt;/m:r&gt;&lt;m:r&gt;&lt;m:rPr&gt;&lt;m:sty m:val=&quot;p&quot;/&gt;&lt;/m:rPr&gt;&lt;w:rPr&gt;&lt;w:rFonts w:ascii=&quot;Cambria Math&quot; w:h-ansi=&quot;Cambria Math&quot;/&gt;&lt;wx:font wx:val=&quot;Cambria Math&quot;/&gt;&lt;w:sz-cs w:val=&quot;24&quot;/&gt;&lt;w:lang w:fareast=&quot;RU&quot;/&gt;&lt;/w:rPr&gt;&lt;m:t&gt;-&lt;/m:t&gt;&lt;/m:r&gt;&lt;m:r&gt;&lt;m:rPr&gt;&lt;m:sty m:val=&quot;p&quot;/&gt;&lt;/m:rPr&gt;&lt;w:rPr&gt;&lt;w:rFonts w:ascii=&quot;Cambria Math&quot;/&gt;&lt;wx:font wx:val=&quot;Cambria Math&quot;/&gt;&lt;w:sz-cs w:val=&quot;24&quot;/&gt;&lt;w:lang w:fareast=&quot;RU&quot;/&gt;&lt;/w:rPr&gt;&lt;m:t&gt;1&lt;/m:t&gt;&lt;/m:r&gt;&lt;/m:e&gt;&lt;/m:d&gt;&lt;m:r&gt;&lt;m:rPr&gt;&lt;m:sty m:val=&quot;p&quot;/&gt;&lt;/m:rPr&gt;&lt;w:rPr&gt;&lt;w:rFonts w:ascii=&quot;Cambria Math&quot;/&gt;&lt;wx:font wx:val=&quot;Cambria Math&quot;/&gt;&lt;w:sz-cs w:val=&quot;24&quot;/&gt;&lt;w:lang w:fareast=&quot;RU&quot;/&gt;&lt;/w:rPr&gt;&lt;m:t&gt;!&lt;/m:t&gt;&lt;/m:r&gt;&lt;/m:den&gt;&lt;/m:f&gt;&lt;m:r&gt;&lt;m:rPr&gt;&lt;m:sty m:val=&quot;p&quot;/&gt;&lt;/m:rPr&gt;&lt;w:rPr&gt;&lt;w:rFonts w:ascii=&quot;Cambria Math&quot;/&gt;&lt;wx:font wx:val=&quot;Cambria Math&quot;/&gt;&lt;w:sz-cs w:val=&quot;24&quot;/&gt;&lt;w:lang w:fareast=&quot;RU&quot;/&gt;&lt;/w:rPr&gt;&lt;m:t&gt; &lt;/m:t&gt;&lt;/m:r&gt;&lt;m:f&gt;&lt;m:fPr&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fareast=&quot;RU&quot;/&gt;&lt;/w:rPr&gt;&lt;m:t&gt;(&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lt;/m:t&gt;&lt;/m:r&gt;&lt;/m:e&gt;&lt;m:sup&gt;&lt;m:r&gt;&lt;m:rPr&gt;&lt;m:sty m:val=&quot;p&quot;/&gt;&lt;/m:rPr&gt;&lt;w:rPr&gt;&lt;w:rFonts w:ascii=&quot;Cambria Math&quot; w:h-ansi=&quot;Cambria Math&quot;/&gt;&lt;wx:font wx:val=&quot;Cambria Math&quot;/&gt;&lt;w:sz-cs w:val=&quot;24&quot;/&gt;&lt;w:lang w:val=&quot;EN-US&quot; w:fareast=&quot;RU&quot;/&gt;&lt;/w:rPr&gt;&lt;m:t&gt;Q&lt;/m:t&gt;&lt;/m:r&gt;&lt;m:r&gt;&lt;m:rPr&gt;&lt;m:sty m:val=&quot;p&quot;/&gt;&lt;/m:rPr&gt;&lt;w:rPr&gt;&lt;w:rFonts w:ascii=&quot;Cambria Math&quot; w:h-ansi=&quot;Cambria Math&quot;/&gt;&lt;wx:font wx:val=&quot;Cambria Math&quot;/&gt;&lt;w:sz-cs w:val=&quot;24&quot;/&gt;&lt;w:lang w:fareast=&quot;RU&quot;/&gt;&lt;/w:rPr&gt;&lt;m:t&gt;-&lt;/m:t&gt;&lt;/m:r&gt;&lt;m:r&gt;&lt;m:rPr&gt;&lt;m:sty m:val=&quot;p&quot;/&gt;&lt;/m:rPr&gt;&lt;w:rPr&gt;&lt;w:rFonts w:ascii=&quot;Cambria Math&quot;/&gt;&lt;wx:font wx:val=&quot;Cambria Math&quot;/&gt;&lt;w:sz-cs w:val=&quot;24&quot;/&gt;&lt;w:lang w:fareast=&quot;RU&quot;/&gt;&lt;/w:rPr&gt;&lt;m:t&gt;1&lt;/m:t&gt;&lt;/m:r&gt;&lt;/m:sup&gt;&lt;/m:sSup&gt;&lt;/m:num&gt;&lt;m:den&gt;&lt;m:sSup&gt;&lt;m:sSupPr&gt;&lt;m:ctrlPr&gt;&lt;w:rPr&gt;&lt;w:rFonts w:ascii=&quot;Cambria Math&quot; w:h-ansi=&quot;Cambria Math&quot;/&gt;&lt;wx:font wx:val=&quot;Cambria Math&quot;/&gt;&lt;w:lang w:val=&quot;EN-US&quot;/&gt;&lt;/w:rPr&gt;&lt;/m:ctrlPr&gt;&lt;/m:sSupPr&gt;&lt;m:e&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e&gt;&lt;m:sup&gt;&lt;m:r&gt;&lt;m:rPr&gt;&lt;m:sty m:val=&quot;p&quot;/&gt;&lt;/m:rPr&gt;&lt;w:rPr&gt;&lt;w:rFonts w:ascii=&quot;Cambria Math&quot; w:h-ansi=&quot;Cambria Math&quot;/&gt;&lt;wx:font wx:val=&quot;Cambria Math&quot;/&gt;&lt;w:sz-cs w:val=&quot;24&quot;/&gt;&lt;w:lang w:val=&quot;EN-US&quot; w:fareast=&quot;RU&quot;/&gt;&lt;/w:rPr&gt;&lt;m:t&gt;Q&lt;/m:t&gt;&lt;/m:r&gt;&lt;/m:sup&gt;&lt;/m:sSup&gt;&lt;/m:den&gt;&lt;/m:f&gt;&lt;m:r&gt;&lt;m:rPr&gt;&lt;m:sty m:val=&quot;p&quot;/&gt;&lt;/m:rPr&gt;&lt;w:rPr&gt;&lt;w:rFonts w:ascii=&quot;Cambria Math&quot;/&gt;&lt;wx:font wx:val=&quot;Cambria Math&quot;/&gt;&lt;w:sz-cs w:val=&quot;24&quot;/&gt;&lt;w:lang w:val=&quot;EN-US&quot; w:fareast=&quot;RU&quot;/&gt;&lt;/w:rPr&gt;&lt;m:t&gt;exp&lt;/m:t&gt;&lt;/m:r&gt;&lt;m:r&gt;&lt;m:rPr&gt;&lt;m:sty m:val=&quot;p&quot;/&gt;&lt;/m:rPr&gt;&lt;w:rPr&gt;&lt;w:rFonts w:ascii=&quot;Cambria Math&quot; w:h-ansi=&quot;Cambria Math&quot;/&gt;&lt;wx:font wx:val=&quot;Cambria Math&quot;/&gt;&lt;w:sz-cs w:val=&quot;24&quot;/&gt;&lt;w:lang w:fareast=&quot;RU&quot;/&gt;&lt;/w:rPr&gt;&lt;m:t&gt;вЃЎ&lt;/m:t&gt;&lt;/m:r&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en&gt;&lt;/m:f&gt;&lt;m:r&gt;&lt;m:rPr&gt;&lt;m:sty m:val=&quot;p&quot;/&gt;&lt;/m:rPr&gt;&lt;w:rPr&gt;&lt;w:rFonts w:ascii=&quot;Cambria Math&quot;/&gt;&lt;wx:font wx:val=&quot;Cambria Math&quot;/&gt;&lt;w:sz-cs w:val=&quot;24&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0" o:title="" chromakey="white"/>
          </v:shape>
        </w:pict>
      </w:r>
      <w:r w:rsidRPr="003B4199">
        <w:rPr>
          <w:szCs w:val="24"/>
          <w:lang w:eastAsia="ru-RU"/>
        </w:rPr>
        <w:instrText xml:space="preserve"> </w:instrText>
      </w:r>
      <w:r w:rsidRPr="003B4199">
        <w:rPr>
          <w:szCs w:val="24"/>
          <w:lang w:eastAsia="ru-RU"/>
        </w:rPr>
        <w:fldChar w:fldCharType="separate"/>
      </w:r>
      <w:r w:rsidR="00315A19">
        <w:rPr>
          <w:position w:val="-36"/>
        </w:rPr>
        <w:pict>
          <v:shape id="_x0000_i1102" type="#_x0000_t75" style="width:193.5pt;height:3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53468&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53468&quot; wsp:rsidP=&quot;00D53468&quot;&gt;&lt;m:oMathPara&gt;&lt;m:oMath&gt;&lt;m:r&gt;&lt;m:rPr&gt;&lt;m:sty m:val=&quot;p&quot;/&gt;&lt;/m:rPr&gt;&lt;w:rPr&gt;&lt;w:rFonts w:ascii=&quot;Cambria Math&quot; w:h-ansi=&quot;Cambria Math&quot;/&gt;&lt;wx:font wx:val=&quot;Cambria Math&quot;/&gt;&lt;w:sz-cs w:val=&quot;24&quot;/&gt;&lt;w:lang w:val=&quot;EN-US&quot; w:fareast=&quot;RU&quot;/&gt;&lt;/w:rPr&gt;&lt;m:t&gt;W&lt;/m:t&gt;&lt;/m:r&gt;&lt;m:d&gt;&lt;m:dPr&gt;&lt;m:ctrlPr&gt;&lt;w:rPr&gt;&lt;w:rFonts w:ascii=&quot;Cambria Math&quot; w:h-ansi=&quot;Cambria Math&quot;/&gt;&lt;wx:font wx:val=&quot;Cambria Math&quot;/&gt;&lt;w:lang w:val=&quot;EN-US&quot;/&gt;&lt;/w:rPr&gt;&lt;/m:ctrlPr&gt;&lt;/m:dPr&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e&gt;&lt;/m:d&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r&gt;&lt;m:rPr&gt;&lt;m:sty m:val=&quot;p&quot;/&gt;&lt;/m:rPr&gt;&lt;w:rPr&gt;&lt;w:rFonts w:ascii=&quot;Cambria Math&quot;/&gt;&lt;wx:font wx:val=&quot;Cambria Math&quot;/&gt;&lt;w:sz-cs w:val=&quot;24&quot;/&gt;&lt;w:lang w:fareast=&quot;RU&quot;/&gt;&lt;/w:rPr&gt;&lt;m:t&gt;1&lt;/m:t&gt;&lt;/m:r&gt;&lt;/m:num&gt;&lt;m:den&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Q&lt;/m:t&gt;&lt;/m:r&gt;&lt;m:r&gt;&lt;m:rPr&gt;&lt;m:sty m:val=&quot;p&quot;/&gt;&lt;/m:rPr&gt;&lt;w:rPr&gt;&lt;w:rFonts w:ascii=&quot;Cambria Math&quot; w:h-ansi=&quot;Cambria Math&quot;/&gt;&lt;wx:font wx:val=&quot;Cambria Math&quot;/&gt;&lt;w:sz-cs w:val=&quot;24&quot;/&gt;&lt;w:lang w:fareast=&quot;RU&quot;/&gt;&lt;/w:rPr&gt;&lt;m:t&gt;-&lt;/m:t&gt;&lt;/m:r&gt;&lt;m:r&gt;&lt;m:rPr&gt;&lt;m:sty m:val=&quot;p&quot;/&gt;&lt;/m:rPr&gt;&lt;w:rPr&gt;&lt;w:rFonts w:ascii=&quot;Cambria Math&quot;/&gt;&lt;wx:font wx:val=&quot;Cambria Math&quot;/&gt;&lt;w:sz-cs w:val=&quot;24&quot;/&gt;&lt;w:lang w:fareast=&quot;RU&quot;/&gt;&lt;/w:rPr&gt;&lt;m:t&gt;1&lt;/m:t&gt;&lt;/m:r&gt;&lt;/m:e&gt;&lt;/m:d&gt;&lt;m:r&gt;&lt;m:rPr&gt;&lt;m:sty m:val=&quot;p&quot;/&gt;&lt;/m:rPr&gt;&lt;w:rPr&gt;&lt;w:rFonts w:ascii=&quot;Cambria Math&quot;/&gt;&lt;wx:font wx:val=&quot;Cambria Math&quot;/&gt;&lt;w:sz-cs w:val=&quot;24&quot;/&gt;&lt;w:lang w:fareast=&quot;RU&quot;/&gt;&lt;/w:rPr&gt;&lt;m:t&gt;!&lt;/m:t&gt;&lt;/m:r&gt;&lt;/m:den&gt;&lt;/m:f&gt;&lt;m:r&gt;&lt;m:rPr&gt;&lt;m:sty m:val=&quot;p&quot;/&gt;&lt;/m:rPr&gt;&lt;w:rPr&gt;&lt;w:rFonts w:ascii=&quot;Cambria Math&quot;/&gt;&lt;wx:font wx:val=&quot;Cambria Math&quot;/&gt;&lt;w:sz-cs w:val=&quot;24&quot;/&gt;&lt;w:lang w:fareast=&quot;RU&quot;/&gt;&lt;/w:rPr&gt;&lt;m:t&gt; &lt;/m:t&gt;&lt;/m:r&gt;&lt;m:f&gt;&lt;m:fPr&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fareast=&quot;RU&quot;/&gt;&lt;/w:rPr&gt;&lt;m:t&gt;(&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lt;/m:t&gt;&lt;/m:r&gt;&lt;/m:e&gt;&lt;m:sup&gt;&lt;m:r&gt;&lt;m:rPr&gt;&lt;m:sty m:val=&quot;p&quot;/&gt;&lt;/m:rPr&gt;&lt;w:rPr&gt;&lt;w:rFonts w:ascii=&quot;Cambria Math&quot; w:h-ansi=&quot;Cambria Math&quot;/&gt;&lt;wx:font wx:val=&quot;Cambria Math&quot;/&gt;&lt;w:sz-cs w:val=&quot;24&quot;/&gt;&lt;w:lang w:val=&quot;EN-US&quot; w:fareast=&quot;RU&quot;/&gt;&lt;/w:rPr&gt;&lt;m:t&gt;Q&lt;/m:t&gt;&lt;/m:r&gt;&lt;m:r&gt;&lt;m:rPr&gt;&lt;m:sty m:val=&quot;p&quot;/&gt;&lt;/m:rPr&gt;&lt;w:rPr&gt;&lt;w:rFonts w:ascii=&quot;Cambria Math&quot; w:h-ansi=&quot;Cambria Math&quot;/&gt;&lt;wx:font wx:val=&quot;Cambria Math&quot;/&gt;&lt;w:sz-cs w:val=&quot;24&quot;/&gt;&lt;w:lang w:fareast=&quot;RU&quot;/&gt;&lt;/w:rPr&gt;&lt;m:t&gt;-&lt;/m:t&gt;&lt;/m:r&gt;&lt;m:r&gt;&lt;m:rPr&gt;&lt;m:sty m:val=&quot;p&quot;/&gt;&lt;/m:rPr&gt;&lt;w:rPr&gt;&lt;w:rFonts w:ascii=&quot;Cambria Math&quot;/&gt;&lt;wx:font wx:val=&quot;Cambria Math&quot;/&gt;&lt;w:sz-cs w:val=&quot;24&quot;/&gt;&lt;w:lang w:fareast=&quot;RU&quot;/&gt;&lt;/w:rPr&gt;&lt;m:t&gt;1&lt;/m:t&gt;&lt;/m:r&gt;&lt;/m:sup&gt;&lt;/m:sSup&gt;&lt;/m:num&gt;&lt;m:den&gt;&lt;m:sSup&gt;&lt;m:sSupPr&gt;&lt;m:ctrlPr&gt;&lt;w:rPr&gt;&lt;w:rFonts w:ascii=&quot;Cambria Math&quot; w:h-ansi=&quot;Cambria Math&quot;/&gt;&lt;wx:font wx:val=&quot;Cambria Math&quot;/&gt;&lt;w:lang w:val=&quot;EN-US&quot;/&gt;&lt;/w:rPr&gt;&lt;/m:ctrlPr&gt;&lt;/m:sSupPr&gt;&lt;m:e&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e&gt;&lt;m:sup&gt;&lt;m:r&gt;&lt;m:rPr&gt;&lt;m:sty m:val=&quot;p&quot;/&gt;&lt;/m:rPr&gt;&lt;w:rPr&gt;&lt;w:rFonts w:ascii=&quot;Cambria Math&quot; w:h-ansi=&quot;Cambria Math&quot;/&gt;&lt;wx:font wx:val=&quot;Cambria Math&quot;/&gt;&lt;w:sz-cs w:val=&quot;24&quot;/&gt;&lt;w:lang w:val=&quot;EN-US&quot; w:fareast=&quot;RU&quot;/&gt;&lt;/w:rPr&gt;&lt;m:t&gt;Q&lt;/m:t&gt;&lt;/m:r&gt;&lt;/m:sup&gt;&lt;/m:sSup&gt;&lt;/m:den&gt;&lt;/m:f&gt;&lt;m:r&gt;&lt;m:rPr&gt;&lt;m:sty m:val=&quot;p&quot;/&gt;&lt;/m:rPr&gt;&lt;w:rPr&gt;&lt;w:rFonts w:ascii=&quot;Cambria Math&quot;/&gt;&lt;wx:font wx:val=&quot;Cambria Math&quot;/&gt;&lt;w:sz-cs w:val=&quot;24&quot;/&gt;&lt;w:lang w:val=&quot;EN-US&quot; w:fareast=&quot;RU&quot;/&gt;&lt;/w:rPr&gt;&lt;m:t&gt;exp&lt;/m:t&gt;&lt;/m:r&gt;&lt;m:r&gt;&lt;m:rPr&gt;&lt;m:sty m:val=&quot;p&quot;/&gt;&lt;/m:rPr&gt;&lt;w:rPr&gt;&lt;w:rFonts w:ascii=&quot;Cambria Math&quot; w:h-ansi=&quot;Cambria Math&quot;/&gt;&lt;wx:font wx:val=&quot;Cambria Math&quot;/&gt;&lt;w:sz-cs w:val=&quot;24&quot;/&gt;&lt;w:lang w:fareast=&quot;RU&quot;/&gt;&lt;/w:rPr&gt;&lt;m:t&gt;вЃЎ&lt;/m:t&gt;&lt;/m:r&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en&gt;&lt;/m:f&gt;&lt;m:r&gt;&lt;m:rPr&gt;&lt;m:sty m:val=&quot;p&quot;/&gt;&lt;/m:rPr&gt;&lt;w:rPr&gt;&lt;w:rFonts w:ascii=&quot;Cambria Math&quot;/&gt;&lt;wx:font wx:val=&quot;Cambria Math&quot;/&gt;&lt;w:sz-cs w:val=&quot;24&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0"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693B22" w:rsidRPr="000A4C06">
        <w:rPr>
          <w:szCs w:val="24"/>
          <w:lang w:eastAsia="ru-RU"/>
        </w:rPr>
        <w:t>(10)</w:t>
      </w:r>
    </w:p>
    <w:p w:rsidR="000A4C06" w:rsidRDefault="000A4C06" w:rsidP="000A4C06">
      <w:pPr>
        <w:widowControl w:val="0"/>
        <w:autoSpaceDE w:val="0"/>
        <w:autoSpaceDN w:val="0"/>
        <w:adjustRightInd w:val="0"/>
        <w:ind w:left="0" w:right="0" w:firstLine="709"/>
        <w:rPr>
          <w:szCs w:val="24"/>
          <w:lang w:eastAsia="ru-RU"/>
        </w:rPr>
      </w:pPr>
    </w:p>
    <w:p w:rsidR="00FC0279" w:rsidRDefault="00FC0279" w:rsidP="000A4C06">
      <w:pPr>
        <w:widowControl w:val="0"/>
        <w:autoSpaceDE w:val="0"/>
        <w:autoSpaceDN w:val="0"/>
        <w:adjustRightInd w:val="0"/>
        <w:ind w:left="0" w:right="0" w:firstLine="709"/>
        <w:rPr>
          <w:szCs w:val="24"/>
          <w:lang w:eastAsia="ru-RU"/>
        </w:rPr>
      </w:pPr>
      <w:r w:rsidRPr="000A4C06">
        <w:rPr>
          <w:szCs w:val="24"/>
          <w:lang w:eastAsia="ru-RU"/>
        </w:rPr>
        <w:t xml:space="preserve">Для величин </w:t>
      </w:r>
      <w:r w:rsidRPr="000A4C06">
        <w:rPr>
          <w:szCs w:val="24"/>
          <w:lang w:val="en-US" w:eastAsia="ru-RU"/>
        </w:rPr>
        <w:t>hp</w:t>
      </w:r>
      <w:r w:rsidRPr="000A4C06">
        <w:rPr>
          <w:szCs w:val="24"/>
          <w:lang w:eastAsia="ru-RU"/>
        </w:rPr>
        <w:t xml:space="preserve"> (10) можно представить как</w:t>
      </w:r>
    </w:p>
    <w:p w:rsidR="000A4C06" w:rsidRPr="000A4C06" w:rsidRDefault="000A4C06" w:rsidP="000A4C06">
      <w:pPr>
        <w:widowControl w:val="0"/>
        <w:autoSpaceDE w:val="0"/>
        <w:autoSpaceDN w:val="0"/>
        <w:adjustRightInd w:val="0"/>
        <w:ind w:left="0" w:right="0" w:firstLine="709"/>
        <w:rPr>
          <w:szCs w:val="24"/>
          <w:lang w:eastAsia="ru-RU"/>
        </w:rPr>
      </w:pPr>
    </w:p>
    <w:p w:rsidR="00C80A04" w:rsidRPr="000A4C06" w:rsidRDefault="003B4199" w:rsidP="000A4C06">
      <w:pPr>
        <w:widowControl w:val="0"/>
        <w:tabs>
          <w:tab w:val="left" w:pos="7513"/>
        </w:tabs>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36"/>
        </w:rPr>
        <w:pict>
          <v:shape id="_x0000_i1103" type="#_x0000_t75" style="width:193.5pt;height:3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B4D59&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B4D59&quot; wsp:rsidP=&quot;001B4D59&quot;&gt;&lt;m:oMathPara&gt;&lt;m:oMath&gt;&lt;m:r&gt;&lt;m:rPr&gt;&lt;m:sty m:val=&quot;p&quot;/&gt;&lt;/m:rPr&gt;&lt;w:rPr&gt;&lt;w:rFonts w:ascii=&quot;Cambria Math&quot; w:h-ansi=&quot;Cambria Math&quot;/&gt;&lt;wx:font wx:val=&quot;Cambria Math&quot;/&gt;&lt;w:sz-cs w:val=&quot;24&quot;/&gt;&lt;w:lang w:val=&quot;EN-US&quot; w:fareast=&quot;RU&quot;/&gt;&lt;/w:rPr&gt;&lt;m:t&gt;W&lt;/m:t&gt;&lt;/m:r&gt;&lt;m:d&gt;&lt;m:dPr&gt;&lt;m:ctrlPr&gt;&lt;w:rPr&gt;&lt;w:rFonts w:ascii=&quot;Cambria Math&quot; w:h-ansi=&quot;Cambria Math&quot;/&gt;&lt;wx:font wx:val=&quot;Cambria Math&quot;/&gt;&lt;w:lang w:val=&quot;EN-US&quot;/&gt;&lt;/w:rPr&gt;&lt;/m:ctrlPr&gt;&lt;/m:dPr&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e&gt;&lt;/m:d&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Sub&gt;&lt;/m:num&gt;&lt;m:den&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Q&lt;/m:t&gt;&lt;/m:r&gt;&lt;m:r&gt;&lt;m:rPr&gt;&lt;m:sty m:val=&quot;p&quot;/&gt;&lt;/m:rPr&gt;&lt;w:rPr&gt;&lt;w:rFonts w:ascii=&quot;Cambria Math&quot; w:h-ansi=&quot;Cambria Math&quot;/&gt;&lt;wx:font wx:val=&quot;Cambria Math&quot;/&gt;&lt;w:sz-cs w:val=&quot;24&quot;/&gt;&lt;w:lang w:fareast=&quot;RU&quot;/&gt;&lt;/w:rPr&gt;&lt;m:t&gt;-&lt;/m:t&gt;&lt;/m:r&gt;&lt;m:r&gt;&lt;m:rPr&gt;&lt;m:sty m:val=&quot;p&quot;/&gt;&lt;/m:rPr&gt;&lt;w:rPr&gt;&lt;w:rFonts w:ascii=&quot;Cambria Math&quot;/&gt;&lt;wx:font wx:val=&quot;Cambria Math&quot;/&gt;&lt;w:sz-cs w:val=&quot;24&quot;/&gt;&lt;w:lang w:fareast=&quot;RU&quot;/&gt;&lt;/w:rPr&gt;&lt;m:t&gt;1&lt;/m:t&gt;&lt;/m:r&gt;&lt;/m:e&gt;&lt;/m:d&gt;&lt;m:r&gt;&lt;m:rPr&gt;&lt;m:sty m:val=&quot;p&quot;/&gt;&lt;/m:rPr&gt;&lt;w:rPr&gt;&lt;w:rFonts w:ascii=&quot;Cambria Math&quot;/&gt;&lt;wx:font wx:val=&quot;Cambria Math&quot;/&gt;&lt;w:sz-cs w:val=&quot;24&quot;/&gt;&lt;w:lang w:fareast=&quot;RU&quot;/&gt;&lt;/w:rPr&gt;&lt;m:t&gt;!&lt;/m:t&gt;&lt;/m:r&gt;&lt;/m:den&gt;&lt;/m:f&gt;&lt;m:r&gt;&lt;m:rPr&gt;&lt;m:sty m:val=&quot;p&quot;/&gt;&lt;/m:rPr&gt;&lt;w:rPr&gt;&lt;w:rFonts w:ascii=&quot;Cambria Math&quot;/&gt;&lt;wx:font wx:val=&quot;Cambria Math&quot;/&gt;&lt;w:sz-cs w:val=&quot;24&quot;/&gt;&lt;w:lang w:fareast=&quot;RU&quot;/&gt;&lt;/w:rPr&gt;&lt;m:t&gt; &lt;/m:t&gt;&lt;/m:r&gt;&lt;m:f&gt;&lt;m:fPr&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fareast=&quot;RU&quot;/&gt;&lt;/w:rPr&gt;&lt;m:t&gt;(&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lt;/m:t&gt;&lt;/m:r&gt;&lt;/m:e&gt;&lt;m:sup&gt;&lt;m:r&gt;&lt;m:rPr&gt;&lt;m:sty m:val=&quot;p&quot;/&gt;&lt;/m:rPr&gt;&lt;w:rPr&gt;&lt;w:rFonts w:ascii=&quot;Cambria Math&quot; w:h-ansi=&quot;Cambria Math&quot;/&gt;&lt;wx:font wx:val=&quot;Cambria Math&quot;/&gt;&lt;w:sz-cs w:val=&quot;24&quot;/&gt;&lt;w:lang w:val=&quot;EN-US&quot; w:fareast=&quot;RU&quot;/&gt;&lt;/w:rPr&gt;&lt;m:t&gt;Q&lt;/m:t&gt;&lt;/m:r&gt;&lt;m:r&gt;&lt;m:rPr&gt;&lt;m:sty m:val=&quot;p&quot;/&gt;&lt;/m:rPr&gt;&lt;w:rPr&gt;&lt;w:rFonts w:ascii=&quot;Cambria Math&quot; w:h-ansi=&quot;Cambria Math&quot;/&gt;&lt;wx:font wx:val=&quot;Cambria Math&quot;/&gt;&lt;w:sz-cs w:val=&quot;24&quot;/&gt;&lt;w:lang w:fareast=&quot;RU&quot;/&gt;&lt;/w:rPr&gt;&lt;m:t&gt;-&lt;/m:t&gt;&lt;/m:r&gt;&lt;m:r&gt;&lt;m:rPr&gt;&lt;m:sty m:val=&quot;p&quot;/&gt;&lt;/m:rPr&gt;&lt;w:rPr&gt;&lt;w:rFonts w:ascii=&quot;Cambria Math&quot;/&gt;&lt;wx:font wx:val=&quot;Cambria Math&quot;/&gt;&lt;w:sz-cs w:val=&quot;24&quot;/&gt;&lt;w:lang w:fareast=&quot;RU&quot;/&gt;&lt;/w:rPr&gt;&lt;m:t&gt;1&lt;/m:t&gt;&lt;/m:r&gt;&lt;/m:sup&gt;&lt;/m:sSup&gt;&lt;/m:num&gt;&lt;m:den&gt;&lt;m:sSup&gt;&lt;m:sSupPr&gt;&lt;m:ctrlPr&gt;&lt;w:rPr&gt;&lt;w:rFonts w:ascii=&quot;Cambria Math&quot; w:h-ansi=&quot;Cambria Math&quot;/&gt;&lt;wx:font wx:val=&quot;Cambria Math&quot;/&gt;&lt;w:lang w:val=&quot;EN-US&quot;/&gt;&lt;/w:rPr&gt;&lt;/m:ctrlPr&gt;&lt;/m:sSupPr&gt;&lt;m:e&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e&gt;&lt;m:sup&gt;&lt;m:r&gt;&lt;m:rPr&gt;&lt;m:sty m:val=&quot;p&quot;/&gt;&lt;/m:rPr&gt;&lt;w:rPr&gt;&lt;w:rFonts w:ascii=&quot;Cambria Math&quot; w:h-ansi=&quot;Cambria Math&quot;/&gt;&lt;wx:font wx:val=&quot;Cambria Math&quot;/&gt;&lt;w:sz-cs w:val=&quot;24&quot;/&gt;&lt;w:lang w:val=&quot;EN-US&quot; w:fareast=&quot;RU&quot;/&gt;&lt;/w:rPr&gt;&lt;m:t&gt;Q&lt;/m:t&gt;&lt;/m:r&gt;&lt;/m:sup&gt;&lt;/m:sSup&gt;&lt;/m:den&gt;&lt;/m:f&gt;&lt;m:r&gt;&lt;m:rPr&gt;&lt;m:sty m:val=&quot;p&quot;/&gt;&lt;/m:rPr&gt;&lt;w:rPr&gt;&lt;w:rFonts w:ascii=&quot;Cambria Math&quot;/&gt;&lt;wx:font wx:val=&quot;Cambria Math&quot;/&gt;&lt;w:sz-cs w:val=&quot;24&quot;/&gt;&lt;w:lang w:val=&quot;EN-US&quot; w:fareast=&quot;RU&quot;/&gt;&lt;/w:rPr&gt;&lt;m:t&gt;exp&lt;/m:t&gt;&lt;/m:r&gt;&lt;m:r&gt;&lt;m:rPr&gt;&lt;m:sty m:val=&quot;p&quot;/&gt;&lt;/m:rPr&gt;&lt;w:rPr&gt;&lt;w:rFonts w:ascii=&quot;Cambria Math&quot; w:h-ansi=&quot;Cambria Math&quot;/&gt;&lt;wx:font wx:val=&quot;Cambria Math&quot;/&gt;&lt;w:sz-cs w:val=&quot;24&quot;/&gt;&lt;w:lang w:fareast=&quot;RU&quot;/&gt;&lt;/w:rPr&gt;&lt;m:t&gt;вЃЎ&lt;/m:t&gt;&lt;/m:r&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en&gt;&lt;/m:f&gt;&lt;m:r&gt;&lt;m:rPr&gt;&lt;m:sty m:val=&quot;p&quot;/&gt;&lt;/m:rPr&gt;&lt;w:rPr&gt;&lt;w:rFonts w:ascii=&quot;Cambria Math&quot;/&gt;&lt;wx:font wx:val=&quot;Cambria Math&quot;/&gt;&lt;w:sz-cs w:val=&quot;24&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 o:title="" chromakey="white"/>
          </v:shape>
        </w:pict>
      </w:r>
      <w:r w:rsidRPr="003B4199">
        <w:rPr>
          <w:szCs w:val="24"/>
          <w:lang w:eastAsia="ru-RU"/>
        </w:rPr>
        <w:instrText xml:space="preserve"> </w:instrText>
      </w:r>
      <w:r w:rsidRPr="003B4199">
        <w:rPr>
          <w:szCs w:val="24"/>
          <w:lang w:eastAsia="ru-RU"/>
        </w:rPr>
        <w:fldChar w:fldCharType="separate"/>
      </w:r>
      <w:r w:rsidR="00315A19">
        <w:rPr>
          <w:position w:val="-36"/>
        </w:rPr>
        <w:pict>
          <v:shape id="_x0000_i1104" type="#_x0000_t75" style="width:193.5pt;height:3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B4D59&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B4D59&quot; wsp:rsidP=&quot;001B4D59&quot;&gt;&lt;m:oMathPara&gt;&lt;m:oMath&gt;&lt;m:r&gt;&lt;m:rPr&gt;&lt;m:sty m:val=&quot;p&quot;/&gt;&lt;/m:rPr&gt;&lt;w:rPr&gt;&lt;w:rFonts w:ascii=&quot;Cambria Math&quot; w:h-ansi=&quot;Cambria Math&quot;/&gt;&lt;wx:font wx:val=&quot;Cambria Math&quot;/&gt;&lt;w:sz-cs w:val=&quot;24&quot;/&gt;&lt;w:lang w:val=&quot;EN-US&quot; w:fareast=&quot;RU&quot;/&gt;&lt;/w:rPr&gt;&lt;m:t&gt;W&lt;/m:t&gt;&lt;/m:r&gt;&lt;m:d&gt;&lt;m:dPr&gt;&lt;m:ctrlPr&gt;&lt;w:rPr&gt;&lt;w:rFonts w:ascii=&quot;Cambria Math&quot; w:h-ansi=&quot;Cambria Math&quot;/&gt;&lt;wx:font wx:val=&quot;Cambria Math&quot;/&gt;&lt;w:lang w:val=&quot;EN-US&quot;/&gt;&lt;/w:rPr&gt;&lt;/m:ctrlPr&gt;&lt;/m:dPr&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e&gt;&lt;/m:d&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Sub&gt;&lt;/m:num&gt;&lt;m:den&gt;&lt;m:d&gt;&lt;m:dPr&gt;&lt;m:ctrlPr&gt;&lt;w:rPr&gt;&lt;w:rFonts w:ascii=&quot;Cambria Math&quot; w:h-ansi=&quot;Cambria Math&quot;/&gt;&lt;wx:font wx:val=&quot;Cambria Math&quot;/&gt;&lt;w:lang w:val=&quot;EN-US&quot;/&gt;&lt;/w:rPr&gt;&lt;/m:ctrlPr&gt;&lt;/m:dPr&gt;&lt;m:e&gt;&lt;m:r&gt;&lt;m:rPr&gt;&lt;m:sty m:val=&quot;p&quot;/&gt;&lt;/m:rPr&gt;&lt;w:rPr&gt;&lt;w:rFonts w:ascii=&quot;Cambria Math&quot; w:h-ansi=&quot;Cambria Math&quot;/&gt;&lt;wx:font wx:val=&quot;Cambria Math&quot;/&gt;&lt;w:sz-cs w:val=&quot;24&quot;/&gt;&lt;w:lang w:val=&quot;EN-US&quot; w:fareast=&quot;RU&quot;/&gt;&lt;/w:rPr&gt;&lt;m:t&gt;Q&lt;/m:t&gt;&lt;/m:r&gt;&lt;m:r&gt;&lt;m:rPr&gt;&lt;m:sty m:val=&quot;p&quot;/&gt;&lt;/m:rPr&gt;&lt;w:rPr&gt;&lt;w:rFonts w:ascii=&quot;Cambria Math&quot; w:h-ansi=&quot;Cambria Math&quot;/&gt;&lt;wx:font wx:val=&quot;Cambria Math&quot;/&gt;&lt;w:sz-cs w:val=&quot;24&quot;/&gt;&lt;w:lang w:fareast=&quot;RU&quot;/&gt;&lt;/w:rPr&gt;&lt;m:t&gt;-&lt;/m:t&gt;&lt;/m:r&gt;&lt;m:r&gt;&lt;m:rPr&gt;&lt;m:sty m:val=&quot;p&quot;/&gt;&lt;/m:rPr&gt;&lt;w:rPr&gt;&lt;w:rFonts w:ascii=&quot;Cambria Math&quot;/&gt;&lt;wx:font wx:val=&quot;Cambria Math&quot;/&gt;&lt;w:sz-cs w:val=&quot;24&quot;/&gt;&lt;w:lang w:fareast=&quot;RU&quot;/&gt;&lt;/w:rPr&gt;&lt;m:t&gt;1&lt;/m:t&gt;&lt;/m:r&gt;&lt;/m:e&gt;&lt;/m:d&gt;&lt;m:r&gt;&lt;m:rPr&gt;&lt;m:sty m:val=&quot;p&quot;/&gt;&lt;/m:rPr&gt;&lt;w:rPr&gt;&lt;w:rFonts w:ascii=&quot;Cambria Math&quot;/&gt;&lt;wx:font wx:val=&quot;Cambria Math&quot;/&gt;&lt;w:sz-cs w:val=&quot;24&quot;/&gt;&lt;w:lang w:fareast=&quot;RU&quot;/&gt;&lt;/w:rPr&gt;&lt;m:t&gt;!&lt;/m:t&gt;&lt;/m:r&gt;&lt;/m:den&gt;&lt;/m:f&gt;&lt;m:r&gt;&lt;m:rPr&gt;&lt;m:sty m:val=&quot;p&quot;/&gt;&lt;/m:rPr&gt;&lt;w:rPr&gt;&lt;w:rFonts w:ascii=&quot;Cambria Math&quot;/&gt;&lt;wx:font wx:val=&quot;Cambria Math&quot;/&gt;&lt;w:sz-cs w:val=&quot;24&quot;/&gt;&lt;w:lang w:fareast=&quot;RU&quot;/&gt;&lt;/w:rPr&gt;&lt;m:t&gt; &lt;/m:t&gt;&lt;/m:r&gt;&lt;m:f&gt;&lt;m:fPr&gt;&lt;m:ctrlPr&gt;&lt;w:rPr&gt;&lt;w:rFonts w:ascii=&quot;Cambria Math&quot; w:h-ansi=&quot;Cambria Math&quot;/&gt;&lt;wx:font wx:val=&quot;Cambria Math&quot;/&gt;&lt;w:lang w:val=&quot;EN-US&quot;/&gt;&lt;/w:rPr&gt;&lt;/m:ctrlPr&gt;&lt;/m:fPr&gt;&lt;m:num&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fareast=&quot;RU&quot;/&gt;&lt;/w:rPr&gt;&lt;m:t&gt;(&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lt;/m:t&gt;&lt;/m:r&gt;&lt;/m:e&gt;&lt;m:sup&gt;&lt;m:r&gt;&lt;m:rPr&gt;&lt;m:sty m:val=&quot;p&quot;/&gt;&lt;/m:rPr&gt;&lt;w:rPr&gt;&lt;w:rFonts w:ascii=&quot;Cambria Math&quot; w:h-ansi=&quot;Cambria Math&quot;/&gt;&lt;wx:font wx:val=&quot;Cambria Math&quot;/&gt;&lt;w:sz-cs w:val=&quot;24&quot;/&gt;&lt;w:lang w:val=&quot;EN-US&quot; w:fareast=&quot;RU&quot;/&gt;&lt;/w:rPr&gt;&lt;m:t&gt;Q&lt;/m:t&gt;&lt;/m:r&gt;&lt;m:r&gt;&lt;m:rPr&gt;&lt;m:sty m:val=&quot;p&quot;/&gt;&lt;/m:rPr&gt;&lt;w:rPr&gt;&lt;w:rFonts w:ascii=&quot;Cambria Math&quot; w:h-ansi=&quot;Cambria Math&quot;/&gt;&lt;wx:font wx:val=&quot;Cambria Math&quot;/&gt;&lt;w:sz-cs w:val=&quot;24&quot;/&gt;&lt;w:lang w:fareast=&quot;RU&quot;/&gt;&lt;/w:rPr&gt;&lt;m:t&gt;-&lt;/m:t&gt;&lt;/m:r&gt;&lt;m:r&gt;&lt;m:rPr&gt;&lt;m:sty m:val=&quot;p&quot;/&gt;&lt;/m:rPr&gt;&lt;w:rPr&gt;&lt;w:rFonts w:ascii=&quot;Cambria Math&quot;/&gt;&lt;wx:font wx:val=&quot;Cambria Math&quot;/&gt;&lt;w:sz-cs w:val=&quot;24&quot;/&gt;&lt;w:lang w:fareast=&quot;RU&quot;/&gt;&lt;/w:rPr&gt;&lt;m:t&gt;1&lt;/m:t&gt;&lt;/m:r&gt;&lt;/m:sup&gt;&lt;/m:sSup&gt;&lt;/m:num&gt;&lt;m:den&gt;&lt;m:sSup&gt;&lt;m:sSupPr&gt;&lt;m:ctrlPr&gt;&lt;w:rPr&gt;&lt;w:rFonts w:ascii=&quot;Cambria Math&quot; w:h-ansi=&quot;Cambria Math&quot;/&gt;&lt;wx:font wx:val=&quot;Cambria Math&quot;/&gt;&lt;w:lang w:val=&quot;EN-US&quot;/&gt;&lt;/w:rPr&gt;&lt;/m:ctrlPr&gt;&lt;/m:sSupPr&gt;&lt;m:e&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e&gt;&lt;m:sup&gt;&lt;m:r&gt;&lt;m:rPr&gt;&lt;m:sty m:val=&quot;p&quot;/&gt;&lt;/m:rPr&gt;&lt;w:rPr&gt;&lt;w:rFonts w:ascii=&quot;Cambria Math&quot; w:h-ansi=&quot;Cambria Math&quot;/&gt;&lt;wx:font wx:val=&quot;Cambria Math&quot;/&gt;&lt;w:sz-cs w:val=&quot;24&quot;/&gt;&lt;w:lang w:val=&quot;EN-US&quot; w:fareast=&quot;RU&quot;/&gt;&lt;/w:rPr&gt;&lt;m:t&gt;Q&lt;/m:t&gt;&lt;/m:r&gt;&lt;/m:sup&gt;&lt;/m:sSup&gt;&lt;/m:den&gt;&lt;/m:f&gt;&lt;m:r&gt;&lt;m:rPr&gt;&lt;m:sty m:val=&quot;p&quot;/&gt;&lt;/m:rPr&gt;&lt;w:rPr&gt;&lt;w:rFonts w:ascii=&quot;Cambria Math&quot;/&gt;&lt;wx:font wx:val=&quot;Cambria Math&quot;/&gt;&lt;w:sz-cs w:val=&quot;24&quot;/&gt;&lt;w:lang w:val=&quot;EN-US&quot; w:fareast=&quot;RU&quot;/&gt;&lt;/w:rPr&gt;&lt;m:t&gt;exp&lt;/m:t&gt;&lt;/m:r&gt;&lt;m:r&gt;&lt;m:rPr&gt;&lt;m:sty m:val=&quot;p&quot;/&gt;&lt;/m:rPr&gt;&lt;w:rPr&gt;&lt;w:rFonts w:ascii=&quot;Cambria Math&quot; w:h-ansi=&quot;Cambria Math&quot;/&gt;&lt;wx:font wx:val=&quot;Cambria Math&quot;/&gt;&lt;w:sz-cs w:val=&quot;24&quot;/&gt;&lt;w:lang w:fareast=&quot;RU&quot;/&gt;&lt;/w:rPr&gt;&lt;m:t&gt;вЃЎ&lt;/m:t&gt;&lt;/m:r&gt;&lt;m:r&gt;&lt;m:rPr&gt;&lt;m:sty m:val=&quot;p&quot;/&gt;&lt;/m:rPr&gt;&lt;w:rPr&gt;&lt;w:rFonts w:ascii=&quot;Cambria Math&quot;/&gt;&lt;wx:font wx:val=&quot;Cambria Math&quot;/&gt;&lt;w:sz-cs w:val=&quot;24&quot;/&gt;&lt;w:lang w:fareast=&quot;RU&quot;/&gt;&lt;/w:rPr&gt;&lt;m:t&gt;(&lt;/m:t&gt;&lt;/m:r&gt;&lt;m:r&gt;&lt;m:rPr&gt;&lt;m:sty m:val=&quot;p&quot;/&gt;&lt;/m:rPr&gt;&lt;w:rPr&gt;&lt;w:rFonts w:ascii=&quot;Cambria Math&quot;/&gt;&lt;w:sz-cs w:val=&quot;24&quot;/&gt;&lt;w:lang w:fareast=&quot;RU&quot;/&gt;&lt;/w:rPr&gt;&lt;m:t&gt;-&lt;/m:t&gt;&lt;/m:r&gt;&lt;m:f&gt;&lt;m:fPr&gt;&lt;m:ctrlPr&gt;&lt;w:rPr&gt;&lt;w:rFonts w:ascii=&quot;Cambria Math&quot; w:h-ansi=&quot;Cambria Math&quot;/&gt;&lt;wx:font wx:val=&quot;Cambria Math&quot;/&gt;&lt;w:lang w:val=&quot;EN-US&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den&gt;&lt;/m:f&gt;&lt;m:r&gt;&lt;m:rPr&gt;&lt;m:sty m:val=&quot;p&quot;/&gt;&lt;/m:rPr&gt;&lt;w:rPr&gt;&lt;w:rFonts w:ascii=&quot;Cambria Math&quot;/&gt;&lt;wx:font wx:val=&quot;Cambria Math&quot;/&gt;&lt;w:sz-cs w:val=&quot;24&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320282" w:rsidRPr="000A4C06">
        <w:rPr>
          <w:szCs w:val="24"/>
          <w:lang w:eastAsia="ru-RU"/>
        </w:rPr>
        <w:t>(11)</w:t>
      </w:r>
    </w:p>
    <w:p w:rsidR="000A4C06" w:rsidRDefault="000A4C06" w:rsidP="000A4C06">
      <w:pPr>
        <w:widowControl w:val="0"/>
        <w:autoSpaceDE w:val="0"/>
        <w:autoSpaceDN w:val="0"/>
        <w:adjustRightInd w:val="0"/>
        <w:ind w:left="0" w:right="0" w:firstLine="709"/>
        <w:rPr>
          <w:szCs w:val="24"/>
          <w:lang w:eastAsia="ru-RU"/>
        </w:rPr>
      </w:pPr>
    </w:p>
    <w:p w:rsidR="00FC0279" w:rsidRPr="000A4C06" w:rsidRDefault="00C80A04" w:rsidP="000A4C06">
      <w:pPr>
        <w:widowControl w:val="0"/>
        <w:autoSpaceDE w:val="0"/>
        <w:autoSpaceDN w:val="0"/>
        <w:adjustRightInd w:val="0"/>
        <w:ind w:left="0" w:right="0" w:firstLine="709"/>
        <w:rPr>
          <w:szCs w:val="24"/>
          <w:lang w:eastAsia="ru-RU"/>
        </w:rPr>
      </w:pPr>
      <w:r w:rsidRPr="000A4C06">
        <w:rPr>
          <w:szCs w:val="24"/>
          <w:lang w:eastAsia="ru-RU"/>
        </w:rPr>
        <w:t>Из (11</w:t>
      </w:r>
      <w:r w:rsidR="00FC0279" w:rsidRPr="000A4C06">
        <w:rPr>
          <w:szCs w:val="24"/>
          <w:lang w:eastAsia="ru-RU"/>
        </w:rPr>
        <w:t xml:space="preserve">) видно, что при </w:t>
      </w:r>
      <w:r w:rsidR="00FC0279" w:rsidRPr="000A4C06">
        <w:rPr>
          <w:szCs w:val="24"/>
          <w:lang w:val="en-US" w:eastAsia="ru-RU"/>
        </w:rPr>
        <w:t>Q</w:t>
      </w:r>
      <w:r w:rsidR="00FC0279" w:rsidRPr="000A4C06">
        <w:rPr>
          <w:szCs w:val="24"/>
          <w:lang w:eastAsia="ru-RU"/>
        </w:rPr>
        <w:t xml:space="preserve"> =1 распределение совпадает с законом Релея, а при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105" type="#_x0000_t75" style="width:39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43195&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43195&quot; wsp:rsidP=&quot;00E43195&quot;&gt;&lt;m:oMathPara&gt;&lt;m:oMath&gt;&lt;m:r&gt;&lt;m:rPr&gt;&lt;m:sty m:val=&quot;p&quot;/&gt;&lt;/m:rPr&gt;&lt;w:rPr&gt;&lt;w:rFonts w:ascii=&quot;Cambria Math&quot; w:h-ansi=&quot;Cambria Math&quot;/&gt;&lt;wx:font wx:val=&quot;Cambria Math&quot;/&gt;&lt;w:sz-cs w:val=&quot;24&quot;/&gt;&lt;w:lang w:fareast=&quot;RU&quot;/&gt;&lt;/w:rPr&gt;&lt;m:t&gt;Q&lt;/m:t&gt;&lt;/m:r&gt;&lt;m:r&gt;&lt;m:rPr&gt;&lt;m:sty m:val=&quot;p&quot;/&gt;&lt;/m:rPr&gt;&lt;w:rPr&gt;&lt;w:rFonts w:ascii=&quot;Cambria Math&quot;/&gt;&lt;w:sz-cs w:val=&quot;24&quot;/&gt;&lt;w:lang w:fareast=&quot;RU&quot;/&gt;&lt;/w:rPr&gt;&lt;m:t&gt;в†’в€ћ&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106" type="#_x0000_t75" style="width:39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43195&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43195&quot; wsp:rsidP=&quot;00E43195&quot;&gt;&lt;m:oMathPara&gt;&lt;m:oMath&gt;&lt;m:r&gt;&lt;m:rPr&gt;&lt;m:sty m:val=&quot;p&quot;/&gt;&lt;/m:rPr&gt;&lt;w:rPr&gt;&lt;w:rFonts w:ascii=&quot;Cambria Math&quot; w:h-ansi=&quot;Cambria Math&quot;/&gt;&lt;wx:font wx:val=&quot;Cambria Math&quot;/&gt;&lt;w:sz-cs w:val=&quot;24&quot;/&gt;&lt;w:lang w:fareast=&quot;RU&quot;/&gt;&lt;/w:rPr&gt;&lt;m:t&gt;Q&lt;/m:t&gt;&lt;/m:r&gt;&lt;m:r&gt;&lt;m:rPr&gt;&lt;m:sty m:val=&quot;p&quot;/&gt;&lt;/m:rPr&gt;&lt;w:rPr&gt;&lt;w:rFonts w:ascii=&quot;Cambria Math&quot;/&gt;&lt;w:sz-cs w:val=&quot;24&quot;/&gt;&lt;w:lang w:fareast=&quot;RU&quot;/&gt;&lt;/w:rPr&gt;&lt;m:t&gt;в†’в€ћ&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 o:title="" chromakey="white"/>
          </v:shape>
        </w:pict>
      </w:r>
      <w:r w:rsidR="003B4199" w:rsidRPr="003B4199">
        <w:rPr>
          <w:szCs w:val="24"/>
          <w:lang w:eastAsia="ru-RU"/>
        </w:rPr>
        <w:fldChar w:fldCharType="end"/>
      </w:r>
      <w:r w:rsidR="000A4C06">
        <w:rPr>
          <w:szCs w:val="24"/>
          <w:lang w:eastAsia="ru-RU"/>
        </w:rPr>
        <w:t xml:space="preserve"> </w:t>
      </w:r>
      <w:r w:rsidR="00FC0279" w:rsidRPr="000A4C06">
        <w:rPr>
          <w:szCs w:val="24"/>
          <w:lang w:eastAsia="ru-RU"/>
        </w:rPr>
        <w:t xml:space="preserve">стремится к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107" type="#_x0000_t75" style="width: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D1796&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D1796&quot; wsp:rsidP=&quot;00ED1796&quot;&gt;&lt;m:oMathPara&gt;&lt;m:oMath&gt;&lt;m:r&gt;&lt;m:rPr&gt;&lt;m:sty m:val=&quot;p&quot;/&gt;&lt;/m:rPr&gt;&lt;w:rPr&gt;&lt;w:rFonts w:ascii=&quot;Cambria Math&quot; w:h-ansi=&quot;Cambria Math&quot;/&gt;&lt;wx:font wx:val=&quot;Cambria Math&quot;/&gt;&lt;w:sz-cs w:val=&quot;24&quot;/&gt;&lt;w:lang w:fareast=&quot;RU&quot;/&gt;&lt;/w:rPr&gt;&lt;m:t&gt;О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108" type="#_x0000_t75" style="width: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D1796&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D1796&quot; wsp:rsidP=&quot;00ED1796&quot;&gt;&lt;m:oMathPara&gt;&lt;m:oMath&gt;&lt;m:r&gt;&lt;m:rPr&gt;&lt;m:sty m:val=&quot;p&quot;/&gt;&lt;/m:rPr&gt;&lt;w:rPr&gt;&lt;w:rFonts w:ascii=&quot;Cambria Math&quot; w:h-ansi=&quot;Cambria Math&quot;/&gt;&lt;wx:font wx:val=&quot;Cambria Math&quot;/&gt;&lt;w:sz-cs w:val=&quot;24&quot;/&gt;&lt;w:lang w:fareast=&quot;RU&quot;/&gt;&lt;/w:rPr&gt;&lt;m:t&gt;О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003B4199" w:rsidRPr="003B4199">
        <w:rPr>
          <w:szCs w:val="24"/>
          <w:lang w:eastAsia="ru-RU"/>
        </w:rPr>
        <w:fldChar w:fldCharType="end"/>
      </w:r>
      <w:r w:rsidR="00F51DD3" w:rsidRPr="000A4C06">
        <w:rPr>
          <w:szCs w:val="24"/>
          <w:lang w:eastAsia="ru-RU"/>
        </w:rPr>
        <w:t xml:space="preserve"> </w:t>
      </w:r>
      <w:r w:rsidR="00FC0279" w:rsidRPr="000A4C06">
        <w:rPr>
          <w:szCs w:val="24"/>
          <w:lang w:eastAsia="ru-RU"/>
        </w:rPr>
        <w:t>функции. Таким образом, при увеличении числа ветвей разнесения флуктуации сигнала за счет замираний на выходе схемы объединения уменьшаются.</w:t>
      </w:r>
    </w:p>
    <w:p w:rsidR="00FC0279" w:rsidRDefault="00FC0279" w:rsidP="000A4C06">
      <w:pPr>
        <w:widowControl w:val="0"/>
        <w:autoSpaceDE w:val="0"/>
        <w:autoSpaceDN w:val="0"/>
        <w:adjustRightInd w:val="0"/>
        <w:ind w:left="0" w:right="0" w:firstLine="709"/>
        <w:rPr>
          <w:szCs w:val="24"/>
          <w:lang w:eastAsia="ru-RU"/>
        </w:rPr>
      </w:pPr>
      <w:r w:rsidRPr="000A4C06">
        <w:rPr>
          <w:szCs w:val="24"/>
          <w:lang w:eastAsia="ru-RU"/>
        </w:rPr>
        <w:t>Теперь, усредняя выражения для вероятности ошибки сигнала по закону, которым описывается суммарная огибающая сигнала, можно найти вер</w:t>
      </w:r>
      <w:r w:rsidR="000A4C06">
        <w:rPr>
          <w:szCs w:val="24"/>
          <w:lang w:eastAsia="ru-RU"/>
        </w:rPr>
        <w:t>оятность ошибки в такой системе</w:t>
      </w:r>
    </w:p>
    <w:p w:rsidR="000A4C06" w:rsidRPr="000A4C06" w:rsidRDefault="000A4C06" w:rsidP="000A4C06">
      <w:pPr>
        <w:widowControl w:val="0"/>
        <w:autoSpaceDE w:val="0"/>
        <w:autoSpaceDN w:val="0"/>
        <w:adjustRightInd w:val="0"/>
        <w:ind w:left="0" w:right="0" w:firstLine="709"/>
        <w:rPr>
          <w:szCs w:val="24"/>
          <w:lang w:eastAsia="ru-RU"/>
        </w:rPr>
      </w:pPr>
    </w:p>
    <w:p w:rsidR="00FC0279" w:rsidRPr="000A4C06" w:rsidRDefault="003B4199" w:rsidP="000A4C06">
      <w:pPr>
        <w:widowControl w:val="0"/>
        <w:tabs>
          <w:tab w:val="left" w:pos="7513"/>
        </w:tabs>
        <w:autoSpaceDE w:val="0"/>
        <w:autoSpaceDN w:val="0"/>
        <w:adjustRightInd w:val="0"/>
        <w:ind w:left="0" w:right="0" w:firstLine="709"/>
        <w:rPr>
          <w:rFonts w:eastAsia="Arial Unicode MS"/>
          <w:szCs w:val="24"/>
          <w:lang w:eastAsia="ru-RU"/>
        </w:rPr>
      </w:pPr>
      <w:r w:rsidRPr="003B4199">
        <w:rPr>
          <w:rFonts w:eastAsia="Arial Unicode MS"/>
          <w:szCs w:val="24"/>
          <w:lang w:eastAsia="ru-RU"/>
        </w:rPr>
        <w:fldChar w:fldCharType="begin"/>
      </w:r>
      <w:r w:rsidRPr="003B4199">
        <w:rPr>
          <w:rFonts w:eastAsia="Arial Unicode MS"/>
          <w:szCs w:val="24"/>
          <w:lang w:eastAsia="ru-RU"/>
        </w:rPr>
        <w:instrText xml:space="preserve"> QUOTE </w:instrText>
      </w:r>
      <w:r w:rsidR="00315A19">
        <w:rPr>
          <w:position w:val="-29"/>
        </w:rPr>
        <w:pict>
          <v:shape id="_x0000_i1109" type="#_x0000_t75" style="width:141.75pt;height:2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2E22&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72E22&quot; wsp:rsidP=&quot;00472E22&quot;&gt;&lt;m:oMathPara&gt;&lt;m:oMath&gt;&lt;m:sSub&gt;&lt;m:sSubPr&gt;&lt;m:ctrlPr&gt;&lt;w:rPr&gt;&lt;w:rFonts w:ascii=&quot;Cambria Math&quot; w:fareast=&quot;Arial Unicode MS&quot; w:h-ansi=&quot;Cambria Math&quot;/&gt;&lt;wx:font wx:val=&quot;Cambria Math&quot;/&gt;&lt;/w:rPr&gt;&lt;/m:ctrlPr&gt;&lt;/m:sSubPr&gt;&lt;m:e&gt;&lt;m:r&gt;&lt;m:rPr&gt;&lt;m:sty m:val=&quot;p&quot;/&gt;&lt;/m:rPr&gt;&lt;w:rPr&gt;&lt;w:rFonts w:ascii=&quot;Cambria Math&quot; w:fareast=&quot;Arial Unicode MS&quot; w:h-ansi=&quot;Cambria Math&quot;/&gt;&lt;wx:font wx:val=&quot;Cambria Math&quot;/&gt;&lt;w:sz-cs w:val=&quot;24&quot;/&gt;&lt;w:lang w:fareast=&quot;RU&quot;/&gt;&lt;/w:rPr&gt;&lt;m:t&gt;P&lt;/m:t&gt;&lt;/m:r&gt;&lt;/m:e&gt;&lt;m:sub&gt;&lt;m:r&gt;&lt;m:rPr&gt;&lt;m:sty m:val=&quot;p&quot;/&gt;&lt;/m:rPr&gt;&lt;w:rPr&gt;&lt;w:rFonts w:ascii=&quot;Cambria Math&quot; w:fareast=&quot;Arial Unicode MS&quot;/&gt;&lt;w:sz-cs w:val=&quot;24&quot;/&gt;&lt;w:lang w:fareast=&quot;RU&quot;/&gt;&lt;/w:rPr&gt;&lt;m:t&gt;РѕС€&lt;/m:t&gt;&lt;/m:r&gt;&lt;/m:sub&gt;&lt;/m:sSub&gt;&lt;m:r&gt;&lt;m:rPr&gt;&lt;m:sty m:val=&quot;p&quot;/&gt;&lt;/m:rPr&gt;&lt;w:rPr&gt;&lt;w:rFonts w:ascii=&quot;Cambria Math&quot; w:fareast=&quot;Arial Unicode MS&quot;/&gt;&lt;wx:font wx:val=&quot;Cambria Math&quot;/&gt;&lt;w:sz-cs w:val=&quot;24&quot;/&gt;&lt;w:lang w:fareast=&quot;RU&quot;/&gt;&lt;/w:rPr&gt;&lt;m:t&gt;=&lt;/m:t&gt;&lt;/m:r&gt;&lt;m:nary&gt;&lt;m:naryPr&gt;&lt;m:limLoc m:val=&quot;undOvr&quot;/&gt;&lt;m:ctrlPr&gt;&lt;w:rPr&gt;&lt;w:rFonts w:ascii=&quot;Cambria Math&quot; w:fareast=&quot;Arial Unicode MS&quot; w:h-ansi=&quot;Cambria Math&quot;/&gt;&lt;wx:font wx:val=&quot;Cambria Math&quot;/&gt;&lt;/w:rPr&gt;&lt;/m:ctrlPr&gt;&lt;/m:naryPr&gt;&lt;m:sub&gt;&lt;m:r&gt;&lt;m:rPr&gt;&lt;m:sty m:val=&quot;p&quot;/&gt;&lt;/m:rPr&gt;&lt;w:rPr&gt;&lt;w:rFonts w:ascii=&quot;Cambria Math&quot; w:fareast=&quot;Arial Unicode MS&quot;/&gt;&lt;wx:font wx:val=&quot;Cambria Math&quot;/&gt;&lt;w:sz-cs w:val=&quot;24&quot;/&gt;&lt;w:lang w:fareast=&quot;RU&quot;/&gt;&lt;/w:rPr&gt;&lt;m:t&gt;0&lt;/m:t&gt;&lt;/m:r&gt;&lt;/m:sub&gt;&lt;m:sup&gt;&lt;m:r&gt;&lt;m:rPr&gt;&lt;m:sty m:val=&quot;p&quot;/&gt;&lt;/m:rPr&gt;&lt;w:rPr&gt;&lt;w:rFonts w:ascii=&quot;Cambria Math&quot; w:fareast=&quot;Arial Unicode MS&quot;/&gt;&lt;w:sz-cs w:val=&quot;24&quot;/&gt;&lt;w:lang w:fareast=&quot;RU&quot;/&gt;&lt;/w:rPr&gt;&lt;m:t&gt;в€ћ&lt;/m:t&gt;&lt;/m:r&gt;&lt;/m:sup&gt;&lt;m:e&gt;&lt;m:sSub&gt;&lt;m:sSubPr&gt;&lt;m:ctrlPr&gt;&lt;w:rPr&gt;&lt;w:rFonts w:ascii=&quot;Cambria Math&quot; w:fareast=&quot;Arial Unicode MS&quot; w:h-ansi=&quot;Cambria Math&quot;/&gt;&lt;wx:font wx:val=&quot;Cambria Math&quot;/&gt;&lt;/w:rPr&gt;&lt;/m:ctrlPr&gt;&lt;/m:sSubPr&gt;&lt;m:e&gt;&lt;m:r&gt;&lt;m:rPr&gt;&lt;m:sty m:val=&quot;p&quot;/&gt;&lt;/m:rPr&gt;&lt;w:rPr&gt;&lt;w:rFonts w:ascii=&quot;Cambria Math&quot; w:fareast=&quot;Arial Unicode MS&quot; w:h-ansi=&quot;Cambria Math&quot;/&gt;&lt;wx:font wx:val=&quot;Cambria Math&quot;/&gt;&lt;w:sz-cs w:val=&quot;24&quot;/&gt;&lt;w:lang w:fareast=&quot;RU&quot;/&gt;&lt;/w:rPr&gt;&lt;m:t&gt;P&lt;/m:t&gt;&lt;/m:r&gt;&lt;/m:e&gt;&lt;m:sub&gt;&lt;m:r&gt;&lt;m:rPr&gt;&lt;m:sty m:val=&quot;p&quot;/&gt;&lt;/m:rPr&gt;&lt;w:rPr&gt;&lt;w:rFonts w:ascii=&quot;Cambria Math&quot; w:fareast=&quot;Arial Unicode MS&quot;/&gt;&lt;w:sz-cs w:val=&quot;24&quot;/&gt;&lt;w:lang w:fareast=&quot;RU&quot;/&gt;&lt;/w:rPr&gt;&lt;m:t&gt;РѕС€&lt;/m:t&gt;&lt;/m:r&gt;&lt;/m:sub&gt;&lt;/m:sSub&gt;&lt;m:d&gt;&lt;m:dPr&gt;&lt;m:ctrlPr&gt;&lt;w:rPr&gt;&lt;w:rFonts w:ascii=&quot;Cambria Math&quot; w:fareast=&quot;Arial Unicode MS&quot; w:h-ansi=&quot;Cambria Math&quot;/&gt;&lt;wx:font wx:val=&quot;Cambria Math&quot;/&gt;&lt;/w:rPr&gt;&lt;/m:ctrlPr&gt;&lt;/m:dPr&gt;&lt;m:e&gt;&lt;m:r&gt;&lt;m:rPr&gt;&lt;m:sty m:val=&quot;p&quot;/&gt;&lt;/m:rPr&gt;&lt;w:rPr&gt;&lt;w:rFonts w:ascii=&quot;Cambria Math&quot; w:fareast=&quot;Arial Unicode MS&quot; w:h-ansi=&quot;Cambria Math&quot;/&gt;&lt;wx:font wx:val=&quot;Cambria Math&quot;/&gt;&lt;w:sz-cs w:val=&quot;24&quot;/&gt;&lt;w:lang w:fareast=&quot;RU&quot;/&gt;&lt;/w:rPr&gt;&lt;m:t&gt;h&lt;/m:t&gt;&lt;/m:r&gt;&lt;/m:e&gt;&lt;/m:d&gt;&lt;m:r&gt;&lt;m:rPr&gt;&lt;m:sty m:val=&quot;p&quot;/&gt;&lt;/m:rPr&gt;&lt;w:rPr&gt;&lt;w:rFonts w:ascii=&quot;Cambria Math&quot; w:fareast=&quot;Arial Unicode MS&quot; w:h-ansi=&quot;Cambria Math&quot;/&gt;&lt;wx:font wx:val=&quot;Cambria Math&quot;/&gt;&lt;w:sz-cs w:val=&quot;24&quot;/&gt;&lt;w:lang w:fareast=&quot;RU&quot;/&gt;&lt;/w:rPr&gt;&lt;m:t&gt;W&lt;/m:t&gt;&lt;/m:r&gt;&lt;m:r&gt;&lt;m:rPr&gt;&lt;m:sty m:val=&quot;p&quot;/&gt;&lt;/m:rPr&gt;&lt;w:rPr&gt;&lt;w:rFonts w:ascii=&quot;Cambria Math&quot; w:fareast=&quot;Arial Unicode MS&quot;/&gt;&lt;wx:font wx:val=&quot;Cambria Math&quot;/&gt;&lt;w:sz-cs w:val=&quot;24&quot;/&gt;&lt;w:lang w:fareast=&quot;RU&quot;/&gt;&lt;/w:rPr&gt;&lt;m:t&gt;(&lt;/m:t&gt;&lt;/m:r&gt;&lt;m:r&gt;&lt;m:rPr&gt;&lt;m:sty m:val=&quot;p&quot;/&gt;&lt;/m:rPr&gt;&lt;w:rPr&gt;&lt;w:rFonts w:ascii=&quot;Cambria Math&quot; w:fareast=&quot;Arial Unicode MS&quot; w:h-ansi=&quot;Cambria Math&quot;/&gt;&lt;wx:font wx:val=&quot;Cambria Math&quot;/&gt;&lt;w:sz-cs w:val=&quot;24&quot;/&gt;&lt;w:lang w:fareast=&quot;RU&quot;/&gt;&lt;/w:rPr&gt;&lt;m:t&gt;h&lt;/m:t&gt;&lt;/m:r&gt;&lt;m:r&gt;&lt;m:rPr&gt;&lt;m:sty m:val=&quot;p&quot;/&gt;&lt;/m:rPr&gt;&lt;w:rPr&gt;&lt;w:rFonts w:ascii=&quot;Cambria Math&quot; w:fareast=&quot;Arial Unicode MS&quot;/&gt;&lt;wx:font wx:val=&quot;Cambria Math&quot;/&gt;&lt;w:sz-cs w:val=&quot;24&quot;/&gt;&lt;w:lang w:fareast=&quot;RU&quot;/&gt;&lt;/w:rPr&gt;&lt;m:t&gt;)&lt;/m:t&gt;&lt;/m:r&gt;&lt;m:r&gt;&lt;m:rPr&gt;&lt;m:sty m:val=&quot;p&quot;/&gt;&lt;/m:rPr&gt;&lt;w:rPr&gt;&lt;w:rFonts w:ascii=&quot;Cambria Math&quot; w:fareast=&quot;Arial Unicode MS&quot; w:h-ansi=&quot;Cambria Math&quot;/&gt;&lt;wx:font wx:val=&quot;Cambria Math&quot;/&gt;&lt;w:sz-cs w:val=&quot;24&quot;/&gt;&lt;w:lang w:fareast=&quot;RU&quot;/&gt;&lt;/w:rPr&gt;&lt;m:t&gt;dh&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3B4199">
        <w:rPr>
          <w:rFonts w:eastAsia="Arial Unicode MS"/>
          <w:szCs w:val="24"/>
          <w:lang w:eastAsia="ru-RU"/>
        </w:rPr>
        <w:instrText xml:space="preserve"> </w:instrText>
      </w:r>
      <w:r w:rsidRPr="003B4199">
        <w:rPr>
          <w:rFonts w:eastAsia="Arial Unicode MS"/>
          <w:szCs w:val="24"/>
          <w:lang w:eastAsia="ru-RU"/>
        </w:rPr>
        <w:fldChar w:fldCharType="separate"/>
      </w:r>
      <w:r w:rsidR="00315A19">
        <w:rPr>
          <w:position w:val="-29"/>
        </w:rPr>
        <w:pict>
          <v:shape id="_x0000_i1110" type="#_x0000_t75" style="width:141.75pt;height:2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2E22&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72E22&quot; wsp:rsidP=&quot;00472E22&quot;&gt;&lt;m:oMathPara&gt;&lt;m:oMath&gt;&lt;m:sSub&gt;&lt;m:sSubPr&gt;&lt;m:ctrlPr&gt;&lt;w:rPr&gt;&lt;w:rFonts w:ascii=&quot;Cambria Math&quot; w:fareast=&quot;Arial Unicode MS&quot; w:h-ansi=&quot;Cambria Math&quot;/&gt;&lt;wx:font wx:val=&quot;Cambria Math&quot;/&gt;&lt;/w:rPr&gt;&lt;/m:ctrlPr&gt;&lt;/m:sSubPr&gt;&lt;m:e&gt;&lt;m:r&gt;&lt;m:rPr&gt;&lt;m:sty m:val=&quot;p&quot;/&gt;&lt;/m:rPr&gt;&lt;w:rPr&gt;&lt;w:rFonts w:ascii=&quot;Cambria Math&quot; w:fareast=&quot;Arial Unicode MS&quot; w:h-ansi=&quot;Cambria Math&quot;/&gt;&lt;wx:font wx:val=&quot;Cambria Math&quot;/&gt;&lt;w:sz-cs w:val=&quot;24&quot;/&gt;&lt;w:lang w:fareast=&quot;RU&quot;/&gt;&lt;/w:rPr&gt;&lt;m:t&gt;P&lt;/m:t&gt;&lt;/m:r&gt;&lt;/m:e&gt;&lt;m:sub&gt;&lt;m:r&gt;&lt;m:rPr&gt;&lt;m:sty m:val=&quot;p&quot;/&gt;&lt;/m:rPr&gt;&lt;w:rPr&gt;&lt;w:rFonts w:ascii=&quot;Cambria Math&quot; w:fareast=&quot;Arial Unicode MS&quot;/&gt;&lt;w:sz-cs w:val=&quot;24&quot;/&gt;&lt;w:lang w:fareast=&quot;RU&quot;/&gt;&lt;/w:rPr&gt;&lt;m:t&gt;РѕС€&lt;/m:t&gt;&lt;/m:r&gt;&lt;/m:sub&gt;&lt;/m:sSub&gt;&lt;m:r&gt;&lt;m:rPr&gt;&lt;m:sty m:val=&quot;p&quot;/&gt;&lt;/m:rPr&gt;&lt;w:rPr&gt;&lt;w:rFonts w:ascii=&quot;Cambria Math&quot; w:fareast=&quot;Arial Unicode MS&quot;/&gt;&lt;wx:font wx:val=&quot;Cambria Math&quot;/&gt;&lt;w:sz-cs w:val=&quot;24&quot;/&gt;&lt;w:lang w:fareast=&quot;RU&quot;/&gt;&lt;/w:rPr&gt;&lt;m:t&gt;=&lt;/m:t&gt;&lt;/m:r&gt;&lt;m:nary&gt;&lt;m:naryPr&gt;&lt;m:limLoc m:val=&quot;undOvr&quot;/&gt;&lt;m:ctrlPr&gt;&lt;w:rPr&gt;&lt;w:rFonts w:ascii=&quot;Cambria Math&quot; w:fareast=&quot;Arial Unicode MS&quot; w:h-ansi=&quot;Cambria Math&quot;/&gt;&lt;wx:font wx:val=&quot;Cambria Math&quot;/&gt;&lt;/w:rPr&gt;&lt;/m:ctrlPr&gt;&lt;/m:naryPr&gt;&lt;m:sub&gt;&lt;m:r&gt;&lt;m:rPr&gt;&lt;m:sty m:val=&quot;p&quot;/&gt;&lt;/m:rPr&gt;&lt;w:rPr&gt;&lt;w:rFonts w:ascii=&quot;Cambria Math&quot; w:fareast=&quot;Arial Unicode MS&quot;/&gt;&lt;wx:font wx:val=&quot;Cambria Math&quot;/&gt;&lt;w:sz-cs w:val=&quot;24&quot;/&gt;&lt;w:lang w:fareast=&quot;RU&quot;/&gt;&lt;/w:rPr&gt;&lt;m:t&gt;0&lt;/m:t&gt;&lt;/m:r&gt;&lt;/m:sub&gt;&lt;m:sup&gt;&lt;m:r&gt;&lt;m:rPr&gt;&lt;m:sty m:val=&quot;p&quot;/&gt;&lt;/m:rPr&gt;&lt;w:rPr&gt;&lt;w:rFonts w:ascii=&quot;Cambria Math&quot; w:fareast=&quot;Arial Unicode MS&quot;/&gt;&lt;w:sz-cs w:val=&quot;24&quot;/&gt;&lt;w:lang w:fareast=&quot;RU&quot;/&gt;&lt;/w:rPr&gt;&lt;m:t&gt;в€ћ&lt;/m:t&gt;&lt;/m:r&gt;&lt;/m:sup&gt;&lt;m:e&gt;&lt;m:sSub&gt;&lt;m:sSubPr&gt;&lt;m:ctrlPr&gt;&lt;w:rPr&gt;&lt;w:rFonts w:ascii=&quot;Cambria Math&quot; w:fareast=&quot;Arial Unicode MS&quot; w:h-ansi=&quot;Cambria Math&quot;/&gt;&lt;wx:font wx:val=&quot;Cambria Math&quot;/&gt;&lt;/w:rPr&gt;&lt;/m:ctrlPr&gt;&lt;/m:sSubPr&gt;&lt;m:e&gt;&lt;m:r&gt;&lt;m:rPr&gt;&lt;m:sty m:val=&quot;p&quot;/&gt;&lt;/m:rPr&gt;&lt;w:rPr&gt;&lt;w:rFonts w:ascii=&quot;Cambria Math&quot; w:fareast=&quot;Arial Unicode MS&quot; w:h-ansi=&quot;Cambria Math&quot;/&gt;&lt;wx:font wx:val=&quot;Cambria Math&quot;/&gt;&lt;w:sz-cs w:val=&quot;24&quot;/&gt;&lt;w:lang w:fareast=&quot;RU&quot;/&gt;&lt;/w:rPr&gt;&lt;m:t&gt;P&lt;/m:t&gt;&lt;/m:r&gt;&lt;/m:e&gt;&lt;m:sub&gt;&lt;m:r&gt;&lt;m:rPr&gt;&lt;m:sty m:val=&quot;p&quot;/&gt;&lt;/m:rPr&gt;&lt;w:rPr&gt;&lt;w:rFonts w:ascii=&quot;Cambria Math&quot; w:fareast=&quot;Arial Unicode MS&quot;/&gt;&lt;w:sz-cs w:val=&quot;24&quot;/&gt;&lt;w:lang w:fareast=&quot;RU&quot;/&gt;&lt;/w:rPr&gt;&lt;m:t&gt;РѕС€&lt;/m:t&gt;&lt;/m:r&gt;&lt;/m:sub&gt;&lt;/m:sSub&gt;&lt;m:d&gt;&lt;m:dPr&gt;&lt;m:ctrlPr&gt;&lt;w:rPr&gt;&lt;w:rFonts w:ascii=&quot;Cambria Math&quot; w:fareast=&quot;Arial Unicode MS&quot; w:h-ansi=&quot;Cambria Math&quot;/&gt;&lt;wx:font wx:val=&quot;Cambria Math&quot;/&gt;&lt;/w:rPr&gt;&lt;/m:ctrlPr&gt;&lt;/m:dPr&gt;&lt;m:e&gt;&lt;m:r&gt;&lt;m:rPr&gt;&lt;m:sty m:val=&quot;p&quot;/&gt;&lt;/m:rPr&gt;&lt;w:rPr&gt;&lt;w:rFonts w:ascii=&quot;Cambria Math&quot; w:fareast=&quot;Arial Unicode MS&quot; w:h-ansi=&quot;Cambria Math&quot;/&gt;&lt;wx:font wx:val=&quot;Cambria Math&quot;/&gt;&lt;w:sz-cs w:val=&quot;24&quot;/&gt;&lt;w:lang w:fareast=&quot;RU&quot;/&gt;&lt;/w:rPr&gt;&lt;m:t&gt;h&lt;/m:t&gt;&lt;/m:r&gt;&lt;/m:e&gt;&lt;/m:d&gt;&lt;m:r&gt;&lt;m:rPr&gt;&lt;m:sty m:val=&quot;p&quot;/&gt;&lt;/m:rPr&gt;&lt;w:rPr&gt;&lt;w:rFonts w:ascii=&quot;Cambria Math&quot; w:fareast=&quot;Arial Unicode MS&quot; w:h-ansi=&quot;Cambria Math&quot;/&gt;&lt;wx:font wx:val=&quot;Cambria Math&quot;/&gt;&lt;w:sz-cs w:val=&quot;24&quot;/&gt;&lt;w:lang w:fareast=&quot;RU&quot;/&gt;&lt;/w:rPr&gt;&lt;m:t&gt;W&lt;/m:t&gt;&lt;/m:r&gt;&lt;m:r&gt;&lt;m:rPr&gt;&lt;m:sty m:val=&quot;p&quot;/&gt;&lt;/m:rPr&gt;&lt;w:rPr&gt;&lt;w:rFonts w:ascii=&quot;Cambria Math&quot; w:fareast=&quot;Arial Unicode MS&quot;/&gt;&lt;wx:font wx:val=&quot;Cambria Math&quot;/&gt;&lt;w:sz-cs w:val=&quot;24&quot;/&gt;&lt;w:lang w:fareast=&quot;RU&quot;/&gt;&lt;/w:rPr&gt;&lt;m:t&gt;(&lt;/m:t&gt;&lt;/m:r&gt;&lt;m:r&gt;&lt;m:rPr&gt;&lt;m:sty m:val=&quot;p&quot;/&gt;&lt;/m:rPr&gt;&lt;w:rPr&gt;&lt;w:rFonts w:ascii=&quot;Cambria Math&quot; w:fareast=&quot;Arial Unicode MS&quot; w:h-ansi=&quot;Cambria Math&quot;/&gt;&lt;wx:font wx:val=&quot;Cambria Math&quot;/&gt;&lt;w:sz-cs w:val=&quot;24&quot;/&gt;&lt;w:lang w:fareast=&quot;RU&quot;/&gt;&lt;/w:rPr&gt;&lt;m:t&gt;h&lt;/m:t&gt;&lt;/m:r&gt;&lt;m:r&gt;&lt;m:rPr&gt;&lt;m:sty m:val=&quot;p&quot;/&gt;&lt;/m:rPr&gt;&lt;w:rPr&gt;&lt;w:rFonts w:ascii=&quot;Cambria Math&quot; w:fareast=&quot;Arial Unicode MS&quot;/&gt;&lt;wx:font wx:val=&quot;Cambria Math&quot;/&gt;&lt;w:sz-cs w:val=&quot;24&quot;/&gt;&lt;w:lang w:fareast=&quot;RU&quot;/&gt;&lt;/w:rPr&gt;&lt;m:t&gt;)&lt;/m:t&gt;&lt;/m:r&gt;&lt;m:r&gt;&lt;m:rPr&gt;&lt;m:sty m:val=&quot;p&quot;/&gt;&lt;/m:rPr&gt;&lt;w:rPr&gt;&lt;w:rFonts w:ascii=&quot;Cambria Math&quot; w:fareast=&quot;Arial Unicode MS&quot; w:h-ansi=&quot;Cambria Math&quot;/&gt;&lt;wx:font wx:val=&quot;Cambria Math&quot;/&gt;&lt;w:sz-cs w:val=&quot;24&quot;/&gt;&lt;w:lang w:fareast=&quot;RU&quot;/&gt;&lt;/w:rPr&gt;&lt;m:t&gt;dh&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3B4199">
        <w:rPr>
          <w:rFonts w:eastAsia="Arial Unicode MS"/>
          <w:szCs w:val="24"/>
          <w:lang w:eastAsia="ru-RU"/>
        </w:rPr>
        <w:fldChar w:fldCharType="end"/>
      </w:r>
      <w:r w:rsidR="000A4C06">
        <w:rPr>
          <w:rFonts w:eastAsia="Arial Unicode MS"/>
          <w:szCs w:val="24"/>
          <w:lang w:eastAsia="ru-RU"/>
        </w:rPr>
        <w:t xml:space="preserve"> </w:t>
      </w:r>
      <w:r w:rsidR="000A4C06">
        <w:rPr>
          <w:rFonts w:eastAsia="Arial Unicode MS"/>
          <w:szCs w:val="24"/>
          <w:lang w:eastAsia="ru-RU"/>
        </w:rPr>
        <w:tab/>
      </w:r>
      <w:r w:rsidR="000A4C06">
        <w:rPr>
          <w:rFonts w:eastAsia="Arial Unicode MS"/>
          <w:szCs w:val="24"/>
          <w:lang w:eastAsia="ru-RU"/>
        </w:rPr>
        <w:tab/>
      </w:r>
      <w:r w:rsidR="000A4C06">
        <w:rPr>
          <w:rFonts w:eastAsia="Arial Unicode MS"/>
          <w:szCs w:val="24"/>
          <w:lang w:eastAsia="ru-RU"/>
        </w:rPr>
        <w:tab/>
      </w:r>
      <w:r w:rsidR="00320282" w:rsidRPr="000A4C06">
        <w:rPr>
          <w:rFonts w:eastAsia="Arial Unicode MS"/>
          <w:szCs w:val="24"/>
          <w:lang w:eastAsia="ru-RU"/>
        </w:rPr>
        <w:t>(</w:t>
      </w:r>
      <w:r w:rsidR="00FC0279" w:rsidRPr="000A4C06">
        <w:rPr>
          <w:rFonts w:eastAsia="Arial Unicode MS"/>
          <w:szCs w:val="24"/>
          <w:lang w:eastAsia="ru-RU"/>
        </w:rPr>
        <w:t>12)</w:t>
      </w:r>
    </w:p>
    <w:p w:rsidR="000A4C06" w:rsidRDefault="000A4C06" w:rsidP="000A4C06">
      <w:pPr>
        <w:widowControl w:val="0"/>
        <w:autoSpaceDE w:val="0"/>
        <w:autoSpaceDN w:val="0"/>
        <w:adjustRightInd w:val="0"/>
        <w:ind w:left="0" w:right="0" w:firstLine="709"/>
        <w:rPr>
          <w:szCs w:val="24"/>
          <w:lang w:eastAsia="ru-RU"/>
        </w:rPr>
      </w:pPr>
    </w:p>
    <w:p w:rsidR="00FC0279" w:rsidRDefault="00FC0279" w:rsidP="000A4C06">
      <w:pPr>
        <w:widowControl w:val="0"/>
        <w:autoSpaceDE w:val="0"/>
        <w:autoSpaceDN w:val="0"/>
        <w:adjustRightInd w:val="0"/>
        <w:ind w:left="0" w:right="0" w:firstLine="709"/>
        <w:rPr>
          <w:szCs w:val="24"/>
          <w:lang w:eastAsia="ru-RU"/>
        </w:rPr>
      </w:pPr>
      <w:r w:rsidRPr="000A4C06">
        <w:rPr>
          <w:szCs w:val="24"/>
          <w:lang w:eastAsia="ru-RU"/>
        </w:rPr>
        <w:t>Так, для когерентного приема сигналов ФТ (10) в соответствии с (</w:t>
      </w:r>
      <w:r w:rsidR="00320282" w:rsidRPr="000A4C06">
        <w:rPr>
          <w:szCs w:val="24"/>
          <w:lang w:eastAsia="ru-RU"/>
        </w:rPr>
        <w:t>12</w:t>
      </w:r>
      <w:r w:rsidRPr="000A4C06">
        <w:rPr>
          <w:szCs w:val="24"/>
          <w:lang w:eastAsia="ru-RU"/>
        </w:rPr>
        <w:t>) путем последовательного интегрирования по частям получим</w:t>
      </w:r>
    </w:p>
    <w:p w:rsidR="000A4C06" w:rsidRPr="000A4C06" w:rsidRDefault="000A4C06" w:rsidP="000A4C06">
      <w:pPr>
        <w:widowControl w:val="0"/>
        <w:autoSpaceDE w:val="0"/>
        <w:autoSpaceDN w:val="0"/>
        <w:adjustRightInd w:val="0"/>
        <w:ind w:left="0" w:right="0" w:firstLine="709"/>
        <w:rPr>
          <w:szCs w:val="24"/>
          <w:lang w:eastAsia="ru-RU"/>
        </w:rPr>
      </w:pPr>
    </w:p>
    <w:p w:rsidR="00FC0279" w:rsidRPr="000A4C06" w:rsidRDefault="003B4199" w:rsidP="000A4C06">
      <w:pPr>
        <w:widowControl w:val="0"/>
        <w:tabs>
          <w:tab w:val="left" w:pos="7513"/>
        </w:tabs>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45"/>
        </w:rPr>
        <w:pict>
          <v:shape id="_x0000_i1111" type="#_x0000_t75" style="width:238.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685A&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5685A&quot; wsp:rsidP=&quot;0015685A&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P&lt;/m:t&gt;&lt;/m:r&gt;&lt;/m:e&gt;&lt;m:sub&gt;&lt;m:r&gt;&lt;m:rPr&gt;&lt;m:sty m:val=&quot;p&quot;/&gt;&lt;/m:rPr&gt;&lt;w:rPr&gt;&lt;w:rFonts w:ascii=&quot;Cambria Math&quot;/&gt;&lt;w:sz-cs w:val=&quot;24&quot;/&gt;&lt;w:lang w:fareast=&quot;RU&quot;/&gt;&lt;/w:rPr&gt;&lt;m:t&gt;РѕС€&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num&gt;&lt;m:den&gt;&lt;m:r&gt;&lt;m:rPr&gt;&lt;m:sty m:val=&quot;p&quot;/&gt;&lt;/m:rPr&gt;&lt;w:rPr&gt;&lt;w:rFonts w:ascii=&quot;Cambria Math&quot;/&gt;&lt;wx:font wx:val=&quot;Cambria Math&quot;/&gt;&lt;w:sz-cs w:val=&quot;24&quot;/&gt;&lt;w:lang w:fareast=&quot;RU&quot;/&gt;&lt;/w:rPr&gt;&lt;m:t&gt;2&lt;/m:t&gt;&lt;/m:r&gt;&lt;/m:den&gt;&lt;/m:f&gt;&lt;m:d&gt;&lt;m:dPr&gt;&lt;m:begChr m:val=&quot;[&quot;/&gt;&lt;m:endChr m:val=&quot;]&quot;/&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den&gt;&lt;/m:f&gt;&lt;/m:e&gt;&lt;/m:rad&gt;&lt;m:d&gt;&lt;m:dPr&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lang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fareast=&quot;RU&quot;/&gt;&lt;/w:rPr&gt;&lt;m:t&gt;Q-&lt;/m:t&gt;&lt;/m:r&gt;&lt;m:r&gt;&lt;m:rPr&gt;&lt;m:sty m:val=&quot;p&quot;/&gt;&lt;/m:rPr&gt;&lt;w:rPr&gt;&lt;w:rFonts w:ascii=&quot;Cambria Math&quot;/&gt;&lt;wx:font wx:val=&quot;Cambria Math&quot;/&gt;&lt;w:sz-cs w:val=&quot;24&quot;/&gt;&lt;w:lang w:fareast=&quot;RU&quot;/&gt;&lt;/w:rPr&gt;&lt;m:t&gt;1&lt;/m:t&gt;&lt;/m:r&gt;&lt;/m:sup&gt;&lt;m:e&gt;&lt;m:f&gt;&lt;m:fPr&gt;&lt;m:ctrlPr&gt;&lt;w:rPr&gt;&lt;w:rFonts w:ascii=&quot;Cambria Math&quot; w:h-ansi=&quot;Cambria Math&quot;/&gt;&lt;wx:font wx:val=&quot;Cambria Math&quot;/&gt;&lt;/w:rPr&gt;&lt;/m:ctrlPr&gt;&lt;/m:fPr&gt;&lt;m:num&gt;&lt;m:d&gt;&lt;m:dPr&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i-&lt;/m:t&gt;&lt;/m:r&gt;&lt;m:r&gt;&lt;m:rPr&gt;&lt;m:sty m:val=&quot;p&quot;/&gt;&lt;/m:rPr&gt;&lt;w:rPr&gt;&lt;w:rFonts w:ascii=&quot;Cambria Math&quot;/&gt;&lt;wx:font wx:val=&quot;Cambria Math&quot;/&gt;&lt;w:sz-cs w:val=&quot;24&quot;/&gt;&lt;w:lang w:fareast=&quot;RU&quot;/&gt;&lt;/w:rPr&gt;&lt;m:t&gt;1&lt;/m:t&gt;&lt;/m:r&gt;&lt;/m:e&gt;&lt;/m:d&gt;&lt;m:r&gt;&lt;m:rPr&gt;&lt;m:sty m:val=&quot;p&quot;/&gt;&lt;/m:rPr&gt;&lt;w:rPr&gt;&lt;w:rFonts w:ascii=&quot;Cambria Math&quot; w:h-ansi=&quot;Cambria Math&quot;/&gt;&lt;wx:font wx:val=&quot;Cambria Math&quot;/&gt;&lt;w:sz-cs w:val=&quot;24&quot;/&gt;&lt;w:lang w:fareast=&quot;RU&quot;/&gt;&lt;/w:rPr&gt;&lt;m:t&gt;вЂј&lt;/m:t&gt;&lt;/m:r&gt;&lt;/m:num&gt;&lt;m:den&gt;&lt;m:r&gt;&lt;m:rPr&gt;&lt;m:sty m:val=&quot;p&quot;/&gt;&lt;/m:rPr&gt;&lt;w:rPr&gt;&lt;w:rFonts w:ascii=&quot;Cambria Math&quot; w:h-ansi=&quot;Cambria Math&quot;/&gt;&lt;wx:font wx:val=&quot;Cambria Math&quot;/&gt;&lt;w:sz-cs w:val=&quot;24&quot;/&gt;&lt;w:lang w:fareast=&quot;RU&quot;/&gt;&lt;/w:rPr&gt;&lt;m:t&gt;i&lt;/m:t&gt;&lt;/m:r&gt;&lt;m:r&gt;&lt;m:rPr&gt;&lt;m:sty m:val=&quot;p&quot;/&gt;&lt;/m:rPr&gt;&lt;w:rPr&gt;&lt;w:rFonts w:ascii=&quot;Cambria Math&quot;/&gt;&lt;wx:font wx:val=&quot;Cambria Math&quot;/&gt;&lt;w:sz-cs w:val=&quot;24&quot;/&gt;&lt;w:lang w:fareast=&quot;RU&quot;/&gt;&lt;/w:rPr&gt;&lt;m:t&gt;!&lt;/m:t&gt;&lt;/m:r&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lang w:fareast=&quot;RU&quot;/&gt;&lt;/w:rPr&gt;&lt;m:t&gt;(&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2)&lt;/m:t&gt;&lt;/m:r&gt;&lt;/m:e&gt;&lt;m:sup&gt;&lt;m:r&gt;&lt;m:rPr&gt;&lt;m:sty m:val=&quot;p&quot;/&gt;&lt;/m:rPr&gt;&lt;w:rPr&gt;&lt;w:rFonts w:ascii=&quot;Cambria Math&quot; w:h-ansi=&quot;Cambria Math&quot;/&gt;&lt;wx:font wx:val=&quot;Cambria Math&quot;/&gt;&lt;w:sz-cs w:val=&quot;24&quot;/&gt;&lt;w:lang w:fareast=&quot;RU&quot;/&gt;&lt;/w:rPr&gt;&lt;m:t&gt;i&lt;/m:t&gt;&lt;/m:r&gt;&lt;/m:sup&gt;&lt;/m:sSup&gt;&lt;/m:den&gt;&lt;/m:f&gt;&lt;/m:e&gt;&lt;/m:nary&gt;&lt;/m:e&gt;&lt;/m:d&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3B4199">
        <w:rPr>
          <w:szCs w:val="24"/>
          <w:lang w:eastAsia="ru-RU"/>
        </w:rPr>
        <w:instrText xml:space="preserve"> </w:instrText>
      </w:r>
      <w:r w:rsidRPr="003B4199">
        <w:rPr>
          <w:szCs w:val="24"/>
          <w:lang w:eastAsia="ru-RU"/>
        </w:rPr>
        <w:fldChar w:fldCharType="separate"/>
      </w:r>
      <w:r w:rsidR="00315A19">
        <w:rPr>
          <w:position w:val="-45"/>
        </w:rPr>
        <w:pict>
          <v:shape id="_x0000_i1112" type="#_x0000_t75" style="width:238.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685A&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5685A&quot; wsp:rsidP=&quot;0015685A&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P&lt;/m:t&gt;&lt;/m:r&gt;&lt;/m:e&gt;&lt;m:sub&gt;&lt;m:r&gt;&lt;m:rPr&gt;&lt;m:sty m:val=&quot;p&quot;/&gt;&lt;/m:rPr&gt;&lt;w:rPr&gt;&lt;w:rFonts w:ascii=&quot;Cambria Math&quot;/&gt;&lt;w:sz-cs w:val=&quot;24&quot;/&gt;&lt;w:lang w:fareast=&quot;RU&quot;/&gt;&lt;/w:rPr&gt;&lt;m:t&gt;РѕС€&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num&gt;&lt;m:den&gt;&lt;m:r&gt;&lt;m:rPr&gt;&lt;m:sty m:val=&quot;p&quot;/&gt;&lt;/m:rPr&gt;&lt;w:rPr&gt;&lt;w:rFonts w:ascii=&quot;Cambria Math&quot;/&gt;&lt;wx:font wx:val=&quot;Cambria Math&quot;/&gt;&lt;w:sz-cs w:val=&quot;24&quot;/&gt;&lt;w:lang w:fareast=&quot;RU&quot;/&gt;&lt;/w:rPr&gt;&lt;m:t&gt;2&lt;/m:t&gt;&lt;/m:r&gt;&lt;/m:den&gt;&lt;/m:f&gt;&lt;m:d&gt;&lt;m:dPr&gt;&lt;m:begChr m:val=&quot;[&quot;/&gt;&lt;m:endChr m:val=&quot;]&quot;/&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den&gt;&lt;/m:f&gt;&lt;/m:e&gt;&lt;/m:rad&gt;&lt;m:d&gt;&lt;m:dPr&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lang w:fareast=&quot;RU&quot;/&gt;&lt;/w:rPr&gt;&lt;m:t&gt;i&lt;/m:t&gt;&lt;/m:r&gt;&lt;m:r&gt;&lt;m:rPr&gt;&lt;m:sty m:val=&quot;p&quot;/&gt;&lt;/m:rPr&gt;&lt;w:rPr&gt;&lt;w:rFonts w:ascii=&quot;Cambria Math&quot;/&gt;&lt;wx:font wx:val=&quot;Cambria Math&quot;/&gt;&lt;w:sz-cs w:val=&quot;24&quot;/&gt;&lt;w:lang w:fareast=&quot;RU&quot;/&gt;&lt;/w:rPr&gt;&lt;m:t&gt;=1&lt;/m:t&gt;&lt;/m:r&gt;&lt;/m:sub&gt;&lt;m:sup&gt;&lt;m:r&gt;&lt;m:rPr&gt;&lt;m:sty m:val=&quot;p&quot;/&gt;&lt;/m:rPr&gt;&lt;w:rPr&gt;&lt;w:rFonts w:ascii=&quot;Cambria Math&quot; w:h-ansi=&quot;Cambria Math&quot;/&gt;&lt;wx:font wx:val=&quot;Cambria Math&quot;/&gt;&lt;w:sz-cs w:val=&quot;24&quot;/&gt;&lt;w:lang w:fareast=&quot;RU&quot;/&gt;&lt;/w:rPr&gt;&lt;m:t&gt;Q-&lt;/m:t&gt;&lt;/m:r&gt;&lt;m:r&gt;&lt;m:rPr&gt;&lt;m:sty m:val=&quot;p&quot;/&gt;&lt;/m:rPr&gt;&lt;w:rPr&gt;&lt;w:rFonts w:ascii=&quot;Cambria Math&quot;/&gt;&lt;wx:font wx:val=&quot;Cambria Math&quot;/&gt;&lt;w:sz-cs w:val=&quot;24&quot;/&gt;&lt;w:lang w:fareast=&quot;RU&quot;/&gt;&lt;/w:rPr&gt;&lt;m:t&gt;1&lt;/m:t&gt;&lt;/m:r&gt;&lt;/m:sup&gt;&lt;m:e&gt;&lt;m:f&gt;&lt;m:fPr&gt;&lt;m:ctrlPr&gt;&lt;w:rPr&gt;&lt;w:rFonts w:ascii=&quot;Cambria Math&quot; w:h-ansi=&quot;Cambria Math&quot;/&gt;&lt;wx:font wx:val=&quot;Cambria Math&quot;/&gt;&lt;/w:rPr&gt;&lt;/m:ctrlPr&gt;&lt;/m:fPr&gt;&lt;m:num&gt;&lt;m:d&gt;&lt;m:dPr&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i-&lt;/m:t&gt;&lt;/m:r&gt;&lt;m:r&gt;&lt;m:rPr&gt;&lt;m:sty m:val=&quot;p&quot;/&gt;&lt;/m:rPr&gt;&lt;w:rPr&gt;&lt;w:rFonts w:ascii=&quot;Cambria Math&quot;/&gt;&lt;wx:font wx:val=&quot;Cambria Math&quot;/&gt;&lt;w:sz-cs w:val=&quot;24&quot;/&gt;&lt;w:lang w:fareast=&quot;RU&quot;/&gt;&lt;/w:rPr&gt;&lt;m:t&gt;1&lt;/m:t&gt;&lt;/m:r&gt;&lt;/m:e&gt;&lt;/m:d&gt;&lt;m:r&gt;&lt;m:rPr&gt;&lt;m:sty m:val=&quot;p&quot;/&gt;&lt;/m:rPr&gt;&lt;w:rPr&gt;&lt;w:rFonts w:ascii=&quot;Cambria Math&quot; w:h-ansi=&quot;Cambria Math&quot;/&gt;&lt;wx:font wx:val=&quot;Cambria Math&quot;/&gt;&lt;w:sz-cs w:val=&quot;24&quot;/&gt;&lt;w:lang w:fareast=&quot;RU&quot;/&gt;&lt;/w:rPr&gt;&lt;m:t&gt;вЂј&lt;/m:t&gt;&lt;/m:r&gt;&lt;/m:num&gt;&lt;m:den&gt;&lt;m:r&gt;&lt;m:rPr&gt;&lt;m:sty m:val=&quot;p&quot;/&gt;&lt;/m:rPr&gt;&lt;w:rPr&gt;&lt;w:rFonts w:ascii=&quot;Cambria Math&quot; w:h-ansi=&quot;Cambria Math&quot;/&gt;&lt;wx:font wx:val=&quot;Cambria Math&quot;/&gt;&lt;w:sz-cs w:val=&quot;24&quot;/&gt;&lt;w:lang w:fareast=&quot;RU&quot;/&gt;&lt;/w:rPr&gt;&lt;m:t&gt;i&lt;/m:t&gt;&lt;/m:r&gt;&lt;m:r&gt;&lt;m:rPr&gt;&lt;m:sty m:val=&quot;p&quot;/&gt;&lt;/m:rPr&gt;&lt;w:rPr&gt;&lt;w:rFonts w:ascii=&quot;Cambria Math&quot;/&gt;&lt;wx:font wx:val=&quot;Cambria Math&quot;/&gt;&lt;w:sz-cs w:val=&quot;24&quot;/&gt;&lt;w:lang w:fareast=&quot;RU&quot;/&gt;&lt;/w:rPr&gt;&lt;m:t&gt;!&lt;/m:t&gt;&lt;/m:r&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lang w:fareast=&quot;RU&quot;/&gt;&lt;/w:rPr&gt;&lt;m:t&gt;(&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2)&lt;/m:t&gt;&lt;/m:r&gt;&lt;/m:e&gt;&lt;m:sup&gt;&lt;m:r&gt;&lt;m:rPr&gt;&lt;m:sty m:val=&quot;p&quot;/&gt;&lt;/m:rPr&gt;&lt;w:rPr&gt;&lt;w:rFonts w:ascii=&quot;Cambria Math&quot; w:h-ansi=&quot;Cambria Math&quot;/&gt;&lt;wx:font wx:val=&quot;Cambria Math&quot;/&gt;&lt;w:sz-cs w:val=&quot;24&quot;/&gt;&lt;w:lang w:fareast=&quot;RU&quot;/&gt;&lt;/w:rPr&gt;&lt;m:t&gt;i&lt;/m:t&gt;&lt;/m:r&gt;&lt;/m:sup&gt;&lt;/m:sSup&gt;&lt;/m:den&gt;&lt;/m:f&gt;&lt;/m:e&gt;&lt;/m:nary&gt;&lt;/m:e&gt;&lt;/m:d&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320282" w:rsidRPr="000A4C06">
        <w:rPr>
          <w:szCs w:val="24"/>
          <w:lang w:eastAsia="ru-RU"/>
        </w:rPr>
        <w:t>(</w:t>
      </w:r>
      <w:r w:rsidR="00FC0279" w:rsidRPr="000A4C06">
        <w:rPr>
          <w:szCs w:val="24"/>
          <w:lang w:eastAsia="ru-RU"/>
        </w:rPr>
        <w:t>13)</w:t>
      </w:r>
    </w:p>
    <w:p w:rsidR="000A4C06" w:rsidRDefault="000A4C06" w:rsidP="000A4C06">
      <w:pPr>
        <w:widowControl w:val="0"/>
        <w:autoSpaceDE w:val="0"/>
        <w:autoSpaceDN w:val="0"/>
        <w:adjustRightInd w:val="0"/>
        <w:ind w:left="0" w:right="0" w:firstLine="709"/>
        <w:rPr>
          <w:szCs w:val="24"/>
          <w:lang w:eastAsia="ru-RU"/>
        </w:rPr>
      </w:pPr>
    </w:p>
    <w:p w:rsidR="000A4C06" w:rsidRDefault="00FC0279" w:rsidP="003F1CC3">
      <w:pPr>
        <w:widowControl w:val="0"/>
        <w:autoSpaceDE w:val="0"/>
        <w:autoSpaceDN w:val="0"/>
        <w:adjustRightInd w:val="0"/>
        <w:ind w:left="0" w:right="0" w:firstLine="709"/>
        <w:rPr>
          <w:szCs w:val="24"/>
          <w:lang w:eastAsia="ru-RU"/>
        </w:rPr>
      </w:pPr>
      <w:r w:rsidRPr="000A4C06">
        <w:rPr>
          <w:szCs w:val="24"/>
          <w:lang w:eastAsia="ru-RU"/>
        </w:rPr>
        <w:t>В частност</w:t>
      </w:r>
      <w:r w:rsidR="00320282" w:rsidRPr="000A4C06">
        <w:rPr>
          <w:szCs w:val="24"/>
          <w:lang w:eastAsia="ru-RU"/>
        </w:rPr>
        <w:t>и, при сдвоенном приеме из (</w:t>
      </w:r>
      <w:r w:rsidRPr="000A4C06">
        <w:rPr>
          <w:szCs w:val="24"/>
          <w:lang w:eastAsia="ru-RU"/>
        </w:rPr>
        <w:t>13) легко получить</w:t>
      </w:r>
    </w:p>
    <w:p w:rsidR="005637FC" w:rsidRPr="000A4C06" w:rsidRDefault="003B4199" w:rsidP="000A4C06">
      <w:pPr>
        <w:widowControl w:val="0"/>
        <w:tabs>
          <w:tab w:val="left" w:pos="7513"/>
        </w:tabs>
        <w:autoSpaceDE w:val="0"/>
        <w:autoSpaceDN w:val="0"/>
        <w:adjustRightInd w:val="0"/>
        <w:ind w:left="0" w:right="0" w:firstLine="709"/>
        <w:rPr>
          <w:szCs w:val="24"/>
        </w:rPr>
      </w:pPr>
      <w:r w:rsidRPr="003B4199">
        <w:rPr>
          <w:szCs w:val="24"/>
        </w:rPr>
        <w:fldChar w:fldCharType="begin"/>
      </w:r>
      <w:r w:rsidRPr="003B4199">
        <w:rPr>
          <w:szCs w:val="24"/>
        </w:rPr>
        <w:instrText xml:space="preserve"> QUOTE </w:instrText>
      </w:r>
      <w:r w:rsidR="00315A19">
        <w:rPr>
          <w:position w:val="-45"/>
        </w:rPr>
        <w:pict>
          <v:shape id="_x0000_i1113" type="#_x0000_t75" style="width:165.7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2D01&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72D01&quot; wsp:rsidP=&quot;00472D01&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P&lt;/m:t&gt;&lt;/m:r&gt;&lt;/m:e&gt;&lt;m:sub&gt;&lt;m:r&gt;&lt;m:rPr&gt;&lt;m:sty m:val=&quot;p&quot;/&gt;&lt;/m:rPr&gt;&lt;w:rPr&gt;&lt;w:rFonts w:ascii=&quot;Cambria Math&quot;/&gt;&lt;w:sz-cs w:val=&quot;24&quot;/&gt;&lt;w:lang w:fareast=&quot;RU&quot;/&gt;&lt;/w:rPr&gt;&lt;m:t&gt;РѕС€&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num&gt;&lt;m:den&gt;&lt;m:r&gt;&lt;m:rPr&gt;&lt;m:sty m:val=&quot;p&quot;/&gt;&lt;/m:rPr&gt;&lt;w:rPr&gt;&lt;w:rFonts w:ascii=&quot;Cambria Math&quot;/&gt;&lt;wx:font wx:val=&quot;Cambria Math&quot;/&gt;&lt;w:sz-cs w:val=&quot;24&quot;/&gt;&lt;w:lang w:fareast=&quot;RU&quot;/&gt;&lt;/w:rPr&gt;&lt;m:t&gt;2&lt;/m:t&gt;&lt;/m:r&gt;&lt;/m:den&gt;&lt;/m:f&gt;&lt;m:d&gt;&lt;m:dPr&gt;&lt;m:begChr m:val=&quot;[&quot;/&gt;&lt;m:endChr m:val=&quot;]&quot;/&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den&gt;&lt;/m:f&gt;&lt;/m:e&gt;&lt;/m:rad&gt;&lt;m:d&gt;&lt;m:dPr&gt;&lt;m:ctrlPr&gt;&lt;w:rPr&gt;&lt;w:rFonts w:ascii=&quot;Cambria Math&quot; w:h-ansi=&quot;Cambria Math&quot;/&gt;&lt;wx:font wx:val=&quot;Cambria Math&quot;/&gt;&lt;/w:rPr&gt;&lt;/m:ctrlPr&gt;&lt;/m:dPr&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5&lt;/m:t&gt;&lt;/m:r&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den&gt;&lt;/m:f&gt;&lt;/m:e&gt;&lt;/m:d&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6" o:title="" chromakey="white"/>
          </v:shape>
        </w:pict>
      </w:r>
      <w:r w:rsidRPr="003B4199">
        <w:rPr>
          <w:szCs w:val="24"/>
        </w:rPr>
        <w:instrText xml:space="preserve"> </w:instrText>
      </w:r>
      <w:r w:rsidRPr="003B4199">
        <w:rPr>
          <w:szCs w:val="24"/>
        </w:rPr>
        <w:fldChar w:fldCharType="separate"/>
      </w:r>
      <w:r w:rsidR="00315A19">
        <w:rPr>
          <w:position w:val="-45"/>
        </w:rPr>
        <w:pict>
          <v:shape id="_x0000_i1114" type="#_x0000_t75" style="width:165.7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2D01&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72D01&quot; wsp:rsidP=&quot;00472D01&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P&lt;/m:t&gt;&lt;/m:r&gt;&lt;/m:e&gt;&lt;m:sub&gt;&lt;m:r&gt;&lt;m:rPr&gt;&lt;m:sty m:val=&quot;p&quot;/&gt;&lt;/m:rPr&gt;&lt;w:rPr&gt;&lt;w:rFonts w:ascii=&quot;Cambria Math&quot;/&gt;&lt;w:sz-cs w:val=&quot;24&quot;/&gt;&lt;w:lang w:fareast=&quot;RU&quot;/&gt;&lt;/w:rPr&gt;&lt;m:t&gt;РѕС€&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num&gt;&lt;m:den&gt;&lt;m:r&gt;&lt;m:rPr&gt;&lt;m:sty m:val=&quot;p&quot;/&gt;&lt;/m:rPr&gt;&lt;w:rPr&gt;&lt;w:rFonts w:ascii=&quot;Cambria Math&quot;/&gt;&lt;wx:font wx:val=&quot;Cambria Math&quot;/&gt;&lt;w:sz-cs w:val=&quot;24&quot;/&gt;&lt;w:lang w:fareast=&quot;RU&quot;/&gt;&lt;/w:rPr&gt;&lt;m:t&gt;2&lt;/m:t&gt;&lt;/m:r&gt;&lt;/m:den&gt;&lt;/m:f&gt;&lt;m:d&gt;&lt;m:dPr&gt;&lt;m:begChr m:val=&quot;[&quot;/&gt;&lt;m:endChr m:val=&quot;]&quot;/&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den&gt;&lt;/m:f&gt;&lt;/m:e&gt;&lt;/m:rad&gt;&lt;m:d&gt;&lt;m:dPr&gt;&lt;m:ctrlPr&gt;&lt;w:rPr&gt;&lt;w:rFonts w:ascii=&quot;Cambria Math&quot; w:h-ansi=&quot;Cambria Math&quot;/&gt;&lt;wx:font wx:val=&quot;Cambria Math&quot;/&gt;&lt;/w:rPr&gt;&lt;/m:ctrlPr&gt;&lt;/m:dPr&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5&lt;/m:t&gt;&lt;/m:r&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den&gt;&lt;/m:f&gt;&lt;/m:e&gt;&lt;/m:d&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6" o:title="" chromakey="white"/>
          </v:shape>
        </w:pict>
      </w:r>
      <w:r w:rsidRPr="003B4199">
        <w:rPr>
          <w:szCs w:val="24"/>
        </w:rPr>
        <w:fldChar w:fldCharType="end"/>
      </w:r>
      <w:r w:rsidR="000A4C06">
        <w:rPr>
          <w:szCs w:val="24"/>
        </w:rPr>
        <w:t xml:space="preserve"> </w:t>
      </w:r>
      <w:r w:rsidR="000A4C06">
        <w:rPr>
          <w:szCs w:val="24"/>
        </w:rPr>
        <w:tab/>
      </w:r>
      <w:r w:rsidR="000A4C06">
        <w:rPr>
          <w:szCs w:val="24"/>
        </w:rPr>
        <w:tab/>
      </w:r>
      <w:r w:rsidR="000A4C06">
        <w:rPr>
          <w:szCs w:val="24"/>
        </w:rPr>
        <w:tab/>
      </w:r>
      <w:r w:rsidR="005637FC" w:rsidRPr="000A4C06">
        <w:rPr>
          <w:szCs w:val="24"/>
        </w:rPr>
        <w:t>(14)</w:t>
      </w:r>
    </w:p>
    <w:p w:rsidR="002C0A9C" w:rsidRDefault="002C0A9C" w:rsidP="000A4C06">
      <w:pPr>
        <w:widowControl w:val="0"/>
        <w:tabs>
          <w:tab w:val="left" w:pos="7513"/>
        </w:tabs>
        <w:autoSpaceDE w:val="0"/>
        <w:autoSpaceDN w:val="0"/>
        <w:adjustRightInd w:val="0"/>
        <w:ind w:left="0" w:right="0" w:firstLine="709"/>
        <w:rPr>
          <w:szCs w:val="24"/>
          <w:lang w:eastAsia="ru-RU"/>
        </w:rPr>
      </w:pPr>
    </w:p>
    <w:p w:rsidR="005637FC" w:rsidRPr="000A4C06" w:rsidRDefault="005637FC" w:rsidP="000A4C06">
      <w:pPr>
        <w:widowControl w:val="0"/>
        <w:tabs>
          <w:tab w:val="left" w:pos="7513"/>
        </w:tabs>
        <w:autoSpaceDE w:val="0"/>
        <w:autoSpaceDN w:val="0"/>
        <w:adjustRightInd w:val="0"/>
        <w:ind w:left="0" w:right="0" w:firstLine="709"/>
        <w:rPr>
          <w:szCs w:val="24"/>
        </w:rPr>
      </w:pPr>
      <w:r w:rsidRPr="000A4C06">
        <w:rPr>
          <w:szCs w:val="24"/>
          <w:lang w:eastAsia="ru-RU"/>
        </w:rPr>
        <w:t xml:space="preserve">При достаточно больших отношениях сигнала к шуму </w:t>
      </w:r>
      <w:r w:rsidR="003B4199" w:rsidRPr="003B4199">
        <w:rPr>
          <w:rFonts w:eastAsia="Arial Unicode MS"/>
          <w:szCs w:val="24"/>
          <w:lang w:eastAsia="ru-RU"/>
        </w:rPr>
        <w:fldChar w:fldCharType="begin"/>
      </w:r>
      <w:r w:rsidR="003B4199" w:rsidRPr="003B4199">
        <w:rPr>
          <w:rFonts w:eastAsia="Arial Unicode MS"/>
          <w:szCs w:val="24"/>
          <w:lang w:eastAsia="ru-RU"/>
        </w:rPr>
        <w:instrText xml:space="preserve"> QUOTE </w:instrText>
      </w:r>
      <w:r w:rsidR="00315A19">
        <w:rPr>
          <w:position w:val="-27"/>
        </w:rPr>
        <w:pict>
          <v:shape id="_x0000_i1115" type="#_x0000_t75" style="width:36.75pt;height:27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315DE&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0315DE&quot; wsp:rsidP=&quot;000315DE&quot;&gt;&lt;m:oMathPara&gt;&lt;m:oMath&gt;&lt;m:sSubSup&gt;&lt;m:sSubSupPr&gt;&lt;m:ctrlPr&gt;&lt;w:rPr&gt;&lt;w:rFonts w:ascii=&quot;Cambria Math&quot; w:h-ansi=&quot;Cambria Math&quot;/&gt;&lt;wx:font wx:val=&quot;Cambria Math&quot;/&gt;&lt;/w:rPr&gt;&lt;/m:ctrlPr&gt;&lt;/m:sSubSupPr&gt;&lt;m:e&gt;&lt;m:r&gt;&lt;m:rPr&gt;&lt;m:sty m:val=&quot;p&quot;/&gt;&lt;/m:rPr&gt;&lt;w:rPr&gt;&lt;w:rFonts w:ascii=&quot;Cambria Math&quot;/&gt;&lt;wx:font wx:val=&quot;Cambria Math&quot;/&gt;&lt;w:sz-cs w:val=&quot;24&quot;/&gt;&lt;/w:rPr&gt;&lt;m:t&gt;(&lt;/m:t&gt;&lt;/m:r&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p&lt;/m:t&gt;&lt;/m:r&gt;&lt;/m:sub&gt;&lt;m:sup&gt;&lt;m:r&gt;&lt;m:rPr&gt;&lt;m:sty m:val=&quot;p&quot;/&gt;&lt;/m:rPr&gt;&lt;w:rPr&gt;&lt;w:rFonts w:ascii=&quot;Cambria Math&quot;/&gt;&lt;wx:font wx:val=&quot;Cambria Math&quot;/&gt;&lt;w:sz-cs w:val=&quot;24&quot;/&gt;&lt;/w:rPr&gt;&lt;m:t&gt;2&lt;/m:t&gt;&lt;/m:r&gt;&lt;/m:sup&gt;&lt;/m:sSubSup&gt;&lt;m:r&gt;&lt;m:rPr&gt;&lt;m:sty m:val=&quot;p&quot;/&gt;&lt;/m:rPr&gt;&lt;w:rPr&gt;&lt;w:rFonts w:ascii=&quot;Cambria Math&quot; w:h-ansi=&quot;Cambria Math&quot;/&gt;&lt;wx:font wx:val=&quot;Cambria Math&quot;/&gt;&lt;w:sz-cs w:val=&quot;24&quot;/&gt;&lt;w:lang w:fareast=&quot;RU&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7" o:title="" chromakey="white"/>
          </v:shape>
        </w:pict>
      </w:r>
      <w:r w:rsidR="003B4199" w:rsidRPr="003B4199">
        <w:rPr>
          <w:rFonts w:eastAsia="Arial Unicode MS"/>
          <w:szCs w:val="24"/>
          <w:lang w:eastAsia="ru-RU"/>
        </w:rPr>
        <w:instrText xml:space="preserve"> </w:instrText>
      </w:r>
      <w:r w:rsidR="003B4199" w:rsidRPr="003B4199">
        <w:rPr>
          <w:rFonts w:eastAsia="Arial Unicode MS"/>
          <w:szCs w:val="24"/>
          <w:lang w:eastAsia="ru-RU"/>
        </w:rPr>
        <w:fldChar w:fldCharType="separate"/>
      </w:r>
      <w:r w:rsidR="00315A19">
        <w:rPr>
          <w:position w:val="-27"/>
        </w:rPr>
        <w:pict>
          <v:shape id="_x0000_i1116" type="#_x0000_t75" style="width:36.75pt;height:27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315DE&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0315DE&quot; wsp:rsidP=&quot;000315DE&quot;&gt;&lt;m:oMathPara&gt;&lt;m:oMath&gt;&lt;m:sSubSup&gt;&lt;m:sSubSupPr&gt;&lt;m:ctrlPr&gt;&lt;w:rPr&gt;&lt;w:rFonts w:ascii=&quot;Cambria Math&quot; w:h-ansi=&quot;Cambria Math&quot;/&gt;&lt;wx:font wx:val=&quot;Cambria Math&quot;/&gt;&lt;/w:rPr&gt;&lt;/m:ctrlPr&gt;&lt;/m:sSubSupPr&gt;&lt;m:e&gt;&lt;m:r&gt;&lt;m:rPr&gt;&lt;m:sty m:val=&quot;p&quot;/&gt;&lt;/m:rPr&gt;&lt;w:rPr&gt;&lt;w:rFonts w:ascii=&quot;Cambria Math&quot;/&gt;&lt;wx:font wx:val=&quot;Cambria Math&quot;/&gt;&lt;w:sz-cs w:val=&quot;24&quot;/&gt;&lt;/w:rPr&gt;&lt;m:t&gt;(&lt;/m:t&gt;&lt;/m:r&gt;&lt;m:r&gt;&lt;m:rPr&gt;&lt;m:sty m:val=&quot;p&quot;/&gt;&lt;/m:rPr&gt;&lt;w:rPr&gt;&lt;w:rFonts w:ascii=&quot;Cambria Math&quot; w:h-ansi=&quot;Cambria Math&quot;/&gt;&lt;wx:font wx:val=&quot;Cambria Math&quot;/&gt;&lt;w:sz-cs w:val=&quot;24&quot;/&gt;&lt;/w:rPr&gt;&lt;m:t&gt;h&lt;/m:t&gt;&lt;/m:r&gt;&lt;/m:e&gt;&lt;m:sub&gt;&lt;m:r&gt;&lt;m:rPr&gt;&lt;m:sty m:val=&quot;p&quot;/&gt;&lt;/m:rPr&gt;&lt;w:rPr&gt;&lt;w:rFonts w:ascii=&quot;Cambria Math&quot; w:h-ansi=&quot;Cambria Math&quot;/&gt;&lt;wx:font wx:val=&quot;Cambria Math&quot;/&gt;&lt;w:sz-cs w:val=&quot;24&quot;/&gt;&lt;/w:rPr&gt;&lt;m:t&gt;p&lt;/m:t&gt;&lt;/m:r&gt;&lt;/m:sub&gt;&lt;m:sup&gt;&lt;m:r&gt;&lt;m:rPr&gt;&lt;m:sty m:val=&quot;p&quot;/&gt;&lt;/m:rPr&gt;&lt;w:rPr&gt;&lt;w:rFonts w:ascii=&quot;Cambria Math&quot;/&gt;&lt;wx:font wx:val=&quot;Cambria Math&quot;/&gt;&lt;w:sz-cs w:val=&quot;24&quot;/&gt;&lt;/w:rPr&gt;&lt;m:t&gt;2&lt;/m:t&gt;&lt;/m:r&gt;&lt;/m:sup&gt;&lt;/m:sSubSup&gt;&lt;m:r&gt;&lt;m:rPr&gt;&lt;m:sty m:val=&quot;p&quot;/&gt;&lt;/m:rPr&gt;&lt;w:rPr&gt;&lt;w:rFonts w:ascii=&quot;Cambria Math&quot; w:h-ansi=&quot;Cambria Math&quot;/&gt;&lt;wx:font wx:val=&quot;Cambria Math&quot;/&gt;&lt;w:sz-cs w:val=&quot;24&quot;/&gt;&lt;w:lang w:fareast=&quot;RU&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7" o:title="" chromakey="white"/>
          </v:shape>
        </w:pict>
      </w:r>
      <w:r w:rsidR="003B4199" w:rsidRPr="003B4199">
        <w:rPr>
          <w:rFonts w:eastAsia="Arial Unicode MS"/>
          <w:szCs w:val="24"/>
          <w:lang w:eastAsia="ru-RU"/>
        </w:rPr>
        <w:fldChar w:fldCharType="end"/>
      </w:r>
      <w:r w:rsidRPr="000A4C06">
        <w:rPr>
          <w:rFonts w:eastAsia="Arial Unicode MS"/>
          <w:szCs w:val="24"/>
          <w:lang w:eastAsia="ru-RU"/>
        </w:rPr>
        <w:t>I) из (14) можно получить приближенное выражение</w:t>
      </w:r>
    </w:p>
    <w:p w:rsidR="000A4C06" w:rsidRPr="000A4C06" w:rsidRDefault="000A4C06" w:rsidP="000A4C06">
      <w:pPr>
        <w:widowControl w:val="0"/>
        <w:tabs>
          <w:tab w:val="left" w:pos="7513"/>
        </w:tabs>
        <w:autoSpaceDE w:val="0"/>
        <w:autoSpaceDN w:val="0"/>
        <w:adjustRightInd w:val="0"/>
        <w:ind w:left="0" w:right="0" w:firstLine="709"/>
        <w:rPr>
          <w:szCs w:val="24"/>
        </w:rPr>
      </w:pPr>
    </w:p>
    <w:p w:rsidR="00223B21" w:rsidRPr="000A4C06" w:rsidRDefault="003B4199" w:rsidP="000A4C06">
      <w:pPr>
        <w:widowControl w:val="0"/>
        <w:tabs>
          <w:tab w:val="left" w:pos="7513"/>
        </w:tabs>
        <w:autoSpaceDE w:val="0"/>
        <w:autoSpaceDN w:val="0"/>
        <w:adjustRightInd w:val="0"/>
        <w:ind w:left="0" w:right="0" w:firstLine="709"/>
        <w:rPr>
          <w:szCs w:val="24"/>
        </w:rPr>
      </w:pPr>
      <w:r w:rsidRPr="003B4199">
        <w:rPr>
          <w:szCs w:val="24"/>
        </w:rPr>
        <w:fldChar w:fldCharType="begin"/>
      </w:r>
      <w:r w:rsidRPr="003B4199">
        <w:rPr>
          <w:szCs w:val="24"/>
        </w:rPr>
        <w:instrText xml:space="preserve"> QUOTE </w:instrText>
      </w:r>
      <w:r w:rsidR="00315A19">
        <w:rPr>
          <w:position w:val="-39"/>
        </w:rPr>
        <w:pict>
          <v:shape id="_x0000_i1117" type="#_x0000_t75" style="width:60.75pt;height:36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D20B7&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3D20B7&quot; wsp:rsidP=&quot;003D20B7&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P&lt;/m:t&gt;&lt;/m:r&gt;&lt;/m:e&gt;&lt;m:sub&gt;&lt;m:r&gt;&lt;m:rPr&gt;&lt;m:sty m:val=&quot;p&quot;/&gt;&lt;/m:rPr&gt;&lt;w:rPr&gt;&lt;w:rFonts w:ascii=&quot;Cambria Math&quot;/&gt;&lt;w:sz-cs w:val=&quot;24&quot;/&gt;&lt;/w:rPr&gt;&lt;m:t&gt;РѕС€&lt;/m:t&gt;&lt;/m:r&gt;&lt;/m:sub&gt;&lt;/m:sSub&gt;&lt;m:r&gt;&lt;m:rPr&gt;&lt;m:sty m:val=&quot;p&quot;/&gt;&lt;/m:rPr&gt;&lt;w:rPr&gt;&lt;w:rFonts w:ascii=&quot;Cambria Math&quot;/&gt;&lt;w:sz-cs w:val=&quot;24&quot;/&gt;&lt;/w:rPr&gt;&lt;m:t&gt;в‰€&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rPr&gt;&lt;m:t&gt;3&lt;/m:t&gt;&lt;/m:r&gt;&lt;/m:num&gt;&lt;m:den&gt;&lt;m:r&gt;&lt;m:rPr&gt;&lt;m:sty m:val=&quot;p&quot;/&gt;&lt;/m:rPr&gt;&lt;w:rPr&gt;&lt;w:rFonts w:ascii=&quot;Cambria Math&quot;/&gt;&lt;wx:font wx:val=&quot;Cambria Math&quot;/&gt;&lt;w:sz-cs w:val=&quot;24&quot;/&gt;&lt;/w:rPr&gt;&lt;m:t&gt;16&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4&lt;/m:t&gt;&lt;/m:r&gt;&lt;/m:sup&gt;&lt;/m:sSub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3B4199">
        <w:rPr>
          <w:szCs w:val="24"/>
        </w:rPr>
        <w:instrText xml:space="preserve"> </w:instrText>
      </w:r>
      <w:r w:rsidRPr="003B4199">
        <w:rPr>
          <w:szCs w:val="24"/>
        </w:rPr>
        <w:fldChar w:fldCharType="separate"/>
      </w:r>
      <w:r w:rsidR="00315A19">
        <w:rPr>
          <w:position w:val="-39"/>
        </w:rPr>
        <w:pict>
          <v:shape id="_x0000_i1118" type="#_x0000_t75" style="width:60.75pt;height:36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D20B7&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3D20B7&quot; wsp:rsidP=&quot;003D20B7&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P&lt;/m:t&gt;&lt;/m:r&gt;&lt;/m:e&gt;&lt;m:sub&gt;&lt;m:r&gt;&lt;m:rPr&gt;&lt;m:sty m:val=&quot;p&quot;/&gt;&lt;/m:rPr&gt;&lt;w:rPr&gt;&lt;w:rFonts w:ascii=&quot;Cambria Math&quot;/&gt;&lt;w:sz-cs w:val=&quot;24&quot;/&gt;&lt;/w:rPr&gt;&lt;m:t&gt;РѕС€&lt;/m:t&gt;&lt;/m:r&gt;&lt;/m:sub&gt;&lt;/m:sSub&gt;&lt;m:r&gt;&lt;m:rPr&gt;&lt;m:sty m:val=&quot;p&quot;/&gt;&lt;/m:rPr&gt;&lt;w:rPr&gt;&lt;w:rFonts w:ascii=&quot;Cambria Math&quot;/&gt;&lt;w:sz-cs w:val=&quot;24&quot;/&gt;&lt;/w:rPr&gt;&lt;m:t&gt;в‰€&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rPr&gt;&lt;m:t&gt;3&lt;/m:t&gt;&lt;/m:r&gt;&lt;/m:num&gt;&lt;m:den&gt;&lt;m:r&gt;&lt;m:rPr&gt;&lt;m:sty m:val=&quot;p&quot;/&gt;&lt;/m:rPr&gt;&lt;w:rPr&gt;&lt;w:rFonts w:ascii=&quot;Cambria Math&quot;/&gt;&lt;wx:font wx:val=&quot;Cambria Math&quot;/&gt;&lt;w:sz-cs w:val=&quot;24&quot;/&gt;&lt;/w:rPr&gt;&lt;m:t&gt;16&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4&lt;/m:t&gt;&lt;/m:r&gt;&lt;/m:sup&gt;&lt;/m:sSub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3B4199">
        <w:rPr>
          <w:szCs w:val="24"/>
        </w:rPr>
        <w:fldChar w:fldCharType="end"/>
      </w:r>
      <w:r w:rsidR="000A4C06">
        <w:rPr>
          <w:szCs w:val="24"/>
        </w:rPr>
        <w:t xml:space="preserve"> </w:t>
      </w:r>
      <w:r w:rsidR="000A4C06">
        <w:rPr>
          <w:szCs w:val="24"/>
        </w:rPr>
        <w:tab/>
      </w:r>
      <w:r w:rsidR="000A4C06">
        <w:rPr>
          <w:szCs w:val="24"/>
        </w:rPr>
        <w:tab/>
      </w:r>
      <w:r w:rsidR="000A4C06">
        <w:rPr>
          <w:szCs w:val="24"/>
        </w:rPr>
        <w:tab/>
      </w:r>
      <w:r w:rsidR="005637FC" w:rsidRPr="000A4C06">
        <w:rPr>
          <w:szCs w:val="24"/>
        </w:rPr>
        <w:t>(15)</w:t>
      </w:r>
    </w:p>
    <w:p w:rsidR="00223B21" w:rsidRPr="000A4C06" w:rsidRDefault="00223B21" w:rsidP="000A4C06">
      <w:pPr>
        <w:widowControl w:val="0"/>
        <w:autoSpaceDE w:val="0"/>
        <w:autoSpaceDN w:val="0"/>
        <w:adjustRightInd w:val="0"/>
        <w:ind w:left="0" w:right="0" w:firstLine="709"/>
        <w:rPr>
          <w:szCs w:val="24"/>
        </w:rPr>
      </w:pPr>
    </w:p>
    <w:p w:rsidR="00017E6D" w:rsidRDefault="005637FC" w:rsidP="000A4C06">
      <w:pPr>
        <w:widowControl w:val="0"/>
        <w:autoSpaceDE w:val="0"/>
        <w:autoSpaceDN w:val="0"/>
        <w:adjustRightInd w:val="0"/>
        <w:ind w:left="0" w:right="0" w:firstLine="709"/>
        <w:rPr>
          <w:szCs w:val="24"/>
          <w:lang w:eastAsia="ru-RU"/>
        </w:rPr>
      </w:pPr>
      <w:r w:rsidRPr="000A4C06">
        <w:rPr>
          <w:szCs w:val="24"/>
          <w:lang w:eastAsia="ru-RU"/>
        </w:rPr>
        <w:t xml:space="preserve">Из (11) можно получить также вероятность ошибки при некогерентном приеме сигналов </w:t>
      </w:r>
      <w:r w:rsidRPr="000A4C06">
        <w:rPr>
          <w:szCs w:val="24"/>
          <w:lang w:val="en-US" w:eastAsia="ru-RU"/>
        </w:rPr>
        <w:t>AT</w:t>
      </w:r>
      <w:r w:rsidRPr="000A4C06">
        <w:rPr>
          <w:szCs w:val="24"/>
          <w:lang w:eastAsia="ru-RU"/>
        </w:rPr>
        <w:t xml:space="preserve"> и ЧТ:</w:t>
      </w:r>
    </w:p>
    <w:p w:rsidR="000A4C06" w:rsidRPr="000A4C06" w:rsidRDefault="000A4C06" w:rsidP="000A4C06">
      <w:pPr>
        <w:widowControl w:val="0"/>
        <w:autoSpaceDE w:val="0"/>
        <w:autoSpaceDN w:val="0"/>
        <w:adjustRightInd w:val="0"/>
        <w:ind w:left="0" w:right="0" w:firstLine="709"/>
        <w:rPr>
          <w:szCs w:val="24"/>
          <w:lang w:eastAsia="ru-RU"/>
        </w:rPr>
      </w:pPr>
    </w:p>
    <w:p w:rsidR="005637FC" w:rsidRPr="000A4C06" w:rsidRDefault="003B4199" w:rsidP="000A4C06">
      <w:pPr>
        <w:widowControl w:val="0"/>
        <w:autoSpaceDE w:val="0"/>
        <w:autoSpaceDN w:val="0"/>
        <w:adjustRightInd w:val="0"/>
        <w:ind w:left="0" w:right="0" w:firstLine="709"/>
        <w:rPr>
          <w:szCs w:val="24"/>
          <w:lang w:eastAsia="ru-RU"/>
        </w:rPr>
      </w:pPr>
      <w:r w:rsidRPr="003B4199">
        <w:rPr>
          <w:szCs w:val="24"/>
        </w:rPr>
        <w:fldChar w:fldCharType="begin"/>
      </w:r>
      <w:r w:rsidRPr="003B4199">
        <w:rPr>
          <w:szCs w:val="24"/>
        </w:rPr>
        <w:instrText xml:space="preserve"> QUOTE </w:instrText>
      </w:r>
      <w:r w:rsidR="00315A19">
        <w:rPr>
          <w:position w:val="-39"/>
        </w:rPr>
        <w:pict>
          <v:shape id="_x0000_i1119" type="#_x0000_t75" style="width:102.75pt;height:36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8F3C4D&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F3C4D&quot; wsp:rsidP=&quot;008F3C4D&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P&lt;/m:t&gt;&lt;/m:r&gt;&lt;/m:e&gt;&lt;m:sub&gt;&lt;m:r&gt;&lt;m:rPr&gt;&lt;m:sty m:val=&quot;p&quot;/&gt;&lt;/m:rPr&gt;&lt;w:rPr&gt;&lt;w:rFonts w:ascii=&quot;Cambria Math&quot;/&gt;&lt;w:sz-cs w:val=&quot;24&quot;/&gt;&lt;/w:rPr&gt;&lt;m:t&gt;РѕС€&lt;/m:t&gt;&lt;/m:r&gt;&lt;/m:sub&gt;&lt;/m:sSub&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rPr&gt;&lt;m:t&gt;1&lt;/m:t&gt;&lt;/m:r&gt;&lt;/m:num&gt;&lt;m:den&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2(1+0,25&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rPr&gt;&lt;m:t&gt;)&lt;/m:t&gt;&lt;/m:r&gt;&lt;/m:e&gt;&lt;m:sup&gt;&lt;m:r&gt;&lt;m:rPr&gt;&lt;m:sty m:val=&quot;p&quot;/&gt;&lt;/m:rPr&gt;&lt;w:rPr&gt;&lt;w:rFonts w:ascii=&quot;Cambria Math&quot; w:h-ansi=&quot;Cambria Math&quot;/&gt;&lt;wx:font wx:val=&quot;Cambria Math&quot;/&gt;&lt;w:sz-cs w:val=&quot;24&quot;/&gt;&lt;/w:rPr&gt;&lt;m:t&gt;Q&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3B4199">
        <w:rPr>
          <w:szCs w:val="24"/>
        </w:rPr>
        <w:instrText xml:space="preserve"> </w:instrText>
      </w:r>
      <w:r w:rsidRPr="003B4199">
        <w:rPr>
          <w:szCs w:val="24"/>
        </w:rPr>
        <w:fldChar w:fldCharType="separate"/>
      </w:r>
      <w:r w:rsidR="00315A19">
        <w:rPr>
          <w:position w:val="-39"/>
        </w:rPr>
        <w:pict>
          <v:shape id="_x0000_i1120" type="#_x0000_t75" style="width:102.75pt;height:36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8F3C4D&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F3C4D&quot; wsp:rsidP=&quot;008F3C4D&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P&lt;/m:t&gt;&lt;/m:r&gt;&lt;/m:e&gt;&lt;m:sub&gt;&lt;m:r&gt;&lt;m:rPr&gt;&lt;m:sty m:val=&quot;p&quot;/&gt;&lt;/m:rPr&gt;&lt;w:rPr&gt;&lt;w:rFonts w:ascii=&quot;Cambria Math&quot;/&gt;&lt;w:sz-cs w:val=&quot;24&quot;/&gt;&lt;/w:rPr&gt;&lt;m:t&gt;РѕС€&lt;/m:t&gt;&lt;/m:r&gt;&lt;/m:sub&gt;&lt;/m:sSub&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rPr&gt;&lt;m:t&gt;1&lt;/m:t&gt;&lt;/m:r&gt;&lt;/m:num&gt;&lt;m:den&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2(1+0,25&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rPr&gt;&lt;m:t&gt;)&lt;/m:t&gt;&lt;/m:r&gt;&lt;/m:e&gt;&lt;m:sup&gt;&lt;m:r&gt;&lt;m:rPr&gt;&lt;m:sty m:val=&quot;p&quot;/&gt;&lt;/m:rPr&gt;&lt;w:rPr&gt;&lt;w:rFonts w:ascii=&quot;Cambria Math&quot; w:h-ansi=&quot;Cambria Math&quot;/&gt;&lt;wx:font wx:val=&quot;Cambria Math&quot;/&gt;&lt;w:sz-cs w:val=&quot;24&quot;/&gt;&lt;/w:rPr&gt;&lt;m:t&gt;Q&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3B4199">
        <w:rPr>
          <w:szCs w:val="24"/>
        </w:rPr>
        <w:fldChar w:fldCharType="end"/>
      </w:r>
      <w:r w:rsidR="000A4C06">
        <w:rPr>
          <w:szCs w:val="24"/>
        </w:rPr>
        <w:t xml:space="preserve"> </w:t>
      </w:r>
      <w:r w:rsidR="000A4C06">
        <w:rPr>
          <w:szCs w:val="24"/>
        </w:rPr>
        <w:tab/>
      </w:r>
      <w:r w:rsidR="000A4C06">
        <w:rPr>
          <w:szCs w:val="24"/>
        </w:rPr>
        <w:tab/>
      </w:r>
      <w:r w:rsidR="000A4C06">
        <w:rPr>
          <w:szCs w:val="24"/>
        </w:rPr>
        <w:tab/>
      </w:r>
      <w:r w:rsidR="000A4C06">
        <w:rPr>
          <w:szCs w:val="24"/>
        </w:rPr>
        <w:tab/>
      </w:r>
      <w:r w:rsidR="000A4C06">
        <w:rPr>
          <w:szCs w:val="24"/>
        </w:rPr>
        <w:tab/>
      </w:r>
      <w:r w:rsidR="000A4C06">
        <w:rPr>
          <w:szCs w:val="24"/>
        </w:rPr>
        <w:tab/>
      </w:r>
      <w:r w:rsidR="000A4C06">
        <w:rPr>
          <w:szCs w:val="24"/>
        </w:rPr>
        <w:tab/>
      </w:r>
      <w:r w:rsidR="000A4C06">
        <w:rPr>
          <w:szCs w:val="24"/>
        </w:rPr>
        <w:tab/>
      </w:r>
      <w:r w:rsidR="002769B4" w:rsidRPr="000A4C06">
        <w:rPr>
          <w:szCs w:val="24"/>
        </w:rPr>
        <w:t>(16)</w:t>
      </w:r>
    </w:p>
    <w:p w:rsidR="005637FC" w:rsidRPr="000A4C06" w:rsidRDefault="003B4199" w:rsidP="000A4C06">
      <w:pPr>
        <w:widowControl w:val="0"/>
        <w:tabs>
          <w:tab w:val="left" w:pos="7513"/>
        </w:tabs>
        <w:autoSpaceDE w:val="0"/>
        <w:autoSpaceDN w:val="0"/>
        <w:adjustRightInd w:val="0"/>
        <w:ind w:left="0" w:right="0" w:firstLine="709"/>
        <w:rPr>
          <w:szCs w:val="24"/>
        </w:rPr>
      </w:pPr>
      <w:r w:rsidRPr="003B4199">
        <w:rPr>
          <w:szCs w:val="24"/>
        </w:rPr>
        <w:fldChar w:fldCharType="begin"/>
      </w:r>
      <w:r w:rsidRPr="003B4199">
        <w:rPr>
          <w:szCs w:val="24"/>
        </w:rPr>
        <w:instrText xml:space="preserve"> QUOTE </w:instrText>
      </w:r>
      <w:r w:rsidR="00315A19">
        <w:rPr>
          <w:position w:val="-39"/>
        </w:rPr>
        <w:pict>
          <v:shape id="_x0000_i1121" type="#_x0000_t75" style="width:96.75pt;height:36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4329&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04329&quot; wsp:rsidP=&quot;00604329&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P&lt;/m:t&gt;&lt;/m:r&gt;&lt;/m:e&gt;&lt;m:sub&gt;&lt;m:r&gt;&lt;m:rPr&gt;&lt;m:sty m:val=&quot;p&quot;/&gt;&lt;/m:rPr&gt;&lt;w:rPr&gt;&lt;w:rFonts w:ascii=&quot;Cambria Math&quot;/&gt;&lt;w:sz-cs w:val=&quot;24&quot;/&gt;&lt;/w:rPr&gt;&lt;m:t&gt;РѕС€&lt;/m:t&gt;&lt;/m:r&gt;&lt;/m:sub&gt;&lt;/m:sSub&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rPr&gt;&lt;m:t&gt;1&lt;/m:t&gt;&lt;/m:r&gt;&lt;/m:num&gt;&lt;m:den&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2(1+0,5&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rPr&gt;&lt;m:t&gt;)&lt;/m:t&gt;&lt;/m:r&gt;&lt;/m:e&gt;&lt;m:sup&gt;&lt;m:r&gt;&lt;m:rPr&gt;&lt;m:sty m:val=&quot;p&quot;/&gt;&lt;/m:rPr&gt;&lt;w:rPr&gt;&lt;w:rFonts w:ascii=&quot;Cambria Math&quot; w:h-ansi=&quot;Cambria Math&quot;/&gt;&lt;wx:font wx:val=&quot;Cambria Math&quot;/&gt;&lt;w:sz-cs w:val=&quot;24&quot;/&gt;&lt;/w:rPr&gt;&lt;m:t&gt;Q&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3B4199">
        <w:rPr>
          <w:szCs w:val="24"/>
        </w:rPr>
        <w:instrText xml:space="preserve"> </w:instrText>
      </w:r>
      <w:r w:rsidRPr="003B4199">
        <w:rPr>
          <w:szCs w:val="24"/>
        </w:rPr>
        <w:fldChar w:fldCharType="separate"/>
      </w:r>
      <w:r w:rsidR="00315A19">
        <w:rPr>
          <w:position w:val="-39"/>
        </w:rPr>
        <w:pict>
          <v:shape id="_x0000_i1122" type="#_x0000_t75" style="width:96.75pt;height:36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4329&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04329&quot; wsp:rsidP=&quot;00604329&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P&lt;/m:t&gt;&lt;/m:r&gt;&lt;/m:e&gt;&lt;m:sub&gt;&lt;m:r&gt;&lt;m:rPr&gt;&lt;m:sty m:val=&quot;p&quot;/&gt;&lt;/m:rPr&gt;&lt;w:rPr&gt;&lt;w:rFonts w:ascii=&quot;Cambria Math&quot;/&gt;&lt;w:sz-cs w:val=&quot;24&quot;/&gt;&lt;/w:rPr&gt;&lt;m:t&gt;РѕС€&lt;/m:t&gt;&lt;/m:r&gt;&lt;/m:sub&gt;&lt;/m:sSub&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rPr&gt;&lt;m:t&gt;1&lt;/m:t&gt;&lt;/m:r&gt;&lt;/m:num&gt;&lt;m:den&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2(1+0,5&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rPr&gt;&lt;m:t&gt;)&lt;/m:t&gt;&lt;/m:r&gt;&lt;/m:e&gt;&lt;m:sup&gt;&lt;m:r&gt;&lt;m:rPr&gt;&lt;m:sty m:val=&quot;p&quot;/&gt;&lt;/m:rPr&gt;&lt;w:rPr&gt;&lt;w:rFonts w:ascii=&quot;Cambria Math&quot; w:h-ansi=&quot;Cambria Math&quot;/&gt;&lt;wx:font wx:val=&quot;Cambria Math&quot;/&gt;&lt;w:sz-cs w:val=&quot;24&quot;/&gt;&lt;/w:rPr&gt;&lt;m:t&gt;Q&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3B4199">
        <w:rPr>
          <w:szCs w:val="24"/>
        </w:rPr>
        <w:fldChar w:fldCharType="end"/>
      </w:r>
      <w:r w:rsidR="000A4C06">
        <w:rPr>
          <w:szCs w:val="24"/>
        </w:rPr>
        <w:t xml:space="preserve"> </w:t>
      </w:r>
      <w:r w:rsidR="000A4C06">
        <w:rPr>
          <w:szCs w:val="24"/>
        </w:rPr>
        <w:tab/>
      </w:r>
      <w:r w:rsidR="000A4C06">
        <w:rPr>
          <w:szCs w:val="24"/>
        </w:rPr>
        <w:tab/>
      </w:r>
      <w:r w:rsidR="000A4C06">
        <w:rPr>
          <w:szCs w:val="24"/>
        </w:rPr>
        <w:tab/>
      </w:r>
      <w:r w:rsidR="002769B4" w:rsidRPr="000A4C06">
        <w:rPr>
          <w:szCs w:val="24"/>
        </w:rPr>
        <w:t>(17)</w:t>
      </w:r>
    </w:p>
    <w:p w:rsidR="000A4C06" w:rsidRDefault="000A4C06" w:rsidP="000A4C06">
      <w:pPr>
        <w:widowControl w:val="0"/>
        <w:autoSpaceDE w:val="0"/>
        <w:autoSpaceDN w:val="0"/>
        <w:adjustRightInd w:val="0"/>
        <w:ind w:left="0" w:right="0" w:firstLine="709"/>
        <w:rPr>
          <w:szCs w:val="24"/>
          <w:lang w:eastAsia="ru-RU"/>
        </w:rPr>
      </w:pPr>
    </w:p>
    <w:p w:rsidR="00223B21" w:rsidRPr="000A4C06" w:rsidRDefault="005637FC" w:rsidP="000A4C06">
      <w:pPr>
        <w:widowControl w:val="0"/>
        <w:autoSpaceDE w:val="0"/>
        <w:autoSpaceDN w:val="0"/>
        <w:adjustRightInd w:val="0"/>
        <w:ind w:left="0" w:right="0" w:firstLine="709"/>
        <w:rPr>
          <w:szCs w:val="24"/>
        </w:rPr>
      </w:pPr>
      <w:r w:rsidRPr="000A4C06">
        <w:rPr>
          <w:szCs w:val="24"/>
          <w:lang w:eastAsia="ru-RU"/>
        </w:rPr>
        <w:t>При выводе (</w:t>
      </w:r>
      <w:r w:rsidR="002769B4" w:rsidRPr="000A4C06">
        <w:rPr>
          <w:szCs w:val="24"/>
          <w:lang w:eastAsia="ru-RU"/>
        </w:rPr>
        <w:t>16) и (</w:t>
      </w:r>
      <w:r w:rsidRPr="000A4C06">
        <w:rPr>
          <w:szCs w:val="24"/>
          <w:lang w:eastAsia="ru-RU"/>
        </w:rPr>
        <w:t>17) использован табличный интеграл вида</w:t>
      </w:r>
    </w:p>
    <w:p w:rsidR="000A4C06" w:rsidRPr="000A4C06" w:rsidRDefault="000A4C06" w:rsidP="000A4C06">
      <w:pPr>
        <w:widowControl w:val="0"/>
        <w:autoSpaceDE w:val="0"/>
        <w:autoSpaceDN w:val="0"/>
        <w:adjustRightInd w:val="0"/>
        <w:ind w:left="0" w:right="0" w:firstLine="709"/>
        <w:rPr>
          <w:szCs w:val="24"/>
        </w:rPr>
      </w:pPr>
    </w:p>
    <w:p w:rsidR="00223B21" w:rsidRPr="000A4C06" w:rsidRDefault="003B4199" w:rsidP="000A4C06">
      <w:pPr>
        <w:widowControl w:val="0"/>
        <w:autoSpaceDE w:val="0"/>
        <w:autoSpaceDN w:val="0"/>
        <w:adjustRightInd w:val="0"/>
        <w:ind w:left="0" w:right="0" w:firstLine="709"/>
        <w:rPr>
          <w:szCs w:val="24"/>
        </w:rPr>
      </w:pPr>
      <w:r w:rsidRPr="003B4199">
        <w:rPr>
          <w:szCs w:val="24"/>
        </w:rPr>
        <w:fldChar w:fldCharType="begin"/>
      </w:r>
      <w:r w:rsidRPr="003B4199">
        <w:rPr>
          <w:szCs w:val="24"/>
        </w:rPr>
        <w:instrText xml:space="preserve"> QUOTE </w:instrText>
      </w:r>
      <w:r w:rsidR="00315A19">
        <w:rPr>
          <w:position w:val="-32"/>
        </w:rPr>
        <w:pict>
          <v:shape id="_x0000_i1123" type="#_x0000_t75" style="width:171.75pt;height:33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99C&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B099C&quot; wsp:rsidP=&quot;008B099C&quot;&gt;&lt;m:oMathPara&gt;&lt;m:oMath&gt;&lt;m:nary&gt;&lt;m:naryPr&gt;&lt;m:limLoc m:val=&quot;undOvr&quot;/&gt;&lt;m:ctrlPr&gt;&lt;w:rPr&gt;&lt;w:rFonts w:ascii=&quot;Cambria Math&quot; w:h-ansi=&quot;Cambria Math&quot;/&gt;&lt;wx:font wx:val=&quot;Cambria Math&quot;/&gt;&lt;/w:rPr&gt;&lt;/m:ctrlPr&gt;&lt;/m:naryPr&gt;&lt;m:sub&gt;&lt;m:r&gt;&lt;m:rPr&gt;&lt;m:sty m:val=&quot;p&quot;/&gt;&lt;/m:rPr&gt;&lt;w:rPr&gt;&lt;w:rFonts w:ascii=&quot;Cambria Math&quot;/&gt;&lt;wx:font wx:val=&quot;Cambria Math&quot;/&gt;&lt;w:sz-cs w:val=&quot;24&quot;/&gt;&lt;/w:rPr&gt;&lt;m:t&gt;0&lt;/m:t&gt;&lt;/m:r&gt;&lt;/m:sub&gt;&lt;m:sup&gt;&lt;m:r&gt;&lt;m:rPr&gt;&lt;m:sty m:val=&quot;p&quot;/&gt;&lt;/m:rPr&gt;&lt;w:rPr&gt;&lt;w:rFonts w:ascii=&quot;Cambria Math&quot;/&gt;&lt;w:sz-cs w:val=&quot;24&quot;/&gt;&lt;/w:rPr&gt;&lt;m:t&gt;в€ћ&lt;/m:t&gt;&lt;/m:r&gt;&lt;/m:sup&gt;&lt;m:e&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X&lt;/m:t&gt;&lt;/m:r&gt;&lt;/m:e&gt;&lt;m:sup&gt;&lt;m:r&gt;&lt;m:rPr&gt;&lt;m:sty m:val=&quot;p&quot;/&gt;&lt;/m:rPr&gt;&lt;w:rPr&gt;&lt;w:rFonts w:ascii=&quot;Cambria Math&quot; w:h-ansi=&quot;Cambria Math&quot;/&gt;&lt;wx:font wx:val=&quot;Cambria Math&quot;/&gt;&lt;w:sz-cs w:val=&quot;24&quot;/&gt;&lt;/w:rPr&gt;&lt;m:t&gt;n-&lt;/m:t&gt;&lt;/m:r&gt;&lt;m:r&gt;&lt;m:rPr&gt;&lt;m:sty m:val=&quot;p&quot;/&gt;&lt;/m:rPr&gt;&lt;w:rPr&gt;&lt;w:rFonts w:ascii=&quot;Cambria Math&quot;/&gt;&lt;wx:font wx:val=&quot;Cambria Math&quot;/&gt;&lt;w:sz-cs w:val=&quot;24&quot;/&gt;&lt;/w:rPr&gt;&lt;m:t&gt;1&lt;/m:t&gt;&lt;/m:r&gt;&lt;/m:sup&gt;&lt;/m:sSup&gt;&lt;m:func&gt;&lt;m:funcPr&gt;&lt;m:ctrlPr&gt;&lt;w:rPr&gt;&lt;w:rFonts w:ascii=&quot;Cambria Math&quot; w:h-ansi=&quot;Cambria Math&quot;/&gt;&lt;wx:font wx:val=&quot;Cambria Math&quot;/&gt;&lt;/w:rPr&gt;&lt;/m:ctrlPr&gt;&lt;/m:funcPr&gt;&lt;m:fName&gt;&lt;m:r&gt;&lt;m:rPr&gt;&lt;m:sty m:val=&quot;p&quot;/&gt;&lt;/m:rPr&gt;&lt;w:rPr&gt;&lt;w:rFonts w:ascii=&quot;Cambria Math&quot;/&gt;&lt;wx:font wx:val=&quot;Cambria Math&quot;/&gt;&lt;w:sz-cs w:val=&quot;24&quot;/&gt;&lt;/w:rPr&gt;&lt;m:t&gt;exp&lt;/m:t&gt;&lt;/m:r&gt;&lt;/m:fName&gt;&lt;m:e&gt;&lt;m:d&gt;&lt;m:dPr&gt;&lt;m:ctrlPr&gt;&lt;w:rPr&gt;&lt;w:rFonts w:ascii=&quot;Cambria Math&quot; w:h-ansi=&quot;Cambria Math&quot;/&gt;&lt;wx:font wx:val=&quot;Cambria Math&quot;/&gt;&lt;/w:rPr&gt;&lt;/m:ctrlPr&gt;&lt;/m:dPr&gt;&lt;m:e&gt;&lt;m:r&gt;&lt;m:rPr&gt;&lt;m:sty m:val=&quot;p&quot;/&gt;&lt;/m:rPr&gt;&lt;w:rPr&gt;&lt;w:rFonts w:ascii=&quot;Cambria Math&quot; w:h-ansi=&quot;Cambria Math&quot;/&gt;&lt;wx:font wx:val=&quot;Cambria Math&quot;/&gt;&lt;w:sz-cs w:val=&quot;24&quot;/&gt;&lt;/w:rPr&gt;&lt;m:t&gt;-dx&lt;/m:t&gt;&lt;/m:r&gt;&lt;/m:e&gt;&lt;/m:d&gt;&lt;/m:e&gt;&lt;/m:func&gt;&lt;m:r&gt;&lt;m:rPr&gt;&lt;m:sty m:val=&quot;p&quot;/&gt;&lt;/m:rPr&gt;&lt;w:rPr&gt;&lt;w:rFonts w:ascii=&quot;Cambria Math&quot; w:h-ansi=&quot;Cambria Math&quot;/&gt;&lt;wx:font wx:val=&quot;Cambria Math&quot;/&gt;&lt;w:sz-cs w:val=&quot;24&quot;/&gt;&lt;/w:rPr&gt;&lt;m:t&gt;dx&lt;/m:t&gt;&lt;/m:r&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d&gt;&lt;m:dPr&gt;&lt;m:ctrlPr&gt;&lt;w:rPr&gt;&lt;w:rFonts w:ascii=&quot;Cambria Math&quot; w:h-ansi=&quot;Cambria Math&quot;/&gt;&lt;wx:font wx:val=&quot;Cambria Math&quot;/&gt;&lt;/w:rPr&gt;&lt;/m:ctrlPr&gt;&lt;/m:dPr&gt;&lt;m:e&gt;&lt;m:r&gt;&lt;m:rPr&gt;&lt;m:sty m:val=&quot;p&quot;/&gt;&lt;/m:rPr&gt;&lt;w:rPr&gt;&lt;w:rFonts w:ascii=&quot;Cambria Math&quot; w:h-ansi=&quot;Cambria Math&quot;/&gt;&lt;wx:font wx:val=&quot;Cambria Math&quot;/&gt;&lt;w:sz-cs w:val=&quot;24&quot;/&gt;&lt;/w:rPr&gt;&lt;m:t&gt;n-&lt;/m:t&gt;&lt;/m:r&gt;&lt;m:r&gt;&lt;m:rPr&gt;&lt;m:sty m:val=&quot;p&quot;/&gt;&lt;/m:rPr&gt;&lt;w:rPr&gt;&lt;w:rFonts w:ascii=&quot;Cambria Math&quot;/&gt;&lt;wx:font wx:val=&quot;Cambria Math&quot;/&gt;&lt;w:sz-cs w:val=&quot;24&quot;/&gt;&lt;/w:rPr&gt;&lt;m:t&gt;1&lt;/m:t&gt;&lt;/m:r&gt;&lt;/m:e&gt;&lt;/m:d&gt;&lt;m:r&gt;&lt;m:rPr&gt;&lt;m:sty m:val=&quot;p&quot;/&gt;&lt;/m:rPr&gt;&lt;w:rPr&gt;&lt;w:rFonts w:ascii=&quot;Cambria Math&quot;/&gt;&lt;wx:font wx:val=&quot;Cambria Math&quot;/&gt;&lt;w:sz-cs w:val=&quot;24&quot;/&gt;&lt;/w:rPr&gt;&lt;m:t&gt;!&lt;/m:t&gt;&lt;/m:r&gt;&lt;/m:num&gt;&lt;m:den&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d&lt;/m:t&gt;&lt;/m:r&gt;&lt;/m:e&gt;&lt;m:sup&gt;&lt;m:r&gt;&lt;m:rPr&gt;&lt;m:sty m:val=&quot;p&quot;/&gt;&lt;/m:rPr&gt;&lt;w:rPr&gt;&lt;w:rFonts w:ascii=&quot;Cambria Math&quot; w:h-ansi=&quot;Cambria Math&quot;/&gt;&lt;wx:font wx:val=&quot;Cambria Math&quot;/&gt;&lt;w:sz-cs w:val=&quot;24&quot;/&gt;&lt;/w:rPr&gt;&lt;m:t&gt;n&lt;/m:t&gt;&lt;/m:r&gt;&lt;/m:sup&gt;&lt;/m:sSup&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3B4199">
        <w:rPr>
          <w:szCs w:val="24"/>
        </w:rPr>
        <w:instrText xml:space="preserve"> </w:instrText>
      </w:r>
      <w:r w:rsidRPr="003B4199">
        <w:rPr>
          <w:szCs w:val="24"/>
        </w:rPr>
        <w:fldChar w:fldCharType="separate"/>
      </w:r>
      <w:r w:rsidR="00315A19">
        <w:rPr>
          <w:position w:val="-32"/>
        </w:rPr>
        <w:pict>
          <v:shape id="_x0000_i1124" type="#_x0000_t75" style="width:171.75pt;height:33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99C&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B099C&quot; wsp:rsidP=&quot;008B099C&quot;&gt;&lt;m:oMathPara&gt;&lt;m:oMath&gt;&lt;m:nary&gt;&lt;m:naryPr&gt;&lt;m:limLoc m:val=&quot;undOvr&quot;/&gt;&lt;m:ctrlPr&gt;&lt;w:rPr&gt;&lt;w:rFonts w:ascii=&quot;Cambria Math&quot; w:h-ansi=&quot;Cambria Math&quot;/&gt;&lt;wx:font wx:val=&quot;Cambria Math&quot;/&gt;&lt;/w:rPr&gt;&lt;/m:ctrlPr&gt;&lt;/m:naryPr&gt;&lt;m:sub&gt;&lt;m:r&gt;&lt;m:rPr&gt;&lt;m:sty m:val=&quot;p&quot;/&gt;&lt;/m:rPr&gt;&lt;w:rPr&gt;&lt;w:rFonts w:ascii=&quot;Cambria Math&quot;/&gt;&lt;wx:font wx:val=&quot;Cambria Math&quot;/&gt;&lt;w:sz-cs w:val=&quot;24&quot;/&gt;&lt;/w:rPr&gt;&lt;m:t&gt;0&lt;/m:t&gt;&lt;/m:r&gt;&lt;/m:sub&gt;&lt;m:sup&gt;&lt;m:r&gt;&lt;m:rPr&gt;&lt;m:sty m:val=&quot;p&quot;/&gt;&lt;/m:rPr&gt;&lt;w:rPr&gt;&lt;w:rFonts w:ascii=&quot;Cambria Math&quot;/&gt;&lt;w:sz-cs w:val=&quot;24&quot;/&gt;&lt;/w:rPr&gt;&lt;m:t&gt;в€ћ&lt;/m:t&gt;&lt;/m:r&gt;&lt;/m:sup&gt;&lt;m:e&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X&lt;/m:t&gt;&lt;/m:r&gt;&lt;/m:e&gt;&lt;m:sup&gt;&lt;m:r&gt;&lt;m:rPr&gt;&lt;m:sty m:val=&quot;p&quot;/&gt;&lt;/m:rPr&gt;&lt;w:rPr&gt;&lt;w:rFonts w:ascii=&quot;Cambria Math&quot; w:h-ansi=&quot;Cambria Math&quot;/&gt;&lt;wx:font wx:val=&quot;Cambria Math&quot;/&gt;&lt;w:sz-cs w:val=&quot;24&quot;/&gt;&lt;/w:rPr&gt;&lt;m:t&gt;n-&lt;/m:t&gt;&lt;/m:r&gt;&lt;m:r&gt;&lt;m:rPr&gt;&lt;m:sty m:val=&quot;p&quot;/&gt;&lt;/m:rPr&gt;&lt;w:rPr&gt;&lt;w:rFonts w:ascii=&quot;Cambria Math&quot;/&gt;&lt;wx:font wx:val=&quot;Cambria Math&quot;/&gt;&lt;w:sz-cs w:val=&quot;24&quot;/&gt;&lt;/w:rPr&gt;&lt;m:t&gt;1&lt;/m:t&gt;&lt;/m:r&gt;&lt;/m:sup&gt;&lt;/m:sSup&gt;&lt;m:func&gt;&lt;m:funcPr&gt;&lt;m:ctrlPr&gt;&lt;w:rPr&gt;&lt;w:rFonts w:ascii=&quot;Cambria Math&quot; w:h-ansi=&quot;Cambria Math&quot;/&gt;&lt;wx:font wx:val=&quot;Cambria Math&quot;/&gt;&lt;/w:rPr&gt;&lt;/m:ctrlPr&gt;&lt;/m:funcPr&gt;&lt;m:fName&gt;&lt;m:r&gt;&lt;m:rPr&gt;&lt;m:sty m:val=&quot;p&quot;/&gt;&lt;/m:rPr&gt;&lt;w:rPr&gt;&lt;w:rFonts w:ascii=&quot;Cambria Math&quot;/&gt;&lt;wx:font wx:val=&quot;Cambria Math&quot;/&gt;&lt;w:sz-cs w:val=&quot;24&quot;/&gt;&lt;/w:rPr&gt;&lt;m:t&gt;exp&lt;/m:t&gt;&lt;/m:r&gt;&lt;/m:fName&gt;&lt;m:e&gt;&lt;m:d&gt;&lt;m:dPr&gt;&lt;m:ctrlPr&gt;&lt;w:rPr&gt;&lt;w:rFonts w:ascii=&quot;Cambria Math&quot; w:h-ansi=&quot;Cambria Math&quot;/&gt;&lt;wx:font wx:val=&quot;Cambria Math&quot;/&gt;&lt;/w:rPr&gt;&lt;/m:ctrlPr&gt;&lt;/m:dPr&gt;&lt;m:e&gt;&lt;m:r&gt;&lt;m:rPr&gt;&lt;m:sty m:val=&quot;p&quot;/&gt;&lt;/m:rPr&gt;&lt;w:rPr&gt;&lt;w:rFonts w:ascii=&quot;Cambria Math&quot; w:h-ansi=&quot;Cambria Math&quot;/&gt;&lt;wx:font wx:val=&quot;Cambria Math&quot;/&gt;&lt;w:sz-cs w:val=&quot;24&quot;/&gt;&lt;/w:rPr&gt;&lt;m:t&gt;-dx&lt;/m:t&gt;&lt;/m:r&gt;&lt;/m:e&gt;&lt;/m:d&gt;&lt;/m:e&gt;&lt;/m:func&gt;&lt;m:r&gt;&lt;m:rPr&gt;&lt;m:sty m:val=&quot;p&quot;/&gt;&lt;/m:rPr&gt;&lt;w:rPr&gt;&lt;w:rFonts w:ascii=&quot;Cambria Math&quot; w:h-ansi=&quot;Cambria Math&quot;/&gt;&lt;wx:font wx:val=&quot;Cambria Math&quot;/&gt;&lt;w:sz-cs w:val=&quot;24&quot;/&gt;&lt;/w:rPr&gt;&lt;m:t&gt;dx&lt;/m:t&gt;&lt;/m:r&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d&gt;&lt;m:dPr&gt;&lt;m:ctrlPr&gt;&lt;w:rPr&gt;&lt;w:rFonts w:ascii=&quot;Cambria Math&quot; w:h-ansi=&quot;Cambria Math&quot;/&gt;&lt;wx:font wx:val=&quot;Cambria Math&quot;/&gt;&lt;/w:rPr&gt;&lt;/m:ctrlPr&gt;&lt;/m:dPr&gt;&lt;m:e&gt;&lt;m:r&gt;&lt;m:rPr&gt;&lt;m:sty m:val=&quot;p&quot;/&gt;&lt;/m:rPr&gt;&lt;w:rPr&gt;&lt;w:rFonts w:ascii=&quot;Cambria Math&quot; w:h-ansi=&quot;Cambria Math&quot;/&gt;&lt;wx:font wx:val=&quot;Cambria Math&quot;/&gt;&lt;w:sz-cs w:val=&quot;24&quot;/&gt;&lt;/w:rPr&gt;&lt;m:t&gt;n-&lt;/m:t&gt;&lt;/m:r&gt;&lt;m:r&gt;&lt;m:rPr&gt;&lt;m:sty m:val=&quot;p&quot;/&gt;&lt;/m:rPr&gt;&lt;w:rPr&gt;&lt;w:rFonts w:ascii=&quot;Cambria Math&quot;/&gt;&lt;wx:font wx:val=&quot;Cambria Math&quot;/&gt;&lt;w:sz-cs w:val=&quot;24&quot;/&gt;&lt;/w:rPr&gt;&lt;m:t&gt;1&lt;/m:t&gt;&lt;/m:r&gt;&lt;/m:e&gt;&lt;/m:d&gt;&lt;m:r&gt;&lt;m:rPr&gt;&lt;m:sty m:val=&quot;p&quot;/&gt;&lt;/m:rPr&gt;&lt;w:rPr&gt;&lt;w:rFonts w:ascii=&quot;Cambria Math&quot;/&gt;&lt;wx:font wx:val=&quot;Cambria Math&quot;/&gt;&lt;w:sz-cs w:val=&quot;24&quot;/&gt;&lt;/w:rPr&gt;&lt;m:t&gt;!&lt;/m:t&gt;&lt;/m:r&gt;&lt;/m:num&gt;&lt;m:den&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rPr&gt;&lt;m:t&gt;d&lt;/m:t&gt;&lt;/m:r&gt;&lt;/m:e&gt;&lt;m:sup&gt;&lt;m:r&gt;&lt;m:rPr&gt;&lt;m:sty m:val=&quot;p&quot;/&gt;&lt;/m:rPr&gt;&lt;w:rPr&gt;&lt;w:rFonts w:ascii=&quot;Cambria Math&quot; w:h-ansi=&quot;Cambria Math&quot;/&gt;&lt;wx:font wx:val=&quot;Cambria Math&quot;/&gt;&lt;w:sz-cs w:val=&quot;24&quot;/&gt;&lt;/w:rPr&gt;&lt;m:t&gt;n&lt;/m:t&gt;&lt;/m:r&gt;&lt;/m:sup&gt;&lt;/m:sSup&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3B4199">
        <w:rPr>
          <w:szCs w:val="24"/>
        </w:rPr>
        <w:fldChar w:fldCharType="end"/>
      </w:r>
      <w:r w:rsidR="000A4C06">
        <w:rPr>
          <w:szCs w:val="24"/>
        </w:rPr>
        <w:t xml:space="preserve"> </w:t>
      </w:r>
    </w:p>
    <w:p w:rsidR="000A4C06" w:rsidRDefault="000A4C06" w:rsidP="000A4C06">
      <w:pPr>
        <w:widowControl w:val="0"/>
        <w:autoSpaceDE w:val="0"/>
        <w:autoSpaceDN w:val="0"/>
        <w:adjustRightInd w:val="0"/>
        <w:ind w:left="0" w:right="0" w:firstLine="709"/>
        <w:rPr>
          <w:szCs w:val="24"/>
          <w:lang w:eastAsia="ru-RU"/>
        </w:rPr>
      </w:pPr>
    </w:p>
    <w:p w:rsidR="001F25E9" w:rsidRPr="000A4C06" w:rsidRDefault="001F25E9" w:rsidP="000A4C06">
      <w:pPr>
        <w:widowControl w:val="0"/>
        <w:autoSpaceDE w:val="0"/>
        <w:autoSpaceDN w:val="0"/>
        <w:adjustRightInd w:val="0"/>
        <w:ind w:left="0" w:right="0" w:firstLine="709"/>
        <w:rPr>
          <w:szCs w:val="24"/>
          <w:lang w:eastAsia="ru-RU"/>
        </w:rPr>
      </w:pPr>
      <w:r w:rsidRPr="000A4C06">
        <w:rPr>
          <w:szCs w:val="24"/>
          <w:lang w:eastAsia="ru-RU"/>
        </w:rPr>
        <w:t>Приведенные выше формулы получены исходя из предположения, что замирания в ветвях некоррелированы.</w:t>
      </w:r>
    </w:p>
    <w:p w:rsidR="001F25E9" w:rsidRPr="000A4C06" w:rsidRDefault="001F25E9" w:rsidP="000A4C06">
      <w:pPr>
        <w:widowControl w:val="0"/>
        <w:autoSpaceDE w:val="0"/>
        <w:autoSpaceDN w:val="0"/>
        <w:adjustRightInd w:val="0"/>
        <w:ind w:left="0" w:right="0" w:firstLine="709"/>
        <w:rPr>
          <w:szCs w:val="24"/>
          <w:lang w:eastAsia="ru-RU"/>
        </w:rPr>
      </w:pPr>
      <w:r w:rsidRPr="000A4C06">
        <w:rPr>
          <w:szCs w:val="24"/>
          <w:lang w:eastAsia="ru-RU"/>
        </w:rPr>
        <w:t>Рассмотрим теперь случай, когда копии сигнала в ветвях разнесения коррелированы. Пусть коэффициент взаимокорреляции между ветвями равен I. Тогда огибающая суммарного" бИТ-' нала подчиняется релеевскому распределению, а вероятность ошибки, например, при когерентном приеме сигналов ФТ может быть записана в виде</w:t>
      </w:r>
    </w:p>
    <w:p w:rsidR="000A4C06" w:rsidRPr="000A4C06" w:rsidRDefault="000A4C06" w:rsidP="000A4C06">
      <w:pPr>
        <w:widowControl w:val="0"/>
        <w:tabs>
          <w:tab w:val="left" w:pos="7513"/>
        </w:tabs>
        <w:autoSpaceDE w:val="0"/>
        <w:autoSpaceDN w:val="0"/>
        <w:adjustRightInd w:val="0"/>
        <w:ind w:left="0" w:right="0" w:firstLine="709"/>
        <w:rPr>
          <w:szCs w:val="24"/>
          <w:lang w:eastAsia="ru-RU"/>
        </w:rPr>
      </w:pPr>
    </w:p>
    <w:p w:rsidR="001F25E9" w:rsidRPr="000A4C06" w:rsidRDefault="003B4199" w:rsidP="000A4C06">
      <w:pPr>
        <w:widowControl w:val="0"/>
        <w:tabs>
          <w:tab w:val="left" w:pos="7513"/>
        </w:tabs>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45"/>
        </w:rPr>
        <w:pict>
          <v:shape id="_x0000_i1125" type="#_x0000_t75" style="width:123.7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300B&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7D300B&quot; wsp:rsidP=&quot;007D300B&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P&lt;/m:t&gt;&lt;/m:r&gt;&lt;/m:e&gt;&lt;m:sub&gt;&lt;m:r&gt;&lt;m:rPr&gt;&lt;m:sty m:val=&quot;p&quot;/&gt;&lt;/m:rPr&gt;&lt;w:rPr&gt;&lt;w:rFonts w:ascii=&quot;Cambria Math&quot;/&gt;&lt;w:sz-cs w:val=&quot;24&quot;/&gt;&lt;w:lang w:fareast=&quot;RU&quot;/&gt;&lt;/w:rPr&gt;&lt;m:t&gt;РѕС€&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num&gt;&lt;m:den&gt;&lt;m:r&gt;&lt;m:rPr&gt;&lt;m:sty m:val=&quot;p&quot;/&gt;&lt;/m:rPr&gt;&lt;w:rPr&gt;&lt;w:rFonts w:ascii=&quot;Cambria Math&quot;/&gt;&lt;wx:font wx:val=&quot;Cambria Math&quot;/&gt;&lt;w:sz-cs w:val=&quot;24&quot;/&gt;&lt;w:lang w:fareast=&quot;RU&quot;/&gt;&lt;/w:rPr&gt;&lt;m:t&gt;2&lt;/m:t&gt;&lt;/m:r&gt;&lt;/m:den&gt;&lt;/m:f&gt;&lt;m:d&gt;&lt;m:dPr&gt;&lt;m:begChr m:val=&quot;[&quot;/&gt;&lt;m:endChr m:val=&quot;]&quot;/&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r&gt;&lt;m:rPr&gt;&lt;m:sty m:val=&quot;p&quot;/&gt;&lt;/m:rPr&gt;&lt;w:rPr&gt;&lt;w:rFonts w:ascii=&quot;Cambria Math&quot; w:h-ansi=&quot;Cambria Math&quot;/&gt;&lt;wx:font wx:val=&quot;Cambria Math&quot;/&gt;&lt;w:sz-cs w:val=&quot;24&quot;/&gt;&lt;w:lang w:fareast=&quot;RU&quot;/&gt;&lt;/w:rPr&gt;&lt;m:t&gt;Q&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Q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den&gt;&lt;/m:f&gt;&lt;/m:e&gt;&lt;/m:rad&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3B4199">
        <w:rPr>
          <w:szCs w:val="24"/>
          <w:lang w:eastAsia="ru-RU"/>
        </w:rPr>
        <w:instrText xml:space="preserve"> </w:instrText>
      </w:r>
      <w:r w:rsidRPr="003B4199">
        <w:rPr>
          <w:szCs w:val="24"/>
          <w:lang w:eastAsia="ru-RU"/>
        </w:rPr>
        <w:fldChar w:fldCharType="separate"/>
      </w:r>
      <w:r w:rsidR="00315A19">
        <w:rPr>
          <w:position w:val="-45"/>
        </w:rPr>
        <w:pict>
          <v:shape id="_x0000_i1126" type="#_x0000_t75" style="width:123.7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300B&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7D300B&quot; wsp:rsidP=&quot;007D300B&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P&lt;/m:t&gt;&lt;/m:r&gt;&lt;/m:e&gt;&lt;m:sub&gt;&lt;m:r&gt;&lt;m:rPr&gt;&lt;m:sty m:val=&quot;p&quot;/&gt;&lt;/m:rPr&gt;&lt;w:rPr&gt;&lt;w:rFonts w:ascii=&quot;Cambria Math&quot;/&gt;&lt;w:sz-cs w:val=&quot;24&quot;/&gt;&lt;w:lang w:fareast=&quot;RU&quot;/&gt;&lt;/w:rPr&gt;&lt;m:t&gt;РѕС€&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num&gt;&lt;m:den&gt;&lt;m:r&gt;&lt;m:rPr&gt;&lt;m:sty m:val=&quot;p&quot;/&gt;&lt;/m:rPr&gt;&lt;w:rPr&gt;&lt;w:rFonts w:ascii=&quot;Cambria Math&quot;/&gt;&lt;wx:font wx:val=&quot;Cambria Math&quot;/&gt;&lt;w:sz-cs w:val=&quot;24&quot;/&gt;&lt;w:lang w:fareast=&quot;RU&quot;/&gt;&lt;/w:rPr&gt;&lt;m:t&gt;2&lt;/m:t&gt;&lt;/m:r&gt;&lt;/m:den&gt;&lt;/m:f&gt;&lt;m:d&gt;&lt;m:dPr&gt;&lt;m:begChr m:val=&quot;[&quot;/&gt;&lt;m:endChr m:val=&quot;]&quot;/&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r&gt;&lt;m:rPr&gt;&lt;m:sty m:val=&quot;p&quot;/&gt;&lt;/m:rPr&gt;&lt;w:rPr&gt;&lt;w:rFonts w:ascii=&quot;Cambria Math&quot; w:h-ansi=&quot;Cambria Math&quot;/&gt;&lt;wx:font wx:val=&quot;Cambria Math&quot;/&gt;&lt;w:sz-cs w:val=&quot;24&quot;/&gt;&lt;w:lang w:fareast=&quot;RU&quot;/&gt;&lt;/w:rPr&gt;&lt;m:t&gt;Q&lt;/m:t&gt;&lt;/m:r&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Q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den&gt;&lt;/m:f&gt;&lt;/m:e&gt;&lt;/m:rad&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1F25E9" w:rsidRPr="000A4C06">
        <w:rPr>
          <w:szCs w:val="24"/>
          <w:lang w:eastAsia="ru-RU"/>
        </w:rPr>
        <w:t>(18)</w:t>
      </w:r>
    </w:p>
    <w:p w:rsidR="001F25E9" w:rsidRPr="000A4C06" w:rsidRDefault="001F25E9" w:rsidP="000A4C06">
      <w:pPr>
        <w:widowControl w:val="0"/>
        <w:autoSpaceDE w:val="0"/>
        <w:autoSpaceDN w:val="0"/>
        <w:adjustRightInd w:val="0"/>
        <w:ind w:left="0" w:right="0" w:firstLine="709"/>
        <w:rPr>
          <w:szCs w:val="24"/>
          <w:lang w:eastAsia="ru-RU"/>
        </w:rPr>
      </w:pPr>
      <w:r w:rsidRPr="000A4C06">
        <w:rPr>
          <w:szCs w:val="24"/>
          <w:lang w:eastAsia="ru-RU"/>
        </w:rPr>
        <w:t xml:space="preserve">Из (5.3.18) видно, что в этом случае когерентный прием на разнесенные антенны обеспечивает энергетический выигрыш в </w:t>
      </w:r>
      <w:r w:rsidRPr="000A4C06">
        <w:rPr>
          <w:szCs w:val="24"/>
          <w:lang w:val="en-US" w:eastAsia="ru-RU"/>
        </w:rPr>
        <w:t>Q</w:t>
      </w:r>
      <w:r w:rsidRPr="000A4C06">
        <w:rPr>
          <w:szCs w:val="24"/>
          <w:lang w:eastAsia="ru-RU"/>
        </w:rPr>
        <w:t xml:space="preserve"> раз. При сдвоенном приеме (</w:t>
      </w:r>
      <w:r w:rsidRPr="000A4C06">
        <w:rPr>
          <w:szCs w:val="24"/>
          <w:lang w:val="en-US" w:eastAsia="ru-RU"/>
        </w:rPr>
        <w:t>Q</w:t>
      </w:r>
      <w:r w:rsidRPr="000A4C06">
        <w:rPr>
          <w:szCs w:val="24"/>
          <w:lang w:eastAsia="ru-RU"/>
        </w:rPr>
        <w:t xml:space="preserve">=2), например, этот выигрыш при вероятности ошибки порядка </w:t>
      </w:r>
      <w:r w:rsidRPr="000A4C06">
        <w:rPr>
          <w:szCs w:val="24"/>
          <w:lang w:val="en-US" w:eastAsia="ru-RU"/>
        </w:rPr>
        <w:t>I</w:t>
      </w:r>
      <w:r w:rsidRPr="000A4C06">
        <w:rPr>
          <w:szCs w:val="24"/>
          <w:lang w:eastAsia="ru-RU"/>
        </w:rPr>
        <w:t>0</w:t>
      </w:r>
      <w:r w:rsidRPr="000A4C06">
        <w:rPr>
          <w:szCs w:val="24"/>
          <w:vertAlign w:val="superscript"/>
          <w:lang w:eastAsia="ru-RU"/>
        </w:rPr>
        <w:t>-4</w:t>
      </w:r>
      <w:r w:rsidRPr="000A4C06">
        <w:rPr>
          <w:szCs w:val="24"/>
          <w:lang w:eastAsia="ru-RU"/>
        </w:rPr>
        <w:t xml:space="preserve"> равен всего 3 дБ, в то время как сдвоенный прием при тех же условиях в случае некоррелированных сигналов в ветвях разнесения обеспечивает энергетический выигрыш порядка 20 дБ.</w:t>
      </w:r>
    </w:p>
    <w:p w:rsidR="001F25E9" w:rsidRDefault="001F25E9" w:rsidP="000A4C06">
      <w:pPr>
        <w:widowControl w:val="0"/>
        <w:autoSpaceDE w:val="0"/>
        <w:autoSpaceDN w:val="0"/>
        <w:adjustRightInd w:val="0"/>
        <w:ind w:left="0" w:right="0" w:firstLine="709"/>
        <w:rPr>
          <w:szCs w:val="24"/>
          <w:lang w:eastAsia="ru-RU"/>
        </w:rPr>
      </w:pPr>
      <w:r w:rsidRPr="000A4C06">
        <w:rPr>
          <w:szCs w:val="24"/>
          <w:lang w:eastAsia="ru-RU"/>
        </w:rPr>
        <w:t>При 0&lt;Е&lt;1</w:t>
      </w:r>
      <w:r w:rsidR="000A4C06">
        <w:rPr>
          <w:szCs w:val="24"/>
          <w:lang w:eastAsia="ru-RU"/>
        </w:rPr>
        <w:t xml:space="preserve"> </w:t>
      </w:r>
      <w:r w:rsidRPr="000A4C06">
        <w:rPr>
          <w:szCs w:val="24"/>
          <w:lang w:eastAsia="ru-RU"/>
        </w:rPr>
        <w:t>аналитические выражения в общем виде крайне сложны. Однако дляй=2 и при произвольном коэффициенте корреляции может быть получено соотношение</w:t>
      </w:r>
    </w:p>
    <w:p w:rsidR="000A4C06" w:rsidRPr="000A4C06" w:rsidRDefault="000A4C06" w:rsidP="000A4C06">
      <w:pPr>
        <w:widowControl w:val="0"/>
        <w:autoSpaceDE w:val="0"/>
        <w:autoSpaceDN w:val="0"/>
        <w:adjustRightInd w:val="0"/>
        <w:ind w:left="0" w:right="0" w:firstLine="709"/>
        <w:rPr>
          <w:szCs w:val="24"/>
          <w:lang w:eastAsia="ru-RU"/>
        </w:rPr>
      </w:pPr>
    </w:p>
    <w:p w:rsidR="001F25E9" w:rsidRPr="000A4C06" w:rsidRDefault="003B4199" w:rsidP="000A4C06">
      <w:pPr>
        <w:widowControl w:val="0"/>
        <w:tabs>
          <w:tab w:val="left" w:pos="7513"/>
        </w:tabs>
        <w:autoSpaceDE w:val="0"/>
        <w:autoSpaceDN w:val="0"/>
        <w:adjustRightInd w:val="0"/>
        <w:ind w:left="0" w:right="0" w:firstLine="709"/>
        <w:rPr>
          <w:szCs w:val="24"/>
          <w:lang w:eastAsia="ru-RU"/>
        </w:rPr>
      </w:pPr>
      <w:r w:rsidRPr="003B4199">
        <w:rPr>
          <w:szCs w:val="24"/>
          <w:lang w:eastAsia="ru-RU"/>
        </w:rPr>
        <w:fldChar w:fldCharType="begin"/>
      </w:r>
      <w:r w:rsidRPr="003B4199">
        <w:rPr>
          <w:szCs w:val="24"/>
          <w:lang w:eastAsia="ru-RU"/>
        </w:rPr>
        <w:instrText xml:space="preserve"> QUOTE </w:instrText>
      </w:r>
      <w:r w:rsidR="00315A19">
        <w:rPr>
          <w:position w:val="-45"/>
        </w:rPr>
        <w:pict>
          <v:shape id="_x0000_i1127" type="#_x0000_t75" style="width:286.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373D0&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373D0&quot; wsp:rsidP=&quot;00E373D0&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P&lt;/m:t&gt;&lt;/m:r&gt;&lt;/m:e&gt;&lt;m:sub&gt;&lt;m:r&gt;&lt;m:rPr&gt;&lt;m:sty m:val=&quot;p&quot;/&gt;&lt;/m:rPr&gt;&lt;w:rPr&gt;&lt;w:rFonts w:ascii=&quot;Cambria Math&quot;/&gt;&lt;w:sz-cs w:val=&quot;24&quot;/&gt;&lt;w:lang w:fareast=&quot;RU&quot;/&gt;&lt;/w:rPr&gt;&lt;m:t&gt;РѕС€&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num&gt;&lt;m:den&gt;&lt;m:r&gt;&lt;m:rPr&gt;&lt;m:sty m:val=&quot;p&quot;/&gt;&lt;/m:rPr&gt;&lt;w:rPr&gt;&lt;w:rFonts w:ascii=&quot;Cambria Math&quot;/&gt;&lt;wx:font wx:val=&quot;Cambria Math&quot;/&gt;&lt;w:sz-cs w:val=&quot;24&quot;/&gt;&lt;w:lang w:fareast=&quot;RU&quot;/&gt;&lt;/w:rPr&gt;&lt;m:t&gt;2&lt;/m:t&gt;&lt;/m:r&gt;&lt;/m:den&gt;&lt;/m:f&gt;&lt;m:d&gt;&lt;m:dPr&gt;&lt;m:begChr m:val=&quot;[&quot;/&gt;&lt;m:endChr m:val=&quot;]&quot;/&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 w:h-ansi=&quot;Cambria Math&quot;/&gt;&lt;wx:font wx:val=&quot;Cambria Math&quot;/&gt;&lt;w:sz-cs w:val=&quot;24&quot;/&gt;&lt;w:lang w:fareast=&quot;RU&quot;/&gt;&lt;/w:rPr&gt;&lt;m:t&gt;R&lt;/m:t&gt;&lt;/m:r&gt;&lt;m:r&gt;&lt;m:rPr&gt;&lt;m:sty m:val=&quot;p&quot;/&gt;&lt;/m:rPr&gt;&lt;w:rPr&gt;&lt;w:rFonts w:ascii=&quot;Cambria Math&quot;/&gt;&lt;wx:font wx:val=&quot;Cambria Math&quot;/&gt;&lt;w:sz-cs w:val=&quot;24&quot;/&gt;&lt;w:lang w:fareast=&quot;RU&quot;/&gt;&lt;/w:rPr&gt;&lt;m:t&gt;)&lt;/m:t&gt;&lt;/m:r&gt;&lt;/m:num&gt;&lt;m:den&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R&lt;/m:t&gt;&lt;/m:r&gt;&lt;/m:den&gt;&lt;/m:f&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 w:h-ansi=&quot;Cambria Math&quot;/&gt;&lt;wx:font wx:val=&quot;Cambria Math&quot;/&gt;&lt;w:sz-cs w:val=&quot;24&quot;/&gt;&lt;w:lang w:val=&quot;EN-US&quot; w:fareast=&quot;RU&quot;/&gt;&lt;/w:rPr&gt;&lt;m:t&gt;R&lt;/m:t&gt;&lt;/m:r&gt;&lt;m:r&gt;&lt;m:rPr&gt;&lt;m:sty m:val=&quot;p&quot;/&gt;&lt;/m:rPr&gt;&lt;w:rPr&gt;&lt;w:rFonts w:ascii=&quot;Cambria Math&quot;/&gt;&lt;wx:font wx:val=&quot;Cambria Math&quot;/&gt;&lt;w:sz-cs w:val=&quot;24&quot;/&gt;&lt;w:lang w:fareast=&quot;RU&quot;/&gt;&lt;/w:rPr&gt;&lt;m:t&gt;)&lt;/m:t&gt;&lt;/m:r&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 w:h-ansi=&quot;Cambria Math&quot;/&gt;&lt;wx:font wx:val=&quot;Cambria Math&quot;/&gt;&lt;w:sz-cs w:val=&quot;24&quot;/&gt;&lt;w:lang w:val=&quot;EN-US&quot; w:fareast=&quot;RU&quot;/&gt;&lt;/w:rPr&gt;&lt;m:t&gt;R&lt;/m:t&gt;&lt;/m:r&gt;&lt;m:r&gt;&lt;m:rPr&gt;&lt;m:sty m:val=&quot;p&quot;/&gt;&lt;/m:rPr&gt;&lt;w:rPr&gt;&lt;w:rFonts w:ascii=&quot;Cambria Math&quot;/&gt;&lt;wx:font wx:val=&quot;Cambria Math&quot;/&gt;&lt;w:sz-cs w:val=&quot;24&quot;/&gt;&lt;w:lang w:fareast=&quot;RU&quot;/&gt;&lt;/w:rPr&gt;&lt;m:t&gt;)+1&lt;/m:t&gt;&lt;/m:r&gt;&lt;/m:den&gt;&lt;/m:f&gt;&lt;/m:e&gt;&lt;/m:rad&gt;&lt;m:r&gt;&lt;m:rPr&gt;&lt;m:sty m:val=&quot;p&quot;/&gt;&lt;/m:rPr&gt;&lt;w:rPr&gt;&lt;w:rFonts w:ascii=&quot;Cambria Math&quot; w:h-ans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fareast=&quot;RU&quot;/&gt;&lt;/w:rPr&gt;&lt;m:t&gt;R&lt;/m:t&gt;&lt;/m:r&gt;&lt;m:r&gt;&lt;m:rPr&gt;&lt;m:sty m:val=&quot;p&quot;/&gt;&lt;/m:rPr&gt;&lt;w:rPr&gt;&lt;w:rFonts w:ascii=&quot;Cambria Math&quot;/&gt;&lt;wx:font wx:val=&quot;Cambria Math&quot;/&gt;&lt;w:sz-cs w:val=&quot;24&quot;/&gt;&lt;w:lang w:fareast=&quot;RU&quot;/&gt;&lt;/w:rPr&gt;&lt;m:t&gt;)&lt;/m:t&gt;&lt;/m:r&gt;&lt;/m:num&gt;&lt;m:den&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R&lt;/m:t&gt;&lt;/m:r&gt;&lt;/m:den&gt;&lt;/m:f&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R&lt;/m:t&gt;&lt;/m:r&gt;&lt;m:r&gt;&lt;m:rPr&gt;&lt;m:sty m:val=&quot;p&quot;/&gt;&lt;/m:rPr&gt;&lt;w:rPr&gt;&lt;w:rFonts w:ascii=&quot;Cambria Math&quot;/&gt;&lt;wx:font wx:val=&quot;Cambria Math&quot;/&gt;&lt;w:sz-cs w:val=&quot;24&quot;/&gt;&lt;w:lang w:fareast=&quot;RU&quot;/&gt;&lt;/w:rPr&gt;&lt;m:t&gt;)&lt;/m:t&gt;&lt;/m:r&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R&lt;/m:t&gt;&lt;/m:r&gt;&lt;m:r&gt;&lt;m:rPr&gt;&lt;m:sty m:val=&quot;p&quot;/&gt;&lt;/m:rPr&gt;&lt;w:rPr&gt;&lt;w:rFonts w:ascii=&quot;Cambria Math&quot;/&gt;&lt;wx:font wx:val=&quot;Cambria Math&quot;/&gt;&lt;w:sz-cs w:val=&quot;24&quot;/&gt;&lt;w:lang w:fareast=&quot;RU&quot;/&gt;&lt;/w:rPr&gt;&lt;m:t&gt;)+1&lt;/m:t&gt;&lt;/m:r&gt;&lt;/m:den&gt;&lt;/m:f&gt;&lt;/m:e&gt;&lt;/m:rad&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3B4199">
        <w:rPr>
          <w:szCs w:val="24"/>
          <w:lang w:eastAsia="ru-RU"/>
        </w:rPr>
        <w:instrText xml:space="preserve"> </w:instrText>
      </w:r>
      <w:r w:rsidRPr="003B4199">
        <w:rPr>
          <w:szCs w:val="24"/>
          <w:lang w:eastAsia="ru-RU"/>
        </w:rPr>
        <w:fldChar w:fldCharType="separate"/>
      </w:r>
      <w:r w:rsidR="00315A19">
        <w:rPr>
          <w:position w:val="-45"/>
        </w:rPr>
        <w:pict>
          <v:shape id="_x0000_i1128" type="#_x0000_t75" style="width:286.5pt;height:4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373D0&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373D0&quot; wsp:rsidP=&quot;00E373D0&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P&lt;/m:t&gt;&lt;/m:r&gt;&lt;/m:e&gt;&lt;m:sub&gt;&lt;m:r&gt;&lt;m:rPr&gt;&lt;m:sty m:val=&quot;p&quot;/&gt;&lt;/m:rPr&gt;&lt;w:rPr&gt;&lt;w:rFonts w:ascii=&quot;Cambria Math&quot;/&gt;&lt;w:sz-cs w:val=&quot;24&quot;/&gt;&lt;w:lang w:fareast=&quot;RU&quot;/&gt;&lt;/w:rPr&gt;&lt;m:t&gt;РѕС€&lt;/m:t&gt;&lt;/m:r&gt;&lt;/m:sub&gt;&lt;/m:sSub&gt;&lt;m:r&gt;&lt;m:rPr&gt;&lt;m:sty m:val=&quot;p&quot;/&gt;&lt;/m:rPr&gt;&lt;w:rPr&gt;&lt;w:rFonts w:asci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num&gt;&lt;m:den&gt;&lt;m:r&gt;&lt;m:rPr&gt;&lt;m:sty m:val=&quot;p&quot;/&gt;&lt;/m:rPr&gt;&lt;w:rPr&gt;&lt;w:rFonts w:ascii=&quot;Cambria Math&quot;/&gt;&lt;wx:font wx:val=&quot;Cambria Math&quot;/&gt;&lt;w:sz-cs w:val=&quot;24&quot;/&gt;&lt;w:lang w:fareast=&quot;RU&quot;/&gt;&lt;/w:rPr&gt;&lt;m:t&gt;2&lt;/m:t&gt;&lt;/m:r&gt;&lt;/m:den&gt;&lt;/m:f&gt;&lt;m:d&gt;&lt;m:dPr&gt;&lt;m:begChr m:val=&quot;[&quot;/&gt;&lt;m:endChr m:val=&quot;]&quot;/&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 w:h-ansi=&quot;Cambria Math&quot;/&gt;&lt;wx:font wx:val=&quot;Cambria Math&quot;/&gt;&lt;w:sz-cs w:val=&quot;24&quot;/&gt;&lt;w:lang w:fareast=&quot;RU&quot;/&gt;&lt;/w:rPr&gt;&lt;m:t&gt;R&lt;/m:t&gt;&lt;/m:r&gt;&lt;m:r&gt;&lt;m:rPr&gt;&lt;m:sty m:val=&quot;p&quot;/&gt;&lt;/m:rPr&gt;&lt;w:rPr&gt;&lt;w:rFonts w:ascii=&quot;Cambria Math&quot;/&gt;&lt;wx:font wx:val=&quot;Cambria Math&quot;/&gt;&lt;w:sz-cs w:val=&quot;24&quot;/&gt;&lt;w:lang w:fareast=&quot;RU&quot;/&gt;&lt;/w:rPr&gt;&lt;m:t&gt;)&lt;/m:t&gt;&lt;/m:r&gt;&lt;/m:num&gt;&lt;m:den&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R&lt;/m:t&gt;&lt;/m:r&gt;&lt;/m:den&gt;&lt;/m:f&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 w:h-ansi=&quot;Cambria Math&quot;/&gt;&lt;wx:font wx:val=&quot;Cambria Math&quot;/&gt;&lt;w:sz-cs w:val=&quot;24&quot;/&gt;&lt;w:lang w:val=&quot;EN-US&quot; w:fareast=&quot;RU&quot;/&gt;&lt;/w:rPr&gt;&lt;m:t&gt;R&lt;/m:t&gt;&lt;/m:r&gt;&lt;m:r&gt;&lt;m:rPr&gt;&lt;m:sty m:val=&quot;p&quot;/&gt;&lt;/m:rPr&gt;&lt;w:rPr&gt;&lt;w:rFonts w:ascii=&quot;Cambria Math&quot;/&gt;&lt;wx:font wx:val=&quot;Cambria Math&quot;/&gt;&lt;w:sz-cs w:val=&quot;24&quot;/&gt;&lt;w:lang w:fareast=&quot;RU&quot;/&gt;&lt;/w:rPr&gt;&lt;m:t&gt;)&lt;/m:t&gt;&lt;/m:r&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 w:h-ansi=&quot;Cambria Math&quot;/&gt;&lt;wx:font wx:val=&quot;Cambria Math&quot;/&gt;&lt;w:sz-cs w:val=&quot;24&quot;/&gt;&lt;w:lang w:val=&quot;EN-US&quot; w:fareast=&quot;RU&quot;/&gt;&lt;/w:rPr&gt;&lt;m:t&gt;R&lt;/m:t&gt;&lt;/m:r&gt;&lt;m:r&gt;&lt;m:rPr&gt;&lt;m:sty m:val=&quot;p&quot;/&gt;&lt;/m:rPr&gt;&lt;w:rPr&gt;&lt;w:rFonts w:ascii=&quot;Cambria Math&quot;/&gt;&lt;wx:font wx:val=&quot;Cambria Math&quot;/&gt;&lt;w:sz-cs w:val=&quot;24&quot;/&gt;&lt;w:lang w:fareast=&quot;RU&quot;/&gt;&lt;/w:rPr&gt;&lt;m:t&gt;)+1&lt;/m:t&gt;&lt;/m:r&gt;&lt;/m:den&gt;&lt;/m:f&gt;&lt;/m:e&gt;&lt;/m:rad&gt;&lt;m:r&gt;&lt;m:rPr&gt;&lt;m:sty m:val=&quot;p&quot;/&gt;&lt;/m:rPr&gt;&lt;w:rPr&gt;&lt;w:rFonts w:ascii=&quot;Cambria Math&quot; w:h-ansi=&quot;Cambria Math&quot;/&gt;&lt;wx:font wx:val=&quot;Cambria Math&quot;/&gt;&lt;w:sz-cs w:val=&quot;24&quot;/&gt;&lt;w:lang w:fareast=&quot;RU&quot;/&gt;&lt;/w:rPr&gt;&lt;m:t&gt;-&lt;/m:t&gt;&lt;/m:r&gt;&lt;m:f&gt;&lt;m:fPr&gt;&lt;m:ctrlPr&gt;&lt;w:rPr&gt;&lt;w:rFonts w:ascii=&quot;Cambria Math&quot; w:h-ansi=&quot;Cambria Math&quot;/&gt;&lt;wx:font wx:val=&quot;Cambria Math&quot;/&gt;&lt;/w:rPr&gt;&lt;/m:ctrlPr&gt;&lt;/m:fPr&gt;&lt;m:num&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fareast=&quot;RU&quot;/&gt;&lt;/w:rPr&gt;&lt;m:t&gt;R&lt;/m:t&gt;&lt;/m:r&gt;&lt;m:r&gt;&lt;m:rPr&gt;&lt;m:sty m:val=&quot;p&quot;/&gt;&lt;/m:rPr&gt;&lt;w:rPr&gt;&lt;w:rFonts w:ascii=&quot;Cambria Math&quot;/&gt;&lt;wx:font wx:val=&quot;Cambria Math&quot;/&gt;&lt;w:sz-cs w:val=&quot;24&quot;/&gt;&lt;w:lang w:fareast=&quot;RU&quot;/&gt;&lt;/w:rPr&gt;&lt;m:t&gt;)&lt;/m:t&gt;&lt;/m:r&gt;&lt;/m:num&gt;&lt;m:den&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R&lt;/m:t&gt;&lt;/m:r&gt;&lt;/m:den&gt;&lt;/m:f&gt;&lt;m:rad&gt;&lt;m:radPr&gt;&lt;m:degHide m:val=&quot;1&quot;/&gt;&lt;m:ctrlPr&gt;&lt;w:rPr&gt;&lt;w:rFonts w:ascii=&quot;Cambria Math&quot; w:h-ansi=&quot;Cambria Math&quot;/&gt;&lt;wx:font wx:val=&quot;Cambria Math&quot;/&gt;&lt;/w:rPr&gt;&lt;/m:ctrlPr&gt;&lt;/m:radPr&gt;&lt;m:deg/&gt;&lt;m:e&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R&lt;/m:t&gt;&lt;/m:r&gt;&lt;m:r&gt;&lt;m:rPr&gt;&lt;m:sty m:val=&quot;p&quot;/&gt;&lt;/m:rPr&gt;&lt;w:rPr&gt;&lt;w:rFonts w:ascii=&quot;Cambria Math&quot;/&gt;&lt;wx:font wx:val=&quot;Cambria Math&quot;/&gt;&lt;w:sz-cs w:val=&quot;24&quot;/&gt;&lt;w:lang w:fareast=&quot;RU&quot;/&gt;&lt;/w:rPr&gt;&lt;m:t&gt;)&lt;/m:t&gt;&lt;/m:r&gt;&lt;/m:num&gt;&lt;m:den&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lang w:fareast=&quot;RU&quot;/&gt;&lt;/w:rPr&gt;&lt;m:t&gt;(1&lt;/m:t&gt;&lt;/m:r&gt;&lt;m:r&gt;&lt;m:rPr&gt;&lt;m:sty m:val=&quot;p&quot;/&gt;&lt;/m:rPr&gt;&lt;w:rPr&gt;&lt;w:rFonts w:ascii=&quot;Cambria Math&quot;/&gt;&lt;w:sz-cs w:val=&quot;24&quot;/&gt;&lt;w:lang w:fareast=&quot;RU&quot;/&gt;&lt;/w:rPr&gt;&lt;m:t&gt;-&lt;/m:t&gt;&lt;/m:r&gt;&lt;m:r&gt;&lt;m:rPr&gt;&lt;m:sty m:val=&quot;p&quot;/&gt;&lt;/m:rPr&gt;&lt;w:rPr&gt;&lt;w:rFonts w:ascii=&quot;Cambria Math&quot; w:h-ansi=&quot;Cambria Math&quot;/&gt;&lt;wx:font wx:val=&quot;Cambria Math&quot;/&gt;&lt;w:sz-cs w:val=&quot;24&quot;/&gt;&lt;w:lang w:val=&quot;EN-US&quot; w:fareast=&quot;RU&quot;/&gt;&lt;/w:rPr&gt;&lt;m:t&gt;R&lt;/m:t&gt;&lt;/m:r&gt;&lt;m:r&gt;&lt;m:rPr&gt;&lt;m:sty m:val=&quot;p&quot;/&gt;&lt;/m:rPr&gt;&lt;w:rPr&gt;&lt;w:rFonts w:ascii=&quot;Cambria Math&quot;/&gt;&lt;wx:font wx:val=&quot;Cambria Math&quot;/&gt;&lt;w:sz-cs w:val=&quot;24&quot;/&gt;&lt;w:lang w:fareast=&quot;RU&quot;/&gt;&lt;/w:rPr&gt;&lt;m:t&gt;)+1&lt;/m:t&gt;&lt;/m:r&gt;&lt;/m:den&gt;&lt;/m:f&gt;&lt;/m:e&gt;&lt;/m:rad&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3B4199">
        <w:rPr>
          <w:szCs w:val="24"/>
          <w:lang w:eastAsia="ru-RU"/>
        </w:rPr>
        <w:fldChar w:fldCharType="end"/>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1F25E9" w:rsidRPr="000A4C06">
        <w:rPr>
          <w:szCs w:val="24"/>
          <w:lang w:eastAsia="ru-RU"/>
        </w:rPr>
        <w:t>(19)</w:t>
      </w:r>
    </w:p>
    <w:p w:rsidR="000A4C06" w:rsidRDefault="000A4C06" w:rsidP="000A4C06">
      <w:pPr>
        <w:widowControl w:val="0"/>
        <w:autoSpaceDE w:val="0"/>
        <w:autoSpaceDN w:val="0"/>
        <w:adjustRightInd w:val="0"/>
        <w:ind w:left="0" w:right="0" w:firstLine="709"/>
        <w:rPr>
          <w:szCs w:val="24"/>
          <w:lang w:eastAsia="ru-RU"/>
        </w:rPr>
      </w:pPr>
    </w:p>
    <w:p w:rsidR="001F25E9" w:rsidRPr="000A4C06" w:rsidRDefault="001F25E9" w:rsidP="000A4C06">
      <w:pPr>
        <w:widowControl w:val="0"/>
        <w:autoSpaceDE w:val="0"/>
        <w:autoSpaceDN w:val="0"/>
        <w:adjustRightInd w:val="0"/>
        <w:ind w:left="0" w:right="0" w:firstLine="709"/>
        <w:rPr>
          <w:szCs w:val="24"/>
          <w:lang w:eastAsia="ru-RU"/>
        </w:rPr>
      </w:pPr>
      <w:r w:rsidRPr="000A4C06">
        <w:rPr>
          <w:szCs w:val="24"/>
          <w:lang w:eastAsia="ru-RU"/>
        </w:rPr>
        <w:t>характеризующее вероятность ошибки при когерентном приеме сигналов ФТ.</w:t>
      </w:r>
    </w:p>
    <w:p w:rsidR="001F25E9" w:rsidRPr="000A4C06" w:rsidRDefault="001F25E9" w:rsidP="000A4C06">
      <w:pPr>
        <w:widowControl w:val="0"/>
        <w:autoSpaceDE w:val="0"/>
        <w:autoSpaceDN w:val="0"/>
        <w:adjustRightInd w:val="0"/>
        <w:ind w:left="0" w:right="0" w:firstLine="709"/>
        <w:rPr>
          <w:szCs w:val="24"/>
        </w:rPr>
      </w:pPr>
      <w:r w:rsidRPr="000A4C06">
        <w:rPr>
          <w:szCs w:val="24"/>
        </w:rPr>
        <w:t xml:space="preserve">При </w:t>
      </w:r>
      <w:r w:rsidRPr="000A4C06">
        <w:rPr>
          <w:szCs w:val="24"/>
          <w:lang w:val="en-US"/>
        </w:rPr>
        <w:t>R</w:t>
      </w:r>
      <w:r w:rsidRPr="000A4C06">
        <w:rPr>
          <w:szCs w:val="24"/>
        </w:rPr>
        <w:t>=</w:t>
      </w:r>
      <w:r w:rsidRPr="000A4C06">
        <w:rPr>
          <w:szCs w:val="24"/>
          <w:lang w:val="en-US"/>
        </w:rPr>
        <w:t>I</w:t>
      </w:r>
      <w:r w:rsidRPr="000A4C06">
        <w:rPr>
          <w:szCs w:val="24"/>
        </w:rPr>
        <w:t xml:space="preserve"> эта формула совпадает с (18), а при</w:t>
      </w:r>
      <w:r w:rsidR="00A374DE" w:rsidRPr="000A4C06">
        <w:rPr>
          <w:szCs w:val="24"/>
        </w:rPr>
        <w:t xml:space="preserve"> </w:t>
      </w:r>
      <w:r w:rsidR="00A374DE" w:rsidRPr="000A4C06">
        <w:rPr>
          <w:szCs w:val="24"/>
          <w:lang w:val="en-US"/>
        </w:rPr>
        <w:t>R</w:t>
      </w:r>
      <w:r w:rsidRPr="000A4C06">
        <w:rPr>
          <w:szCs w:val="24"/>
        </w:rPr>
        <w:t>=0 предельным переходом может быть получено соотношение (15).</w:t>
      </w:r>
    </w:p>
    <w:p w:rsidR="00223B21" w:rsidRPr="000A4C06" w:rsidRDefault="001F25E9" w:rsidP="000A4C06">
      <w:pPr>
        <w:widowControl w:val="0"/>
        <w:autoSpaceDE w:val="0"/>
        <w:autoSpaceDN w:val="0"/>
        <w:adjustRightInd w:val="0"/>
        <w:ind w:left="0" w:right="0" w:firstLine="709"/>
        <w:rPr>
          <w:szCs w:val="24"/>
        </w:rPr>
      </w:pPr>
      <w:r w:rsidRPr="000A4C06">
        <w:rPr>
          <w:szCs w:val="24"/>
          <w:lang w:eastAsia="ru-RU"/>
        </w:rPr>
        <w:t xml:space="preserve">Сравнение (19) с (14) показывает, что </w:t>
      </w:r>
      <w:r w:rsidR="00A374DE" w:rsidRPr="000A4C06">
        <w:rPr>
          <w:szCs w:val="24"/>
          <w:lang w:eastAsia="ru-RU"/>
        </w:rPr>
        <w:t xml:space="preserve">при </w:t>
      </w:r>
      <w:r w:rsidRPr="000A4C06">
        <w:rPr>
          <w:szCs w:val="24"/>
          <w:lang w:val="en-US" w:eastAsia="ru-RU"/>
        </w:rPr>
        <w:t>R</w:t>
      </w:r>
      <w:r w:rsidR="00A374DE" w:rsidRPr="000A4C06">
        <w:rPr>
          <w:szCs w:val="24"/>
          <w:lang w:eastAsia="ru-RU"/>
        </w:rPr>
        <w:t xml:space="preserve"> ≤ </w:t>
      </w:r>
      <w:r w:rsidRPr="000A4C06">
        <w:rPr>
          <w:szCs w:val="24"/>
          <w:lang w:eastAsia="ru-RU"/>
        </w:rPr>
        <w:t>0,6 энергетический проигрыш из-за наличия корреляции не превышает I дБ, т.е. надежность связи при разнесенном приеме практически не снижается.</w:t>
      </w:r>
    </w:p>
    <w:p w:rsidR="00223B21" w:rsidRPr="000A4C06" w:rsidRDefault="00223B21" w:rsidP="000A4C06">
      <w:pPr>
        <w:widowControl w:val="0"/>
        <w:autoSpaceDE w:val="0"/>
        <w:autoSpaceDN w:val="0"/>
        <w:adjustRightInd w:val="0"/>
        <w:ind w:left="0" w:right="0" w:firstLine="709"/>
        <w:rPr>
          <w:szCs w:val="24"/>
        </w:rPr>
      </w:pPr>
    </w:p>
    <w:p w:rsidR="002769B4" w:rsidRPr="000A4C06" w:rsidRDefault="00D85EBD" w:rsidP="00D85EBD">
      <w:pPr>
        <w:widowControl w:val="0"/>
        <w:autoSpaceDE w:val="0"/>
        <w:autoSpaceDN w:val="0"/>
        <w:adjustRightInd w:val="0"/>
        <w:ind w:left="360" w:right="0" w:firstLine="349"/>
        <w:rPr>
          <w:lang w:eastAsia="ru-RU"/>
        </w:rPr>
      </w:pPr>
      <w:r>
        <w:rPr>
          <w:lang w:eastAsia="ru-RU"/>
        </w:rPr>
        <w:t xml:space="preserve">1.3 </w:t>
      </w:r>
      <w:r w:rsidR="00A374DE" w:rsidRPr="000A4C06">
        <w:rPr>
          <w:lang w:eastAsia="ru-RU"/>
        </w:rPr>
        <w:t>Прие</w:t>
      </w:r>
      <w:r w:rsidR="000A4C06">
        <w:rPr>
          <w:lang w:eastAsia="ru-RU"/>
        </w:rPr>
        <w:t>м с линейным сложением сигналов</w:t>
      </w:r>
    </w:p>
    <w:p w:rsidR="00873BDC" w:rsidRPr="000A4C06" w:rsidRDefault="00873BDC" w:rsidP="000A4C06">
      <w:pPr>
        <w:pStyle w:val="a6"/>
        <w:widowControl w:val="0"/>
        <w:autoSpaceDE w:val="0"/>
        <w:autoSpaceDN w:val="0"/>
        <w:adjustRightInd w:val="0"/>
        <w:ind w:left="0" w:right="0" w:firstLine="709"/>
        <w:rPr>
          <w:lang w:eastAsia="ru-RU"/>
        </w:rPr>
      </w:pPr>
    </w:p>
    <w:p w:rsidR="00A374DE" w:rsidRPr="000A4C06" w:rsidRDefault="00A374DE" w:rsidP="000A4C06">
      <w:pPr>
        <w:widowControl w:val="0"/>
        <w:autoSpaceDE w:val="0"/>
        <w:autoSpaceDN w:val="0"/>
        <w:adjustRightInd w:val="0"/>
        <w:ind w:left="0" w:right="0" w:firstLine="709"/>
        <w:rPr>
          <w:szCs w:val="24"/>
          <w:lang w:eastAsia="ru-RU"/>
        </w:rPr>
      </w:pPr>
      <w:r w:rsidRPr="000A4C06">
        <w:rPr>
          <w:szCs w:val="24"/>
          <w:lang w:eastAsia="ru-RU"/>
        </w:rPr>
        <w:t>Характерной особенностью линейного сложения является то, что при образовании результирующего сигнала все ветви полагаются равноценными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129" type="#_x0000_t75" style="width:11.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00F7&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700F7&quot; wsp:rsidP=&quot;00E700F7&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4"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130" type="#_x0000_t75" style="width:11.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00F7&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700F7&quot; wsp:rsidP=&quot;00E700F7&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a&lt;/m:t&gt;&lt;/m:r&gt;&lt;/m:e&gt;&lt;m:sub&gt;&lt;m:r&gt;&lt;m:rPr&gt;&lt;m:sty m:val=&quot;p&quot;/&gt;&lt;/m:rPr&gt;&lt;w:rPr&gt;&lt;w:rFonts w:ascii=&quot;Cambria Math&quot; w:h-ansi=&quot;Cambria Math&quot;/&gt;&lt;wx:font wx:val=&quot;Cambria Math&quot;/&gt;&lt;w:sz-cs w:val=&quot;24&quot;/&gt;&lt;w:lang w:val=&quot;EN-US&quot;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4" o:title="" chromakey="white"/>
          </v:shape>
        </w:pict>
      </w:r>
      <w:r w:rsidR="003B4199" w:rsidRPr="003B4199">
        <w:rPr>
          <w:szCs w:val="24"/>
          <w:lang w:eastAsia="ru-RU"/>
        </w:rPr>
        <w:fldChar w:fldCharType="end"/>
      </w:r>
      <w:r w:rsidRPr="000A4C06">
        <w:rPr>
          <w:szCs w:val="24"/>
          <w:lang w:eastAsia="ru-RU"/>
        </w:rPr>
        <w:t>=</w:t>
      </w:r>
      <w:r w:rsidRPr="000A4C06">
        <w:rPr>
          <w:szCs w:val="24"/>
          <w:lang w:val="en-US" w:eastAsia="ru-RU"/>
        </w:rPr>
        <w:t>I</w:t>
      </w:r>
      <w:r w:rsidRPr="000A4C06">
        <w:rPr>
          <w:szCs w:val="24"/>
          <w:lang w:eastAsia="ru-RU"/>
        </w:rPr>
        <w:t>). В этом случае (1) принимает вид</w:t>
      </w:r>
    </w:p>
    <w:p w:rsidR="000A4C06" w:rsidRPr="000A4C06" w:rsidRDefault="000A4C06" w:rsidP="000A4C06">
      <w:pPr>
        <w:widowControl w:val="0"/>
        <w:tabs>
          <w:tab w:val="left" w:pos="7513"/>
        </w:tabs>
        <w:autoSpaceDE w:val="0"/>
        <w:autoSpaceDN w:val="0"/>
        <w:adjustRightInd w:val="0"/>
        <w:ind w:left="0" w:right="0" w:firstLine="709"/>
        <w:rPr>
          <w:szCs w:val="24"/>
        </w:rPr>
      </w:pPr>
    </w:p>
    <w:p w:rsidR="00622671" w:rsidRPr="000A4C06" w:rsidRDefault="003B4199" w:rsidP="000A4C06">
      <w:pPr>
        <w:widowControl w:val="0"/>
        <w:tabs>
          <w:tab w:val="left" w:pos="7513"/>
        </w:tabs>
        <w:autoSpaceDE w:val="0"/>
        <w:autoSpaceDN w:val="0"/>
        <w:adjustRightInd w:val="0"/>
        <w:ind w:left="0" w:right="0" w:firstLine="709"/>
        <w:rPr>
          <w:szCs w:val="24"/>
        </w:rPr>
      </w:pPr>
      <w:r w:rsidRPr="003B4199">
        <w:rPr>
          <w:szCs w:val="24"/>
        </w:rPr>
        <w:fldChar w:fldCharType="begin"/>
      </w:r>
      <w:r w:rsidRPr="003B4199">
        <w:rPr>
          <w:szCs w:val="24"/>
        </w:rPr>
        <w:instrText xml:space="preserve"> QUOTE </w:instrText>
      </w:r>
      <w:r w:rsidR="00315A19">
        <w:rPr>
          <w:position w:val="-26"/>
        </w:rPr>
        <w:pict>
          <v:shape id="_x0000_i1131" type="#_x0000_t75" style="width:170.2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BFB&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85BFB&quot; wsp:rsidP=&quot;00D85BFB&quot;&gt;&lt;m:oMathPara&gt;&lt;m:oMath&gt;&lt;m:r&gt;&lt;m:rPr&gt;&lt;m:sty m:val=&quot;p&quot;/&gt;&lt;/m:rPr&gt;&lt;w:rPr&gt;&lt;w:rFonts w:ascii=&quot;Cambria Math&quot; w:h-ansi=&quot;Cambria Math&quot;/&gt;&lt;wx:font wx:val=&quot;Cambria Math&quot;/&gt;&lt;w:sz-cs w:val=&quot;24&quot;/&gt;&lt;/w:rPr&gt;&lt;m:t&gt;y&lt;/m:t&gt;&lt;/m:r&gt;&lt;m:d&gt;&lt;m:dPr&gt;&lt;m:ctrlPr&gt;&lt;w:rPr&gt;&lt;w:rFonts w:ascii=&quot;Cambria Math&quot; w:h-ansi=&quot;Cambria Math&quot;/&gt;&lt;wx:font wx:val=&quot;Cambria Math&quot;/&gt;&lt;/w:rPr&gt;&lt;/m:ctrlPr&gt;&lt;/m:dPr&gt;&lt;m:e&gt;&lt;m:r&gt;&lt;m:rPr&gt;&lt;m:sty m:val=&quot;p&quot;/&gt;&lt;/m:rPr&gt;&lt;w:rPr&gt;&lt;w:rFonts w:ascii=&quot;Cambria Math&quot; w:h-ansi=&quot;Cambria Math&quot;/&gt;&lt;wx:font wx:val=&quot;Cambria Math&quot;/&gt;&lt;w:sz-cs w:val=&quot;24&quot;/&gt;&lt;/w:rPr&gt;&lt;m:t&gt;t&lt;/m:t&gt;&lt;/m:r&gt;&lt;/m:e&gt;&lt;/m:d&gt;&lt;m:r&gt;&lt;m:rPr&gt;&lt;m:sty m:val=&quot;p&quot;/&gt;&lt;/m:rPr&gt;&lt;w:rPr&gt;&lt;w:rFonts w:ascii=&quot;Cambria Math&quot;/&gt;&lt;wx:font wx:val=&quot;Cambria Math&quot;/&gt;&lt;w:sz-cs w:val=&quot;24&quot;/&gt;&lt;/w:rPr&gt;&lt;m:t&gt;=&lt;/m:t&gt;&lt;/m:r&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rPr&gt;&lt;m:t&gt;i&lt;/m:t&gt;&lt;/m:r&gt;&lt;m:r&gt;&lt;m:rPr&gt;&lt;m:sty m:val=&quot;p&quot;/&gt;&lt;/m:rPr&gt;&lt;w:rPr&gt;&lt;w:rFonts w:ascii=&quot;Cambria Math&quot;/&gt;&lt;wx:font wx:val=&quot;Cambria Math&quot;/&gt;&lt;w:sz-cs w:val=&quot;24&quot;/&gt;&lt;/w:rPr&gt;&lt;m:t&gt;=1&lt;/m:t&gt;&lt;/m:r&gt;&lt;/m:sub&gt;&lt;m:sup&gt;&lt;m:r&gt;&lt;m:rPr&gt;&lt;m:sty m:val=&quot;p&quot;/&gt;&lt;/m:rPr&gt;&lt;w:rPr&gt;&lt;w:rFonts w:ascii=&quot;Cambria Math&quot; w:h-ansi=&quot;Cambria Math&quot;/&gt;&lt;wx:font wx:val=&quot;Cambria Math&quot;/&gt;&lt;w:sz-cs w:val=&quot;24&quot;/&gt;&lt;/w:rPr&gt;&lt;m:t&gt;Q&lt;/m:t&gt;&lt;/m:r&gt;&lt;/m:sup&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S&lt;/m:t&gt;&lt;/m:r&gt;&lt;/m:e&gt;&lt;m:sub&gt;&lt;m:r&gt;&lt;m:rPr&gt;&lt;m:sty m:val=&quot;p&quot;/&gt;&lt;/m:rPr&gt;&lt;w:rPr&gt;&lt;w:rFonts w:ascii=&quot;Cambria Math&quot; w:h-ansi=&quot;Cambria Math&quot;/&gt;&lt;wx:font wx:val=&quot;Cambria Math&quot;/&gt;&lt;w:sz-cs w:val=&quot;24&quot;/&gt;&lt;/w:rPr&gt;&lt;m:t&gt;i&lt;/m:t&gt;&lt;/m:r&gt;&lt;/m:sub&gt;&lt;/m:sSub&gt;&lt;m:r&gt;&lt;m:rPr&gt;&lt;m:sty m:val=&quot;p&quot;/&gt;&lt;/m:rPr&gt;&lt;w:rPr&gt;&lt;w:rFonts w:ascii=&quot;Cambria Math&quot;/&gt;&lt;wx:font wx:val=&quot;Cambria Math&quot;/&gt;&lt;w:sz-cs w:val=&quot;24&quot;/&gt;&lt;/w:rPr&gt;&lt;m:t&gt;(&lt;/m:t&gt;&lt;/m:r&gt;&lt;m:r&gt;&lt;m:rPr&gt;&lt;m:sty m:val=&quot;p&quot;/&gt;&lt;/m:rPr&gt;&lt;w:rPr&gt;&lt;w:rFonts w:ascii=&quot;Cambria Math&quot; w:h-ansi=&quot;Cambria Math&quot;/&gt;&lt;wx:font wx:val=&quot;Cambria Math&quot;/&gt;&lt;w:sz-cs w:val=&quot;24&quot;/&gt;&lt;/w:rPr&gt;&lt;m:t&gt;t&lt;/m:t&gt;&lt;/m:r&gt;&lt;m:r&gt;&lt;m:rPr&gt;&lt;m:sty m:val=&quot;p&quot;/&gt;&lt;/m:rPr&gt;&lt;w:rPr&gt;&lt;w:rFonts w:ascii=&quot;Cambria Math&quot;/&gt;&lt;wx:font wx:val=&quot;Cambria Math&quot;/&gt;&lt;w:sz-cs w:val=&quot;24&quot;/&gt;&lt;/w:rPr&gt;&lt;m:t&gt;)&lt;/m:t&gt;&lt;/m:r&gt;&lt;/m:e&gt;&lt;/m:nary&gt;&lt;m:r&gt;&lt;m:rPr&gt;&lt;m:sty m:val=&quot;p&quot;/&gt;&lt;/m:rPr&gt;&lt;w:rPr&gt;&lt;w:rFonts w:ascii=&quot;Cambria Math&quot;/&gt;&lt;wx:font wx:val=&quot;Cambria Math&quot;/&gt;&lt;w:sz-cs w:val=&quot;24&quot;/&gt;&lt;/w:rPr&gt;&lt;m:t&gt;+&lt;/m:t&gt;&lt;/m:r&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rPr&gt;&lt;m:t&gt;i&lt;/m:t&gt;&lt;/m:r&gt;&lt;m:r&gt;&lt;m:rPr&gt;&lt;m:sty m:val=&quot;p&quot;/&gt;&lt;/m:rPr&gt;&lt;w:rPr&gt;&lt;w:rFonts w:ascii=&quot;Cambria Math&quot;/&gt;&lt;wx:font wx:val=&quot;Cambria Math&quot;/&gt;&lt;w:sz-cs w:val=&quot;24&quot;/&gt;&lt;/w:rPr&gt;&lt;m:t&gt;=1&lt;/m:t&gt;&lt;/m:r&gt;&lt;/m:sub&gt;&lt;m:sup&gt;&lt;m:r&gt;&lt;m:rPr&gt;&lt;m:sty m:val=&quot;p&quot;/&gt;&lt;/m:rPr&gt;&lt;w:rPr&gt;&lt;w:rFonts w:ascii=&quot;Cambria Math&quot; w:h-ansi=&quot;Cambria Math&quot;/&gt;&lt;wx:font wx:val=&quot;Cambria Math&quot;/&gt;&lt;w:sz-cs w:val=&quot;24&quot;/&gt;&lt;/w:rPr&gt;&lt;m:t&gt;Q&lt;/m:t&gt;&lt;/m:r&gt;&lt;/m:sup&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n&lt;/m:t&gt;&lt;/m:r&gt;&lt;/m:e&gt;&lt;m:sub&gt;&lt;m:r&gt;&lt;m:rPr&gt;&lt;m:sty m:val=&quot;p&quot;/&gt;&lt;/m:rPr&gt;&lt;w:rPr&gt;&lt;w:rFonts w:ascii=&quot;Cambria Math&quot; w:h-ansi=&quot;Cambria Math&quot;/&gt;&lt;wx:font wx:val=&quot;Cambria Math&quot;/&gt;&lt;w:sz-cs w:val=&quot;24&quot;/&gt;&lt;/w:rPr&gt;&lt;m:t&gt;i&lt;/m:t&gt;&lt;/m:r&gt;&lt;/m:sub&gt;&lt;/m:sSub&gt;&lt;m:r&gt;&lt;m:rPr&gt;&lt;m:sty m:val=&quot;p&quot;/&gt;&lt;/m:rPr&gt;&lt;w:rPr&gt;&lt;w:rFonts w:ascii=&quot;Cambria Math&quot;/&gt;&lt;wx:font wx:val=&quot;Cambria Math&quot;/&gt;&lt;w:sz-cs w:val=&quot;24&quot;/&gt;&lt;/w:rPr&gt;&lt;m:t&gt;(&lt;/m:t&gt;&lt;/m:r&gt;&lt;m:r&gt;&lt;m:rPr&gt;&lt;m:sty m:val=&quot;p&quot;/&gt;&lt;/m:rPr&gt;&lt;w:rPr&gt;&lt;w:rFonts w:ascii=&quot;Cambria Math&quot; w:h-ansi=&quot;Cambria Math&quot;/&gt;&lt;wx:font wx:val=&quot;Cambria Math&quot;/&gt;&lt;w:sz-cs w:val=&quot;24&quot;/&gt;&lt;/w:rPr&gt;&lt;m:t&gt;t&lt;/m:t&gt;&lt;/m:r&gt;&lt;m:r&gt;&lt;m:rPr&gt;&lt;m:sty m:val=&quot;p&quot;/&gt;&lt;/m:rPr&gt;&lt;w:rPr&gt;&lt;w:rFonts w:ascii=&quot;Cambria Math&quot;/&gt;&lt;wx:font wx:val=&quot;Cambria Math&quot;/&gt;&lt;w:sz-cs w:val=&quot;24&quot;/&gt;&lt;/w:rPr&gt;&lt;m:t&gt;)&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3B4199">
        <w:rPr>
          <w:szCs w:val="24"/>
        </w:rPr>
        <w:instrText xml:space="preserve"> </w:instrText>
      </w:r>
      <w:r w:rsidRPr="003B4199">
        <w:rPr>
          <w:szCs w:val="24"/>
        </w:rPr>
        <w:fldChar w:fldCharType="separate"/>
      </w:r>
      <w:r w:rsidR="00315A19">
        <w:rPr>
          <w:position w:val="-26"/>
        </w:rPr>
        <w:pict>
          <v:shape id="_x0000_i1132" type="#_x0000_t75" style="width:170.2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BFB&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85BFB&quot; wsp:rsidP=&quot;00D85BFB&quot;&gt;&lt;m:oMathPara&gt;&lt;m:oMath&gt;&lt;m:r&gt;&lt;m:rPr&gt;&lt;m:sty m:val=&quot;p&quot;/&gt;&lt;/m:rPr&gt;&lt;w:rPr&gt;&lt;w:rFonts w:ascii=&quot;Cambria Math&quot; w:h-ansi=&quot;Cambria Math&quot;/&gt;&lt;wx:font wx:val=&quot;Cambria Math&quot;/&gt;&lt;w:sz-cs w:val=&quot;24&quot;/&gt;&lt;/w:rPr&gt;&lt;m:t&gt;y&lt;/m:t&gt;&lt;/m:r&gt;&lt;m:d&gt;&lt;m:dPr&gt;&lt;m:ctrlPr&gt;&lt;w:rPr&gt;&lt;w:rFonts w:ascii=&quot;Cambria Math&quot; w:h-ansi=&quot;Cambria Math&quot;/&gt;&lt;wx:font wx:val=&quot;Cambria Math&quot;/&gt;&lt;/w:rPr&gt;&lt;/m:ctrlPr&gt;&lt;/m:dPr&gt;&lt;m:e&gt;&lt;m:r&gt;&lt;m:rPr&gt;&lt;m:sty m:val=&quot;p&quot;/&gt;&lt;/m:rPr&gt;&lt;w:rPr&gt;&lt;w:rFonts w:ascii=&quot;Cambria Math&quot; w:h-ansi=&quot;Cambria Math&quot;/&gt;&lt;wx:font wx:val=&quot;Cambria Math&quot;/&gt;&lt;w:sz-cs w:val=&quot;24&quot;/&gt;&lt;/w:rPr&gt;&lt;m:t&gt;t&lt;/m:t&gt;&lt;/m:r&gt;&lt;/m:e&gt;&lt;/m:d&gt;&lt;m:r&gt;&lt;m:rPr&gt;&lt;m:sty m:val=&quot;p&quot;/&gt;&lt;/m:rPr&gt;&lt;w:rPr&gt;&lt;w:rFonts w:ascii=&quot;Cambria Math&quot;/&gt;&lt;wx:font wx:val=&quot;Cambria Math&quot;/&gt;&lt;w:sz-cs w:val=&quot;24&quot;/&gt;&lt;/w:rPr&gt;&lt;m:t&gt;=&lt;/m:t&gt;&lt;/m:r&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rPr&gt;&lt;m:t&gt;i&lt;/m:t&gt;&lt;/m:r&gt;&lt;m:r&gt;&lt;m:rPr&gt;&lt;m:sty m:val=&quot;p&quot;/&gt;&lt;/m:rPr&gt;&lt;w:rPr&gt;&lt;w:rFonts w:ascii=&quot;Cambria Math&quot;/&gt;&lt;wx:font wx:val=&quot;Cambria Math&quot;/&gt;&lt;w:sz-cs w:val=&quot;24&quot;/&gt;&lt;/w:rPr&gt;&lt;m:t&gt;=1&lt;/m:t&gt;&lt;/m:r&gt;&lt;/m:sub&gt;&lt;m:sup&gt;&lt;m:r&gt;&lt;m:rPr&gt;&lt;m:sty m:val=&quot;p&quot;/&gt;&lt;/m:rPr&gt;&lt;w:rPr&gt;&lt;w:rFonts w:ascii=&quot;Cambria Math&quot; w:h-ansi=&quot;Cambria Math&quot;/&gt;&lt;wx:font wx:val=&quot;Cambria Math&quot;/&gt;&lt;w:sz-cs w:val=&quot;24&quot;/&gt;&lt;/w:rPr&gt;&lt;m:t&gt;Q&lt;/m:t&gt;&lt;/m:r&gt;&lt;/m:sup&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S&lt;/m:t&gt;&lt;/m:r&gt;&lt;/m:e&gt;&lt;m:sub&gt;&lt;m:r&gt;&lt;m:rPr&gt;&lt;m:sty m:val=&quot;p&quot;/&gt;&lt;/m:rPr&gt;&lt;w:rPr&gt;&lt;w:rFonts w:ascii=&quot;Cambria Math&quot; w:h-ansi=&quot;Cambria Math&quot;/&gt;&lt;wx:font wx:val=&quot;Cambria Math&quot;/&gt;&lt;w:sz-cs w:val=&quot;24&quot;/&gt;&lt;/w:rPr&gt;&lt;m:t&gt;i&lt;/m:t&gt;&lt;/m:r&gt;&lt;/m:sub&gt;&lt;/m:sSub&gt;&lt;m:r&gt;&lt;m:rPr&gt;&lt;m:sty m:val=&quot;p&quot;/&gt;&lt;/m:rPr&gt;&lt;w:rPr&gt;&lt;w:rFonts w:ascii=&quot;Cambria Math&quot;/&gt;&lt;wx:font wx:val=&quot;Cambria Math&quot;/&gt;&lt;w:sz-cs w:val=&quot;24&quot;/&gt;&lt;/w:rPr&gt;&lt;m:t&gt;(&lt;/m:t&gt;&lt;/m:r&gt;&lt;m:r&gt;&lt;m:rPr&gt;&lt;m:sty m:val=&quot;p&quot;/&gt;&lt;/m:rPr&gt;&lt;w:rPr&gt;&lt;w:rFonts w:ascii=&quot;Cambria Math&quot; w:h-ansi=&quot;Cambria Math&quot;/&gt;&lt;wx:font wx:val=&quot;Cambria Math&quot;/&gt;&lt;w:sz-cs w:val=&quot;24&quot;/&gt;&lt;/w:rPr&gt;&lt;m:t&gt;t&lt;/m:t&gt;&lt;/m:r&gt;&lt;m:r&gt;&lt;m:rPr&gt;&lt;m:sty m:val=&quot;p&quot;/&gt;&lt;/m:rPr&gt;&lt;w:rPr&gt;&lt;w:rFonts w:ascii=&quot;Cambria Math&quot;/&gt;&lt;wx:font wx:val=&quot;Cambria Math&quot;/&gt;&lt;w:sz-cs w:val=&quot;24&quot;/&gt;&lt;/w:rPr&gt;&lt;m:t&gt;)&lt;/m:t&gt;&lt;/m:r&gt;&lt;/m:e&gt;&lt;/m:nary&gt;&lt;m:r&gt;&lt;m:rPr&gt;&lt;m:sty m:val=&quot;p&quot;/&gt;&lt;/m:rPr&gt;&lt;w:rPr&gt;&lt;w:rFonts w:ascii=&quot;Cambria Math&quot;/&gt;&lt;wx:font wx:val=&quot;Cambria Math&quot;/&gt;&lt;w:sz-cs w:val=&quot;24&quot;/&gt;&lt;/w:rPr&gt;&lt;m:t&gt;+&lt;/m:t&gt;&lt;/m:r&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rPr&gt;&lt;m:t&gt;i&lt;/m:t&gt;&lt;/m:r&gt;&lt;m:r&gt;&lt;m:rPr&gt;&lt;m:sty m:val=&quot;p&quot;/&gt;&lt;/m:rPr&gt;&lt;w:rPr&gt;&lt;w:rFonts w:ascii=&quot;Cambria Math&quot;/&gt;&lt;wx:font wx:val=&quot;Cambria Math&quot;/&gt;&lt;w:sz-cs w:val=&quot;24&quot;/&gt;&lt;/w:rPr&gt;&lt;m:t&gt;=1&lt;/m:t&gt;&lt;/m:r&gt;&lt;/m:sub&gt;&lt;m:sup&gt;&lt;m:r&gt;&lt;m:rPr&gt;&lt;m:sty m:val=&quot;p&quot;/&gt;&lt;/m:rPr&gt;&lt;w:rPr&gt;&lt;w:rFonts w:ascii=&quot;Cambria Math&quot; w:h-ansi=&quot;Cambria Math&quot;/&gt;&lt;wx:font wx:val=&quot;Cambria Math&quot;/&gt;&lt;w:sz-cs w:val=&quot;24&quot;/&gt;&lt;/w:rPr&gt;&lt;m:t&gt;Q&lt;/m:t&gt;&lt;/m:r&gt;&lt;/m:sup&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n&lt;/m:t&gt;&lt;/m:r&gt;&lt;/m:e&gt;&lt;m:sub&gt;&lt;m:r&gt;&lt;m:rPr&gt;&lt;m:sty m:val=&quot;p&quot;/&gt;&lt;/m:rPr&gt;&lt;w:rPr&gt;&lt;w:rFonts w:ascii=&quot;Cambria Math&quot; w:h-ansi=&quot;Cambria Math&quot;/&gt;&lt;wx:font wx:val=&quot;Cambria Math&quot;/&gt;&lt;w:sz-cs w:val=&quot;24&quot;/&gt;&lt;/w:rPr&gt;&lt;m:t&gt;i&lt;/m:t&gt;&lt;/m:r&gt;&lt;/m:sub&gt;&lt;/m:sSub&gt;&lt;m:r&gt;&lt;m:rPr&gt;&lt;m:sty m:val=&quot;p&quot;/&gt;&lt;/m:rPr&gt;&lt;w:rPr&gt;&lt;w:rFonts w:ascii=&quot;Cambria Math&quot;/&gt;&lt;wx:font wx:val=&quot;Cambria Math&quot;/&gt;&lt;w:sz-cs w:val=&quot;24&quot;/&gt;&lt;/w:rPr&gt;&lt;m:t&gt;(&lt;/m:t&gt;&lt;/m:r&gt;&lt;m:r&gt;&lt;m:rPr&gt;&lt;m:sty m:val=&quot;p&quot;/&gt;&lt;/m:rPr&gt;&lt;w:rPr&gt;&lt;w:rFonts w:ascii=&quot;Cambria Math&quot; w:h-ansi=&quot;Cambria Math&quot;/&gt;&lt;wx:font wx:val=&quot;Cambria Math&quot;/&gt;&lt;w:sz-cs w:val=&quot;24&quot;/&gt;&lt;/w:rPr&gt;&lt;m:t&gt;t&lt;/m:t&gt;&lt;/m:r&gt;&lt;m:r&gt;&lt;m:rPr&gt;&lt;m:sty m:val=&quot;p&quot;/&gt;&lt;/m:rPr&gt;&lt;w:rPr&gt;&lt;w:rFonts w:ascii=&quot;Cambria Math&quot;/&gt;&lt;wx:font wx:val=&quot;Cambria Math&quot;/&gt;&lt;w:sz-cs w:val=&quot;24&quot;/&gt;&lt;/w:rPr&gt;&lt;m:t&gt;)&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3B4199">
        <w:rPr>
          <w:szCs w:val="24"/>
        </w:rPr>
        <w:fldChar w:fldCharType="end"/>
      </w:r>
      <w:r w:rsidR="000A4C06">
        <w:rPr>
          <w:szCs w:val="24"/>
        </w:rPr>
        <w:t xml:space="preserve"> </w:t>
      </w:r>
      <w:r w:rsidR="000A4C06">
        <w:rPr>
          <w:szCs w:val="24"/>
        </w:rPr>
        <w:tab/>
      </w:r>
      <w:r w:rsidR="000A4C06">
        <w:rPr>
          <w:szCs w:val="24"/>
        </w:rPr>
        <w:tab/>
      </w:r>
      <w:r w:rsidR="000A4C06">
        <w:rPr>
          <w:szCs w:val="24"/>
        </w:rPr>
        <w:tab/>
      </w:r>
      <w:r w:rsidR="00622671" w:rsidRPr="000A4C06">
        <w:rPr>
          <w:szCs w:val="24"/>
        </w:rPr>
        <w:t>(20)</w:t>
      </w:r>
    </w:p>
    <w:p w:rsidR="000A4C06" w:rsidRDefault="000A4C06" w:rsidP="000A4C06">
      <w:pPr>
        <w:widowControl w:val="0"/>
        <w:autoSpaceDE w:val="0"/>
        <w:autoSpaceDN w:val="0"/>
        <w:adjustRightInd w:val="0"/>
        <w:ind w:left="0" w:right="0" w:firstLine="709"/>
        <w:rPr>
          <w:szCs w:val="24"/>
        </w:rPr>
      </w:pPr>
    </w:p>
    <w:p w:rsidR="00A374DE" w:rsidRPr="000A4C06" w:rsidRDefault="00A374DE" w:rsidP="000A4C06">
      <w:pPr>
        <w:widowControl w:val="0"/>
        <w:autoSpaceDE w:val="0"/>
        <w:autoSpaceDN w:val="0"/>
        <w:adjustRightInd w:val="0"/>
        <w:ind w:left="0" w:right="0" w:firstLine="709"/>
        <w:rPr>
          <w:szCs w:val="24"/>
        </w:rPr>
      </w:pPr>
      <w:r w:rsidRPr="000A4C06">
        <w:rPr>
          <w:szCs w:val="24"/>
        </w:rPr>
        <w:t xml:space="preserve">Амплитуда огибающей замирающего сигнала </w:t>
      </w:r>
      <w:r w:rsidR="003B4199" w:rsidRPr="003B4199">
        <w:rPr>
          <w:szCs w:val="24"/>
        </w:rPr>
        <w:fldChar w:fldCharType="begin"/>
      </w:r>
      <w:r w:rsidR="003B4199" w:rsidRPr="003B4199">
        <w:rPr>
          <w:szCs w:val="24"/>
        </w:rPr>
        <w:instrText xml:space="preserve"> QUOTE </w:instrText>
      </w:r>
      <w:r w:rsidR="00315A19">
        <w:rPr>
          <w:position w:val="-23"/>
        </w:rPr>
        <w:pict>
          <v:shape id="_x0000_i1133" type="#_x0000_t75" style="width:1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2B95&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F2B95&quot; wsp:rsidP=&quot;006F2B95&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gt;&lt;/w:rPr&gt;&lt;m:t&gt;U&lt;/m:t&gt;&lt;/m:r&gt;&lt;/m:e&gt;&lt;m:sub&gt;&lt;m:r&gt;&lt;m:rPr&gt;&lt;m:sty m:val=&quot;p&quot;/&gt;&lt;/m:rPr&gt;&lt;w:rPr&gt;&lt;w:rFonts w:ascii=&quot;Cambria Math&quot; w:h-ansi=&quot;Cambria Math&quot;/&gt;&lt;wx:font wx:val=&quot;Cambria Math&quot;/&gt;&lt;w:sz-cs w:val=&quot;24&quot;/&gt;&lt;w:lang w:val=&quot;EN-US&quot;/&gt;&lt;/w:rPr&gt;&lt;m:t&gt;x&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003B4199" w:rsidRPr="003B4199">
        <w:rPr>
          <w:szCs w:val="24"/>
        </w:rPr>
        <w:instrText xml:space="preserve"> </w:instrText>
      </w:r>
      <w:r w:rsidR="003B4199" w:rsidRPr="003B4199">
        <w:rPr>
          <w:szCs w:val="24"/>
        </w:rPr>
        <w:fldChar w:fldCharType="separate"/>
      </w:r>
      <w:r w:rsidR="00315A19">
        <w:rPr>
          <w:position w:val="-23"/>
        </w:rPr>
        <w:pict>
          <v:shape id="_x0000_i1134" type="#_x0000_t75" style="width:1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2B95&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6F2B95&quot; wsp:rsidP=&quot;006F2B95&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gt;&lt;/w:rPr&gt;&lt;m:t&gt;U&lt;/m:t&gt;&lt;/m:r&gt;&lt;/m:e&gt;&lt;m:sub&gt;&lt;m:r&gt;&lt;m:rPr&gt;&lt;m:sty m:val=&quot;p&quot;/&gt;&lt;/m:rPr&gt;&lt;w:rPr&gt;&lt;w:rFonts w:ascii=&quot;Cambria Math&quot; w:h-ansi=&quot;Cambria Math&quot;/&gt;&lt;wx:font wx:val=&quot;Cambria Math&quot;/&gt;&lt;w:sz-cs w:val=&quot;24&quot;/&gt;&lt;w:lang w:val=&quot;EN-US&quot;/&gt;&lt;/w:rPr&gt;&lt;m:t&gt;x&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003B4199" w:rsidRPr="003B4199">
        <w:rPr>
          <w:szCs w:val="24"/>
        </w:rPr>
        <w:fldChar w:fldCharType="end"/>
      </w:r>
      <w:r w:rsidR="000A4C06">
        <w:rPr>
          <w:szCs w:val="24"/>
        </w:rPr>
        <w:t xml:space="preserve"> </w:t>
      </w:r>
      <w:r w:rsidRPr="000A4C06">
        <w:rPr>
          <w:szCs w:val="24"/>
        </w:rPr>
        <w:t>может быть выражена в виде</w:t>
      </w:r>
    </w:p>
    <w:p w:rsidR="000A4C06" w:rsidRPr="000A4C06" w:rsidRDefault="000A4C06" w:rsidP="000A4C06">
      <w:pPr>
        <w:widowControl w:val="0"/>
        <w:tabs>
          <w:tab w:val="left" w:pos="7513"/>
        </w:tabs>
        <w:autoSpaceDE w:val="0"/>
        <w:autoSpaceDN w:val="0"/>
        <w:adjustRightInd w:val="0"/>
        <w:ind w:left="0" w:right="0" w:firstLine="709"/>
        <w:rPr>
          <w:szCs w:val="24"/>
        </w:rPr>
      </w:pPr>
    </w:p>
    <w:p w:rsidR="00622671" w:rsidRPr="000A4C06" w:rsidRDefault="003B4199" w:rsidP="000A4C06">
      <w:pPr>
        <w:widowControl w:val="0"/>
        <w:tabs>
          <w:tab w:val="left" w:pos="7513"/>
        </w:tabs>
        <w:autoSpaceDE w:val="0"/>
        <w:autoSpaceDN w:val="0"/>
        <w:adjustRightInd w:val="0"/>
        <w:ind w:left="0" w:right="0" w:firstLine="709"/>
        <w:rPr>
          <w:szCs w:val="24"/>
        </w:rPr>
      </w:pPr>
      <w:r w:rsidRPr="003B4199">
        <w:rPr>
          <w:szCs w:val="24"/>
        </w:rPr>
        <w:fldChar w:fldCharType="begin"/>
      </w:r>
      <w:r w:rsidRPr="003B4199">
        <w:rPr>
          <w:szCs w:val="24"/>
        </w:rPr>
        <w:instrText xml:space="preserve"> QUOTE </w:instrText>
      </w:r>
      <w:r w:rsidR="00315A19">
        <w:rPr>
          <w:position w:val="-27"/>
        </w:rPr>
        <w:pict>
          <v:shape id="_x0000_i1135" type="#_x0000_t75" style="width:64.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5BE1&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CA5BE1&quot; wsp:rsidP=&quot;00CA5BE1&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U&lt;/m:t&gt;&lt;/m:r&gt;&lt;/m:e&gt;&lt;m:sub&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X&lt;/m:t&gt;&lt;/m:r&gt;&lt;/m:e&gt;&lt;m:sub&gt;&lt;m:r&gt;&lt;m:rPr&gt;&lt;m:sty m:val=&quot;p&quot;/&gt;&lt;/m:rPr&gt;&lt;w:rPr&gt;&lt;w:rFonts w:ascii=&quot;Cambria Math&quot; w:h-ansi=&quot;Cambria Math&quot;/&gt;&lt;wx:font wx:val=&quot;Cambria Math&quot;/&gt;&lt;w:sz-cs w:val=&quot;24&quot;/&gt;&lt;/w:rPr&gt;&lt;m:t&gt;i&lt;/m:t&gt;&lt;/m:r&gt;&lt;/m:sub&gt;&lt;/m:sSub&gt;&lt;/m:sub&gt;&lt;/m:sSub&gt;&lt;m:r&gt;&lt;m:rPr&gt;&lt;m:sty m:val=&quot;p&quot;/&gt;&lt;/m:rPr&gt;&lt;w:rPr&gt;&lt;w:rFonts w:ascii=&quot;Cambria Math&quot;/&gt;&lt;wx:font wx:val=&quot;Cambria Math&quot;/&gt;&lt;w:sz-cs w:val=&quot;24&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Ој&lt;/m:t&gt;&lt;/m:r&gt;&lt;/m:e&gt;&lt;m:sub&gt;&lt;m:r&gt;&lt;m:rPr&gt;&lt;m:sty m:val=&quot;p&quot;/&gt;&lt;/m:rPr&gt;&lt;w:rPr&gt;&lt;w:rFonts w:ascii=&quot;Cambria Math&quot; w:h-ansi=&quot;Cambria Math&quot;/&gt;&lt;wx:font wx:val=&quot;Cambria Math&quot;/&gt;&lt;w:sz-cs w:val=&quot;24&quot;/&gt;&lt;/w:rPr&gt;&lt;m:t&gt;i&lt;/m:t&gt;&lt;/m:r&gt;&lt;/m:sub&gt;&lt;/m:sSub&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U&lt;/m:t&gt;&lt;/m:r&gt;&lt;/m:e&gt;&lt;m:sub&gt;&lt;m:r&gt;&lt;m:rPr&gt;&lt;m:sty m:val=&quot;p&quot;/&gt;&lt;/m:rPr&gt;&lt;w:rPr&gt;&lt;w:rFonts w:ascii=&quot;Cambria Math&quot;/&gt;&lt;wx:font wx:val=&quot;Cambria Math&quot;/&gt;&lt;w:sz-cs w:val=&quot;24&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3B4199">
        <w:rPr>
          <w:szCs w:val="24"/>
        </w:rPr>
        <w:instrText xml:space="preserve"> </w:instrText>
      </w:r>
      <w:r w:rsidRPr="003B4199">
        <w:rPr>
          <w:szCs w:val="24"/>
        </w:rPr>
        <w:fldChar w:fldCharType="separate"/>
      </w:r>
      <w:r w:rsidR="00315A19">
        <w:rPr>
          <w:position w:val="-27"/>
        </w:rPr>
        <w:pict>
          <v:shape id="_x0000_i1136" type="#_x0000_t75" style="width:64.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5BE1&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CA5BE1&quot; wsp:rsidP=&quot;00CA5BE1&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U&lt;/m:t&gt;&lt;/m:r&gt;&lt;/m:e&gt;&lt;m:sub&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X&lt;/m:t&gt;&lt;/m:r&gt;&lt;/m:e&gt;&lt;m:sub&gt;&lt;m:r&gt;&lt;m:rPr&gt;&lt;m:sty m:val=&quot;p&quot;/&gt;&lt;/m:rPr&gt;&lt;w:rPr&gt;&lt;w:rFonts w:ascii=&quot;Cambria Math&quot; w:h-ansi=&quot;Cambria Math&quot;/&gt;&lt;wx:font wx:val=&quot;Cambria Math&quot;/&gt;&lt;w:sz-cs w:val=&quot;24&quot;/&gt;&lt;/w:rPr&gt;&lt;m:t&gt;i&lt;/m:t&gt;&lt;/m:r&gt;&lt;/m:sub&gt;&lt;/m:sSub&gt;&lt;/m:sub&gt;&lt;/m:sSub&gt;&lt;m:r&gt;&lt;m:rPr&gt;&lt;m:sty m:val=&quot;p&quot;/&gt;&lt;/m:rPr&gt;&lt;w:rPr&gt;&lt;w:rFonts w:ascii=&quot;Cambria Math&quot;/&gt;&lt;wx:font wx:val=&quot;Cambria Math&quot;/&gt;&lt;w:sz-cs w:val=&quot;24&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Ој&lt;/m:t&gt;&lt;/m:r&gt;&lt;/m:e&gt;&lt;m:sub&gt;&lt;m:r&gt;&lt;m:rPr&gt;&lt;m:sty m:val=&quot;p&quot;/&gt;&lt;/m:rPr&gt;&lt;w:rPr&gt;&lt;w:rFonts w:ascii=&quot;Cambria Math&quot; w:h-ansi=&quot;Cambria Math&quot;/&gt;&lt;wx:font wx:val=&quot;Cambria Math&quot;/&gt;&lt;w:sz-cs w:val=&quot;24&quot;/&gt;&lt;/w:rPr&gt;&lt;m:t&gt;i&lt;/m:t&gt;&lt;/m:r&gt;&lt;/m:sub&gt;&lt;/m:sSub&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U&lt;/m:t&gt;&lt;/m:r&gt;&lt;/m:e&gt;&lt;m:sub&gt;&lt;m:r&gt;&lt;m:rPr&gt;&lt;m:sty m:val=&quot;p&quot;/&gt;&lt;/m:rPr&gt;&lt;w:rPr&gt;&lt;w:rFonts w:ascii=&quot;Cambria Math&quot;/&gt;&lt;wx:font wx:val=&quot;Cambria Math&quot;/&gt;&lt;w:sz-cs w:val=&quot;24&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3B4199">
        <w:rPr>
          <w:szCs w:val="24"/>
        </w:rPr>
        <w:fldChar w:fldCharType="end"/>
      </w:r>
      <w:r w:rsidR="000A4C06">
        <w:rPr>
          <w:szCs w:val="24"/>
        </w:rPr>
        <w:t xml:space="preserve"> </w:t>
      </w:r>
      <w:r w:rsidR="000A4C06">
        <w:rPr>
          <w:szCs w:val="24"/>
        </w:rPr>
        <w:tab/>
      </w:r>
      <w:r w:rsidR="000A4C06">
        <w:rPr>
          <w:szCs w:val="24"/>
        </w:rPr>
        <w:tab/>
      </w:r>
      <w:r w:rsidR="000A4C06">
        <w:rPr>
          <w:szCs w:val="24"/>
        </w:rPr>
        <w:tab/>
      </w:r>
      <w:r w:rsidR="00A374DE" w:rsidRPr="000A4C06">
        <w:rPr>
          <w:szCs w:val="24"/>
        </w:rPr>
        <w:t>(21)</w:t>
      </w:r>
    </w:p>
    <w:p w:rsidR="000A4C06" w:rsidRDefault="000A4C06" w:rsidP="000A4C06">
      <w:pPr>
        <w:widowControl w:val="0"/>
        <w:autoSpaceDE w:val="0"/>
        <w:autoSpaceDN w:val="0"/>
        <w:adjustRightInd w:val="0"/>
        <w:ind w:left="0" w:right="0" w:firstLine="709"/>
        <w:rPr>
          <w:szCs w:val="24"/>
        </w:rPr>
      </w:pPr>
    </w:p>
    <w:p w:rsidR="00A374DE" w:rsidRPr="000A4C06" w:rsidRDefault="00A374DE" w:rsidP="000A4C06">
      <w:pPr>
        <w:widowControl w:val="0"/>
        <w:autoSpaceDE w:val="0"/>
        <w:autoSpaceDN w:val="0"/>
        <w:adjustRightInd w:val="0"/>
        <w:ind w:left="0" w:right="0" w:firstLine="709"/>
        <w:rPr>
          <w:szCs w:val="24"/>
        </w:rPr>
      </w:pPr>
      <w:r w:rsidRPr="000A4C06">
        <w:rPr>
          <w:szCs w:val="24"/>
        </w:rPr>
        <w:t xml:space="preserve">где </w:t>
      </w:r>
      <w:r w:rsidR="003B4199" w:rsidRPr="003B4199">
        <w:rPr>
          <w:bCs/>
          <w:iCs/>
          <w:szCs w:val="24"/>
        </w:rPr>
        <w:fldChar w:fldCharType="begin"/>
      </w:r>
      <w:r w:rsidR="003B4199" w:rsidRPr="003B4199">
        <w:rPr>
          <w:bCs/>
          <w:iCs/>
          <w:szCs w:val="24"/>
        </w:rPr>
        <w:instrText xml:space="preserve"> QUOTE </w:instrText>
      </w:r>
      <w:r w:rsidR="00315A19">
        <w:rPr>
          <w:position w:val="-23"/>
        </w:rPr>
        <w:pict>
          <v:shape id="_x0000_i1137" type="#_x0000_t75" style="width:11.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D7CFA&quot;/&gt;&lt;wsp:rsid wsp:val=&quot;00FF4699&quot;/&gt;&lt;/wsp:rsids&gt;&lt;/w:docPr&gt;&lt;w:body&gt;&lt;wx:sect&gt;&lt;w:p wsp:rsidR=&quot;00000000&quot; wsp:rsidRDefault=&quot;00FD7CFA&quot; wsp:rsidP=&quot;00FD7CFA&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gt;&lt;/w:rPr&gt;&lt;m:t&gt;Ој&lt;/m:t&gt;&lt;/m:r&gt;&lt;/m:e&gt;&lt;m:sub&gt;&lt;m:r&gt;&lt;m:rPr&gt;&lt;m:sty m:val=&quot;p&quot;/&gt;&lt;/m:rPr&gt;&lt;w:rPr&gt;&lt;w:rFonts w:ascii=&quot;Cambria Math&quot; w:h-ansi=&quot;Cambria Math&quot;/&gt;&lt;wx:font wx:val=&quot;Cambria Math&quot;/&gt;&lt;w:sz-cs w:val=&quot;24&quot;/&gt;&lt;w:lang w:val=&quot;EN-US&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003B4199" w:rsidRPr="003B4199">
        <w:rPr>
          <w:bCs/>
          <w:iCs/>
          <w:szCs w:val="24"/>
        </w:rPr>
        <w:instrText xml:space="preserve"> </w:instrText>
      </w:r>
      <w:r w:rsidR="003B4199" w:rsidRPr="003B4199">
        <w:rPr>
          <w:bCs/>
          <w:iCs/>
          <w:szCs w:val="24"/>
        </w:rPr>
        <w:fldChar w:fldCharType="separate"/>
      </w:r>
      <w:r w:rsidR="00315A19">
        <w:rPr>
          <w:position w:val="-23"/>
        </w:rPr>
        <w:pict>
          <v:shape id="_x0000_i1138" type="#_x0000_t75" style="width:11.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D7CFA&quot;/&gt;&lt;wsp:rsid wsp:val=&quot;00FF4699&quot;/&gt;&lt;/wsp:rsids&gt;&lt;/w:docPr&gt;&lt;w:body&gt;&lt;wx:sect&gt;&lt;w:p wsp:rsidR=&quot;00000000&quot; wsp:rsidRDefault=&quot;00FD7CFA&quot; wsp:rsidP=&quot;00FD7CFA&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gt;&lt;/w:rPr&gt;&lt;m:t&gt;Ој&lt;/m:t&gt;&lt;/m:r&gt;&lt;/m:e&gt;&lt;m:sub&gt;&lt;m:r&gt;&lt;m:rPr&gt;&lt;m:sty m:val=&quot;p&quot;/&gt;&lt;/m:rPr&gt;&lt;w:rPr&gt;&lt;w:rFonts w:ascii=&quot;Cambria Math&quot; w:h-ansi=&quot;Cambria Math&quot;/&gt;&lt;wx:font wx:val=&quot;Cambria Math&quot;/&gt;&lt;w:sz-cs w:val=&quot;24&quot;/&gt;&lt;w:lang w:val=&quot;EN-US&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003B4199" w:rsidRPr="003B4199">
        <w:rPr>
          <w:bCs/>
          <w:iCs/>
          <w:szCs w:val="24"/>
        </w:rPr>
        <w:fldChar w:fldCharType="end"/>
      </w:r>
      <w:r w:rsidRPr="000A4C06">
        <w:rPr>
          <w:bCs/>
          <w:iCs/>
          <w:szCs w:val="24"/>
        </w:rPr>
        <w:t xml:space="preserve"> </w:t>
      </w:r>
      <w:r w:rsidRPr="000A4C06">
        <w:rPr>
          <w:szCs w:val="24"/>
        </w:rPr>
        <w:t>- коэффициент передачи среды распространения для I -й ветви;</w:t>
      </w:r>
    </w:p>
    <w:p w:rsidR="00A374DE" w:rsidRDefault="00A374DE" w:rsidP="000A4C06">
      <w:pPr>
        <w:widowControl w:val="0"/>
        <w:autoSpaceDE w:val="0"/>
        <w:autoSpaceDN w:val="0"/>
        <w:adjustRightInd w:val="0"/>
        <w:ind w:left="0" w:right="0" w:firstLine="709"/>
        <w:rPr>
          <w:szCs w:val="24"/>
        </w:rPr>
      </w:pPr>
      <w:r w:rsidRPr="000A4C06">
        <w:rPr>
          <w:szCs w:val="24"/>
          <w:lang w:val="en-US"/>
        </w:rPr>
        <w:t>U</w:t>
      </w:r>
      <w:r w:rsidRPr="000A4C06">
        <w:rPr>
          <w:szCs w:val="24"/>
          <w:vertAlign w:val="subscript"/>
        </w:rPr>
        <w:t>0</w:t>
      </w:r>
      <w:r w:rsidR="00622671" w:rsidRPr="000A4C06">
        <w:rPr>
          <w:szCs w:val="24"/>
        </w:rPr>
        <w:t>-</w:t>
      </w:r>
      <w:r w:rsidRPr="000A4C06">
        <w:rPr>
          <w:szCs w:val="24"/>
        </w:rPr>
        <w:t xml:space="preserve"> амплитуда огибающей не</w:t>
      </w:r>
      <w:r w:rsidR="00622671" w:rsidRPr="000A4C06">
        <w:rPr>
          <w:szCs w:val="24"/>
        </w:rPr>
        <w:t xml:space="preserve"> </w:t>
      </w:r>
      <w:r w:rsidRPr="000A4C06">
        <w:rPr>
          <w:szCs w:val="24"/>
        </w:rPr>
        <w:t>замирающего сигнала, поэтому отношение сигнал/шум можно записать как</w:t>
      </w:r>
    </w:p>
    <w:p w:rsidR="000A4C06" w:rsidRPr="000A4C06" w:rsidRDefault="000A4C06" w:rsidP="000A4C06">
      <w:pPr>
        <w:widowControl w:val="0"/>
        <w:autoSpaceDE w:val="0"/>
        <w:autoSpaceDN w:val="0"/>
        <w:adjustRightInd w:val="0"/>
        <w:ind w:left="0" w:right="0" w:firstLine="709"/>
        <w:rPr>
          <w:szCs w:val="24"/>
        </w:rPr>
      </w:pPr>
    </w:p>
    <w:p w:rsidR="00A374DE" w:rsidRPr="000A4C06" w:rsidRDefault="003B4199" w:rsidP="000A4C06">
      <w:pPr>
        <w:widowControl w:val="0"/>
        <w:tabs>
          <w:tab w:val="left" w:pos="7513"/>
        </w:tabs>
        <w:autoSpaceDE w:val="0"/>
        <w:autoSpaceDN w:val="0"/>
        <w:adjustRightInd w:val="0"/>
        <w:ind w:left="0" w:right="0" w:firstLine="709"/>
        <w:rPr>
          <w:szCs w:val="24"/>
        </w:rPr>
      </w:pPr>
      <w:r w:rsidRPr="003B4199">
        <w:rPr>
          <w:szCs w:val="24"/>
        </w:rPr>
        <w:fldChar w:fldCharType="begin"/>
      </w:r>
      <w:r w:rsidRPr="003B4199">
        <w:rPr>
          <w:szCs w:val="24"/>
        </w:rPr>
        <w:instrText xml:space="preserve"> QUOTE </w:instrText>
      </w:r>
      <w:r w:rsidR="00315A19">
        <w:rPr>
          <w:position w:val="-36"/>
        </w:rPr>
        <w:pict>
          <v:shape id="_x0000_i1139" type="#_x0000_t75" style="width:221.25pt;height:38.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1B7F&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A01B7F&quot; wsp:rsidP=&quot;00A01B7F&quot;&gt;&lt;m:oMathPara&gt;&lt;m:oMath&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U&lt;/m:t&gt;&lt;/m:r&gt;&lt;/m:e&gt;&lt;m:sub&gt;&lt;m:r&gt;&lt;m:rPr&gt;&lt;m:sty m:val=&quot;p&quot;/&gt;&lt;/m:rPr&gt;&lt;w:rPr&gt;&lt;w:rFonts w:ascii=&quot;Cambria Math&quot;/&gt;&lt;wx:font wx:val=&quot;Cambria Math&quot;/&gt;&lt;w:sz-cs w:val=&quot;24&quot;/&gt;&lt;/w:rPr&gt;&lt;m:t&gt;0&lt;/m:t&gt;&lt;/m:r&gt;&lt;/m:sub&gt;&lt;m:sup&gt;&lt;m:r&gt;&lt;m:rPr&gt;&lt;m:sty m:val=&quot;p&quot;/&gt;&lt;/m:rPr&gt;&lt;w:rPr&gt;&lt;w:rFonts w:ascii=&quot;Cambria Math&quot;/&gt;&lt;wx:font wx:val=&quot;Cambria Math&quot;/&gt;&lt;w:sz-cs w:val=&quot;24&quot;/&gt;&lt;/w:rPr&gt;&lt;m:t&gt;2&lt;/m:t&gt;&lt;/m:r&gt;&lt;/m:sup&gt;&lt;/m:sSubSup&gt;&lt;/m:num&gt;&lt;m:den&gt;&lt;m:sSubSup&gt;&lt;m:sSubSupPr&gt;&lt;m:ctrlPr&gt;&lt;w:rPr&gt;&lt;w:rFonts w:ascii=&quot;Cambria Math&quot; w:h-ansi=&quot;Cambria Math&quot;/&gt;&lt;wx:font wx:val=&quot;Cambria Math&quot;/&gt;&lt;/w:rPr&gt;&lt;/m:ctrlPr&gt;&lt;/m:sSubSupPr&gt;&lt;m:e&gt;&lt;m:r&gt;&lt;m:rPr&gt;&lt;m:sty m:val=&quot;p&quot;/&gt;&lt;/m:rPr&gt;&lt;w:rPr&gt;&lt;w:rFonts w:ascii=&quot;Cambria Math&quot;/&gt;&lt;wx:font wx:val=&quot;Cambria Math&quot;/&gt;&lt;w:sz-cs w:val=&quot;24&quot;/&gt;&lt;/w:rPr&gt;&lt;m:t&gt;2&lt;/m:t&gt;&lt;/m:r&gt;&lt;m:r&gt;&lt;m:rPr&gt;&lt;m:sty m:val=&quot;p&quot;/&gt;&lt;/m:rPr&gt;&lt;w:rPr&gt;&lt;w:rFonts w:ascii=&quot;Cambria Math&quot; w:h-ansi=&quot;Cambria Math&quot;/&gt;&lt;wx:font wx:val=&quot;Cambria Math&quot;/&gt;&lt;w:sz-cs w:val=&quot;24&quot;/&gt;&lt;/w:rPr&gt;&lt;m:t&gt;QПѓ&lt;/m:t&gt;&lt;/m:r&gt;&lt;/m:e&gt;&lt;m:sub&gt;&lt;m:r&gt;&lt;m:rPr&gt;&lt;m:sty m:val=&quot;p&quot;/&gt;&lt;/m:rPr&gt;&lt;w:rPr&gt;&lt;w:rFonts w:ascii=&quot;Cambria Math&quot;/&gt;&lt;w:sz-cs w:val=&quot;24&quot;/&gt;&lt;/w:rPr&gt;&lt;m:t&gt;С€&lt;/m:t&gt;&lt;/m:r&gt;&lt;/m:sub&gt;&lt;m:sup&gt;&lt;m:r&gt;&lt;m:rPr&gt;&lt;m:sty m:val=&quot;p&quot;/&gt;&lt;/m:rPr&gt;&lt;w:rPr&gt;&lt;w:rFonts w:ascii=&quot;Cambria Math&quot;/&gt;&lt;wx:font wx:val=&quot;Cambria Math&quot;/&gt;&lt;w:sz-cs w:val=&quot;24&quot;/&gt;&lt;/w:rPr&gt;&lt;m:t&gt;2&lt;/m:t&gt;&lt;/m:r&gt;&lt;/m:sup&gt;&lt;/m:sSubSup&gt;&lt;/m:den&gt;&lt;/m:f&gt;&lt;m:sSup&gt;&lt;m:sSupPr&gt;&lt;m:ctrlPr&gt;&lt;w:rPr&gt;&lt;w:rFonts w:ascii=&quot;Cambria Math&quot; w:h-ansi=&quot;Cambria Math&quot;/&gt;&lt;wx:font wx:val=&quot;Cambria Math&quot;/&gt;&lt;/w:rPr&gt;&lt;/m:ctrlPr&gt;&lt;/m:sSupPr&gt;&lt;m:e&gt;&lt;m:d&gt;&lt;m:dPr&gt;&lt;m:ctrlPr&gt;&lt;w:rPr&gt;&lt;w:rFonts w:ascii=&quot;Cambria Math&quot; w:h-ansi=&quot;Cambria Math&quot;/&gt;&lt;wx:font wx:val=&quot;Cambria Math&quot;/&gt;&lt;/w:rPr&gt;&lt;/m:ctrlPr&gt;&lt;/m:dPr&gt;&lt;m:e&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rPr&gt;&lt;m:t&gt;j&lt;/m:t&gt;&lt;/m:r&gt;&lt;m:r&gt;&lt;m:rPr&gt;&lt;m:sty m:val=&quot;p&quot;/&gt;&lt;/m:rPr&gt;&lt;w:rPr&gt;&lt;w:rFonts w:ascii=&quot;Cambria Math&quot;/&gt;&lt;wx:font wx:val=&quot;Cambria Math&quot;/&gt;&lt;w:sz-cs w:val=&quot;24&quot;/&gt;&lt;/w:rPr&gt;&lt;m:t&gt;=1&lt;/m:t&gt;&lt;/m:r&gt;&lt;/m:sub&gt;&lt;m:sup&gt;&lt;m:r&gt;&lt;m:rPr&gt;&lt;m:sty m:val=&quot;p&quot;/&gt;&lt;/m:rPr&gt;&lt;w:rPr&gt;&lt;w:rFonts w:ascii=&quot;Cambria Math&quot; w:h-ansi=&quot;Cambria Math&quot;/&gt;&lt;wx:font wx:val=&quot;Cambria Math&quot;/&gt;&lt;w:sz-cs w:val=&quot;24&quot;/&gt;&lt;/w:rPr&gt;&lt;m:t&gt;Q&lt;/m:t&gt;&lt;/m:r&gt;&lt;/m:sup&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Ој&lt;/m:t&gt;&lt;/m:r&gt;&lt;/m:e&gt;&lt;m:sub&gt;&lt;m:r&gt;&lt;m:rPr&gt;&lt;m:sty m:val=&quot;p&quot;/&gt;&lt;/m:rPr&gt;&lt;w:rPr&gt;&lt;w:rFonts w:ascii=&quot;Cambria Math&quot; w:h-ansi=&quot;Cambria Math&quot;/&gt;&lt;wx:font wx:val=&quot;Cambria Math&quot;/&gt;&lt;w:sz-cs w:val=&quot;24&quot;/&gt;&lt;/w:rPr&gt;&lt;m:t&gt;i&lt;/m:t&gt;&lt;/m:r&gt;&lt;/m:sub&gt;&lt;/m:sSub&gt;&lt;/m:e&gt;&lt;/m:nary&gt;&lt;/m:e&gt;&lt;/m:d&gt;&lt;/m:e&gt;&lt;m:sup&gt;&lt;m:r&gt;&lt;m:rPr&gt;&lt;m:sty m:val=&quot;p&quot;/&gt;&lt;/m:rPr&gt;&lt;w:rPr&gt;&lt;w:rFonts w:ascii=&quot;Cambria Math&quot;/&gt;&lt;wx:font wx:val=&quot;Cambria Math&quot;/&gt;&lt;w:sz-cs w:val=&quot;24&quot;/&gt;&lt;/w:rPr&gt;&lt;m:t&gt;2&lt;/m:t&gt;&lt;/m:r&gt;&lt;/m:sup&gt;&lt;/m:sSup&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U&lt;/m:t&gt;&lt;/m:r&gt;&lt;/m:e&gt;&lt;m:sub&gt;&lt;m:r&gt;&lt;m:rPr&gt;&lt;m:sty m:val=&quot;p&quot;/&gt;&lt;/m:rPr&gt;&lt;w:rPr&gt;&lt;w:rFonts w:ascii=&quot;Cambria Math&quot;/&gt;&lt;wx:font wx:val=&quot;Cambria Math&quot;/&gt;&lt;w:sz-cs w:val=&quot;24&quot;/&gt;&lt;/w:rPr&gt;&lt;m:t&gt;0&lt;/m:t&gt;&lt;/m:r&gt;&lt;/m:sub&gt;&lt;m:sup&gt;&lt;m:r&gt;&lt;m:rPr&gt;&lt;m:sty m:val=&quot;p&quot;/&gt;&lt;/m:rPr&gt;&lt;w:rPr&gt;&lt;w:rFonts w:ascii=&quot;Cambria Math&quot;/&gt;&lt;wx:font wx:val=&quot;Cambria Math&quot;/&gt;&lt;w:sz-cs w:val=&quot;24&quot;/&gt;&lt;/w:rPr&gt;&lt;m:t&gt;2&lt;/m:t&gt;&lt;/m:r&gt;&lt;/m:sup&gt;&lt;/m:sSubSup&gt;&lt;/m:num&gt;&lt;m:den&gt;&lt;m:sSubSup&gt;&lt;m:sSubSupPr&gt;&lt;m:ctrlPr&gt;&lt;w:rPr&gt;&lt;w:rFonts w:ascii=&quot;Cambria Math&quot; w:h-ansi=&quot;Cambria Math&quot;/&gt;&lt;wx:font wx:val=&quot;Cambria Math&quot;/&gt;&lt;/w:rPr&gt;&lt;/m:ctrlPr&gt;&lt;/m:sSubSupPr&gt;&lt;m:e&gt;&lt;m:r&gt;&lt;m:rPr&gt;&lt;m:sty m:val=&quot;p&quot;/&gt;&lt;/m:rPr&gt;&lt;w:rPr&gt;&lt;w:rFonts w:ascii=&quot;Cambria Math&quot;/&gt;&lt;wx:font wx:val=&quot;Cambria Math&quot;/&gt;&lt;w:sz-cs w:val=&quot;24&quot;/&gt;&lt;/w:rPr&gt;&lt;m:t&gt;2&lt;/m:t&gt;&lt;/m:r&gt;&lt;m:r&gt;&lt;m:rPr&gt;&lt;m:sty m:val=&quot;p&quot;/&gt;&lt;/m:rPr&gt;&lt;w:rPr&gt;&lt;w:rFonts w:ascii=&quot;Cambria Math&quot; w:h-ansi=&quot;Cambria Math&quot;/&gt;&lt;wx:font wx:val=&quot;Cambria Math&quot;/&gt;&lt;w:sz-cs w:val=&quot;24&quot;/&gt;&lt;/w:rPr&gt;&lt;m:t&gt;QПѓ&lt;/m:t&gt;&lt;/m:r&gt;&lt;/m:e&gt;&lt;m:sub&gt;&lt;m:r&gt;&lt;m:rPr&gt;&lt;m:sty m:val=&quot;p&quot;/&gt;&lt;/m:rPr&gt;&lt;w:rPr&gt;&lt;w:rFonts w:ascii=&quot;Cambria Math&quot;/&gt;&lt;w:sz-cs w:val=&quot;24&quot;/&gt;&lt;/w:rPr&gt;&lt;m:t&gt;С€&lt;/m:t&gt;&lt;/m:r&gt;&lt;/m:sub&gt;&lt;m:sup&gt;&lt;m:r&gt;&lt;m:rPr&gt;&lt;m:sty m:val=&quot;p&quot;/&gt;&lt;/m:rPr&gt;&lt;w:rPr&gt;&lt;w:rFonts w:ascii=&quot;Cambria Math&quot;/&gt;&lt;wx:font wx:val=&quot;Cambria Math&quot;/&gt;&lt;w:sz-cs w:val=&quot;24&quot;/&gt;&lt;/w:rPr&gt;&lt;m:t&gt;2&lt;/m:t&gt;&lt;/m:r&gt;&lt;/m:sup&gt;&lt;/m:sSubSup&gt;&lt;/m:den&gt;&lt;/m:f&gt;&lt;m:d&gt;&lt;m:dPr&gt;&lt;m:ctrlPr&gt;&lt;w:rPr&gt;&lt;w:rFonts w:ascii=&quot;Cambria Math&quot; w:h-ansi=&quot;Cambria Math&quot;/&gt;&lt;wx:font wx:val=&quot;Cambria Math&quot;/&gt;&lt;/w:rPr&gt;&lt;/m:ctrlPr&gt;&lt;/m:dPr&gt;&lt;m:e&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rPr&gt;&lt;m:t&gt;j&lt;/m:t&gt;&lt;/m:r&gt;&lt;m:r&gt;&lt;m:rPr&gt;&lt;m:sty m:val=&quot;p&quot;/&gt;&lt;/m:rPr&gt;&lt;w:rPr&gt;&lt;w:rFonts w:ascii=&quot;Cambria Math&quot;/&gt;&lt;wx:font wx:val=&quot;Cambria Math&quot;/&gt;&lt;w:sz-cs w:val=&quot;24&quot;/&gt;&lt;/w:rPr&gt;&lt;m:t&gt;=1&lt;/m:t&gt;&lt;/m:r&gt;&lt;/m:sub&gt;&lt;m:sup&gt;&lt;m:r&gt;&lt;m:rPr&gt;&lt;m:sty m:val=&quot;p&quot;/&gt;&lt;/m:rPr&gt;&lt;w:rPr&gt;&lt;w:rFonts w:ascii=&quot;Cambria Math&quot; w:h-ansi=&quot;Cambria Math&quot;/&gt;&lt;wx:font wx:val=&quot;Cambria Math&quot;/&gt;&lt;w:sz-cs w:val=&quot;24&quot;/&gt;&lt;/w:rPr&gt;&lt;m:t&gt;Q&lt;/m:t&gt;&lt;/m:r&gt;&lt;/m:sup&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Ој&lt;/m:t&gt;&lt;/m:r&gt;&lt;/m:e&gt;&lt;m:sub&gt;&lt;m:r&gt;&lt;m:rPr&gt;&lt;m:sty m:val=&quot;p&quot;/&gt;&lt;/m:rPr&gt;&lt;w:rPr&gt;&lt;w:rFonts w:ascii=&quot;Cambria Math&quot; w:h-ansi=&quot;Cambria Math&quot;/&gt;&lt;wx:font wx:val=&quot;Cambria Math&quot;/&gt;&lt;w:sz-cs w:val=&quot;24&quot;/&gt;&lt;/w:rPr&gt;&lt;m:t&gt;i&lt;/m:t&gt;&lt;/m:r&gt;&lt;/m:sub&gt;&lt;/m:sSub&gt;&lt;/m:e&gt;&lt;/m:nary&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3B4199">
        <w:rPr>
          <w:szCs w:val="24"/>
        </w:rPr>
        <w:instrText xml:space="preserve"> </w:instrText>
      </w:r>
      <w:r w:rsidRPr="003B4199">
        <w:rPr>
          <w:szCs w:val="24"/>
        </w:rPr>
        <w:fldChar w:fldCharType="separate"/>
      </w:r>
      <w:r w:rsidR="00315A19">
        <w:rPr>
          <w:position w:val="-36"/>
        </w:rPr>
        <w:pict>
          <v:shape id="_x0000_i1140" type="#_x0000_t75" style="width:221.25pt;height:38.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1B7F&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A01B7F&quot; wsp:rsidP=&quot;00A01B7F&quot;&gt;&lt;m:oMathPara&gt;&lt;m:oMath&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up&gt;&lt;m:r&gt;&lt;m:rPr&gt;&lt;m:sty m:val=&quot;p&quot;/&gt;&lt;/m:rPr&gt;&lt;w:rPr&gt;&lt;w:rFonts w:ascii=&quot;Cambria Math&quot;/&gt;&lt;wx:font wx:val=&quot;Cambria Math&quot;/&gt;&lt;w:sz-cs w:val=&quot;24&quot;/&gt;&lt;w:lang w:fareast=&quot;RU&quot;/&gt;&lt;/w:rPr&gt;&lt;m:t&gt;2&lt;/m:t&gt;&lt;/m:r&gt;&lt;/m:sup&gt;&lt;/m:sSubSup&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U&lt;/m:t&gt;&lt;/m:r&gt;&lt;/m:e&gt;&lt;m:sub&gt;&lt;m:r&gt;&lt;m:rPr&gt;&lt;m:sty m:val=&quot;p&quot;/&gt;&lt;/m:rPr&gt;&lt;w:rPr&gt;&lt;w:rFonts w:ascii=&quot;Cambria Math&quot;/&gt;&lt;wx:font wx:val=&quot;Cambria Math&quot;/&gt;&lt;w:sz-cs w:val=&quot;24&quot;/&gt;&lt;/w:rPr&gt;&lt;m:t&gt;0&lt;/m:t&gt;&lt;/m:r&gt;&lt;/m:sub&gt;&lt;m:sup&gt;&lt;m:r&gt;&lt;m:rPr&gt;&lt;m:sty m:val=&quot;p&quot;/&gt;&lt;/m:rPr&gt;&lt;w:rPr&gt;&lt;w:rFonts w:ascii=&quot;Cambria Math&quot;/&gt;&lt;wx:font wx:val=&quot;Cambria Math&quot;/&gt;&lt;w:sz-cs w:val=&quot;24&quot;/&gt;&lt;/w:rPr&gt;&lt;m:t&gt;2&lt;/m:t&gt;&lt;/m:r&gt;&lt;/m:sup&gt;&lt;/m:sSubSup&gt;&lt;/m:num&gt;&lt;m:den&gt;&lt;m:sSubSup&gt;&lt;m:sSubSupPr&gt;&lt;m:ctrlPr&gt;&lt;w:rPr&gt;&lt;w:rFonts w:ascii=&quot;Cambria Math&quot; w:h-ansi=&quot;Cambria Math&quot;/&gt;&lt;wx:font wx:val=&quot;Cambria Math&quot;/&gt;&lt;/w:rPr&gt;&lt;/m:ctrlPr&gt;&lt;/m:sSubSupPr&gt;&lt;m:e&gt;&lt;m:r&gt;&lt;m:rPr&gt;&lt;m:sty m:val=&quot;p&quot;/&gt;&lt;/m:rPr&gt;&lt;w:rPr&gt;&lt;w:rFonts w:ascii=&quot;Cambria Math&quot;/&gt;&lt;wx:font wx:val=&quot;Cambria Math&quot;/&gt;&lt;w:sz-cs w:val=&quot;24&quot;/&gt;&lt;/w:rPr&gt;&lt;m:t&gt;2&lt;/m:t&gt;&lt;/m:r&gt;&lt;m:r&gt;&lt;m:rPr&gt;&lt;m:sty m:val=&quot;p&quot;/&gt;&lt;/m:rPr&gt;&lt;w:rPr&gt;&lt;w:rFonts w:ascii=&quot;Cambria Math&quot; w:h-ansi=&quot;Cambria Math&quot;/&gt;&lt;wx:font wx:val=&quot;Cambria Math&quot;/&gt;&lt;w:sz-cs w:val=&quot;24&quot;/&gt;&lt;/w:rPr&gt;&lt;m:t&gt;QПѓ&lt;/m:t&gt;&lt;/m:r&gt;&lt;/m:e&gt;&lt;m:sub&gt;&lt;m:r&gt;&lt;m:rPr&gt;&lt;m:sty m:val=&quot;p&quot;/&gt;&lt;/m:rPr&gt;&lt;w:rPr&gt;&lt;w:rFonts w:ascii=&quot;Cambria Math&quot;/&gt;&lt;w:sz-cs w:val=&quot;24&quot;/&gt;&lt;/w:rPr&gt;&lt;m:t&gt;С€&lt;/m:t&gt;&lt;/m:r&gt;&lt;/m:sub&gt;&lt;m:sup&gt;&lt;m:r&gt;&lt;m:rPr&gt;&lt;m:sty m:val=&quot;p&quot;/&gt;&lt;/m:rPr&gt;&lt;w:rPr&gt;&lt;w:rFonts w:ascii=&quot;Cambria Math&quot;/&gt;&lt;wx:font wx:val=&quot;Cambria Math&quot;/&gt;&lt;w:sz-cs w:val=&quot;24&quot;/&gt;&lt;/w:rPr&gt;&lt;m:t&gt;2&lt;/m:t&gt;&lt;/m:r&gt;&lt;/m:sup&gt;&lt;/m:sSubSup&gt;&lt;/m:den&gt;&lt;/m:f&gt;&lt;m:sSup&gt;&lt;m:sSupPr&gt;&lt;m:ctrlPr&gt;&lt;w:rPr&gt;&lt;w:rFonts w:ascii=&quot;Cambria Math&quot; w:h-ansi=&quot;Cambria Math&quot;/&gt;&lt;wx:font wx:val=&quot;Cambria Math&quot;/&gt;&lt;/w:rPr&gt;&lt;/m:ctrlPr&gt;&lt;/m:sSupPr&gt;&lt;m:e&gt;&lt;m:d&gt;&lt;m:dPr&gt;&lt;m:ctrlPr&gt;&lt;w:rPr&gt;&lt;w:rFonts w:ascii=&quot;Cambria Math&quot; w:h-ansi=&quot;Cambria Math&quot;/&gt;&lt;wx:font wx:val=&quot;Cambria Math&quot;/&gt;&lt;/w:rPr&gt;&lt;/m:ctrlPr&gt;&lt;/m:dPr&gt;&lt;m:e&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rPr&gt;&lt;m:t&gt;j&lt;/m:t&gt;&lt;/m:r&gt;&lt;m:r&gt;&lt;m:rPr&gt;&lt;m:sty m:val=&quot;p&quot;/&gt;&lt;/m:rPr&gt;&lt;w:rPr&gt;&lt;w:rFonts w:ascii=&quot;Cambria Math&quot;/&gt;&lt;wx:font wx:val=&quot;Cambria Math&quot;/&gt;&lt;w:sz-cs w:val=&quot;24&quot;/&gt;&lt;/w:rPr&gt;&lt;m:t&gt;=1&lt;/m:t&gt;&lt;/m:r&gt;&lt;/m:sub&gt;&lt;m:sup&gt;&lt;m:r&gt;&lt;m:rPr&gt;&lt;m:sty m:val=&quot;p&quot;/&gt;&lt;/m:rPr&gt;&lt;w:rPr&gt;&lt;w:rFonts w:ascii=&quot;Cambria Math&quot; w:h-ansi=&quot;Cambria Math&quot;/&gt;&lt;wx:font wx:val=&quot;Cambria Math&quot;/&gt;&lt;w:sz-cs w:val=&quot;24&quot;/&gt;&lt;/w:rPr&gt;&lt;m:t&gt;Q&lt;/m:t&gt;&lt;/m:r&gt;&lt;/m:sup&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Ој&lt;/m:t&gt;&lt;/m:r&gt;&lt;/m:e&gt;&lt;m:sub&gt;&lt;m:r&gt;&lt;m:rPr&gt;&lt;m:sty m:val=&quot;p&quot;/&gt;&lt;/m:rPr&gt;&lt;w:rPr&gt;&lt;w:rFonts w:ascii=&quot;Cambria Math&quot; w:h-ansi=&quot;Cambria Math&quot;/&gt;&lt;wx:font wx:val=&quot;Cambria Math&quot;/&gt;&lt;w:sz-cs w:val=&quot;24&quot;/&gt;&lt;/w:rPr&gt;&lt;m:t&gt;i&lt;/m:t&gt;&lt;/m:r&gt;&lt;/m:sub&gt;&lt;/m:sSub&gt;&lt;/m:e&gt;&lt;/m:nary&gt;&lt;/m:e&gt;&lt;/m:d&gt;&lt;/m:e&gt;&lt;m:sup&gt;&lt;m:r&gt;&lt;m:rPr&gt;&lt;m:sty m:val=&quot;p&quot;/&gt;&lt;/m:rPr&gt;&lt;w:rPr&gt;&lt;w:rFonts w:ascii=&quot;Cambria Math&quot;/&gt;&lt;wx:font wx:val=&quot;Cambria Math&quot;/&gt;&lt;w:sz-cs w:val=&quot;24&quot;/&gt;&lt;/w:rPr&gt;&lt;m:t&gt;2&lt;/m:t&gt;&lt;/m:r&gt;&lt;/m:sup&gt;&lt;/m:sSup&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rPr&gt;&lt;m:t&gt;U&lt;/m:t&gt;&lt;/m:r&gt;&lt;/m:e&gt;&lt;m:sub&gt;&lt;m:r&gt;&lt;m:rPr&gt;&lt;m:sty m:val=&quot;p&quot;/&gt;&lt;/m:rPr&gt;&lt;w:rPr&gt;&lt;w:rFonts w:ascii=&quot;Cambria Math&quot;/&gt;&lt;wx:font wx:val=&quot;Cambria Math&quot;/&gt;&lt;w:sz-cs w:val=&quot;24&quot;/&gt;&lt;/w:rPr&gt;&lt;m:t&gt;0&lt;/m:t&gt;&lt;/m:r&gt;&lt;/m:sub&gt;&lt;m:sup&gt;&lt;m:r&gt;&lt;m:rPr&gt;&lt;m:sty m:val=&quot;p&quot;/&gt;&lt;/m:rPr&gt;&lt;w:rPr&gt;&lt;w:rFonts w:ascii=&quot;Cambria Math&quot;/&gt;&lt;wx:font wx:val=&quot;Cambria Math&quot;/&gt;&lt;w:sz-cs w:val=&quot;24&quot;/&gt;&lt;/w:rPr&gt;&lt;m:t&gt;2&lt;/m:t&gt;&lt;/m:r&gt;&lt;/m:sup&gt;&lt;/m:sSubSup&gt;&lt;/m:num&gt;&lt;m:den&gt;&lt;m:sSubSup&gt;&lt;m:sSubSupPr&gt;&lt;m:ctrlPr&gt;&lt;w:rPr&gt;&lt;w:rFonts w:ascii=&quot;Cambria Math&quot; w:h-ansi=&quot;Cambria Math&quot;/&gt;&lt;wx:font wx:val=&quot;Cambria Math&quot;/&gt;&lt;/w:rPr&gt;&lt;/m:ctrlPr&gt;&lt;/m:sSubSupPr&gt;&lt;m:e&gt;&lt;m:r&gt;&lt;m:rPr&gt;&lt;m:sty m:val=&quot;p&quot;/&gt;&lt;/m:rPr&gt;&lt;w:rPr&gt;&lt;w:rFonts w:ascii=&quot;Cambria Math&quot;/&gt;&lt;wx:font wx:val=&quot;Cambria Math&quot;/&gt;&lt;w:sz-cs w:val=&quot;24&quot;/&gt;&lt;/w:rPr&gt;&lt;m:t&gt;2&lt;/m:t&gt;&lt;/m:r&gt;&lt;m:r&gt;&lt;m:rPr&gt;&lt;m:sty m:val=&quot;p&quot;/&gt;&lt;/m:rPr&gt;&lt;w:rPr&gt;&lt;w:rFonts w:ascii=&quot;Cambria Math&quot; w:h-ansi=&quot;Cambria Math&quot;/&gt;&lt;wx:font wx:val=&quot;Cambria Math&quot;/&gt;&lt;w:sz-cs w:val=&quot;24&quot;/&gt;&lt;/w:rPr&gt;&lt;m:t&gt;QПѓ&lt;/m:t&gt;&lt;/m:r&gt;&lt;/m:e&gt;&lt;m:sub&gt;&lt;m:r&gt;&lt;m:rPr&gt;&lt;m:sty m:val=&quot;p&quot;/&gt;&lt;/m:rPr&gt;&lt;w:rPr&gt;&lt;w:rFonts w:ascii=&quot;Cambria Math&quot;/&gt;&lt;w:sz-cs w:val=&quot;24&quot;/&gt;&lt;/w:rPr&gt;&lt;m:t&gt;С€&lt;/m:t&gt;&lt;/m:r&gt;&lt;/m:sub&gt;&lt;m:sup&gt;&lt;m:r&gt;&lt;m:rPr&gt;&lt;m:sty m:val=&quot;p&quot;/&gt;&lt;/m:rPr&gt;&lt;w:rPr&gt;&lt;w:rFonts w:ascii=&quot;Cambria Math&quot;/&gt;&lt;wx:font wx:val=&quot;Cambria Math&quot;/&gt;&lt;w:sz-cs w:val=&quot;24&quot;/&gt;&lt;/w:rPr&gt;&lt;m:t&gt;2&lt;/m:t&gt;&lt;/m:r&gt;&lt;/m:sup&gt;&lt;/m:sSubSup&gt;&lt;/m:den&gt;&lt;/m:f&gt;&lt;m:d&gt;&lt;m:dPr&gt;&lt;m:ctrlPr&gt;&lt;w:rPr&gt;&lt;w:rFonts w:ascii=&quot;Cambria Math&quot; w:h-ansi=&quot;Cambria Math&quot;/&gt;&lt;wx:font wx:val=&quot;Cambria Math&quot;/&gt;&lt;/w:rPr&gt;&lt;/m:ctrlPr&gt;&lt;/m:dPr&gt;&lt;m:e&gt;&lt;m:nary&gt;&lt;m:naryPr&gt;&lt;m:chr m:val=&quot;в€‘&quot;/&gt;&lt;m:limLoc m:val=&quot;undOvr&quot;/&gt;&lt;m:ctrlPr&gt;&lt;w:rPr&gt;&lt;w:rFonts w:ascii=&quot;Cambria Math&quot; w:h-ansi=&quot;Cambria Math&quot;/&gt;&lt;wx:font wx:val=&quot;Cambria Math&quot;/&gt;&lt;/w:rPr&gt;&lt;/m:ctrlPr&gt;&lt;/m:naryPr&gt;&lt;m:sub&gt;&lt;m:r&gt;&lt;m:rPr&gt;&lt;m:sty m:val=&quot;p&quot;/&gt;&lt;/m:rPr&gt;&lt;w:rPr&gt;&lt;w:rFonts w:ascii=&quot;Cambria Math&quot; w:h-ansi=&quot;Cambria Math&quot;/&gt;&lt;wx:font wx:val=&quot;Cambria Math&quot;/&gt;&lt;w:sz-cs w:val=&quot;24&quot;/&gt;&lt;/w:rPr&gt;&lt;m:t&gt;j&lt;/m:t&gt;&lt;/m:r&gt;&lt;m:r&gt;&lt;m:rPr&gt;&lt;m:sty m:val=&quot;p&quot;/&gt;&lt;/m:rPr&gt;&lt;w:rPr&gt;&lt;w:rFonts w:ascii=&quot;Cambria Math&quot;/&gt;&lt;wx:font wx:val=&quot;Cambria Math&quot;/&gt;&lt;w:sz-cs w:val=&quot;24&quot;/&gt;&lt;/w:rPr&gt;&lt;m:t&gt;=1&lt;/m:t&gt;&lt;/m:r&gt;&lt;/m:sub&gt;&lt;m:sup&gt;&lt;m:r&gt;&lt;m:rPr&gt;&lt;m:sty m:val=&quot;p&quot;/&gt;&lt;/m:rPr&gt;&lt;w:rPr&gt;&lt;w:rFonts w:ascii=&quot;Cambria Math&quot; w:h-ansi=&quot;Cambria Math&quot;/&gt;&lt;wx:font wx:val=&quot;Cambria Math&quot;/&gt;&lt;w:sz-cs w:val=&quot;24&quot;/&gt;&lt;/w:rPr&gt;&lt;m:t&gt;Q&lt;/m:t&gt;&lt;/m:r&gt;&lt;/m:sup&gt;&lt;m:e&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Ој&lt;/m:t&gt;&lt;/m:r&gt;&lt;/m:e&gt;&lt;m:sub&gt;&lt;m:r&gt;&lt;m:rPr&gt;&lt;m:sty m:val=&quot;p&quot;/&gt;&lt;/m:rPr&gt;&lt;w:rPr&gt;&lt;w:rFonts w:ascii=&quot;Cambria Math&quot; w:h-ansi=&quot;Cambria Math&quot;/&gt;&lt;wx:font wx:val=&quot;Cambria Math&quot;/&gt;&lt;w:sz-cs w:val=&quot;24&quot;/&gt;&lt;/w:rPr&gt;&lt;m:t&gt;i&lt;/m:t&gt;&lt;/m:r&gt;&lt;/m:sub&gt;&lt;/m:sSub&gt;&lt;/m:e&gt;&lt;/m:nary&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3B4199">
        <w:rPr>
          <w:szCs w:val="24"/>
        </w:rPr>
        <w:fldChar w:fldCharType="end"/>
      </w:r>
      <w:r w:rsidR="000A4C06">
        <w:rPr>
          <w:szCs w:val="24"/>
        </w:rPr>
        <w:t xml:space="preserve"> </w:t>
      </w:r>
      <w:r w:rsidR="000A4C06">
        <w:rPr>
          <w:szCs w:val="24"/>
        </w:rPr>
        <w:tab/>
      </w:r>
      <w:r w:rsidR="000A4C06">
        <w:rPr>
          <w:szCs w:val="24"/>
        </w:rPr>
        <w:tab/>
      </w:r>
      <w:r w:rsidR="000A4C06">
        <w:rPr>
          <w:szCs w:val="24"/>
        </w:rPr>
        <w:tab/>
      </w:r>
      <w:r w:rsidR="00A374DE" w:rsidRPr="000A4C06">
        <w:rPr>
          <w:szCs w:val="24"/>
        </w:rPr>
        <w:t>(22)</w:t>
      </w:r>
    </w:p>
    <w:p w:rsidR="000A4C06" w:rsidRDefault="000A4C06" w:rsidP="000A4C06">
      <w:pPr>
        <w:widowControl w:val="0"/>
        <w:autoSpaceDE w:val="0"/>
        <w:autoSpaceDN w:val="0"/>
        <w:adjustRightInd w:val="0"/>
        <w:ind w:left="0" w:right="0" w:firstLine="709"/>
        <w:rPr>
          <w:szCs w:val="24"/>
          <w:lang w:eastAsia="ru-RU"/>
        </w:rPr>
      </w:pPr>
    </w:p>
    <w:p w:rsidR="00A374DE" w:rsidRDefault="00A374DE" w:rsidP="000A4C06">
      <w:pPr>
        <w:widowControl w:val="0"/>
        <w:autoSpaceDE w:val="0"/>
        <w:autoSpaceDN w:val="0"/>
        <w:adjustRightInd w:val="0"/>
        <w:ind w:left="0" w:right="0" w:firstLine="709"/>
        <w:rPr>
          <w:szCs w:val="24"/>
          <w:lang w:eastAsia="ru-RU"/>
        </w:rPr>
      </w:pPr>
      <w:r w:rsidRPr="000A4C06">
        <w:rPr>
          <w:szCs w:val="24"/>
          <w:lang w:eastAsia="ru-RU"/>
        </w:rPr>
        <w:t>Среднее значение этой величины соответственно равно</w:t>
      </w:r>
    </w:p>
    <w:p w:rsidR="000A4C06" w:rsidRPr="000A4C06" w:rsidRDefault="000A4C06" w:rsidP="000A4C06">
      <w:pPr>
        <w:widowControl w:val="0"/>
        <w:autoSpaceDE w:val="0"/>
        <w:autoSpaceDN w:val="0"/>
        <w:adjustRightInd w:val="0"/>
        <w:ind w:left="0" w:right="0" w:firstLine="709"/>
        <w:rPr>
          <w:szCs w:val="24"/>
          <w:lang w:eastAsia="ru-RU"/>
        </w:rPr>
      </w:pPr>
    </w:p>
    <w:p w:rsidR="00A374DE" w:rsidRPr="000A4C06" w:rsidRDefault="00315A19" w:rsidP="000A4C06">
      <w:pPr>
        <w:widowControl w:val="0"/>
        <w:tabs>
          <w:tab w:val="left" w:pos="7513"/>
        </w:tabs>
        <w:autoSpaceDE w:val="0"/>
        <w:autoSpaceDN w:val="0"/>
        <w:adjustRightInd w:val="0"/>
        <w:ind w:left="0" w:right="0" w:firstLine="709"/>
        <w:rPr>
          <w:szCs w:val="24"/>
          <w:lang w:eastAsia="ru-RU"/>
        </w:rPr>
      </w:pPr>
      <w:r>
        <w:rPr>
          <w:noProof/>
          <w:szCs w:val="24"/>
          <w:lang w:eastAsia="ru-RU"/>
        </w:rPr>
        <w:pict>
          <v:shape id="Рисунок 43" o:spid="_x0000_i1141" type="#_x0000_t75" style="width:180.75pt;height:46.5pt;visibility:visible">
            <v:imagedata r:id="rId59" o:title=""/>
          </v:shape>
        </w:pict>
      </w:r>
      <w:r w:rsidR="000A4C06">
        <w:rPr>
          <w:szCs w:val="24"/>
          <w:lang w:eastAsia="ru-RU"/>
        </w:rPr>
        <w:t xml:space="preserve"> </w:t>
      </w:r>
      <w:r w:rsidR="000A4C06">
        <w:rPr>
          <w:szCs w:val="24"/>
          <w:lang w:eastAsia="ru-RU"/>
        </w:rPr>
        <w:tab/>
      </w:r>
      <w:r w:rsidR="000A4C06">
        <w:rPr>
          <w:szCs w:val="24"/>
          <w:lang w:eastAsia="ru-RU"/>
        </w:rPr>
        <w:tab/>
      </w:r>
      <w:r w:rsidR="000A4C06">
        <w:rPr>
          <w:szCs w:val="24"/>
          <w:lang w:eastAsia="ru-RU"/>
        </w:rPr>
        <w:tab/>
      </w:r>
      <w:r w:rsidR="00A374DE" w:rsidRPr="000A4C06">
        <w:rPr>
          <w:szCs w:val="24"/>
          <w:lang w:eastAsia="ru-RU"/>
        </w:rPr>
        <w:t>(23)</w:t>
      </w:r>
    </w:p>
    <w:p w:rsidR="000A4C06" w:rsidRDefault="000A4C06" w:rsidP="000A4C06">
      <w:pPr>
        <w:widowControl w:val="0"/>
        <w:autoSpaceDE w:val="0"/>
        <w:autoSpaceDN w:val="0"/>
        <w:adjustRightInd w:val="0"/>
        <w:ind w:left="0" w:right="0" w:firstLine="709"/>
        <w:rPr>
          <w:szCs w:val="24"/>
          <w:lang w:eastAsia="ru-RU"/>
        </w:rPr>
      </w:pPr>
    </w:p>
    <w:p w:rsidR="00A374DE" w:rsidRPr="000A4C06" w:rsidRDefault="000C4F69" w:rsidP="000A4C06">
      <w:pPr>
        <w:widowControl w:val="0"/>
        <w:autoSpaceDE w:val="0"/>
        <w:autoSpaceDN w:val="0"/>
        <w:adjustRightInd w:val="0"/>
        <w:ind w:left="0" w:right="0" w:firstLine="709"/>
        <w:rPr>
          <w:szCs w:val="24"/>
          <w:lang w:eastAsia="ru-RU"/>
        </w:rPr>
      </w:pPr>
      <w:r w:rsidRPr="000A4C06">
        <w:rPr>
          <w:szCs w:val="24"/>
          <w:lang w:eastAsia="ru-RU"/>
        </w:rPr>
        <w:t>г</w:t>
      </w:r>
      <w:r w:rsidR="00A374DE" w:rsidRPr="000A4C06">
        <w:rPr>
          <w:szCs w:val="24"/>
          <w:lang w:eastAsia="ru-RU"/>
        </w:rPr>
        <w:t>де</w:t>
      </w:r>
      <w:r w:rsidRPr="000A4C06">
        <w:rPr>
          <w:szCs w:val="24"/>
          <w:lang w:eastAsia="ru-RU"/>
        </w:rPr>
        <w:t xml:space="preserve"> </w:t>
      </w:r>
      <w:r w:rsidR="003B4199" w:rsidRPr="003B4199">
        <w:rPr>
          <w:szCs w:val="24"/>
          <w:lang w:eastAsia="ru-RU"/>
        </w:rPr>
        <w:fldChar w:fldCharType="begin"/>
      </w:r>
      <w:r w:rsidR="003B4199" w:rsidRPr="003B4199">
        <w:rPr>
          <w:szCs w:val="24"/>
          <w:lang w:eastAsia="ru-RU"/>
        </w:rPr>
        <w:instrText xml:space="preserve"> QUOTE </w:instrText>
      </w:r>
      <w:r w:rsidR="00315A19">
        <w:rPr>
          <w:position w:val="-71"/>
        </w:rPr>
        <w:pict>
          <v:shape id="_x0000_i1142" type="#_x0000_t75" style="width:78pt;height:5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06DA&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606DA&quot; wsp:rsidP=&quot;00E606DA&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lang w:fareast=&quot;RU&quot;/&gt;&lt;/w:rPr&gt;&lt;m:t&gt;U&lt;/m:t&gt;&lt;/m:r&gt;&lt;/m:e&gt;&lt;m:sub&gt;&lt;m:r&gt;&lt;m:rPr&gt;&lt;m:sty m:val=&quot;p&quot;/&gt;&lt;/m:rPr&gt;&lt;w:rPr&gt;&lt;w:rFonts w:ascii=&quot;Cambria Math&quot;/&gt;&lt;wx:font wx:val=&quot;Cambria Math&quot;/&gt;&lt;w:sz-cs w:val=&quot;24&quot;/&gt;&lt;w:lang w:fareast=&quot;RU&quot;/&gt;&lt;/w:rPr&gt;&lt;m:t&gt;0&lt;/m:t&gt;&lt;/m:r&gt;&lt;/m:sub&gt;&lt;m:sup&gt;&lt;m:r&gt;&lt;m:rPr&gt;&lt;m:sty m:val=&quot;p&quot;/&gt;&lt;/m:rPr&gt;&lt;w:rPr&gt;&lt;w:rFonts w:ascii=&quot;Cambria Math&quot;/&gt;&lt;wx:font wx:val=&quot;Cambria Math&quot;/&gt;&lt;w:sz-cs w:val=&quot;24&quot;/&gt;&lt;w:lang w:fareast=&quot;RU&quot;/&gt;&lt;/w:rPr&gt;&lt;m:t&gt;2&lt;/m:t&gt;&lt;/m:r&gt;&lt;/m:sup&gt;&lt;/m:sSubSup&gt;&lt;/m:num&gt;&lt;m:den&gt;&lt;m:sSubSup&gt;&lt;m:sSubSupPr&gt;&lt;m:ctrlPr&gt;&lt;w:rPr&gt;&lt;w:rFonts w:ascii=&quot;Cambria Math&quot; w:h-ansi=&quot;Cambria Math&quot;/&gt;&lt;wx:font wx:val=&quot;Cambria Math&quot;/&gt;&lt;/w:rPr&gt;&lt;/m:ctrlPr&gt;&lt;/m:sSubSupPr&gt;&lt;m:e&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Пѓ&lt;/m:t&gt;&lt;/m:r&gt;&lt;/m:e&gt;&lt;m:sub&gt;&lt;m:r&gt;&lt;m:rPr&gt;&lt;m:sty m:val=&quot;p&quot;/&gt;&lt;/m:rPr&gt;&lt;w:rPr&gt;&lt;w:rFonts w:ascii=&quot;Cambria Math&quot;/&gt;&lt;w:sz-cs w:val=&quot;24&quot;/&gt;&lt;w:lang w:fareast=&quot;RU&quot;/&gt;&lt;/w:rPr&gt;&lt;m:t&gt;С€&lt;/m:t&gt;&lt;/m:r&gt;&lt;/m:sub&gt;&lt;m:sup&gt;&lt;m:r&gt;&lt;m:rPr&gt;&lt;m:sty m:val=&quot;p&quot;/&gt;&lt;/m:rPr&gt;&lt;w:rPr&gt;&lt;w:rFonts w:ascii=&quot;Cambria Math&quot;/&gt;&lt;wx:font wx:val=&quot;Cambria Math&quot;/&gt;&lt;w:sz-cs w:val=&quot;24&quot;/&gt;&lt;w:lang w:fareast=&quot;RU&quot;/&gt;&lt;/w:rPr&gt;&lt;m:t&gt;2&lt;/m:t&gt;&lt;/m:r&gt;&lt;/m:sup&gt;&lt;/m:sSub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71"/>
        </w:rPr>
        <w:pict>
          <v:shape id="_x0000_i1143" type="#_x0000_t75" style="width:78pt;height:5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06DA&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E606DA&quot; wsp:rsidP=&quot;00E606DA&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 w:h-ansi=&quot;Cambria Math&quot;/&gt;&lt;wx:font wx:val=&quot;Cambria Math&quot;/&gt;&lt;w:sz-cs w:val=&quot;24&quot;/&gt;&lt;w:lang w:fareast=&quot;RU&quot;/&gt;&lt;/w:rPr&gt;&lt;m:t&gt;h&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f&gt;&lt;m:fPr&gt;&lt;m:type m:val=&quot;skw&quot;/&gt;&lt;m:ctrlPr&gt;&lt;w:rPr&gt;&lt;w:rFonts w:ascii=&quot;Cambria Math&quot; w:h-ansi=&quot;Cambria Math&quot;/&gt;&lt;wx:font wx:val=&quot;Cambria Math&quot;/&gt;&lt;/w:rPr&gt;&lt;/m:ctrlPr&gt;&lt;/m:fPr&gt;&lt;m:num&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lang w:fareast=&quot;RU&quot;/&gt;&lt;/w:rPr&gt;&lt;m:t&gt;U&lt;/m:t&gt;&lt;/m:r&gt;&lt;/m:e&gt;&lt;m:sub&gt;&lt;m:r&gt;&lt;m:rPr&gt;&lt;m:sty m:val=&quot;p&quot;/&gt;&lt;/m:rPr&gt;&lt;w:rPr&gt;&lt;w:rFonts w:ascii=&quot;Cambria Math&quot;/&gt;&lt;wx:font wx:val=&quot;Cambria Math&quot;/&gt;&lt;w:sz-cs w:val=&quot;24&quot;/&gt;&lt;w:lang w:fareast=&quot;RU&quot;/&gt;&lt;/w:rPr&gt;&lt;m:t&gt;0&lt;/m:t&gt;&lt;/m:r&gt;&lt;/m:sub&gt;&lt;m:sup&gt;&lt;m:r&gt;&lt;m:rPr&gt;&lt;m:sty m:val=&quot;p&quot;/&gt;&lt;/m:rPr&gt;&lt;w:rPr&gt;&lt;w:rFonts w:ascii=&quot;Cambria Math&quot;/&gt;&lt;wx:font wx:val=&quot;Cambria Math&quot;/&gt;&lt;w:sz-cs w:val=&quot;24&quot;/&gt;&lt;w:lang w:fareast=&quot;RU&quot;/&gt;&lt;/w:rPr&gt;&lt;m:t&gt;2&lt;/m:t&gt;&lt;/m:r&gt;&lt;/m:sup&gt;&lt;/m:sSubSup&gt;&lt;/m:num&gt;&lt;m:den&gt;&lt;m:sSubSup&gt;&lt;m:sSubSupPr&gt;&lt;m:ctrlPr&gt;&lt;w:rPr&gt;&lt;w:rFonts w:ascii=&quot;Cambria Math&quot; w:h-ansi=&quot;Cambria Math&quot;/&gt;&lt;wx:font wx:val=&quot;Cambria Math&quot;/&gt;&lt;/w:rPr&gt;&lt;/m:ctrlPr&gt;&lt;/m:sSubSupPr&gt;&lt;m:e&gt;&lt;m:r&gt;&lt;m:rPr&gt;&lt;m:sty m:val=&quot;p&quot;/&gt;&lt;/m:rPr&gt;&lt;w:rPr&gt;&lt;w:rFonts w:ascii=&quot;Cambria Math&quot;/&gt;&lt;wx:font wx:val=&quot;Cambria Math&quot;/&gt;&lt;w:sz-cs w:val=&quot;24&quot;/&gt;&lt;w:lang w:fareast=&quot;RU&quot;/&gt;&lt;/w:rPr&gt;&lt;m:t&gt;2&lt;/m:t&gt;&lt;/m:r&gt;&lt;m:r&gt;&lt;m:rPr&gt;&lt;m:sty m:val=&quot;p&quot;/&gt;&lt;/m:rPr&gt;&lt;w:rPr&gt;&lt;w:rFonts w:ascii=&quot;Cambria Math&quot; w:h-ansi=&quot;Cambria Math&quot;/&gt;&lt;wx:font wx:val=&quot;Cambria Math&quot;/&gt;&lt;w:sz-cs w:val=&quot;24&quot;/&gt;&lt;w:lang w:fareast=&quot;RU&quot;/&gt;&lt;/w:rPr&gt;&lt;m:t&gt;Пѓ&lt;/m:t&gt;&lt;/m:r&gt;&lt;/m:e&gt;&lt;m:sub&gt;&lt;m:r&gt;&lt;m:rPr&gt;&lt;m:sty m:val=&quot;p&quot;/&gt;&lt;/m:rPr&gt;&lt;w:rPr&gt;&lt;w:rFonts w:ascii=&quot;Cambria Math&quot;/&gt;&lt;w:sz-cs w:val=&quot;24&quot;/&gt;&lt;w:lang w:fareast=&quot;RU&quot;/&gt;&lt;/w:rPr&gt;&lt;m:t&gt;С€&lt;/m:t&gt;&lt;/m:r&gt;&lt;/m:sub&gt;&lt;m:sup&gt;&lt;m:r&gt;&lt;m:rPr&gt;&lt;m:sty m:val=&quot;p&quot;/&gt;&lt;/m:rPr&gt;&lt;w:rPr&gt;&lt;w:rFonts w:ascii=&quot;Cambria Math&quot;/&gt;&lt;wx:font wx:val=&quot;Cambria Math&quot;/&gt;&lt;w:sz-cs w:val=&quot;24&quot;/&gt;&lt;w:lang w:fareast=&quot;RU&quot;/&gt;&lt;/w:rPr&gt;&lt;m:t&gt;2&lt;/m:t&gt;&lt;/m:r&gt;&lt;/m:sup&gt;&lt;/m:sSub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003B4199" w:rsidRPr="003B4199">
        <w:rPr>
          <w:szCs w:val="24"/>
          <w:lang w:eastAsia="ru-RU"/>
        </w:rPr>
        <w:fldChar w:fldCharType="end"/>
      </w:r>
      <w:r w:rsidR="00A374DE" w:rsidRPr="000A4C06">
        <w:rPr>
          <w:szCs w:val="24"/>
          <w:lang w:eastAsia="ru-RU"/>
        </w:rPr>
        <w:t xml:space="preserve"> - отн</w:t>
      </w:r>
      <w:r w:rsidRPr="000A4C06">
        <w:rPr>
          <w:szCs w:val="24"/>
          <w:lang w:eastAsia="ru-RU"/>
        </w:rPr>
        <w:t xml:space="preserve">ошение средней мощности сигнала </w:t>
      </w:r>
      <w:r w:rsidR="00A374DE" w:rsidRPr="000A4C06">
        <w:rPr>
          <w:szCs w:val="24"/>
          <w:lang w:eastAsia="ru-RU"/>
        </w:rPr>
        <w:t>к мощности шума.</w:t>
      </w:r>
    </w:p>
    <w:p w:rsidR="002769B4" w:rsidRDefault="00A374DE" w:rsidP="000A4C06">
      <w:pPr>
        <w:widowControl w:val="0"/>
        <w:autoSpaceDE w:val="0"/>
        <w:autoSpaceDN w:val="0"/>
        <w:adjustRightInd w:val="0"/>
        <w:ind w:left="0" w:right="0" w:firstLine="709"/>
        <w:rPr>
          <w:szCs w:val="24"/>
          <w:lang w:eastAsia="ru-RU"/>
        </w:rPr>
      </w:pPr>
      <w:r w:rsidRPr="000A4C06">
        <w:rPr>
          <w:szCs w:val="24"/>
          <w:lang w:eastAsia="ru-RU"/>
        </w:rPr>
        <w:t>Так как все копии сигнала в отдельных ветвях полагаются независимыми, то среднее значение произведения неза</w:t>
      </w:r>
      <w:r w:rsidR="000C4F69" w:rsidRPr="000A4C06">
        <w:rPr>
          <w:szCs w:val="24"/>
          <w:lang w:eastAsia="ru-RU"/>
        </w:rPr>
        <w:t>висимых ве</w:t>
      </w:r>
      <w:r w:rsidRPr="000A4C06">
        <w:rPr>
          <w:szCs w:val="24"/>
          <w:lang w:eastAsia="ru-RU"/>
        </w:rPr>
        <w:t>личин равно произведению их средних значений, т.е.</w:t>
      </w:r>
    </w:p>
    <w:p w:rsidR="000A4C06" w:rsidRPr="000A4C06" w:rsidRDefault="000A4C06" w:rsidP="000A4C06">
      <w:pPr>
        <w:widowControl w:val="0"/>
        <w:autoSpaceDE w:val="0"/>
        <w:autoSpaceDN w:val="0"/>
        <w:adjustRightInd w:val="0"/>
        <w:ind w:left="0" w:right="0" w:firstLine="709"/>
        <w:rPr>
          <w:szCs w:val="24"/>
          <w:lang w:eastAsia="ru-RU"/>
        </w:rPr>
      </w:pPr>
    </w:p>
    <w:p w:rsidR="0074115E" w:rsidRPr="000A4C06" w:rsidRDefault="00315A19" w:rsidP="000A4C06">
      <w:pPr>
        <w:widowControl w:val="0"/>
        <w:tabs>
          <w:tab w:val="left" w:pos="7513"/>
        </w:tabs>
        <w:autoSpaceDE w:val="0"/>
        <w:autoSpaceDN w:val="0"/>
        <w:adjustRightInd w:val="0"/>
        <w:ind w:left="0" w:right="0" w:firstLine="709"/>
        <w:rPr>
          <w:szCs w:val="24"/>
        </w:rPr>
      </w:pPr>
      <w:r>
        <w:rPr>
          <w:noProof/>
          <w:szCs w:val="24"/>
          <w:lang w:eastAsia="ru-RU"/>
        </w:rPr>
        <w:pict>
          <v:shape id="Рисунок 46" o:spid="_x0000_i1144" type="#_x0000_t75" style="width:206.25pt;height:53.25pt;visibility:visible">
            <v:imagedata r:id="rId61" o:title=""/>
          </v:shape>
        </w:pict>
      </w:r>
      <w:r w:rsidR="000A4C06">
        <w:rPr>
          <w:szCs w:val="24"/>
        </w:rPr>
        <w:tab/>
      </w:r>
      <w:r w:rsidR="000A4C06">
        <w:rPr>
          <w:szCs w:val="24"/>
        </w:rPr>
        <w:tab/>
      </w:r>
      <w:r w:rsidR="000A4C06">
        <w:rPr>
          <w:szCs w:val="24"/>
        </w:rPr>
        <w:tab/>
      </w:r>
      <w:r w:rsidR="0074115E" w:rsidRPr="000A4C06">
        <w:rPr>
          <w:szCs w:val="24"/>
        </w:rPr>
        <w:t>(24)</w:t>
      </w:r>
    </w:p>
    <w:p w:rsidR="000A4C06" w:rsidRDefault="000A4C06" w:rsidP="000A4C06">
      <w:pPr>
        <w:widowControl w:val="0"/>
        <w:autoSpaceDE w:val="0"/>
        <w:autoSpaceDN w:val="0"/>
        <w:adjustRightInd w:val="0"/>
        <w:ind w:left="0" w:right="0" w:firstLine="709"/>
        <w:rPr>
          <w:szCs w:val="24"/>
          <w:lang w:eastAsia="ru-RU"/>
        </w:rPr>
      </w:pPr>
    </w:p>
    <w:p w:rsidR="0074115E" w:rsidRDefault="0074115E" w:rsidP="000A4C06">
      <w:pPr>
        <w:widowControl w:val="0"/>
        <w:autoSpaceDE w:val="0"/>
        <w:autoSpaceDN w:val="0"/>
        <w:adjustRightInd w:val="0"/>
        <w:ind w:left="0" w:right="0" w:firstLine="709"/>
        <w:rPr>
          <w:rFonts w:eastAsia="Arial Unicode MS"/>
          <w:szCs w:val="24"/>
          <w:lang w:eastAsia="ru-RU"/>
        </w:rPr>
      </w:pPr>
      <w:r w:rsidRPr="000A4C06">
        <w:rPr>
          <w:szCs w:val="24"/>
          <w:lang w:eastAsia="ru-RU"/>
        </w:rPr>
        <w:t xml:space="preserve">Если замирания в ветвях подчинены релеевскому закону, то и распределение случайной величины </w:t>
      </w:r>
      <w:r w:rsidR="003B4199" w:rsidRPr="003B4199">
        <w:rPr>
          <w:rFonts w:eastAsia="Arial Unicode MS"/>
          <w:bCs/>
          <w:iCs/>
          <w:szCs w:val="24"/>
          <w:lang w:eastAsia="ru-RU"/>
        </w:rPr>
        <w:fldChar w:fldCharType="begin"/>
      </w:r>
      <w:r w:rsidR="003B4199" w:rsidRPr="003B4199">
        <w:rPr>
          <w:rFonts w:eastAsia="Arial Unicode MS"/>
          <w:bCs/>
          <w:iCs/>
          <w:szCs w:val="24"/>
          <w:lang w:eastAsia="ru-RU"/>
        </w:rPr>
        <w:instrText xml:space="preserve"> QUOTE </w:instrText>
      </w:r>
      <w:r w:rsidR="00315A19">
        <w:rPr>
          <w:position w:val="-23"/>
        </w:rPr>
        <w:pict>
          <v:shape id="_x0000_i1145" type="#_x0000_t75" style="width:11.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22F1E&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B22F1E&quot; wsp:rsidP=&quot;00B22F1E&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Ој&lt;/m:t&gt;&lt;/m:r&gt;&lt;/m:e&gt;&lt;m:sub&gt;&lt;m:r&gt;&lt;m:rPr&gt;&lt;m:sty m:val=&quot;p&quot;/&gt;&lt;/m:rPr&gt;&lt;w:rPr&gt;&lt;w:rFonts w:ascii=&quot;Cambria Math&quot; w:h-ansi=&quot;Cambria Math&quot;/&gt;&lt;wx:font wx:val=&quot;Cambria Math&quot;/&gt;&lt;w:sz-cs w:val=&quot;24&quot;/&gt;&lt;w:lang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003B4199" w:rsidRPr="003B4199">
        <w:rPr>
          <w:rFonts w:eastAsia="Arial Unicode MS"/>
          <w:bCs/>
          <w:iCs/>
          <w:szCs w:val="24"/>
          <w:lang w:eastAsia="ru-RU"/>
        </w:rPr>
        <w:instrText xml:space="preserve"> </w:instrText>
      </w:r>
      <w:r w:rsidR="003B4199" w:rsidRPr="003B4199">
        <w:rPr>
          <w:rFonts w:eastAsia="Arial Unicode MS"/>
          <w:bCs/>
          <w:iCs/>
          <w:szCs w:val="24"/>
          <w:lang w:eastAsia="ru-RU"/>
        </w:rPr>
        <w:fldChar w:fldCharType="separate"/>
      </w:r>
      <w:r w:rsidR="00315A19">
        <w:rPr>
          <w:position w:val="-23"/>
        </w:rPr>
        <w:pict>
          <v:shape id="_x0000_i1146" type="#_x0000_t75" style="width:11.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22F1E&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B22F1E&quot; wsp:rsidP=&quot;00B22F1E&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lang w:fareast=&quot;RU&quot;/&gt;&lt;/w:rPr&gt;&lt;m:t&gt;Ој&lt;/m:t&gt;&lt;/m:r&gt;&lt;/m:e&gt;&lt;m:sub&gt;&lt;m:r&gt;&lt;m:rPr&gt;&lt;m:sty m:val=&quot;p&quot;/&gt;&lt;/m:rPr&gt;&lt;w:rPr&gt;&lt;w:rFonts w:ascii=&quot;Cambria Math&quot; w:h-ansi=&quot;Cambria Math&quot;/&gt;&lt;wx:font wx:val=&quot;Cambria Math&quot;/&gt;&lt;w:sz-cs w:val=&quot;24&quot;/&gt;&lt;w:lang w:fareast=&quot;RU&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003B4199" w:rsidRPr="003B4199">
        <w:rPr>
          <w:rFonts w:eastAsia="Arial Unicode MS"/>
          <w:bCs/>
          <w:iCs/>
          <w:szCs w:val="24"/>
          <w:lang w:eastAsia="ru-RU"/>
        </w:rPr>
        <w:fldChar w:fldCharType="end"/>
      </w:r>
      <w:r w:rsidRPr="000A4C06">
        <w:rPr>
          <w:rFonts w:eastAsia="Arial Unicode MS"/>
          <w:bCs/>
          <w:iCs/>
          <w:szCs w:val="24"/>
          <w:lang w:eastAsia="ru-RU"/>
        </w:rPr>
        <w:t xml:space="preserve"> </w:t>
      </w:r>
      <w:r w:rsidRPr="000A4C06">
        <w:rPr>
          <w:rFonts w:eastAsia="Arial Unicode MS"/>
          <w:szCs w:val="24"/>
          <w:lang w:eastAsia="ru-RU"/>
        </w:rPr>
        <w:t>описывается законом Релея</w:t>
      </w:r>
    </w:p>
    <w:p w:rsidR="000A4C06" w:rsidRDefault="000A4C06">
      <w:pPr>
        <w:spacing w:line="240" w:lineRule="auto"/>
        <w:ind w:left="0" w:right="0" w:firstLine="0"/>
        <w:jc w:val="left"/>
        <w:rPr>
          <w:rFonts w:eastAsia="Arial Unicode MS"/>
          <w:szCs w:val="24"/>
          <w:lang w:eastAsia="ru-RU"/>
        </w:rPr>
      </w:pPr>
      <w:r>
        <w:rPr>
          <w:rFonts w:eastAsia="Arial Unicode MS"/>
          <w:szCs w:val="24"/>
          <w:lang w:eastAsia="ru-RU"/>
        </w:rPr>
        <w:br w:type="page"/>
      </w:r>
    </w:p>
    <w:p w:rsidR="0074115E" w:rsidRPr="000A4C06" w:rsidRDefault="00315A19" w:rsidP="000A4C06">
      <w:pPr>
        <w:widowControl w:val="0"/>
        <w:tabs>
          <w:tab w:val="left" w:pos="7513"/>
        </w:tabs>
        <w:autoSpaceDE w:val="0"/>
        <w:autoSpaceDN w:val="0"/>
        <w:adjustRightInd w:val="0"/>
        <w:ind w:left="0" w:right="0" w:firstLine="709"/>
        <w:rPr>
          <w:szCs w:val="24"/>
          <w:lang w:eastAsia="ru-RU"/>
        </w:rPr>
      </w:pPr>
      <w:r>
        <w:rPr>
          <w:noProof/>
          <w:szCs w:val="24"/>
          <w:lang w:eastAsia="ru-RU"/>
        </w:rPr>
        <w:pict>
          <v:shape id="Рисунок 49" o:spid="_x0000_i1147" type="#_x0000_t75" style="width:116.25pt;height:18.75pt;visibility:visible">
            <v:imagedata r:id="rId62" o:title=""/>
          </v:shape>
        </w:pict>
      </w:r>
      <w:r w:rsidR="000A4C06">
        <w:rPr>
          <w:szCs w:val="24"/>
          <w:lang w:val="en-US" w:eastAsia="ru-RU"/>
        </w:rPr>
        <w:t xml:space="preserve"> </w:t>
      </w:r>
      <w:r w:rsidR="000A4C06">
        <w:rPr>
          <w:szCs w:val="24"/>
          <w:lang w:eastAsia="ru-RU"/>
        </w:rPr>
        <w:tab/>
      </w:r>
      <w:r w:rsidR="000A4C06">
        <w:rPr>
          <w:szCs w:val="24"/>
          <w:lang w:eastAsia="ru-RU"/>
        </w:rPr>
        <w:tab/>
      </w:r>
      <w:r w:rsidR="000A4C06">
        <w:rPr>
          <w:szCs w:val="24"/>
          <w:lang w:eastAsia="ru-RU"/>
        </w:rPr>
        <w:tab/>
      </w:r>
      <w:r w:rsidR="0074115E" w:rsidRPr="000A4C06">
        <w:rPr>
          <w:szCs w:val="24"/>
          <w:lang w:eastAsia="ru-RU"/>
        </w:rPr>
        <w:t>(25)</w:t>
      </w:r>
    </w:p>
    <w:p w:rsidR="002C0A9C" w:rsidRDefault="002C0A9C" w:rsidP="000A4C06">
      <w:pPr>
        <w:widowControl w:val="0"/>
        <w:autoSpaceDE w:val="0"/>
        <w:autoSpaceDN w:val="0"/>
        <w:adjustRightInd w:val="0"/>
        <w:ind w:left="0" w:right="0" w:firstLine="709"/>
        <w:rPr>
          <w:szCs w:val="24"/>
          <w:lang w:eastAsia="ru-RU"/>
        </w:rPr>
      </w:pPr>
    </w:p>
    <w:p w:rsidR="0074115E" w:rsidRPr="000A4C06" w:rsidRDefault="0074115E" w:rsidP="000A4C06">
      <w:pPr>
        <w:widowControl w:val="0"/>
        <w:autoSpaceDE w:val="0"/>
        <w:autoSpaceDN w:val="0"/>
        <w:adjustRightInd w:val="0"/>
        <w:ind w:left="0" w:right="0" w:firstLine="709"/>
        <w:rPr>
          <w:szCs w:val="24"/>
          <w:lang w:val="en-US" w:eastAsia="ru-RU"/>
        </w:rPr>
      </w:pPr>
      <w:r w:rsidRPr="000A4C06">
        <w:rPr>
          <w:szCs w:val="24"/>
          <w:lang w:eastAsia="ru-RU"/>
        </w:rPr>
        <w:t>С учетом этого можно записать</w:t>
      </w:r>
    </w:p>
    <w:p w:rsidR="000A4C06" w:rsidRDefault="000A4C06" w:rsidP="000A4C06">
      <w:pPr>
        <w:widowControl w:val="0"/>
        <w:autoSpaceDE w:val="0"/>
        <w:autoSpaceDN w:val="0"/>
        <w:adjustRightInd w:val="0"/>
        <w:ind w:left="0" w:right="0" w:firstLine="709"/>
        <w:rPr>
          <w:szCs w:val="24"/>
          <w:lang w:eastAsia="ru-RU"/>
        </w:rPr>
      </w:pPr>
    </w:p>
    <w:p w:rsidR="0074115E" w:rsidRPr="000A4C06" w:rsidRDefault="00315A19" w:rsidP="000A4C06">
      <w:pPr>
        <w:widowControl w:val="0"/>
        <w:autoSpaceDE w:val="0"/>
        <w:autoSpaceDN w:val="0"/>
        <w:adjustRightInd w:val="0"/>
        <w:ind w:left="0" w:right="0" w:firstLine="709"/>
        <w:rPr>
          <w:szCs w:val="24"/>
          <w:lang w:val="en-US" w:eastAsia="ru-RU"/>
        </w:rPr>
      </w:pPr>
      <w:r>
        <w:rPr>
          <w:noProof/>
          <w:szCs w:val="24"/>
          <w:lang w:eastAsia="ru-RU"/>
        </w:rPr>
        <w:pict>
          <v:shape id="Рисунок 52" o:spid="_x0000_i1148" type="#_x0000_t75" style="width:219.75pt;height:1in;visibility:visible">
            <v:imagedata r:id="rId63" o:title=""/>
          </v:shape>
        </w:pict>
      </w:r>
    </w:p>
    <w:p w:rsidR="000A4C06" w:rsidRDefault="000A4C06" w:rsidP="000A4C06">
      <w:pPr>
        <w:widowControl w:val="0"/>
        <w:autoSpaceDE w:val="0"/>
        <w:autoSpaceDN w:val="0"/>
        <w:adjustRightInd w:val="0"/>
        <w:ind w:left="0" w:right="0" w:firstLine="709"/>
        <w:rPr>
          <w:szCs w:val="24"/>
          <w:lang w:eastAsia="ru-RU"/>
        </w:rPr>
      </w:pPr>
    </w:p>
    <w:p w:rsidR="0074115E" w:rsidRPr="000A4C06" w:rsidRDefault="0074115E" w:rsidP="000A4C06">
      <w:pPr>
        <w:widowControl w:val="0"/>
        <w:autoSpaceDE w:val="0"/>
        <w:autoSpaceDN w:val="0"/>
        <w:adjustRightInd w:val="0"/>
        <w:ind w:left="0" w:right="0" w:firstLine="709"/>
        <w:rPr>
          <w:szCs w:val="24"/>
          <w:lang w:eastAsia="ru-RU"/>
        </w:rPr>
      </w:pPr>
      <w:r w:rsidRPr="000A4C06">
        <w:rPr>
          <w:szCs w:val="24"/>
          <w:lang w:eastAsia="ru-RU"/>
        </w:rPr>
        <w:t>Исходя из этих соотношений, (</w:t>
      </w:r>
      <w:r w:rsidR="00A73634" w:rsidRPr="000A4C06">
        <w:rPr>
          <w:szCs w:val="24"/>
          <w:lang w:eastAsia="ru-RU"/>
        </w:rPr>
        <w:t xml:space="preserve">24) можно представить как </w:t>
      </w:r>
    </w:p>
    <w:p w:rsidR="000A4C06" w:rsidRDefault="000A4C06" w:rsidP="000A4C06">
      <w:pPr>
        <w:widowControl w:val="0"/>
        <w:tabs>
          <w:tab w:val="left" w:pos="7513"/>
        </w:tabs>
        <w:autoSpaceDE w:val="0"/>
        <w:autoSpaceDN w:val="0"/>
        <w:adjustRightInd w:val="0"/>
        <w:ind w:left="0" w:right="0" w:firstLine="709"/>
        <w:rPr>
          <w:rFonts w:eastAsia="MS Mincho"/>
          <w:bCs/>
          <w:szCs w:val="24"/>
        </w:rPr>
      </w:pPr>
    </w:p>
    <w:p w:rsidR="0074115E" w:rsidRPr="000A4C06" w:rsidRDefault="00315A19" w:rsidP="000A4C06">
      <w:pPr>
        <w:widowControl w:val="0"/>
        <w:tabs>
          <w:tab w:val="left" w:pos="7513"/>
        </w:tabs>
        <w:autoSpaceDE w:val="0"/>
        <w:autoSpaceDN w:val="0"/>
        <w:adjustRightInd w:val="0"/>
        <w:ind w:left="0" w:right="0" w:firstLine="709"/>
        <w:rPr>
          <w:rFonts w:eastAsia="MS Mincho"/>
          <w:bCs/>
          <w:szCs w:val="24"/>
          <w:vertAlign w:val="subscript"/>
        </w:rPr>
      </w:pPr>
      <w:r>
        <w:rPr>
          <w:rFonts w:eastAsia="MS Mincho"/>
          <w:noProof/>
          <w:szCs w:val="24"/>
          <w:lang w:eastAsia="ru-RU"/>
        </w:rPr>
        <w:pict>
          <v:shape id="Рисунок 55" o:spid="_x0000_i1149" type="#_x0000_t75" style="width:94.5pt;height:27.75pt;visibility:visible">
            <v:imagedata r:id="rId64" o:title=""/>
          </v:shape>
        </w:pict>
      </w:r>
      <w:r w:rsidR="000A4C06">
        <w:rPr>
          <w:rFonts w:eastAsia="MS Mincho"/>
          <w:bCs/>
          <w:szCs w:val="24"/>
        </w:rPr>
        <w:t xml:space="preserve"> </w:t>
      </w:r>
      <w:r w:rsidR="000A4C06">
        <w:rPr>
          <w:rFonts w:eastAsia="MS Mincho"/>
          <w:bCs/>
          <w:szCs w:val="24"/>
        </w:rPr>
        <w:tab/>
      </w:r>
      <w:r w:rsidR="000A4C06">
        <w:rPr>
          <w:rFonts w:eastAsia="MS Mincho"/>
          <w:bCs/>
          <w:szCs w:val="24"/>
        </w:rPr>
        <w:tab/>
      </w:r>
      <w:r w:rsidR="000A4C06">
        <w:rPr>
          <w:rFonts w:eastAsia="MS Mincho"/>
          <w:bCs/>
          <w:szCs w:val="24"/>
        </w:rPr>
        <w:tab/>
      </w:r>
      <w:r w:rsidR="00A73634" w:rsidRPr="000A4C06">
        <w:rPr>
          <w:rFonts w:eastAsia="MS Mincho"/>
          <w:bCs/>
          <w:szCs w:val="24"/>
        </w:rPr>
        <w:t>(26)</w:t>
      </w:r>
    </w:p>
    <w:p w:rsidR="000A4C06" w:rsidRDefault="000A4C06" w:rsidP="000A4C06">
      <w:pPr>
        <w:widowControl w:val="0"/>
        <w:autoSpaceDE w:val="0"/>
        <w:autoSpaceDN w:val="0"/>
        <w:adjustRightInd w:val="0"/>
        <w:ind w:left="0" w:right="0" w:firstLine="709"/>
        <w:rPr>
          <w:szCs w:val="24"/>
          <w:lang w:eastAsia="ru-RU"/>
        </w:rPr>
      </w:pPr>
    </w:p>
    <w:p w:rsidR="0074115E" w:rsidRDefault="0074115E" w:rsidP="000A4C06">
      <w:pPr>
        <w:widowControl w:val="0"/>
        <w:autoSpaceDE w:val="0"/>
        <w:autoSpaceDN w:val="0"/>
        <w:adjustRightInd w:val="0"/>
        <w:ind w:left="0" w:right="0" w:firstLine="709"/>
        <w:rPr>
          <w:szCs w:val="24"/>
          <w:lang w:eastAsia="ru-RU"/>
        </w:rPr>
      </w:pPr>
      <w:r w:rsidRPr="000A4C06">
        <w:rPr>
          <w:szCs w:val="24"/>
          <w:lang w:eastAsia="ru-RU"/>
        </w:rPr>
        <w:t>Отсюда следует, что величина энергетического выигрыша при линейном сложении определяется формулой</w:t>
      </w:r>
    </w:p>
    <w:p w:rsidR="000A4C06" w:rsidRPr="000A4C06" w:rsidRDefault="000A4C06" w:rsidP="000A4C06">
      <w:pPr>
        <w:widowControl w:val="0"/>
        <w:autoSpaceDE w:val="0"/>
        <w:autoSpaceDN w:val="0"/>
        <w:adjustRightInd w:val="0"/>
        <w:ind w:left="0" w:right="0" w:firstLine="709"/>
        <w:rPr>
          <w:szCs w:val="24"/>
          <w:lang w:eastAsia="ru-RU"/>
        </w:rPr>
      </w:pPr>
    </w:p>
    <w:p w:rsidR="0074115E" w:rsidRPr="000A4C06" w:rsidRDefault="003B4199" w:rsidP="000A4C06">
      <w:pPr>
        <w:widowControl w:val="0"/>
        <w:tabs>
          <w:tab w:val="left" w:pos="7513"/>
        </w:tabs>
        <w:autoSpaceDE w:val="0"/>
        <w:autoSpaceDN w:val="0"/>
        <w:adjustRightInd w:val="0"/>
        <w:ind w:left="0" w:right="0" w:firstLine="709"/>
        <w:rPr>
          <w:rFonts w:eastAsia="MS Mincho"/>
          <w:szCs w:val="24"/>
        </w:rPr>
      </w:pPr>
      <w:r w:rsidRPr="003B4199">
        <w:rPr>
          <w:rFonts w:eastAsia="MS Mincho"/>
          <w:szCs w:val="24"/>
        </w:rPr>
        <w:fldChar w:fldCharType="begin"/>
      </w:r>
      <w:r w:rsidRPr="003B4199">
        <w:rPr>
          <w:rFonts w:eastAsia="MS Mincho"/>
          <w:szCs w:val="24"/>
        </w:rPr>
        <w:instrText xml:space="preserve"> QUOTE </w:instrText>
      </w:r>
      <w:r w:rsidR="00315A19">
        <w:rPr>
          <w:position w:val="-32"/>
        </w:rPr>
        <w:pict>
          <v:shape id="_x0000_i1150" type="#_x0000_t75" style="width:242.25pt;height:36.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45097&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245097&quot; wsp:rsidP=&quot;00245097&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x:font wx:val=&quot;Cambria Math&quot;/&gt;&lt;w:sz-cs w:val=&quot;24&quot;/&gt;&lt;w:lang w:val=&quot;EN-US&quot;/&gt;&lt;/w:rPr&gt;&lt;m:t&gt;D&lt;/m:t&gt;&lt;/m:r&gt;&lt;/m:e&gt;&lt;m:sub&gt;&lt;m:r&gt;&lt;m:rPr&gt;&lt;m:sty m:val=&quot;p&quot;/&gt;&lt;/m:rPr&gt;&lt;w:rPr&gt;&lt;w:rFonts w:ascii=&quot;Cambria Math&quot;/&gt;&lt;wx:font wx:val=&quot;Cambria Math&quot;/&gt;&lt;w:sz-cs w:val=&quot;24&quot;/&gt;&lt;w:lang w:val=&quot;EN-US&quot;/&gt;&lt;/w:rPr&gt;&lt;m:t&gt;A&lt;/m:t&gt;&lt;/m:r&gt;&lt;/m:sub&gt;&lt;/m:sSub&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lang w:val=&quot;EN-US&quot;/&gt;&lt;/w:rPr&gt;&lt;/m:ctrlPr&gt;&lt;/m:fPr&gt;&lt;m:num&gt;&lt;m:acc&gt;&lt;m:accPr&gt;&lt;m:chr m:val=&quot;М…&quot;/&gt;&lt;m:ctrlPr&gt;&lt;w:rPr&gt;&lt;w:rFonts w:ascii=&quot;Cambria Math&quot; w:h-ansi=&quot;Cambria Math&quot;/&gt;&lt;wx:font wx:val=&quot;Cambria Math&quot;/&gt;&lt;w:lang w:val=&quot;EN-US&quot;/&gt;&lt;/w:rPr&gt;&lt;/m:ctrlPr&gt;&lt;/m:accPr&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gt;&lt;wx:font wx:val=&quot;Cambria Math&quot;/&gt;&lt;w:sz-cs w:val=&quot;24&quot;/&gt;&lt;w:lang w:val=&quot;EN-US&quot;/&gt;&lt;/w:rPr&gt;&lt;m:t&gt;h&lt;/m:t&gt;&lt;/m:r&gt;&lt;/m:e&gt;&lt;m:sub&gt;&lt;m:r&gt;&lt;m:rPr&gt;&lt;m:sty m:val=&quot;p&quot;/&gt;&lt;/m:rPr&gt;&lt;w:rPr&gt;&lt;w:rFonts w:ascii=&quot;Cambria Math&quot;/&gt;&lt;wx:font wx:val=&quot;Cambria Math&quot;/&gt;&lt;w:sz-cs w:val=&quot;24&quot;/&gt;&lt;w:lang w:val=&quot;EN-US&quot;/&gt;&lt;/w:rPr&gt;&lt;m:t&gt;p&lt;/m:t&gt;&lt;/m:r&gt;&lt;/m:sub&gt;&lt;m:sup&gt;&lt;m:r&gt;&lt;m:rPr&gt;&lt;m:sty m:val=&quot;p&quot;/&gt;&lt;/m:rPr&gt;&lt;w:rPr&gt;&lt;w:rFonts w:ascii=&quot;Cambria Math&quot;/&gt;&lt;wx:font wx:val=&quot;Cambria Math&quot;/&gt;&lt;w:sz-cs w:val=&quot;24&quot;/&gt;&lt;/w:rPr&gt;&lt;m:t&gt;2&lt;/m:t&gt;&lt;/m:r&gt;&lt;/m:sup&gt;&lt;/m:sSubSup&gt;&lt;/m:e&gt;&lt;/m:acc&gt;&lt;/m:num&gt;&lt;m:den&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val=&quot;EN-US&quot;/&gt;&lt;/w:rPr&gt;&lt;m:t&gt;h&lt;/m:t&gt;&lt;/m:r&gt;&lt;/m:e&gt;&lt;m:sup&gt;&lt;m:r&gt;&lt;m:rPr&gt;&lt;m:sty m:val=&quot;p&quot;/&gt;&lt;/m:rPr&gt;&lt;w:rPr&gt;&lt;w:rFonts w:ascii=&quot;Cambria Math&quot;/&gt;&lt;wx:font wx:val=&quot;Cambria Math&quot;/&gt;&lt;w:sz-cs w:val=&quot;24&quot;/&gt;&lt;/w:rPr&gt;&lt;m:t&gt;2&lt;/m:t&gt;&lt;/m:r&gt;&lt;/m:sup&gt;&lt;/m:sSup&gt;&lt;/m:den&gt;&lt;/m:f&gt;&lt;m:r&gt;&lt;m:rPr&gt;&lt;m:sty m:val=&quot;p&quot;/&gt;&lt;/m:rPr&gt;&lt;w:rPr&gt;&lt;w:rFonts w:ascii=&quot;Cambria Math&quot;/&gt;&lt;wx:font wx:val=&quot;Cambria Math&quot;/&gt;&lt;w:sz-cs w:val=&quot;24&quot;/&gt;&lt;/w:rPr&gt;&lt;m:t&gt;=1+&lt;/m:t&gt;&lt;/m:r&gt;&lt;m:d&gt;&lt;m:dPr&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val=&quot;EN-US&quot;/&gt;&lt;/w:rPr&gt;&lt;m:t&gt;Q&lt;/m:t&gt;&lt;/m:r&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1&lt;/m:t&gt;&lt;/m:r&gt;&lt;/m:e&gt;&lt;/m:d&gt;&lt;m:f&gt;&lt;m:fPr&gt;&lt;m:ctrlPr&gt;&lt;w:rPr&gt;&lt;w:rFonts w:ascii=&quot;Cambria Math&quot; w:h-ansi=&quot;Cambria Math&quot;/&gt;&lt;wx:font wx:val=&quot;Cambria Math&quot;/&gt;&lt;w:lang w:val=&quot;EN-US&quot;/&gt;&lt;/w:rPr&gt;&lt;/m:ctrlPr&gt;&lt;/m:fPr&gt;&lt;m:num&gt;&lt;m:r&gt;&lt;m:rPr&gt;&lt;m:sty m:val=&quot;p&quot;/&gt;&lt;/m:rPr&gt;&lt;w:rPr&gt;&lt;w:rFonts w:ascii=&quot;Cambria Math&quot;/&gt;&lt;w:sz-cs w:val=&quot;24&quot;/&gt;&lt;w:lang w:val=&quot;EN-US&quot;/&gt;&lt;/w:rPr&gt;&lt;m:t&gt;ПЂ&lt;/m:t&gt;&lt;/m:r&gt;&lt;/m:num&gt;&lt;m:den&gt;&lt;m:r&gt;&lt;m:rPr&gt;&lt;m:sty m:val=&quot;p&quot;/&gt;&lt;/m:rPr&gt;&lt;w:rPr&gt;&lt;w:rFonts w:ascii=&quot;Cambria Math&quot;/&gt;&lt;wx:font wx:val=&quot;Cambria Math&quot;/&gt;&lt;w:sz-cs w:val=&quot;24&quot;/&gt;&lt;/w:rPr&gt;&lt;m:t&gt;4&lt;/m:t&gt;&lt;/m:r&gt;&lt;/m:den&gt;&lt;/m:f&gt;&lt;m:r&gt;&lt;m:rPr&gt;&lt;m:sty m:val=&quot;p&quot;/&gt;&lt;/m:rPr&gt;&lt;w:rPr&gt;&lt;w:rFonts w:ascii=&quot;Cambria Math&quot;/&gt;&lt;w:sz-cs w:val=&quot;24&quot;/&gt;&lt;/w:rPr&gt;&lt;m:t&gt;в‰€&lt;/m:t&gt;&lt;/m:r&gt;&lt;m:r&gt;&lt;m:rPr&gt;&lt;m:sty m:val=&quot;p&quot;/&gt;&lt;/m:rPr&gt;&lt;w:rPr&gt;&lt;w:rFonts w:ascii=&quot;Cambria Math&quot;/&gt;&lt;wx:font wx:val=&quot;Cambria Math&quot;/&gt;&lt;w:sz-cs w:val=&quot;24&quot;/&gt;&lt;/w:rPr&gt;&lt;m:t&gt;0,22+0,78&lt;/m:t&gt;&lt;/m:r&gt;&lt;m:r&gt;&lt;m:rPr&gt;&lt;m:sty m:val=&quot;p&quot;/&gt;&lt;/m:rPr&gt;&lt;w:rPr&gt;&lt;w:rFonts w:ascii=&quot;Cambria Math&quot;/&gt;&lt;wx:font wx:val=&quot;Cambria Math&quot;/&gt;&lt;w:sz-cs w:val=&quot;24&quot;/&gt;&lt;w:lang w:val=&quot;EN-US&quot;/&gt;&lt;/w:rPr&gt;&lt;m:t&gt;Q&lt;/m:t&gt;&lt;/m:r&gt;&lt;m:r&gt;&lt;m:rPr&gt;&lt;m:sty m:val=&quot;p&quot;/&gt;&lt;/m:rPr&gt;&lt;w:rPr&gt;&lt;w:rFonts w:ascii=&quot;Cambria Math&quot;/&gt;&lt;wx:font wx:val=&quot;Cambria Math&quot;/&gt;&lt;w:sz-cs w:val=&quot;24&quot;/&gt;&lt;/w:rPr&gt;&lt;m:t&gt; &lt;/m:t&gt;&lt;/m:r&gt;&lt;m:r&gt;&lt;m:rPr&gt;&lt;m:sty m:val=&quot;p&quot;/&gt;&lt;/m:rPr&gt;&lt;w:rPr&gt;&lt;w:rFonts w:ascii=&quot;Cambria Math&quot;/&gt;&lt;wx:font wx:val=&quot;Cambria Math&quot;/&gt;&lt;w:sz-cs w:val=&quot;24&quot;/&gt;&lt;/w:rPr&gt;&lt;w:tab/&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3B4199">
        <w:rPr>
          <w:rFonts w:eastAsia="MS Mincho"/>
          <w:szCs w:val="24"/>
        </w:rPr>
        <w:instrText xml:space="preserve"> </w:instrText>
      </w:r>
      <w:r w:rsidRPr="003B4199">
        <w:rPr>
          <w:rFonts w:eastAsia="MS Mincho"/>
          <w:szCs w:val="24"/>
        </w:rPr>
        <w:fldChar w:fldCharType="separate"/>
      </w:r>
      <w:r w:rsidR="00315A19">
        <w:rPr>
          <w:position w:val="-32"/>
        </w:rPr>
        <w:pict>
          <v:shape id="_x0000_i1151" type="#_x0000_t75" style="width:242.25pt;height:36.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45097&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245097&quot; wsp:rsidP=&quot;00245097&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gt;&lt;wx:font wx:val=&quot;Cambria Math&quot;/&gt;&lt;w:sz-cs w:val=&quot;24&quot;/&gt;&lt;w:lang w:val=&quot;EN-US&quot;/&gt;&lt;/w:rPr&gt;&lt;m:t&gt;D&lt;/m:t&gt;&lt;/m:r&gt;&lt;/m:e&gt;&lt;m:sub&gt;&lt;m:r&gt;&lt;m:rPr&gt;&lt;m:sty m:val=&quot;p&quot;/&gt;&lt;/m:rPr&gt;&lt;w:rPr&gt;&lt;w:rFonts w:ascii=&quot;Cambria Math&quot;/&gt;&lt;wx:font wx:val=&quot;Cambria Math&quot;/&gt;&lt;w:sz-cs w:val=&quot;24&quot;/&gt;&lt;w:lang w:val=&quot;EN-US&quot;/&gt;&lt;/w:rPr&gt;&lt;m:t&gt;A&lt;/m:t&gt;&lt;/m:r&gt;&lt;/m:sub&gt;&lt;/m:sSub&gt;&lt;m:r&gt;&lt;m:rPr&gt;&lt;m:sty m:val=&quot;p&quot;/&gt;&lt;/m:rPr&gt;&lt;w:rPr&gt;&lt;w:rFonts w:ascii=&quot;Cambria Math&quot;/&gt;&lt;wx:font wx:val=&quot;Cambria Math&quot;/&gt;&lt;w:sz-cs w:val=&quot;24&quot;/&gt;&lt;/w:rPr&gt;&lt;m:t&gt;=&lt;/m:t&gt;&lt;/m:r&gt;&lt;m:f&gt;&lt;m:fPr&gt;&lt;m:ctrlPr&gt;&lt;w:rPr&gt;&lt;w:rFonts w:ascii=&quot;Cambria Math&quot; w:h-ansi=&quot;Cambria Math&quot;/&gt;&lt;wx:font wx:val=&quot;Cambria Math&quot;/&gt;&lt;w:lang w:val=&quot;EN-US&quot;/&gt;&lt;/w:rPr&gt;&lt;/m:ctrlPr&gt;&lt;/m:fPr&gt;&lt;m:num&gt;&lt;m:acc&gt;&lt;m:accPr&gt;&lt;m:chr m:val=&quot;М…&quot;/&gt;&lt;m:ctrlPr&gt;&lt;w:rPr&gt;&lt;w:rFonts w:ascii=&quot;Cambria Math&quot; w:h-ansi=&quot;Cambria Math&quot;/&gt;&lt;wx:font wx:val=&quot;Cambria Math&quot;/&gt;&lt;w:lang w:val=&quot;EN-US&quot;/&gt;&lt;/w:rPr&gt;&lt;/m:ctrlPr&gt;&lt;/m:accPr&gt;&lt;m:e&gt;&lt;m:sSubSup&gt;&lt;m:sSubSupPr&gt;&lt;m:ctrlPr&gt;&lt;w:rPr&gt;&lt;w:rFonts w:ascii=&quot;Cambria Math&quot; w:h-ansi=&quot;Cambria Math&quot;/&gt;&lt;wx:font wx:val=&quot;Cambria Math&quot;/&gt;&lt;w:lang w:val=&quot;EN-US&quot;/&gt;&lt;/w:rPr&gt;&lt;/m:ctrlPr&gt;&lt;/m:sSubSupPr&gt;&lt;m:e&gt;&lt;m:r&gt;&lt;m:rPr&gt;&lt;m:sty m:val=&quot;p&quot;/&gt;&lt;/m:rPr&gt;&lt;w:rPr&gt;&lt;w:rFonts w:ascii=&quot;Cambria Math&quot;/&gt;&lt;wx:font wx:val=&quot;Cambria Math&quot;/&gt;&lt;w:sz-cs w:val=&quot;24&quot;/&gt;&lt;w:lang w:val=&quot;EN-US&quot;/&gt;&lt;/w:rPr&gt;&lt;m:t&gt;h&lt;/m:t&gt;&lt;/m:r&gt;&lt;/m:e&gt;&lt;m:sub&gt;&lt;m:r&gt;&lt;m:rPr&gt;&lt;m:sty m:val=&quot;p&quot;/&gt;&lt;/m:rPr&gt;&lt;w:rPr&gt;&lt;w:rFonts w:ascii=&quot;Cambria Math&quot;/&gt;&lt;wx:font wx:val=&quot;Cambria Math&quot;/&gt;&lt;w:sz-cs w:val=&quot;24&quot;/&gt;&lt;w:lang w:val=&quot;EN-US&quot;/&gt;&lt;/w:rPr&gt;&lt;m:t&gt;p&lt;/m:t&gt;&lt;/m:r&gt;&lt;/m:sub&gt;&lt;m:sup&gt;&lt;m:r&gt;&lt;m:rPr&gt;&lt;m:sty m:val=&quot;p&quot;/&gt;&lt;/m:rPr&gt;&lt;w:rPr&gt;&lt;w:rFonts w:ascii=&quot;Cambria Math&quot;/&gt;&lt;wx:font wx:val=&quot;Cambria Math&quot;/&gt;&lt;w:sz-cs w:val=&quot;24&quot;/&gt;&lt;/w:rPr&gt;&lt;m:t&gt;2&lt;/m:t&gt;&lt;/m:r&gt;&lt;/m:sup&gt;&lt;/m:sSubSup&gt;&lt;/m:e&gt;&lt;/m:acc&gt;&lt;/m:num&gt;&lt;m:den&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gt;&lt;wx:font wx:val=&quot;Cambria Math&quot;/&gt;&lt;w:sz-cs w:val=&quot;24&quot;/&gt;&lt;w:lang w:val=&quot;EN-US&quot;/&gt;&lt;/w:rPr&gt;&lt;m:t&gt;h&lt;/m:t&gt;&lt;/m:r&gt;&lt;/m:e&gt;&lt;m:sup&gt;&lt;m:r&gt;&lt;m:rPr&gt;&lt;m:sty m:val=&quot;p&quot;/&gt;&lt;/m:rPr&gt;&lt;w:rPr&gt;&lt;w:rFonts w:ascii=&quot;Cambria Math&quot;/&gt;&lt;wx:font wx:val=&quot;Cambria Math&quot;/&gt;&lt;w:sz-cs w:val=&quot;24&quot;/&gt;&lt;/w:rPr&gt;&lt;m:t&gt;2&lt;/m:t&gt;&lt;/m:r&gt;&lt;/m:sup&gt;&lt;/m:sSup&gt;&lt;/m:den&gt;&lt;/m:f&gt;&lt;m:r&gt;&lt;m:rPr&gt;&lt;m:sty m:val=&quot;p&quot;/&gt;&lt;/m:rPr&gt;&lt;w:rPr&gt;&lt;w:rFonts w:ascii=&quot;Cambria Math&quot;/&gt;&lt;wx:font wx:val=&quot;Cambria Math&quot;/&gt;&lt;w:sz-cs w:val=&quot;24&quot;/&gt;&lt;/w:rPr&gt;&lt;m:t&gt;=1+&lt;/m:t&gt;&lt;/m:r&gt;&lt;m:d&gt;&lt;m:dPr&gt;&lt;m:ctrlPr&gt;&lt;w:rPr&gt;&lt;w:rFonts w:ascii=&quot;Cambria Math&quot; w:h-ansi=&quot;Cambria Math&quot;/&gt;&lt;wx:font wx:val=&quot;Cambria Math&quot;/&gt;&lt;/w:rPr&gt;&lt;/m:ctrlPr&gt;&lt;/m:dPr&gt;&lt;m:e&gt;&lt;m:r&gt;&lt;m:rPr&gt;&lt;m:sty m:val=&quot;p&quot;/&gt;&lt;/m:rPr&gt;&lt;w:rPr&gt;&lt;w:rFonts w:ascii=&quot;Cambria Math&quot;/&gt;&lt;wx:font wx:val=&quot;Cambria Math&quot;/&gt;&lt;w:sz-cs w:val=&quot;24&quot;/&gt;&lt;w:lang w:val=&quot;EN-US&quot;/&gt;&lt;/w:rPr&gt;&lt;m:t&gt;Q&lt;/m:t&gt;&lt;/m:r&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1&lt;/m:t&gt;&lt;/m:r&gt;&lt;/m:e&gt;&lt;/m:d&gt;&lt;m:f&gt;&lt;m:fPr&gt;&lt;m:ctrlPr&gt;&lt;w:rPr&gt;&lt;w:rFonts w:ascii=&quot;Cambria Math&quot; w:h-ansi=&quot;Cambria Math&quot;/&gt;&lt;wx:font wx:val=&quot;Cambria Math&quot;/&gt;&lt;w:lang w:val=&quot;EN-US&quot;/&gt;&lt;/w:rPr&gt;&lt;/m:ctrlPr&gt;&lt;/m:fPr&gt;&lt;m:num&gt;&lt;m:r&gt;&lt;m:rPr&gt;&lt;m:sty m:val=&quot;p&quot;/&gt;&lt;/m:rPr&gt;&lt;w:rPr&gt;&lt;w:rFonts w:ascii=&quot;Cambria Math&quot;/&gt;&lt;w:sz-cs w:val=&quot;24&quot;/&gt;&lt;w:lang w:val=&quot;EN-US&quot;/&gt;&lt;/w:rPr&gt;&lt;m:t&gt;ПЂ&lt;/m:t&gt;&lt;/m:r&gt;&lt;/m:num&gt;&lt;m:den&gt;&lt;m:r&gt;&lt;m:rPr&gt;&lt;m:sty m:val=&quot;p&quot;/&gt;&lt;/m:rPr&gt;&lt;w:rPr&gt;&lt;w:rFonts w:ascii=&quot;Cambria Math&quot;/&gt;&lt;wx:font wx:val=&quot;Cambria Math&quot;/&gt;&lt;w:sz-cs w:val=&quot;24&quot;/&gt;&lt;/w:rPr&gt;&lt;m:t&gt;4&lt;/m:t&gt;&lt;/m:r&gt;&lt;/m:den&gt;&lt;/m:f&gt;&lt;m:r&gt;&lt;m:rPr&gt;&lt;m:sty m:val=&quot;p&quot;/&gt;&lt;/m:rPr&gt;&lt;w:rPr&gt;&lt;w:rFonts w:ascii=&quot;Cambria Math&quot;/&gt;&lt;w:sz-cs w:val=&quot;24&quot;/&gt;&lt;/w:rPr&gt;&lt;m:t&gt;в‰€&lt;/m:t&gt;&lt;/m:r&gt;&lt;m:r&gt;&lt;m:rPr&gt;&lt;m:sty m:val=&quot;p&quot;/&gt;&lt;/m:rPr&gt;&lt;w:rPr&gt;&lt;w:rFonts w:ascii=&quot;Cambria Math&quot;/&gt;&lt;wx:font wx:val=&quot;Cambria Math&quot;/&gt;&lt;w:sz-cs w:val=&quot;24&quot;/&gt;&lt;/w:rPr&gt;&lt;m:t&gt;0,22+0,78&lt;/m:t&gt;&lt;/m:r&gt;&lt;m:r&gt;&lt;m:rPr&gt;&lt;m:sty m:val=&quot;p&quot;/&gt;&lt;/m:rPr&gt;&lt;w:rPr&gt;&lt;w:rFonts w:ascii=&quot;Cambria Math&quot;/&gt;&lt;wx:font wx:val=&quot;Cambria Math&quot;/&gt;&lt;w:sz-cs w:val=&quot;24&quot;/&gt;&lt;w:lang w:val=&quot;EN-US&quot;/&gt;&lt;/w:rPr&gt;&lt;m:t&gt;Q&lt;/m:t&gt;&lt;/m:r&gt;&lt;m:r&gt;&lt;m:rPr&gt;&lt;m:sty m:val=&quot;p&quot;/&gt;&lt;/m:rPr&gt;&lt;w:rPr&gt;&lt;w:rFonts w:ascii=&quot;Cambria Math&quot;/&gt;&lt;wx:font wx:val=&quot;Cambria Math&quot;/&gt;&lt;w:sz-cs w:val=&quot;24&quot;/&gt;&lt;/w:rPr&gt;&lt;m:t&gt; &lt;/m:t&gt;&lt;/m:r&gt;&lt;m:r&gt;&lt;m:rPr&gt;&lt;m:sty m:val=&quot;p&quot;/&gt;&lt;/m:rPr&gt;&lt;w:rPr&gt;&lt;w:rFonts w:ascii=&quot;Cambria Math&quot;/&gt;&lt;wx:font wx:val=&quot;Cambria Math&quot;/&gt;&lt;w:sz-cs w:val=&quot;24&quot;/&gt;&lt;/w:rPr&gt;&lt;w:tab/&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3B4199">
        <w:rPr>
          <w:rFonts w:eastAsia="MS Mincho"/>
          <w:szCs w:val="24"/>
        </w:rPr>
        <w:fldChar w:fldCharType="end"/>
      </w:r>
      <w:r w:rsidR="000A4C06">
        <w:rPr>
          <w:rFonts w:eastAsia="MS Mincho"/>
          <w:szCs w:val="24"/>
        </w:rPr>
        <w:tab/>
      </w:r>
      <w:r w:rsidR="000A4C06">
        <w:rPr>
          <w:rFonts w:eastAsia="MS Mincho"/>
          <w:szCs w:val="24"/>
        </w:rPr>
        <w:tab/>
      </w:r>
      <w:r w:rsidR="000A4C06">
        <w:rPr>
          <w:rFonts w:eastAsia="MS Mincho"/>
          <w:szCs w:val="24"/>
        </w:rPr>
        <w:tab/>
        <w:t>(</w:t>
      </w:r>
      <w:r w:rsidR="0074115E" w:rsidRPr="000A4C06">
        <w:rPr>
          <w:rFonts w:eastAsia="MS Mincho"/>
          <w:szCs w:val="24"/>
        </w:rPr>
        <w:t>27)</w:t>
      </w:r>
    </w:p>
    <w:p w:rsidR="000A4C06" w:rsidRDefault="000A4C06" w:rsidP="000A4C06">
      <w:pPr>
        <w:widowControl w:val="0"/>
        <w:autoSpaceDE w:val="0"/>
        <w:autoSpaceDN w:val="0"/>
        <w:adjustRightInd w:val="0"/>
        <w:ind w:left="0" w:right="0" w:firstLine="709"/>
        <w:rPr>
          <w:szCs w:val="24"/>
          <w:lang w:eastAsia="ru-RU"/>
        </w:rPr>
      </w:pPr>
    </w:p>
    <w:p w:rsidR="0074115E" w:rsidRPr="000A4C06" w:rsidRDefault="0074115E" w:rsidP="000A4C06">
      <w:pPr>
        <w:widowControl w:val="0"/>
        <w:autoSpaceDE w:val="0"/>
        <w:autoSpaceDN w:val="0"/>
        <w:adjustRightInd w:val="0"/>
        <w:ind w:left="0" w:right="0" w:firstLine="709"/>
        <w:rPr>
          <w:szCs w:val="24"/>
          <w:lang w:eastAsia="ru-RU"/>
        </w:rPr>
      </w:pPr>
      <w:r w:rsidRPr="000A4C06">
        <w:rPr>
          <w:szCs w:val="24"/>
          <w:lang w:eastAsia="ru-RU"/>
        </w:rPr>
        <w:t>Из (27) видно, что выигрыш по энергетике при линейном сложении определяется числом ветвей разнесения.</w:t>
      </w:r>
    </w:p>
    <w:p w:rsidR="0074115E" w:rsidRPr="000A4C06" w:rsidRDefault="0074115E" w:rsidP="000A4C06">
      <w:pPr>
        <w:widowControl w:val="0"/>
        <w:autoSpaceDE w:val="0"/>
        <w:autoSpaceDN w:val="0"/>
        <w:adjustRightInd w:val="0"/>
        <w:ind w:left="0" w:right="0" w:firstLine="709"/>
        <w:rPr>
          <w:szCs w:val="24"/>
          <w:lang w:eastAsia="ru-RU"/>
        </w:rPr>
      </w:pPr>
      <w:r w:rsidRPr="000A4C06">
        <w:rPr>
          <w:szCs w:val="24"/>
          <w:lang w:eastAsia="ru-RU"/>
        </w:rPr>
        <w:t>Однако линейное сложение имеет принципиальный недостаток, который определяется тем, что ветви с плохим отношением сигнал/шум вносят заметный вклад в шумовую составляющую результирующего колебания и незначительный - в сигнальную составляющую. Другими словами, в этом случае помехоустойчивость приема ухудшается, если некоторые ветви будут иметь низкое соотношение сигнал/шум, а в других это соотношение будет хорошее.</w:t>
      </w:r>
    </w:p>
    <w:p w:rsidR="002769B4" w:rsidRPr="000A4C06" w:rsidRDefault="0074115E" w:rsidP="000A4C06">
      <w:pPr>
        <w:widowControl w:val="0"/>
        <w:autoSpaceDE w:val="0"/>
        <w:autoSpaceDN w:val="0"/>
        <w:adjustRightInd w:val="0"/>
        <w:ind w:left="0" w:right="0" w:firstLine="709"/>
        <w:rPr>
          <w:szCs w:val="24"/>
        </w:rPr>
      </w:pPr>
      <w:r w:rsidRPr="000A4C06">
        <w:rPr>
          <w:szCs w:val="24"/>
          <w:lang w:eastAsia="ru-RU"/>
        </w:rPr>
        <w:t>Вследствие этого</w:t>
      </w:r>
      <w:r w:rsidR="005B0183" w:rsidRPr="000A4C06">
        <w:rPr>
          <w:szCs w:val="24"/>
          <w:lang w:eastAsia="ru-RU"/>
        </w:rPr>
        <w:t xml:space="preserve"> в практике радиосвязи линейное</w:t>
      </w:r>
      <w:r w:rsidRPr="000A4C06">
        <w:rPr>
          <w:szCs w:val="24"/>
          <w:lang w:eastAsia="ru-RU"/>
        </w:rPr>
        <w:t xml:space="preserve"> сложение практически не находит применения, несмотря на простоту его реализации.</w:t>
      </w:r>
    </w:p>
    <w:p w:rsidR="009B06C8" w:rsidRPr="003F1CC3" w:rsidRDefault="00D85EBD" w:rsidP="00D85EBD">
      <w:pPr>
        <w:pStyle w:val="a6"/>
        <w:widowControl w:val="0"/>
        <w:autoSpaceDE w:val="0"/>
        <w:autoSpaceDN w:val="0"/>
        <w:adjustRightInd w:val="0"/>
        <w:ind w:left="709" w:right="0" w:firstLine="0"/>
        <w:rPr>
          <w:szCs w:val="24"/>
          <w:lang w:eastAsia="ru-RU"/>
        </w:rPr>
      </w:pPr>
      <w:r>
        <w:rPr>
          <w:lang w:eastAsia="ru-RU"/>
        </w:rPr>
        <w:t xml:space="preserve">1.4 </w:t>
      </w:r>
      <w:r w:rsidR="009B06C8" w:rsidRPr="000A4C06">
        <w:rPr>
          <w:lang w:eastAsia="ru-RU"/>
        </w:rPr>
        <w:t>Прием с оптимальным автовыбором</w:t>
      </w:r>
    </w:p>
    <w:p w:rsidR="00873BDC" w:rsidRPr="000A4C06" w:rsidRDefault="00873BDC" w:rsidP="000A4C06">
      <w:pPr>
        <w:widowControl w:val="0"/>
        <w:autoSpaceDE w:val="0"/>
        <w:autoSpaceDN w:val="0"/>
        <w:adjustRightInd w:val="0"/>
        <w:ind w:left="0" w:right="0" w:firstLine="709"/>
        <w:rPr>
          <w:szCs w:val="24"/>
          <w:lang w:eastAsia="ru-RU"/>
        </w:rPr>
      </w:pPr>
    </w:p>
    <w:p w:rsidR="009B06C8" w:rsidRDefault="009B06C8" w:rsidP="000A4C06">
      <w:pPr>
        <w:widowControl w:val="0"/>
        <w:autoSpaceDE w:val="0"/>
        <w:autoSpaceDN w:val="0"/>
        <w:adjustRightInd w:val="0"/>
        <w:ind w:left="0" w:right="0" w:firstLine="709"/>
        <w:rPr>
          <w:szCs w:val="24"/>
          <w:lang w:eastAsia="ru-RU"/>
        </w:rPr>
      </w:pPr>
      <w:r w:rsidRPr="000A4C06">
        <w:rPr>
          <w:szCs w:val="24"/>
          <w:lang w:eastAsia="ru-RU"/>
        </w:rPr>
        <w:t xml:space="preserve">Найдем закон распределения огибающей </w:t>
      </w:r>
      <w:r w:rsidR="003B4199" w:rsidRPr="003B4199">
        <w:rPr>
          <w:bCs/>
          <w:szCs w:val="24"/>
          <w:lang w:eastAsia="ru-RU"/>
        </w:rPr>
        <w:fldChar w:fldCharType="begin"/>
      </w:r>
      <w:r w:rsidR="003B4199" w:rsidRPr="003B4199">
        <w:rPr>
          <w:bCs/>
          <w:szCs w:val="24"/>
          <w:lang w:eastAsia="ru-RU"/>
        </w:rPr>
        <w:instrText xml:space="preserve"> QUOTE </w:instrText>
      </w:r>
      <w:r w:rsidR="00315A19">
        <w:rPr>
          <w:position w:val="-27"/>
        </w:rPr>
        <w:pict>
          <v:shape id="_x0000_i1152" type="#_x0000_t75" style="width:15.7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51EA9&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A51EA9&quot; wsp:rsidP=&quot;00A51EA9&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003B4199" w:rsidRPr="003B4199">
        <w:rPr>
          <w:bCs/>
          <w:szCs w:val="24"/>
          <w:lang w:eastAsia="ru-RU"/>
        </w:rPr>
        <w:instrText xml:space="preserve"> </w:instrText>
      </w:r>
      <w:r w:rsidR="003B4199" w:rsidRPr="003B4199">
        <w:rPr>
          <w:bCs/>
          <w:szCs w:val="24"/>
          <w:lang w:eastAsia="ru-RU"/>
        </w:rPr>
        <w:fldChar w:fldCharType="separate"/>
      </w:r>
      <w:r w:rsidR="00315A19">
        <w:rPr>
          <w:position w:val="-27"/>
        </w:rPr>
        <w:pict>
          <v:shape id="_x0000_i1153" type="#_x0000_t75" style="width:15.75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51EA9&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A51EA9&quot; wsp:rsidP=&quot;00A51EA9&quot;&gt;&lt;m:oMathPara&gt;&lt;m:oMath&gt;&lt;m:sSub&gt;&lt;m:sSubPr&gt;&lt;m:ctrlPr&gt;&lt;w:rPr&gt;&lt;w:rFonts w:ascii=&quot;Cambria Math&quot; w:h-ansi=&quot;Cambria Math&quot;/&gt;&lt;wx:font wx:val=&quot;Cambria Math&quot;/&gt;&lt;w:lang w:val=&quot;EN-US&quot;/&gt;&lt;/w:rPr&gt;&lt;/m:ctrlPr&gt;&lt;/m:sSubPr&gt;&lt;m:e&gt;&lt;m:r&gt;&lt;m:rPr&gt;&lt;m:sty m:val=&quot;p&quot;/&gt;&lt;/m:rPr&gt;&lt;w:rPr&gt;&lt;w:rFonts w:ascii=&quot;Cambria Math&quot; w:h-ansi=&quot;Cambria Math&quot;/&gt;&lt;wx:font wx:val=&quot;Cambria Math&quot;/&gt;&lt;w:sz-cs w:val=&quot;24&quot;/&gt;&lt;w:lang w:val=&quot;EN-US&quot; w:fareast=&quot;RU&quot;/&gt;&lt;/w:rPr&gt;&lt;m:t&gt;U&lt;/m:t&gt;&lt;/m:r&gt;&lt;/m:e&gt;&lt;m:sub&gt;&lt;m:r&gt;&lt;m:rPr&gt;&lt;m:sty m:val=&quot;p&quot;/&gt;&lt;/m:rPr&gt;&lt;w:rPr&gt;&lt;w:rFonts w:ascii=&quot;Cambria Math&quot; w:h-ansi=&quot;Cambria Math&quot;/&gt;&lt;wx:font wx:val=&quot;Cambria Math&quot;/&gt;&lt;w:sz-cs w:val=&quot;24&quot;/&gt;&lt;w:lang w:val=&quot;EN-US&quot; w:fareast=&quot;RU&quot;/&gt;&lt;/w:rPr&gt;&lt;m:t&gt;p&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003B4199" w:rsidRPr="003B4199">
        <w:rPr>
          <w:bCs/>
          <w:szCs w:val="24"/>
          <w:lang w:eastAsia="ru-RU"/>
        </w:rPr>
        <w:fldChar w:fldCharType="end"/>
      </w:r>
      <w:r w:rsidRPr="000A4C06">
        <w:rPr>
          <w:bCs/>
          <w:szCs w:val="24"/>
          <w:lang w:eastAsia="ru-RU"/>
        </w:rPr>
        <w:t xml:space="preserve"> </w:t>
      </w:r>
      <w:r w:rsidRPr="000A4C06">
        <w:rPr>
          <w:szCs w:val="24"/>
          <w:lang w:eastAsia="ru-RU"/>
        </w:rPr>
        <w:t xml:space="preserve">результирующего сигнала при приеме с оптимальным автовыбором и независимыми ветвями разнесения. Представим вероятность того, что в некоторый момент времени значение огибающей сигнала в </w:t>
      </w:r>
      <w:r w:rsidR="003B4199" w:rsidRPr="003B4199">
        <w:rPr>
          <w:szCs w:val="24"/>
          <w:lang w:eastAsia="ru-RU"/>
        </w:rPr>
        <w:fldChar w:fldCharType="begin"/>
      </w:r>
      <w:r w:rsidR="003B4199" w:rsidRPr="003B4199">
        <w:rPr>
          <w:szCs w:val="24"/>
          <w:lang w:eastAsia="ru-RU"/>
        </w:rPr>
        <w:instrText xml:space="preserve"> QUOTE </w:instrText>
      </w:r>
      <w:r w:rsidR="00315A19">
        <w:rPr>
          <w:position w:val="-23"/>
        </w:rPr>
        <w:pict>
          <v:shape id="_x0000_i1154" type="#_x0000_t75" style="width:27.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13A69&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13A69&quot; wsp:rsidP=&quot;00813A69&quot;&gt;&lt;m:oMathPara&gt;&lt;m:oMath&gt;&lt;m:r&gt;&lt;m:rPr&gt;&lt;m:sty m:val=&quot;p&quot;/&gt;&lt;/m:rPr&gt;&lt;w:rPr&gt;&lt;w:rFonts w:ascii=&quot;Cambria Math&quot; w:h-ansi=&quot;Cambria Math&quot;/&gt;&lt;wx:font wx:val=&quot;Cambria Math&quot;/&gt;&lt;w:sz-cs w:val=&quot;24&quot;/&gt;&lt;w:lang w:fareast=&quot;RU&quot;/&gt;&lt;/w:rPr&gt;&lt;m:t&gt;i-&lt;/m:t&gt;&lt;/m:r&gt;&lt;m:r&gt;&lt;m:rPr&gt;&lt;m:sty m:val=&quot;p&quot;/&gt;&lt;/m:rPr&gt;&lt;w:rPr&gt;&lt;w:rFonts w:ascii=&quot;Cambria Math&quot;/&gt;&lt;w:sz-cs w:val=&quot;24&quot;/&gt;&lt;w:lang w:fareast=&quot;RU&quot;/&gt;&lt;/w:rPr&gt;&lt;m:t&gt;Р№&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3"/>
        </w:rPr>
        <w:pict>
          <v:shape id="_x0000_i1155" type="#_x0000_t75" style="width:27.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13A69&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13A69&quot; wsp:rsidP=&quot;00813A69&quot;&gt;&lt;m:oMathPara&gt;&lt;m:oMath&gt;&lt;m:r&gt;&lt;m:rPr&gt;&lt;m:sty m:val=&quot;p&quot;/&gt;&lt;/m:rPr&gt;&lt;w:rPr&gt;&lt;w:rFonts w:ascii=&quot;Cambria Math&quot; w:h-ansi=&quot;Cambria Math&quot;/&gt;&lt;wx:font wx:val=&quot;Cambria Math&quot;/&gt;&lt;w:sz-cs w:val=&quot;24&quot;/&gt;&lt;w:lang w:fareast=&quot;RU&quot;/&gt;&lt;/w:rPr&gt;&lt;m:t&gt;i-&lt;/m:t&gt;&lt;/m:r&gt;&lt;m:r&gt;&lt;m:rPr&gt;&lt;m:sty m:val=&quot;p&quot;/&gt;&lt;/m:rPr&gt;&lt;w:rPr&gt;&lt;w:rFonts w:ascii=&quot;Cambria Math&quot;/&gt;&lt;w:sz-cs w:val=&quot;24&quot;/&gt;&lt;w:lang w:fareast=&quot;RU&quot;/&gt;&lt;/w:rPr&gt;&lt;m:t&gt;Р№&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003B4199" w:rsidRPr="003B4199">
        <w:rPr>
          <w:szCs w:val="24"/>
          <w:lang w:eastAsia="ru-RU"/>
        </w:rPr>
        <w:fldChar w:fldCharType="end"/>
      </w:r>
      <w:r w:rsidRPr="000A4C06">
        <w:rPr>
          <w:szCs w:val="24"/>
          <w:lang w:eastAsia="ru-RU"/>
        </w:rPr>
        <w:t xml:space="preserve"> ветви окажется меньше значения огибающей результирующего сигнала в виде</w:t>
      </w:r>
    </w:p>
    <w:p w:rsidR="000A4C06" w:rsidRPr="000A4C06" w:rsidRDefault="000A4C06" w:rsidP="000A4C06">
      <w:pPr>
        <w:widowControl w:val="0"/>
        <w:autoSpaceDE w:val="0"/>
        <w:autoSpaceDN w:val="0"/>
        <w:adjustRightInd w:val="0"/>
        <w:ind w:left="0" w:right="0" w:firstLine="709"/>
        <w:rPr>
          <w:szCs w:val="24"/>
          <w:lang w:eastAsia="ru-RU"/>
        </w:rPr>
      </w:pPr>
    </w:p>
    <w:p w:rsidR="009B06C8" w:rsidRPr="000A4C06" w:rsidRDefault="00315A19" w:rsidP="000A4C06">
      <w:pPr>
        <w:widowControl w:val="0"/>
        <w:tabs>
          <w:tab w:val="left" w:pos="7513"/>
        </w:tabs>
        <w:autoSpaceDE w:val="0"/>
        <w:autoSpaceDN w:val="0"/>
        <w:adjustRightInd w:val="0"/>
        <w:ind w:left="0" w:right="0" w:firstLine="709"/>
        <w:rPr>
          <w:szCs w:val="24"/>
        </w:rPr>
      </w:pPr>
      <w:r>
        <w:rPr>
          <w:noProof/>
          <w:szCs w:val="24"/>
          <w:lang w:eastAsia="ru-RU"/>
        </w:rPr>
        <w:pict>
          <v:shape id="_x0000_i1156" type="#_x0000_t75" style="width:175.5pt;height:40.5pt;visibility:visible">
            <v:imagedata r:id="rId68" o:title=""/>
          </v:shape>
        </w:pict>
      </w:r>
      <w:r w:rsidR="000A4C06">
        <w:rPr>
          <w:szCs w:val="24"/>
        </w:rPr>
        <w:tab/>
      </w:r>
      <w:r w:rsidR="000A4C06">
        <w:rPr>
          <w:szCs w:val="24"/>
        </w:rPr>
        <w:tab/>
      </w:r>
      <w:r w:rsidR="000A4C06">
        <w:rPr>
          <w:szCs w:val="24"/>
        </w:rPr>
        <w:tab/>
      </w:r>
      <w:r w:rsidR="008D26D3" w:rsidRPr="000A4C06">
        <w:rPr>
          <w:szCs w:val="24"/>
        </w:rPr>
        <w:t>(28)</w:t>
      </w:r>
    </w:p>
    <w:p w:rsidR="000A4C06" w:rsidRDefault="000A4C06" w:rsidP="000A4C06">
      <w:pPr>
        <w:widowControl w:val="0"/>
        <w:autoSpaceDE w:val="0"/>
        <w:autoSpaceDN w:val="0"/>
        <w:adjustRightInd w:val="0"/>
        <w:ind w:left="0" w:right="0" w:firstLine="709"/>
        <w:rPr>
          <w:szCs w:val="24"/>
        </w:rPr>
      </w:pPr>
    </w:p>
    <w:p w:rsidR="009B06C8" w:rsidRPr="000A4C06" w:rsidRDefault="008D26D3" w:rsidP="000A4C06">
      <w:pPr>
        <w:widowControl w:val="0"/>
        <w:autoSpaceDE w:val="0"/>
        <w:autoSpaceDN w:val="0"/>
        <w:adjustRightInd w:val="0"/>
        <w:ind w:left="0" w:right="0" w:firstLine="709"/>
        <w:rPr>
          <w:szCs w:val="24"/>
        </w:rPr>
      </w:pPr>
      <w:r w:rsidRPr="000A4C06">
        <w:rPr>
          <w:szCs w:val="24"/>
        </w:rPr>
        <w:t xml:space="preserve">где </w:t>
      </w:r>
      <w:r w:rsidR="009B06C8" w:rsidRPr="000A4C06">
        <w:rPr>
          <w:szCs w:val="24"/>
          <w:lang w:val="en-US"/>
        </w:rPr>
        <w:t>W</w:t>
      </w:r>
      <w:r w:rsidR="009B06C8" w:rsidRPr="000A4C06">
        <w:rPr>
          <w:szCs w:val="24"/>
        </w:rPr>
        <w:t>(</w:t>
      </w:r>
      <w:r w:rsidR="003B4199" w:rsidRPr="003B4199">
        <w:rPr>
          <w:szCs w:val="24"/>
        </w:rPr>
        <w:fldChar w:fldCharType="begin"/>
      </w:r>
      <w:r w:rsidR="003B4199" w:rsidRPr="003B4199">
        <w:rPr>
          <w:szCs w:val="24"/>
        </w:rPr>
        <w:instrText xml:space="preserve"> QUOTE </w:instrText>
      </w:r>
      <w:r w:rsidR="00315A19">
        <w:rPr>
          <w:position w:val="-23"/>
        </w:rPr>
        <w:pict>
          <v:shape id="_x0000_i1157" type="#_x0000_t75" style="width:12.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DF767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F7675&quot; wsp:rsidP=&quot;00DF7675&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U&lt;/m:t&gt;&lt;/m:r&gt;&lt;/m:e&gt;&lt;m:sub&gt;&lt;m:r&gt;&lt;m:rPr&gt;&lt;m:sty m:val=&quot;p&quot;/&gt;&lt;/m:rPr&gt;&lt;w:rPr&gt;&lt;w:rFonts w:ascii=&quot;Cambria Math&quot; w:h-ansi=&quot;Cambria Math&quot;/&gt;&lt;wx:font wx:val=&quot;Cambria Math&quot;/&gt;&lt;w:sz-cs w:val=&quot;24&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003B4199" w:rsidRPr="003B4199">
        <w:rPr>
          <w:szCs w:val="24"/>
        </w:rPr>
        <w:instrText xml:space="preserve"> </w:instrText>
      </w:r>
      <w:r w:rsidR="003B4199" w:rsidRPr="003B4199">
        <w:rPr>
          <w:szCs w:val="24"/>
        </w:rPr>
        <w:fldChar w:fldCharType="separate"/>
      </w:r>
      <w:r w:rsidR="00315A19">
        <w:rPr>
          <w:position w:val="-23"/>
        </w:rPr>
        <w:pict>
          <v:shape id="_x0000_i1158" type="#_x0000_t75" style="width:12.7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DF767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DF7675&quot; wsp:rsidP=&quot;00DF7675&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sz-cs w:val=&quot;24&quot;/&gt;&lt;/w:rPr&gt;&lt;m:t&gt;U&lt;/m:t&gt;&lt;/m:r&gt;&lt;/m:e&gt;&lt;m:sub&gt;&lt;m:r&gt;&lt;m:rPr&gt;&lt;m:sty m:val=&quot;p&quot;/&gt;&lt;/m:rPr&gt;&lt;w:rPr&gt;&lt;w:rFonts w:ascii=&quot;Cambria Math&quot; w:h-ansi=&quot;Cambria Math&quot;/&gt;&lt;wx:font wx:val=&quot;Cambria Math&quot;/&gt;&lt;w:sz-cs w:val=&quot;24&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003B4199" w:rsidRPr="003B4199">
        <w:rPr>
          <w:szCs w:val="24"/>
        </w:rPr>
        <w:fldChar w:fldCharType="end"/>
      </w:r>
      <w:r w:rsidRPr="000A4C06">
        <w:rPr>
          <w:szCs w:val="24"/>
        </w:rPr>
        <w:t>)</w:t>
      </w:r>
      <w:r w:rsidR="009B06C8" w:rsidRPr="000A4C06">
        <w:rPr>
          <w:szCs w:val="24"/>
        </w:rPr>
        <w:t xml:space="preserve"> - плотность распределения случайной величины </w:t>
      </w:r>
      <w:r w:rsidRPr="000A4C06">
        <w:rPr>
          <w:szCs w:val="24"/>
          <w:lang w:val="en-US"/>
        </w:rPr>
        <w:t>U</w:t>
      </w:r>
      <w:r w:rsidRPr="000A4C06">
        <w:rPr>
          <w:szCs w:val="24"/>
          <w:vertAlign w:val="subscript"/>
          <w:lang w:val="en-US"/>
        </w:rPr>
        <w:t>i</w:t>
      </w:r>
      <w:r w:rsidR="009B06C8" w:rsidRPr="000A4C06">
        <w:rPr>
          <w:szCs w:val="24"/>
        </w:rPr>
        <w:t>;</w:t>
      </w:r>
    </w:p>
    <w:p w:rsidR="009B06C8" w:rsidRPr="000A4C06" w:rsidRDefault="009B06C8" w:rsidP="000A4C06">
      <w:pPr>
        <w:widowControl w:val="0"/>
        <w:autoSpaceDE w:val="0"/>
        <w:autoSpaceDN w:val="0"/>
        <w:adjustRightInd w:val="0"/>
        <w:ind w:left="0" w:right="0" w:firstLine="709"/>
        <w:rPr>
          <w:bCs/>
          <w:szCs w:val="24"/>
        </w:rPr>
      </w:pPr>
      <w:r w:rsidRPr="000A4C06">
        <w:rPr>
          <w:szCs w:val="24"/>
          <w:lang w:val="en-US"/>
        </w:rPr>
        <w:t>F</w:t>
      </w:r>
      <w:r w:rsidRPr="000A4C06">
        <w:rPr>
          <w:szCs w:val="24"/>
        </w:rPr>
        <w:t xml:space="preserve"> (</w:t>
      </w:r>
      <w:r w:rsidR="008D26D3" w:rsidRPr="000A4C06">
        <w:rPr>
          <w:szCs w:val="24"/>
          <w:lang w:val="en-US"/>
        </w:rPr>
        <w:t>U</w:t>
      </w:r>
      <w:r w:rsidR="008D26D3" w:rsidRPr="000A4C06">
        <w:rPr>
          <w:szCs w:val="24"/>
          <w:vertAlign w:val="subscript"/>
          <w:lang w:val="en-US"/>
        </w:rPr>
        <w:t>p</w:t>
      </w:r>
      <w:r w:rsidRPr="000A4C06">
        <w:rPr>
          <w:szCs w:val="24"/>
        </w:rPr>
        <w:t xml:space="preserve">) - интегральная функция распределения случайной величины </w:t>
      </w:r>
      <w:r w:rsidR="008D26D3" w:rsidRPr="000A4C06">
        <w:rPr>
          <w:szCs w:val="24"/>
          <w:lang w:val="en-US"/>
        </w:rPr>
        <w:t>U</w:t>
      </w:r>
      <w:r w:rsidR="008D26D3" w:rsidRPr="000A4C06">
        <w:rPr>
          <w:szCs w:val="24"/>
          <w:vertAlign w:val="subscript"/>
          <w:lang w:val="en-US"/>
        </w:rPr>
        <w:t>i</w:t>
      </w:r>
      <w:r w:rsidR="008D26D3" w:rsidRPr="000A4C06">
        <w:rPr>
          <w:bCs/>
          <w:szCs w:val="24"/>
        </w:rPr>
        <w:t>;</w:t>
      </w:r>
    </w:p>
    <w:p w:rsidR="009B06C8" w:rsidRDefault="009B06C8" w:rsidP="000A4C06">
      <w:pPr>
        <w:widowControl w:val="0"/>
        <w:autoSpaceDE w:val="0"/>
        <w:autoSpaceDN w:val="0"/>
        <w:adjustRightInd w:val="0"/>
        <w:ind w:left="0" w:right="0" w:firstLine="709"/>
        <w:rPr>
          <w:szCs w:val="24"/>
          <w:lang w:eastAsia="ru-RU"/>
        </w:rPr>
      </w:pPr>
      <w:r w:rsidRPr="000A4C06">
        <w:rPr>
          <w:szCs w:val="24"/>
          <w:lang w:eastAsia="ru-RU"/>
        </w:rPr>
        <w:t xml:space="preserve">Вероятность того, что ни в одной из ветвей огибающая сигнала не превысит величину </w:t>
      </w:r>
      <w:r w:rsidRPr="000A4C06">
        <w:rPr>
          <w:szCs w:val="24"/>
          <w:lang w:val="en-US" w:eastAsia="ru-RU"/>
        </w:rPr>
        <w:t>S</w:t>
      </w:r>
      <w:r w:rsidRPr="000A4C06">
        <w:rPr>
          <w:szCs w:val="24"/>
          <w:vertAlign w:val="subscript"/>
          <w:lang w:eastAsia="ru-RU"/>
        </w:rPr>
        <w:t>Р</w:t>
      </w:r>
      <w:r w:rsidRPr="000A4C06">
        <w:rPr>
          <w:szCs w:val="24"/>
          <w:lang w:eastAsia="ru-RU"/>
        </w:rPr>
        <w:t>, определяется как</w:t>
      </w:r>
    </w:p>
    <w:p w:rsidR="002C0A9C" w:rsidRPr="000A4C06" w:rsidRDefault="002C0A9C" w:rsidP="000A4C06">
      <w:pPr>
        <w:widowControl w:val="0"/>
        <w:autoSpaceDE w:val="0"/>
        <w:autoSpaceDN w:val="0"/>
        <w:adjustRightInd w:val="0"/>
        <w:ind w:left="0" w:right="0" w:firstLine="709"/>
        <w:rPr>
          <w:szCs w:val="24"/>
          <w:lang w:eastAsia="ru-RU"/>
        </w:rPr>
      </w:pPr>
    </w:p>
    <w:p w:rsidR="009B06C8" w:rsidRPr="000A4C06" w:rsidRDefault="00315A19" w:rsidP="000A4C06">
      <w:pPr>
        <w:widowControl w:val="0"/>
        <w:tabs>
          <w:tab w:val="left" w:pos="7513"/>
        </w:tabs>
        <w:autoSpaceDE w:val="0"/>
        <w:autoSpaceDN w:val="0"/>
        <w:adjustRightInd w:val="0"/>
        <w:ind w:left="0" w:right="0" w:firstLine="709"/>
        <w:rPr>
          <w:szCs w:val="24"/>
          <w:lang w:eastAsia="ru-RU"/>
        </w:rPr>
      </w:pPr>
      <w:r>
        <w:rPr>
          <w:noProof/>
          <w:szCs w:val="24"/>
          <w:lang w:eastAsia="ru-RU"/>
        </w:rPr>
        <w:pict>
          <v:shape id="Рисунок 4" o:spid="_x0000_i1159" type="#_x0000_t75" style="width:165.75pt;height:33pt;visibility:visible">
            <v:imagedata r:id="rId69" o:title=""/>
          </v:shape>
        </w:pict>
      </w:r>
      <w:r w:rsidR="000A4C06">
        <w:rPr>
          <w:szCs w:val="24"/>
          <w:lang w:eastAsia="ru-RU"/>
        </w:rPr>
        <w:t xml:space="preserve"> </w:t>
      </w:r>
      <w:r w:rsidR="002C0A9C">
        <w:rPr>
          <w:szCs w:val="24"/>
          <w:lang w:eastAsia="ru-RU"/>
        </w:rPr>
        <w:tab/>
      </w:r>
      <w:r w:rsidR="002C0A9C">
        <w:rPr>
          <w:szCs w:val="24"/>
          <w:lang w:eastAsia="ru-RU"/>
        </w:rPr>
        <w:tab/>
      </w:r>
      <w:r w:rsidR="002C0A9C">
        <w:rPr>
          <w:szCs w:val="24"/>
          <w:lang w:eastAsia="ru-RU"/>
        </w:rPr>
        <w:tab/>
      </w:r>
      <w:r w:rsidR="008D26D3" w:rsidRPr="000A4C06">
        <w:rPr>
          <w:szCs w:val="24"/>
          <w:lang w:eastAsia="ru-RU"/>
        </w:rPr>
        <w:t>(</w:t>
      </w:r>
      <w:r w:rsidR="009B06C8" w:rsidRPr="000A4C06">
        <w:rPr>
          <w:szCs w:val="24"/>
          <w:lang w:eastAsia="ru-RU"/>
        </w:rPr>
        <w:t>29)</w:t>
      </w:r>
    </w:p>
    <w:p w:rsidR="002C0A9C" w:rsidRDefault="002C0A9C" w:rsidP="000A4C06">
      <w:pPr>
        <w:widowControl w:val="0"/>
        <w:autoSpaceDE w:val="0"/>
        <w:autoSpaceDN w:val="0"/>
        <w:adjustRightInd w:val="0"/>
        <w:ind w:left="0" w:right="0" w:firstLine="709"/>
        <w:rPr>
          <w:szCs w:val="24"/>
          <w:lang w:eastAsia="ru-RU"/>
        </w:rPr>
      </w:pPr>
    </w:p>
    <w:p w:rsidR="009B06C8" w:rsidRPr="000A4C06" w:rsidRDefault="009B06C8" w:rsidP="000A4C06">
      <w:pPr>
        <w:widowControl w:val="0"/>
        <w:autoSpaceDE w:val="0"/>
        <w:autoSpaceDN w:val="0"/>
        <w:adjustRightInd w:val="0"/>
        <w:ind w:left="0" w:right="0" w:firstLine="709"/>
        <w:rPr>
          <w:szCs w:val="24"/>
          <w:vertAlign w:val="subscript"/>
          <w:lang w:eastAsia="ru-RU"/>
        </w:rPr>
      </w:pPr>
      <w:r w:rsidRPr="000A4C06">
        <w:rPr>
          <w:szCs w:val="24"/>
          <w:lang w:eastAsia="ru-RU"/>
        </w:rPr>
        <w:t xml:space="preserve">Тогда плотность распределения вероятностей огибающей результирующего сигнала при оптимальном автовыборе может быть получена путем дифференцирования (29) по </w:t>
      </w:r>
      <w:r w:rsidR="006E7AD8" w:rsidRPr="000A4C06">
        <w:rPr>
          <w:szCs w:val="24"/>
          <w:lang w:val="en-US"/>
        </w:rPr>
        <w:t>U</w:t>
      </w:r>
      <w:r w:rsidR="006E7AD8" w:rsidRPr="000A4C06">
        <w:rPr>
          <w:szCs w:val="24"/>
          <w:vertAlign w:val="subscript"/>
          <w:lang w:val="en-US"/>
        </w:rPr>
        <w:t>p</w:t>
      </w:r>
    </w:p>
    <w:p w:rsidR="002C0A9C" w:rsidRDefault="002C0A9C" w:rsidP="000A4C06">
      <w:pPr>
        <w:widowControl w:val="0"/>
        <w:tabs>
          <w:tab w:val="left" w:pos="7513"/>
        </w:tabs>
        <w:autoSpaceDE w:val="0"/>
        <w:autoSpaceDN w:val="0"/>
        <w:adjustRightInd w:val="0"/>
        <w:ind w:left="0" w:right="0" w:firstLine="709"/>
        <w:rPr>
          <w:szCs w:val="24"/>
        </w:rPr>
      </w:pPr>
    </w:p>
    <w:p w:rsidR="009B06C8" w:rsidRPr="000A4C06" w:rsidRDefault="00315A19" w:rsidP="000A4C06">
      <w:pPr>
        <w:widowControl w:val="0"/>
        <w:tabs>
          <w:tab w:val="left" w:pos="7513"/>
        </w:tabs>
        <w:autoSpaceDE w:val="0"/>
        <w:autoSpaceDN w:val="0"/>
        <w:adjustRightInd w:val="0"/>
        <w:ind w:left="0" w:right="0" w:firstLine="709"/>
        <w:rPr>
          <w:szCs w:val="24"/>
        </w:rPr>
      </w:pPr>
      <w:r>
        <w:rPr>
          <w:noProof/>
          <w:szCs w:val="24"/>
          <w:lang w:eastAsia="ru-RU"/>
        </w:rPr>
        <w:pict>
          <v:shape id="_x0000_i1160" type="#_x0000_t75" style="width:143.25pt;height:34.5pt;visibility:visible">
            <v:imagedata r:id="rId70" o:title=""/>
          </v:shape>
        </w:pict>
      </w:r>
      <w:r w:rsidR="002C0A9C">
        <w:rPr>
          <w:szCs w:val="24"/>
        </w:rPr>
        <w:tab/>
      </w:r>
      <w:r w:rsidR="002C0A9C">
        <w:rPr>
          <w:szCs w:val="24"/>
        </w:rPr>
        <w:tab/>
      </w:r>
      <w:r w:rsidR="002C0A9C">
        <w:rPr>
          <w:szCs w:val="24"/>
        </w:rPr>
        <w:tab/>
      </w:r>
      <w:r w:rsidR="008D26D3" w:rsidRPr="000A4C06">
        <w:rPr>
          <w:szCs w:val="24"/>
        </w:rPr>
        <w:t>(</w:t>
      </w:r>
      <w:r w:rsidR="009B06C8" w:rsidRPr="000A4C06">
        <w:rPr>
          <w:szCs w:val="24"/>
        </w:rPr>
        <w:t>30)</w:t>
      </w:r>
    </w:p>
    <w:p w:rsidR="002C0A9C" w:rsidRDefault="002C0A9C" w:rsidP="000A4C06">
      <w:pPr>
        <w:widowControl w:val="0"/>
        <w:autoSpaceDE w:val="0"/>
        <w:autoSpaceDN w:val="0"/>
        <w:adjustRightInd w:val="0"/>
        <w:ind w:left="0" w:right="0" w:firstLine="709"/>
        <w:rPr>
          <w:szCs w:val="24"/>
          <w:lang w:eastAsia="ru-RU"/>
        </w:rPr>
      </w:pPr>
    </w:p>
    <w:p w:rsidR="009B06C8" w:rsidRPr="000A4C06" w:rsidRDefault="009B06C8" w:rsidP="000A4C06">
      <w:pPr>
        <w:widowControl w:val="0"/>
        <w:autoSpaceDE w:val="0"/>
        <w:autoSpaceDN w:val="0"/>
        <w:adjustRightInd w:val="0"/>
        <w:ind w:left="0" w:right="0" w:firstLine="709"/>
        <w:rPr>
          <w:szCs w:val="24"/>
          <w:lang w:eastAsia="ru-RU"/>
        </w:rPr>
      </w:pPr>
      <w:r w:rsidRPr="000A4C06">
        <w:rPr>
          <w:szCs w:val="24"/>
          <w:lang w:eastAsia="ru-RU"/>
        </w:rPr>
        <w:t>Это выражение справедливо для любого закона распределения замирающего сигнала.</w:t>
      </w:r>
    </w:p>
    <w:p w:rsidR="009B06C8" w:rsidRPr="000A4C06" w:rsidRDefault="009B06C8" w:rsidP="000A4C06">
      <w:pPr>
        <w:widowControl w:val="0"/>
        <w:autoSpaceDE w:val="0"/>
        <w:autoSpaceDN w:val="0"/>
        <w:adjustRightInd w:val="0"/>
        <w:ind w:left="0" w:right="0" w:firstLine="709"/>
        <w:rPr>
          <w:szCs w:val="24"/>
        </w:rPr>
      </w:pPr>
      <w:r w:rsidRPr="000A4C06">
        <w:rPr>
          <w:szCs w:val="24"/>
          <w:lang w:eastAsia="ru-RU"/>
        </w:rPr>
        <w:t>В частности, если замирания подчиняются релеевскому закону, то</w:t>
      </w:r>
    </w:p>
    <w:p w:rsidR="002C0A9C" w:rsidRDefault="002C0A9C">
      <w:pPr>
        <w:spacing w:line="240" w:lineRule="auto"/>
        <w:ind w:left="0" w:right="0" w:firstLine="0"/>
        <w:jc w:val="left"/>
        <w:rPr>
          <w:szCs w:val="24"/>
        </w:rPr>
      </w:pPr>
      <w:r>
        <w:rPr>
          <w:szCs w:val="24"/>
        </w:rPr>
        <w:br w:type="page"/>
      </w:r>
    </w:p>
    <w:p w:rsidR="0074115E" w:rsidRPr="000A4C06" w:rsidRDefault="00315A19" w:rsidP="000A4C06">
      <w:pPr>
        <w:widowControl w:val="0"/>
        <w:tabs>
          <w:tab w:val="left" w:pos="7513"/>
        </w:tabs>
        <w:autoSpaceDE w:val="0"/>
        <w:autoSpaceDN w:val="0"/>
        <w:adjustRightInd w:val="0"/>
        <w:ind w:left="0" w:right="0" w:firstLine="709"/>
        <w:rPr>
          <w:szCs w:val="24"/>
        </w:rPr>
      </w:pPr>
      <w:r>
        <w:rPr>
          <w:noProof/>
          <w:szCs w:val="24"/>
          <w:lang w:eastAsia="ru-RU"/>
        </w:rPr>
        <w:pict>
          <v:shape id="_x0000_i1161" type="#_x0000_t75" style="width:220.5pt;height:33pt;visibility:visible">
            <v:imagedata r:id="rId71" o:title=""/>
          </v:shape>
        </w:pict>
      </w:r>
      <w:r w:rsidR="002C0A9C">
        <w:rPr>
          <w:szCs w:val="24"/>
        </w:rPr>
        <w:tab/>
      </w:r>
      <w:r w:rsidR="002C0A9C">
        <w:rPr>
          <w:szCs w:val="24"/>
        </w:rPr>
        <w:tab/>
      </w:r>
      <w:r w:rsidR="002C0A9C">
        <w:rPr>
          <w:szCs w:val="24"/>
        </w:rPr>
        <w:tab/>
      </w:r>
      <w:r w:rsidR="0067514B" w:rsidRPr="000A4C06">
        <w:rPr>
          <w:szCs w:val="24"/>
        </w:rPr>
        <w:t>(31)</w:t>
      </w:r>
    </w:p>
    <w:p w:rsidR="002C0A9C" w:rsidRDefault="002C0A9C" w:rsidP="000A4C06">
      <w:pPr>
        <w:widowControl w:val="0"/>
        <w:autoSpaceDE w:val="0"/>
        <w:autoSpaceDN w:val="0"/>
        <w:adjustRightInd w:val="0"/>
        <w:ind w:left="0" w:right="0" w:firstLine="709"/>
        <w:rPr>
          <w:szCs w:val="24"/>
          <w:lang w:eastAsia="ru-RU"/>
        </w:rPr>
      </w:pPr>
    </w:p>
    <w:p w:rsidR="0067514B" w:rsidRDefault="0067514B" w:rsidP="000A4C06">
      <w:pPr>
        <w:widowControl w:val="0"/>
        <w:autoSpaceDE w:val="0"/>
        <w:autoSpaceDN w:val="0"/>
        <w:adjustRightInd w:val="0"/>
        <w:ind w:left="0" w:right="0" w:firstLine="709"/>
        <w:rPr>
          <w:szCs w:val="24"/>
          <w:lang w:eastAsia="ru-RU"/>
        </w:rPr>
      </w:pPr>
      <w:r w:rsidRPr="000A4C06">
        <w:rPr>
          <w:szCs w:val="24"/>
          <w:lang w:eastAsia="ru-RU"/>
        </w:rPr>
        <w:t>Перейдем теперь к закону распределения соотношения сигнал/помеха, воспользовавшись теоремой о функциональном преобразовании случайных величин и их распределений</w:t>
      </w:r>
    </w:p>
    <w:p w:rsidR="002C0A9C" w:rsidRPr="000A4C06" w:rsidRDefault="002C0A9C" w:rsidP="000A4C06">
      <w:pPr>
        <w:widowControl w:val="0"/>
        <w:autoSpaceDE w:val="0"/>
        <w:autoSpaceDN w:val="0"/>
        <w:adjustRightInd w:val="0"/>
        <w:ind w:left="0" w:right="0" w:firstLine="709"/>
        <w:rPr>
          <w:szCs w:val="24"/>
          <w:lang w:eastAsia="ru-RU"/>
        </w:rPr>
      </w:pPr>
    </w:p>
    <w:p w:rsidR="0067514B" w:rsidRPr="000A4C06" w:rsidRDefault="00315A19" w:rsidP="000A4C06">
      <w:pPr>
        <w:widowControl w:val="0"/>
        <w:tabs>
          <w:tab w:val="left" w:pos="7513"/>
        </w:tabs>
        <w:autoSpaceDE w:val="0"/>
        <w:autoSpaceDN w:val="0"/>
        <w:adjustRightInd w:val="0"/>
        <w:ind w:left="0" w:right="0" w:firstLine="709"/>
        <w:rPr>
          <w:szCs w:val="24"/>
        </w:rPr>
      </w:pPr>
      <w:r>
        <w:rPr>
          <w:noProof/>
          <w:szCs w:val="24"/>
          <w:lang w:eastAsia="ru-RU"/>
        </w:rPr>
        <w:pict>
          <v:shape id="Рисунок 7" o:spid="_x0000_i1162" type="#_x0000_t75" style="width:204pt;height:33pt;visibility:visible">
            <v:imagedata r:id="rId72" o:title=""/>
          </v:shape>
        </w:pict>
      </w:r>
      <w:r w:rsidR="002C0A9C">
        <w:rPr>
          <w:szCs w:val="24"/>
        </w:rPr>
        <w:tab/>
      </w:r>
      <w:r w:rsidR="002C0A9C">
        <w:rPr>
          <w:szCs w:val="24"/>
        </w:rPr>
        <w:tab/>
      </w:r>
      <w:r w:rsidR="002C0A9C">
        <w:rPr>
          <w:szCs w:val="24"/>
        </w:rPr>
        <w:tab/>
      </w:r>
      <w:r w:rsidR="0067514B" w:rsidRPr="000A4C06">
        <w:rPr>
          <w:szCs w:val="24"/>
        </w:rPr>
        <w:t>(32)</w:t>
      </w:r>
    </w:p>
    <w:p w:rsidR="002C0A9C" w:rsidRDefault="002C0A9C" w:rsidP="000A4C06">
      <w:pPr>
        <w:widowControl w:val="0"/>
        <w:autoSpaceDE w:val="0"/>
        <w:autoSpaceDN w:val="0"/>
        <w:adjustRightInd w:val="0"/>
        <w:ind w:left="0" w:right="0" w:firstLine="709"/>
        <w:rPr>
          <w:szCs w:val="24"/>
          <w:lang w:eastAsia="ru-RU"/>
        </w:rPr>
      </w:pPr>
    </w:p>
    <w:p w:rsidR="008B39A8" w:rsidRPr="000A4C06" w:rsidRDefault="0067514B" w:rsidP="000A4C06">
      <w:pPr>
        <w:widowControl w:val="0"/>
        <w:autoSpaceDE w:val="0"/>
        <w:autoSpaceDN w:val="0"/>
        <w:adjustRightInd w:val="0"/>
        <w:ind w:left="0" w:right="0" w:firstLine="709"/>
        <w:rPr>
          <w:szCs w:val="24"/>
          <w:lang w:eastAsia="ru-RU"/>
        </w:rPr>
      </w:pPr>
      <w:r w:rsidRPr="000A4C06">
        <w:rPr>
          <w:szCs w:val="24"/>
          <w:lang w:eastAsia="ru-RU"/>
        </w:rPr>
        <w:t xml:space="preserve">где </w:t>
      </w:r>
      <w:r w:rsidR="003B4199" w:rsidRPr="003B4199">
        <w:rPr>
          <w:szCs w:val="24"/>
          <w:lang w:eastAsia="ru-RU"/>
        </w:rPr>
        <w:fldChar w:fldCharType="begin"/>
      </w:r>
      <w:r w:rsidR="003B4199" w:rsidRPr="003B4199">
        <w:rPr>
          <w:szCs w:val="24"/>
          <w:lang w:eastAsia="ru-RU"/>
        </w:rPr>
        <w:instrText xml:space="preserve"> QUOTE </w:instrText>
      </w:r>
      <w:r w:rsidR="00315A19">
        <w:rPr>
          <w:position w:val="-27"/>
        </w:rPr>
        <w:pict>
          <v:shape id="_x0000_i1163" type="#_x0000_t75" style="width:49.5pt;height:27.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3F44&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F3F44&quot; wsp:rsidP=&quot;001F3F44&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r&gt;&lt;m:rPr&gt;&lt;m:sty m:val=&quot;p&quot;/&gt;&lt;/m:rPr&gt;&lt;w:rPr&gt;&lt;w:rFonts w:ascii=&quot;Cambria Math&quot;/&gt;&lt;wx:font wx:val=&quot;Cambria Math&quot;/&gt;&lt;w:sz-cs w:val=&quot;24&quot;/&gt;&lt;w:lang w:fareast=&quot;RU&quot;/&gt;&lt;/w:rPr&gt;&lt;m:t&gt; &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acc&gt;&lt;m:accPr&gt;&lt;m:chr m:val=&quot;М…&quot;/&gt;&lt;m:ctrlPr&gt;&lt;w:rPr&gt;&lt;w:rFonts w:ascii=&quot;Cambria Math&quot; w:h-ansi=&quot;Cambria Math&quot;/&gt;&lt;wx:font wx:val=&quot;Cambria Math&quot;/&gt;&lt;/w:rPr&gt;&lt;/m:ctrlPr&gt;&lt;/m:accPr&gt;&lt;m:e&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fareast=&quot;RU&quot;/&gt;&lt;/w:rPr&gt;&lt;m:t&gt;j&lt;/m:t&gt;&lt;/m:r&gt;&lt;/m:sub&gt;&lt;m:sup&gt;&lt;m:r&gt;&lt;m:rPr&gt;&lt;m:sty m:val=&quot;p&quot;/&gt;&lt;/m:rPr&gt;&lt;w:rPr&gt;&lt;w:rFonts w:ascii=&quot;Cambria Math&quot;/&gt;&lt;wx:font wx:val=&quot;Cambria Math&quot;/&gt;&lt;w:sz-cs w:val=&quot;24&quot;/&gt;&lt;w:lang w:fareast=&quot;RU&quot;/&gt;&lt;/w:rPr&gt;&lt;m:t&gt;2&lt;/m:t&gt;&lt;/m:r&gt;&lt;/m:sup&gt;&lt;/m:sSubSup&gt;&lt;/m:e&gt;&lt;/m:ac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003B4199" w:rsidRPr="003B4199">
        <w:rPr>
          <w:szCs w:val="24"/>
          <w:lang w:eastAsia="ru-RU"/>
        </w:rPr>
        <w:instrText xml:space="preserve"> </w:instrText>
      </w:r>
      <w:r w:rsidR="003B4199" w:rsidRPr="003B4199">
        <w:rPr>
          <w:szCs w:val="24"/>
          <w:lang w:eastAsia="ru-RU"/>
        </w:rPr>
        <w:fldChar w:fldCharType="separate"/>
      </w:r>
      <w:r w:rsidR="00315A19">
        <w:rPr>
          <w:position w:val="-27"/>
        </w:rPr>
        <w:pict>
          <v:shape id="_x0000_i1164" type="#_x0000_t75" style="width:49.5pt;height:27.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3F44&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1F3F44&quot; wsp:rsidP=&quot;001F3F44&quot;&gt;&lt;m:oMathPara&gt;&lt;m:oMath&gt;&lt;m:sSup&gt;&lt;m:sSupPr&gt;&lt;m:ctrlPr&gt;&lt;w:rPr&gt;&lt;w:rFonts w:ascii=&quot;Cambria Math&quot; w:h-ansi=&quot;Cambria Math&quot;/&gt;&lt;wx:font wx:val=&quot;Cambria Math&quot;/&gt;&lt;w:lang w:val=&quot;EN-US&quot;/&gt;&lt;/w:rPr&gt;&lt;/m:ctrlPr&gt;&lt;/m:sSupPr&gt;&lt;m:e&gt;&lt;m:r&gt;&lt;m:rPr&gt;&lt;m:sty m:val=&quot;p&quot;/&gt;&lt;/m:rPr&gt;&lt;w:rPr&gt;&lt;w:rFonts w:ascii=&quot;Cambria Math&quot; w:h-ansi=&quot;Cambria Math&quot;/&gt;&lt;wx:font wx:val=&quot;Cambria Math&quot;/&gt;&lt;w:sz-cs w:val=&quot;24&quot;/&gt;&lt;w:lang w:fareast=&quot;RU&quot;/&gt;&lt;/w:rPr&gt;&lt;m:t&gt;h&lt;/m:t&gt;&lt;/m:r&gt;&lt;m:r&gt;&lt;m:rPr&gt;&lt;m:sty m:val=&quot;p&quot;/&gt;&lt;/m:rPr&gt;&lt;w:rPr&gt;&lt;w:rFonts w:ascii=&quot;Cambria Math&quot;/&gt;&lt;wx:font wx:val=&quot;Cambria Math&quot;/&gt;&lt;w:sz-cs w:val=&quot;24&quot;/&gt;&lt;w:lang w:fareast=&quot;RU&quot;/&gt;&lt;/w:rPr&gt;&lt;m:t&gt; &lt;/m:t&gt;&lt;/m:r&gt;&lt;/m:e&gt;&lt;m:sup&gt;&lt;m:r&gt;&lt;m:rPr&gt;&lt;m:sty m:val=&quot;p&quot;/&gt;&lt;/m:rPr&gt;&lt;w:rPr&gt;&lt;w:rFonts w:ascii=&quot;Cambria Math&quot;/&gt;&lt;wx:font wx:val=&quot;Cambria Math&quot;/&gt;&lt;w:sz-cs w:val=&quot;24&quot;/&gt;&lt;w:lang w:fareast=&quot;RU&quot;/&gt;&lt;/w:rPr&gt;&lt;m:t&gt;2&lt;/m:t&gt;&lt;/m:r&gt;&lt;/m:sup&gt;&lt;/m:sSup&gt;&lt;m:r&gt;&lt;m:rPr&gt;&lt;m:sty m:val=&quot;p&quot;/&gt;&lt;/m:rPr&gt;&lt;w:rPr&gt;&lt;w:rFonts w:ascii=&quot;Cambria Math&quot;/&gt;&lt;wx:font wx:val=&quot;Cambria Math&quot;/&gt;&lt;w:sz-cs w:val=&quot;24&quot;/&gt;&lt;w:lang w:fareast=&quot;RU&quot;/&gt;&lt;/w:rPr&gt;&lt;m:t&gt;=&lt;/m:t&gt;&lt;/m:r&gt;&lt;m:acc&gt;&lt;m:accPr&gt;&lt;m:chr m:val=&quot;М…&quot;/&gt;&lt;m:ctrlPr&gt;&lt;w:rPr&gt;&lt;w:rFonts w:ascii=&quot;Cambria Math&quot; w:h-ansi=&quot;Cambria Math&quot;/&gt;&lt;wx:font wx:val=&quot;Cambria Math&quot;/&gt;&lt;/w:rPr&gt;&lt;/m:ctrlPr&gt;&lt;/m:accPr&gt;&lt;m:e&gt;&lt;m:sSubSup&gt;&lt;m:sSubSupPr&gt;&lt;m:ctrlPr&gt;&lt;w:rPr&gt;&lt;w:rFonts w:ascii=&quot;Cambria Math&quot; w:h-ansi=&quot;Cambria Math&quot;/&gt;&lt;wx:font wx:val=&quot;Cambria Math&quot;/&gt;&lt;/w:rPr&gt;&lt;/m:ctrlPr&gt;&lt;/m:sSubSupPr&gt;&lt;m:e&gt;&lt;m:r&gt;&lt;m:rPr&gt;&lt;m:sty m:val=&quot;p&quot;/&gt;&lt;/m:rPr&gt;&lt;w:rPr&gt;&lt;w:rFonts w:ascii=&quot;Cambria Math&quot; w:h-ansi=&quot;Cambria Math&quot;/&gt;&lt;wx:font wx:val=&quot;Cambria Math&quot;/&gt;&lt;w:sz-cs w:val=&quot;24&quot;/&gt;&lt;w:lang w:fareast=&quot;RU&quot;/&gt;&lt;/w:rPr&gt;&lt;m:t&gt;h&lt;/m:t&gt;&lt;/m:r&gt;&lt;/m:e&gt;&lt;m:sub&gt;&lt;m:r&gt;&lt;m:rPr&gt;&lt;m:sty m:val=&quot;p&quot;/&gt;&lt;/m:rPr&gt;&lt;w:rPr&gt;&lt;w:rFonts w:ascii=&quot;Cambria Math&quot; w:h-ansi=&quot;Cambria Math&quot;/&gt;&lt;wx:font wx:val=&quot;Cambria Math&quot;/&gt;&lt;w:sz-cs w:val=&quot;24&quot;/&gt;&lt;w:lang w:fareast=&quot;RU&quot;/&gt;&lt;/w:rPr&gt;&lt;m:t&gt;j&lt;/m:t&gt;&lt;/m:r&gt;&lt;/m:sub&gt;&lt;m:sup&gt;&lt;m:r&gt;&lt;m:rPr&gt;&lt;m:sty m:val=&quot;p&quot;/&gt;&lt;/m:rPr&gt;&lt;w:rPr&gt;&lt;w:rFonts w:ascii=&quot;Cambria Math&quot;/&gt;&lt;wx:font wx:val=&quot;Cambria Math&quot;/&gt;&lt;w:sz-cs w:val=&quot;24&quot;/&gt;&lt;w:lang w:fareast=&quot;RU&quot;/&gt;&lt;/w:rPr&gt;&lt;m:t&gt;2&lt;/m:t&gt;&lt;/m:r&gt;&lt;/m:sup&gt;&lt;/m:sSubSup&gt;&lt;/m:e&gt;&lt;/m:ac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003B4199" w:rsidRPr="003B4199">
        <w:rPr>
          <w:szCs w:val="24"/>
          <w:lang w:eastAsia="ru-RU"/>
        </w:rPr>
        <w:fldChar w:fldCharType="end"/>
      </w:r>
      <w:r w:rsidRPr="000A4C06">
        <w:rPr>
          <w:szCs w:val="24"/>
          <w:lang w:eastAsia="ru-RU"/>
        </w:rPr>
        <w:t>- отношение средн</w:t>
      </w:r>
      <w:r w:rsidR="008B39A8" w:rsidRPr="000A4C06">
        <w:rPr>
          <w:szCs w:val="24"/>
          <w:lang w:eastAsia="ru-RU"/>
        </w:rPr>
        <w:t xml:space="preserve">ей мощности сигнала к средней </w:t>
      </w:r>
      <w:r w:rsidRPr="000A4C06">
        <w:rPr>
          <w:szCs w:val="24"/>
          <w:lang w:eastAsia="ru-RU"/>
        </w:rPr>
        <w:t xml:space="preserve">мощности шума в отдельной ветви разнесения. </w:t>
      </w:r>
    </w:p>
    <w:p w:rsidR="0067514B" w:rsidRDefault="0067514B" w:rsidP="000A4C06">
      <w:pPr>
        <w:widowControl w:val="0"/>
        <w:autoSpaceDE w:val="0"/>
        <w:autoSpaceDN w:val="0"/>
        <w:adjustRightInd w:val="0"/>
        <w:ind w:left="0" w:right="0" w:firstLine="709"/>
        <w:rPr>
          <w:szCs w:val="24"/>
          <w:lang w:eastAsia="ru-RU"/>
        </w:rPr>
      </w:pPr>
      <w:r w:rsidRPr="000A4C06">
        <w:rPr>
          <w:szCs w:val="24"/>
          <w:lang w:eastAsia="ru-RU"/>
        </w:rPr>
        <w:t>Отношение средних мощностей сигнала к шуму на выходе схемы формирования результирующего сигнала можно найти как</w:t>
      </w:r>
    </w:p>
    <w:p w:rsidR="002C0A9C" w:rsidRPr="000A4C06" w:rsidRDefault="002C0A9C" w:rsidP="000A4C06">
      <w:pPr>
        <w:widowControl w:val="0"/>
        <w:autoSpaceDE w:val="0"/>
        <w:autoSpaceDN w:val="0"/>
        <w:adjustRightInd w:val="0"/>
        <w:ind w:left="0" w:right="0" w:firstLine="709"/>
        <w:rPr>
          <w:szCs w:val="24"/>
          <w:lang w:eastAsia="ru-RU"/>
        </w:rPr>
      </w:pPr>
    </w:p>
    <w:p w:rsidR="0067514B" w:rsidRPr="000A4C06" w:rsidRDefault="00315A19" w:rsidP="000A4C06">
      <w:pPr>
        <w:widowControl w:val="0"/>
        <w:tabs>
          <w:tab w:val="left" w:pos="7513"/>
        </w:tabs>
        <w:autoSpaceDE w:val="0"/>
        <w:autoSpaceDN w:val="0"/>
        <w:adjustRightInd w:val="0"/>
        <w:ind w:left="0" w:right="0" w:firstLine="709"/>
        <w:rPr>
          <w:bCs/>
          <w:szCs w:val="24"/>
          <w:lang w:eastAsia="ru-RU"/>
        </w:rPr>
      </w:pPr>
      <w:r>
        <w:rPr>
          <w:noProof/>
          <w:szCs w:val="24"/>
          <w:lang w:eastAsia="ru-RU"/>
        </w:rPr>
        <w:pict>
          <v:shape id="Рисунок 10" o:spid="_x0000_i1165" type="#_x0000_t75" style="width:107.25pt;height:32.25pt;visibility:visible">
            <v:imagedata r:id="rId74" o:title=""/>
          </v:shape>
        </w:pict>
      </w:r>
      <w:r w:rsidR="002C0A9C">
        <w:rPr>
          <w:szCs w:val="24"/>
          <w:lang w:eastAsia="ru-RU"/>
        </w:rPr>
        <w:tab/>
      </w:r>
      <w:r w:rsidR="002C0A9C">
        <w:rPr>
          <w:szCs w:val="24"/>
          <w:lang w:eastAsia="ru-RU"/>
        </w:rPr>
        <w:tab/>
      </w:r>
      <w:r w:rsidR="002C0A9C">
        <w:rPr>
          <w:szCs w:val="24"/>
          <w:lang w:eastAsia="ru-RU"/>
        </w:rPr>
        <w:tab/>
      </w:r>
      <w:r w:rsidR="008B39A8" w:rsidRPr="000A4C06">
        <w:rPr>
          <w:szCs w:val="24"/>
          <w:lang w:eastAsia="ru-RU"/>
        </w:rPr>
        <w:t>(</w:t>
      </w:r>
      <w:r w:rsidR="0067514B" w:rsidRPr="000A4C06">
        <w:rPr>
          <w:szCs w:val="24"/>
          <w:lang w:eastAsia="ru-RU"/>
        </w:rPr>
        <w:t>33)</w:t>
      </w:r>
    </w:p>
    <w:p w:rsidR="002C0A9C" w:rsidRDefault="002C0A9C" w:rsidP="000A4C06">
      <w:pPr>
        <w:widowControl w:val="0"/>
        <w:autoSpaceDE w:val="0"/>
        <w:autoSpaceDN w:val="0"/>
        <w:adjustRightInd w:val="0"/>
        <w:ind w:left="0" w:right="0" w:firstLine="709"/>
        <w:rPr>
          <w:szCs w:val="24"/>
          <w:lang w:eastAsia="ru-RU"/>
        </w:rPr>
      </w:pPr>
    </w:p>
    <w:p w:rsidR="0067514B" w:rsidRDefault="0067514B" w:rsidP="000A4C06">
      <w:pPr>
        <w:widowControl w:val="0"/>
        <w:autoSpaceDE w:val="0"/>
        <w:autoSpaceDN w:val="0"/>
        <w:adjustRightInd w:val="0"/>
        <w:ind w:left="0" w:right="0" w:firstLine="709"/>
        <w:rPr>
          <w:szCs w:val="24"/>
          <w:lang w:eastAsia="ru-RU"/>
        </w:rPr>
      </w:pPr>
      <w:r w:rsidRPr="000A4C06">
        <w:rPr>
          <w:szCs w:val="24"/>
          <w:lang w:eastAsia="ru-RU"/>
        </w:rPr>
        <w:t>или, после подстановки в (</w:t>
      </w:r>
      <w:r w:rsidR="008B39A8" w:rsidRPr="000A4C06">
        <w:rPr>
          <w:szCs w:val="24"/>
          <w:lang w:eastAsia="ru-RU"/>
        </w:rPr>
        <w:t>33) выражения (</w:t>
      </w:r>
      <w:r w:rsidRPr="000A4C06">
        <w:rPr>
          <w:szCs w:val="24"/>
          <w:lang w:eastAsia="ru-RU"/>
        </w:rPr>
        <w:t>32),</w:t>
      </w:r>
    </w:p>
    <w:p w:rsidR="002C0A9C" w:rsidRPr="000A4C06" w:rsidRDefault="002C0A9C" w:rsidP="000A4C06">
      <w:pPr>
        <w:widowControl w:val="0"/>
        <w:autoSpaceDE w:val="0"/>
        <w:autoSpaceDN w:val="0"/>
        <w:adjustRightInd w:val="0"/>
        <w:ind w:left="0" w:right="0" w:firstLine="709"/>
        <w:rPr>
          <w:szCs w:val="24"/>
          <w:lang w:eastAsia="ru-RU"/>
        </w:rPr>
      </w:pPr>
    </w:p>
    <w:p w:rsidR="0067514B" w:rsidRPr="000A4C06" w:rsidRDefault="00315A19" w:rsidP="000A4C06">
      <w:pPr>
        <w:widowControl w:val="0"/>
        <w:tabs>
          <w:tab w:val="left" w:pos="7513"/>
        </w:tabs>
        <w:autoSpaceDE w:val="0"/>
        <w:autoSpaceDN w:val="0"/>
        <w:adjustRightInd w:val="0"/>
        <w:ind w:left="0" w:right="0" w:firstLine="709"/>
        <w:rPr>
          <w:bCs/>
          <w:szCs w:val="24"/>
        </w:rPr>
      </w:pPr>
      <w:r>
        <w:rPr>
          <w:noProof/>
          <w:szCs w:val="24"/>
          <w:lang w:eastAsia="ru-RU"/>
        </w:rPr>
        <w:pict>
          <v:shape id="Рисунок 13" o:spid="_x0000_i1166" type="#_x0000_t75" style="width:213pt;height:32.25pt;visibility:visible">
            <v:imagedata r:id="rId75" o:title=""/>
          </v:shape>
        </w:pict>
      </w:r>
      <w:r w:rsidR="002C0A9C">
        <w:rPr>
          <w:szCs w:val="24"/>
        </w:rPr>
        <w:tab/>
      </w:r>
      <w:r w:rsidR="002C0A9C">
        <w:rPr>
          <w:szCs w:val="24"/>
        </w:rPr>
        <w:tab/>
      </w:r>
      <w:r w:rsidR="002C0A9C">
        <w:rPr>
          <w:szCs w:val="24"/>
        </w:rPr>
        <w:tab/>
      </w:r>
      <w:r w:rsidR="008B39A8" w:rsidRPr="000A4C06">
        <w:rPr>
          <w:szCs w:val="24"/>
        </w:rPr>
        <w:t>(</w:t>
      </w:r>
      <w:r w:rsidR="0067514B" w:rsidRPr="000A4C06">
        <w:rPr>
          <w:szCs w:val="24"/>
        </w:rPr>
        <w:t>34)</w:t>
      </w:r>
    </w:p>
    <w:p w:rsidR="002C0A9C" w:rsidRDefault="002C0A9C" w:rsidP="000A4C06">
      <w:pPr>
        <w:widowControl w:val="0"/>
        <w:autoSpaceDE w:val="0"/>
        <w:autoSpaceDN w:val="0"/>
        <w:adjustRightInd w:val="0"/>
        <w:ind w:left="0" w:right="0" w:firstLine="709"/>
        <w:rPr>
          <w:szCs w:val="24"/>
          <w:lang w:eastAsia="ru-RU"/>
        </w:rPr>
      </w:pPr>
    </w:p>
    <w:p w:rsidR="0067514B" w:rsidRDefault="0067514B" w:rsidP="000A4C06">
      <w:pPr>
        <w:widowControl w:val="0"/>
        <w:autoSpaceDE w:val="0"/>
        <w:autoSpaceDN w:val="0"/>
        <w:adjustRightInd w:val="0"/>
        <w:ind w:left="0" w:right="0" w:firstLine="709"/>
        <w:rPr>
          <w:szCs w:val="24"/>
          <w:lang w:eastAsia="ru-RU"/>
        </w:rPr>
      </w:pPr>
      <w:r w:rsidRPr="000A4C06">
        <w:rPr>
          <w:szCs w:val="24"/>
          <w:lang w:eastAsia="ru-RU"/>
        </w:rPr>
        <w:t>Интеграл (34) можно взять по частям, использовав разложение по биному Ньютона. Тогда можно окончательно записать</w:t>
      </w:r>
    </w:p>
    <w:p w:rsidR="002C0A9C" w:rsidRPr="000A4C06" w:rsidRDefault="002C0A9C" w:rsidP="000A4C06">
      <w:pPr>
        <w:widowControl w:val="0"/>
        <w:autoSpaceDE w:val="0"/>
        <w:autoSpaceDN w:val="0"/>
        <w:adjustRightInd w:val="0"/>
        <w:ind w:left="0" w:right="0" w:firstLine="709"/>
        <w:rPr>
          <w:szCs w:val="24"/>
          <w:lang w:eastAsia="ru-RU"/>
        </w:rPr>
      </w:pPr>
    </w:p>
    <w:p w:rsidR="0067514B" w:rsidRPr="000A4C06" w:rsidRDefault="00315A19" w:rsidP="000A4C06">
      <w:pPr>
        <w:widowControl w:val="0"/>
        <w:tabs>
          <w:tab w:val="left" w:pos="7513"/>
        </w:tabs>
        <w:autoSpaceDE w:val="0"/>
        <w:autoSpaceDN w:val="0"/>
        <w:adjustRightInd w:val="0"/>
        <w:ind w:left="0" w:right="0" w:firstLine="709"/>
        <w:rPr>
          <w:bCs/>
          <w:szCs w:val="24"/>
          <w:lang w:eastAsia="ru-RU"/>
        </w:rPr>
      </w:pPr>
      <w:r>
        <w:rPr>
          <w:noProof/>
          <w:szCs w:val="24"/>
          <w:lang w:eastAsia="ru-RU"/>
        </w:rPr>
        <w:pict>
          <v:shape id="Рисунок 16" o:spid="_x0000_i1167" type="#_x0000_t75" style="width:66.75pt;height:34.5pt;visibility:visible">
            <v:imagedata r:id="rId76" o:title=""/>
          </v:shape>
        </w:pict>
      </w:r>
      <w:r w:rsidR="002C0A9C">
        <w:rPr>
          <w:szCs w:val="24"/>
          <w:lang w:eastAsia="ru-RU"/>
        </w:rPr>
        <w:tab/>
      </w:r>
      <w:r w:rsidR="002C0A9C">
        <w:rPr>
          <w:szCs w:val="24"/>
          <w:lang w:eastAsia="ru-RU"/>
        </w:rPr>
        <w:tab/>
      </w:r>
      <w:r w:rsidR="002C0A9C">
        <w:rPr>
          <w:szCs w:val="24"/>
          <w:lang w:eastAsia="ru-RU"/>
        </w:rPr>
        <w:tab/>
      </w:r>
      <w:r w:rsidR="008B39A8" w:rsidRPr="000A4C06">
        <w:rPr>
          <w:szCs w:val="24"/>
          <w:lang w:eastAsia="ru-RU"/>
        </w:rPr>
        <w:t>(</w:t>
      </w:r>
      <w:r w:rsidR="0067514B" w:rsidRPr="000A4C06">
        <w:rPr>
          <w:szCs w:val="24"/>
          <w:lang w:eastAsia="ru-RU"/>
        </w:rPr>
        <w:t>35)</w:t>
      </w:r>
    </w:p>
    <w:p w:rsidR="002C0A9C" w:rsidRDefault="002C0A9C" w:rsidP="000A4C06">
      <w:pPr>
        <w:widowControl w:val="0"/>
        <w:autoSpaceDE w:val="0"/>
        <w:autoSpaceDN w:val="0"/>
        <w:adjustRightInd w:val="0"/>
        <w:ind w:left="0" w:right="0" w:firstLine="709"/>
        <w:rPr>
          <w:szCs w:val="24"/>
          <w:lang w:eastAsia="ru-RU"/>
        </w:rPr>
      </w:pPr>
    </w:p>
    <w:p w:rsidR="0074115E" w:rsidRDefault="0067514B" w:rsidP="000A4C06">
      <w:pPr>
        <w:widowControl w:val="0"/>
        <w:autoSpaceDE w:val="0"/>
        <w:autoSpaceDN w:val="0"/>
        <w:adjustRightInd w:val="0"/>
        <w:ind w:left="0" w:right="0" w:firstLine="709"/>
        <w:rPr>
          <w:szCs w:val="24"/>
          <w:lang w:eastAsia="ru-RU"/>
        </w:rPr>
      </w:pPr>
      <w:r w:rsidRPr="000A4C06">
        <w:rPr>
          <w:szCs w:val="24"/>
          <w:lang w:eastAsia="ru-RU"/>
        </w:rPr>
        <w:t>Отсюда видно, что энергетический выигрыш при оптимальном автовыборе определяется нелинейной зависимостью от числа ветвей разнесения</w:t>
      </w:r>
      <w:r w:rsidR="00D266B2" w:rsidRPr="000A4C06">
        <w:rPr>
          <w:szCs w:val="24"/>
          <w:lang w:eastAsia="ru-RU"/>
        </w:rPr>
        <w:t>.</w:t>
      </w:r>
    </w:p>
    <w:p w:rsidR="002C0A9C" w:rsidRPr="000A4C06" w:rsidRDefault="002C0A9C" w:rsidP="000A4C06">
      <w:pPr>
        <w:widowControl w:val="0"/>
        <w:autoSpaceDE w:val="0"/>
        <w:autoSpaceDN w:val="0"/>
        <w:adjustRightInd w:val="0"/>
        <w:ind w:left="0" w:right="0" w:firstLine="709"/>
        <w:rPr>
          <w:szCs w:val="24"/>
          <w:lang w:eastAsia="ru-RU"/>
        </w:rPr>
      </w:pPr>
    </w:p>
    <w:p w:rsidR="00D266B2" w:rsidRPr="000A4C06" w:rsidRDefault="00315A19" w:rsidP="000A4C06">
      <w:pPr>
        <w:widowControl w:val="0"/>
        <w:tabs>
          <w:tab w:val="left" w:pos="7513"/>
        </w:tabs>
        <w:autoSpaceDE w:val="0"/>
        <w:autoSpaceDN w:val="0"/>
        <w:adjustRightInd w:val="0"/>
        <w:ind w:left="0" w:right="0" w:firstLine="709"/>
        <w:rPr>
          <w:szCs w:val="24"/>
          <w:lang w:eastAsia="ru-RU"/>
        </w:rPr>
      </w:pPr>
      <w:r>
        <w:rPr>
          <w:noProof/>
          <w:szCs w:val="24"/>
          <w:lang w:eastAsia="ru-RU"/>
        </w:rPr>
        <w:pict>
          <v:shape id="Рисунок 19" o:spid="_x0000_i1168" type="#_x0000_t75" style="width:128.25pt;height:31.5pt;visibility:visible">
            <v:imagedata r:id="rId77" o:title=""/>
          </v:shape>
        </w:pict>
      </w:r>
      <w:r w:rsidR="002C0A9C">
        <w:rPr>
          <w:szCs w:val="24"/>
          <w:lang w:eastAsia="ru-RU"/>
        </w:rPr>
        <w:tab/>
      </w:r>
      <w:r w:rsidR="002C0A9C">
        <w:rPr>
          <w:szCs w:val="24"/>
          <w:lang w:eastAsia="ru-RU"/>
        </w:rPr>
        <w:tab/>
      </w:r>
      <w:r w:rsidR="002C0A9C">
        <w:rPr>
          <w:szCs w:val="24"/>
          <w:lang w:eastAsia="ru-RU"/>
        </w:rPr>
        <w:tab/>
      </w:r>
      <w:r w:rsidR="00D266B2" w:rsidRPr="000A4C06">
        <w:rPr>
          <w:szCs w:val="24"/>
          <w:lang w:eastAsia="ru-RU"/>
        </w:rPr>
        <w:t>(36)</w:t>
      </w:r>
    </w:p>
    <w:p w:rsidR="002C0A9C" w:rsidRDefault="002C0A9C" w:rsidP="000A4C06">
      <w:pPr>
        <w:widowControl w:val="0"/>
        <w:autoSpaceDE w:val="0"/>
        <w:autoSpaceDN w:val="0"/>
        <w:adjustRightInd w:val="0"/>
        <w:ind w:left="0" w:right="0" w:firstLine="709"/>
        <w:rPr>
          <w:szCs w:val="24"/>
          <w:lang w:eastAsia="ru-RU"/>
        </w:rPr>
      </w:pPr>
    </w:p>
    <w:p w:rsidR="00D266B2" w:rsidRDefault="00D266B2" w:rsidP="000A4C06">
      <w:pPr>
        <w:widowControl w:val="0"/>
        <w:autoSpaceDE w:val="0"/>
        <w:autoSpaceDN w:val="0"/>
        <w:adjustRightInd w:val="0"/>
        <w:ind w:left="0" w:right="0" w:firstLine="709"/>
        <w:rPr>
          <w:szCs w:val="24"/>
          <w:lang w:eastAsia="ru-RU"/>
        </w:rPr>
      </w:pPr>
      <w:r w:rsidRPr="000A4C06">
        <w:rPr>
          <w:szCs w:val="24"/>
          <w:lang w:eastAsia="ru-RU"/>
        </w:rPr>
        <w:t>Определим теперь вероятность ошибки в системе связи при использовании оптимального автовыбора. Будем полагать, что обработка колебаний осуществляется некогерентным способом при приеме ЧМ сигналов. Тогда можно записать</w:t>
      </w:r>
    </w:p>
    <w:p w:rsidR="002C0A9C" w:rsidRPr="000A4C06" w:rsidRDefault="002C0A9C" w:rsidP="000A4C06">
      <w:pPr>
        <w:widowControl w:val="0"/>
        <w:autoSpaceDE w:val="0"/>
        <w:autoSpaceDN w:val="0"/>
        <w:adjustRightInd w:val="0"/>
        <w:ind w:left="0" w:right="0" w:firstLine="709"/>
        <w:rPr>
          <w:szCs w:val="24"/>
          <w:lang w:eastAsia="ru-RU"/>
        </w:rPr>
      </w:pPr>
    </w:p>
    <w:p w:rsidR="00D266B2" w:rsidRPr="000A4C06" w:rsidRDefault="00315A19" w:rsidP="000A4C06">
      <w:pPr>
        <w:widowControl w:val="0"/>
        <w:tabs>
          <w:tab w:val="left" w:pos="7513"/>
        </w:tabs>
        <w:autoSpaceDE w:val="0"/>
        <w:autoSpaceDN w:val="0"/>
        <w:adjustRightInd w:val="0"/>
        <w:ind w:left="0" w:right="0" w:firstLine="709"/>
        <w:rPr>
          <w:szCs w:val="24"/>
        </w:rPr>
      </w:pPr>
      <w:r>
        <w:rPr>
          <w:noProof/>
          <w:szCs w:val="24"/>
          <w:lang w:eastAsia="ru-RU"/>
        </w:rPr>
        <w:pict>
          <v:shape id="Рисунок 22" o:spid="_x0000_i1169" type="#_x0000_t75" style="width:190.5pt;height:30.75pt;visibility:visible">
            <v:imagedata r:id="rId78" o:title=""/>
          </v:shape>
        </w:pict>
      </w:r>
      <w:r w:rsidR="002C0A9C">
        <w:rPr>
          <w:szCs w:val="24"/>
        </w:rPr>
        <w:tab/>
      </w:r>
      <w:r w:rsidR="002C0A9C">
        <w:rPr>
          <w:szCs w:val="24"/>
        </w:rPr>
        <w:tab/>
      </w:r>
      <w:r w:rsidR="002C0A9C">
        <w:rPr>
          <w:szCs w:val="24"/>
        </w:rPr>
        <w:tab/>
      </w:r>
      <w:r w:rsidR="00D266B2" w:rsidRPr="000A4C06">
        <w:rPr>
          <w:szCs w:val="24"/>
        </w:rPr>
        <w:t>(37)</w:t>
      </w:r>
    </w:p>
    <w:p w:rsidR="002C0A9C" w:rsidRDefault="002C0A9C" w:rsidP="000A4C06">
      <w:pPr>
        <w:widowControl w:val="0"/>
        <w:autoSpaceDE w:val="0"/>
        <w:autoSpaceDN w:val="0"/>
        <w:adjustRightInd w:val="0"/>
        <w:ind w:left="0" w:right="0" w:firstLine="709"/>
        <w:rPr>
          <w:szCs w:val="24"/>
          <w:lang w:eastAsia="ru-RU"/>
        </w:rPr>
      </w:pPr>
    </w:p>
    <w:p w:rsidR="00D266B2" w:rsidRDefault="00D266B2" w:rsidP="000A4C06">
      <w:pPr>
        <w:widowControl w:val="0"/>
        <w:autoSpaceDE w:val="0"/>
        <w:autoSpaceDN w:val="0"/>
        <w:adjustRightInd w:val="0"/>
        <w:ind w:left="0" w:right="0" w:firstLine="709"/>
        <w:rPr>
          <w:szCs w:val="24"/>
          <w:lang w:eastAsia="ru-RU"/>
        </w:rPr>
      </w:pPr>
      <w:r w:rsidRPr="000A4C06">
        <w:rPr>
          <w:szCs w:val="24"/>
          <w:lang w:eastAsia="ru-RU"/>
        </w:rPr>
        <w:t>или, беря интеграл по частям с предварительным разложением третьего сомножителя подынтегрального выражения по биному Ньютона, получим окончательное выражение для вероятности ошибки</w:t>
      </w:r>
    </w:p>
    <w:p w:rsidR="002C0A9C" w:rsidRPr="000A4C06" w:rsidRDefault="002C0A9C" w:rsidP="000A4C06">
      <w:pPr>
        <w:widowControl w:val="0"/>
        <w:autoSpaceDE w:val="0"/>
        <w:autoSpaceDN w:val="0"/>
        <w:adjustRightInd w:val="0"/>
        <w:ind w:left="0" w:right="0" w:firstLine="709"/>
        <w:rPr>
          <w:szCs w:val="24"/>
          <w:lang w:eastAsia="ru-RU"/>
        </w:rPr>
      </w:pPr>
    </w:p>
    <w:p w:rsidR="00D266B2" w:rsidRPr="000A4C06" w:rsidRDefault="00315A19" w:rsidP="000A4C06">
      <w:pPr>
        <w:widowControl w:val="0"/>
        <w:autoSpaceDE w:val="0"/>
        <w:autoSpaceDN w:val="0"/>
        <w:adjustRightInd w:val="0"/>
        <w:ind w:left="0" w:right="0" w:firstLine="709"/>
        <w:rPr>
          <w:szCs w:val="24"/>
          <w:lang w:eastAsia="ru-RU"/>
        </w:rPr>
      </w:pPr>
      <w:r>
        <w:rPr>
          <w:noProof/>
          <w:szCs w:val="24"/>
          <w:lang w:eastAsia="ru-RU"/>
        </w:rPr>
        <w:pict>
          <v:shape id="Рисунок 25" o:spid="_x0000_i1170" type="#_x0000_t75" style="width:104.25pt;height:38.25pt;visibility:visible">
            <v:imagedata r:id="rId79" o:title=""/>
          </v:shape>
        </w:pict>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10792A" w:rsidRPr="000A4C06">
        <w:rPr>
          <w:szCs w:val="24"/>
          <w:lang w:eastAsia="ru-RU"/>
        </w:rPr>
        <w:t>(</w:t>
      </w:r>
      <w:r w:rsidR="00D266B2" w:rsidRPr="000A4C06">
        <w:rPr>
          <w:szCs w:val="24"/>
          <w:lang w:eastAsia="ru-RU"/>
        </w:rPr>
        <w:t>38)</w:t>
      </w:r>
    </w:p>
    <w:p w:rsidR="002C0A9C" w:rsidRDefault="002C0A9C" w:rsidP="000A4C06">
      <w:pPr>
        <w:widowControl w:val="0"/>
        <w:autoSpaceDE w:val="0"/>
        <w:autoSpaceDN w:val="0"/>
        <w:adjustRightInd w:val="0"/>
        <w:ind w:left="0" w:right="0" w:firstLine="709"/>
        <w:rPr>
          <w:szCs w:val="24"/>
          <w:lang w:eastAsia="ru-RU"/>
        </w:rPr>
      </w:pPr>
    </w:p>
    <w:p w:rsidR="00D266B2" w:rsidRDefault="00D266B2" w:rsidP="000A4C06">
      <w:pPr>
        <w:widowControl w:val="0"/>
        <w:autoSpaceDE w:val="0"/>
        <w:autoSpaceDN w:val="0"/>
        <w:adjustRightInd w:val="0"/>
        <w:ind w:left="0" w:right="0" w:firstLine="709"/>
        <w:rPr>
          <w:szCs w:val="24"/>
          <w:lang w:eastAsia="ru-RU"/>
        </w:rPr>
      </w:pPr>
      <w:r w:rsidRPr="000A4C06">
        <w:rPr>
          <w:szCs w:val="24"/>
          <w:lang w:eastAsia="ru-RU"/>
        </w:rPr>
        <w:t>При достаточно больших соотношениях сигнал/шум (</w:t>
      </w:r>
      <w:r w:rsidRPr="000A4C06">
        <w:rPr>
          <w:szCs w:val="24"/>
          <w:lang w:val="en-US" w:eastAsia="ru-RU"/>
        </w:rPr>
        <w:t>h</w:t>
      </w:r>
      <w:r w:rsidRPr="000A4C06">
        <w:rPr>
          <w:szCs w:val="24"/>
          <w:vertAlign w:val="superscript"/>
          <w:lang w:val="en-US" w:eastAsia="ru-RU"/>
        </w:rPr>
        <w:t>J</w:t>
      </w:r>
      <w:r w:rsidRPr="000A4C06">
        <w:rPr>
          <w:szCs w:val="24"/>
          <w:vertAlign w:val="superscript"/>
          <w:lang w:eastAsia="ru-RU"/>
        </w:rPr>
        <w:t>&gt;&gt;</w:t>
      </w:r>
      <w:r w:rsidRPr="000A4C06">
        <w:rPr>
          <w:szCs w:val="24"/>
          <w:lang w:eastAsia="ru-RU"/>
        </w:rPr>
        <w:t>1) (5.3.38) имеет вид</w:t>
      </w:r>
    </w:p>
    <w:p w:rsidR="002C0A9C" w:rsidRPr="000A4C06" w:rsidRDefault="002C0A9C" w:rsidP="000A4C06">
      <w:pPr>
        <w:widowControl w:val="0"/>
        <w:autoSpaceDE w:val="0"/>
        <w:autoSpaceDN w:val="0"/>
        <w:adjustRightInd w:val="0"/>
        <w:ind w:left="0" w:right="0" w:firstLine="709"/>
        <w:rPr>
          <w:szCs w:val="24"/>
          <w:lang w:eastAsia="ru-RU"/>
        </w:rPr>
      </w:pPr>
    </w:p>
    <w:p w:rsidR="008B39A8" w:rsidRPr="000A4C06" w:rsidRDefault="00315A19" w:rsidP="000A4C06">
      <w:pPr>
        <w:widowControl w:val="0"/>
        <w:autoSpaceDE w:val="0"/>
        <w:autoSpaceDN w:val="0"/>
        <w:adjustRightInd w:val="0"/>
        <w:ind w:left="0" w:right="0" w:firstLine="709"/>
        <w:rPr>
          <w:szCs w:val="24"/>
        </w:rPr>
      </w:pPr>
      <w:r>
        <w:rPr>
          <w:noProof/>
          <w:szCs w:val="24"/>
          <w:lang w:eastAsia="ru-RU"/>
        </w:rPr>
        <w:pict>
          <v:shape id="Рисунок 28" o:spid="_x0000_i1171" type="#_x0000_t75" style="width:102pt;height:36.75pt;visibility:visible">
            <v:imagedata r:id="rId80" o:title=""/>
          </v:shape>
        </w:pict>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2C0A9C">
        <w:rPr>
          <w:szCs w:val="24"/>
          <w:lang w:eastAsia="ru-RU"/>
        </w:rPr>
        <w:tab/>
      </w:r>
      <w:r w:rsidR="0010792A" w:rsidRPr="000A4C06">
        <w:rPr>
          <w:szCs w:val="24"/>
          <w:lang w:eastAsia="ru-RU"/>
        </w:rPr>
        <w:t>(</w:t>
      </w:r>
      <w:r w:rsidR="00D266B2" w:rsidRPr="000A4C06">
        <w:rPr>
          <w:szCs w:val="24"/>
          <w:lang w:eastAsia="ru-RU"/>
        </w:rPr>
        <w:t>39)</w:t>
      </w:r>
    </w:p>
    <w:p w:rsidR="0074115E" w:rsidRPr="000A4C06" w:rsidRDefault="0074115E" w:rsidP="000A4C06">
      <w:pPr>
        <w:widowControl w:val="0"/>
        <w:autoSpaceDE w:val="0"/>
        <w:autoSpaceDN w:val="0"/>
        <w:adjustRightInd w:val="0"/>
        <w:ind w:left="0" w:right="0" w:firstLine="709"/>
        <w:rPr>
          <w:szCs w:val="24"/>
        </w:rPr>
      </w:pPr>
    </w:p>
    <w:p w:rsidR="0074115E" w:rsidRPr="000A4C06" w:rsidRDefault="0084359C" w:rsidP="000A4C06">
      <w:pPr>
        <w:widowControl w:val="0"/>
        <w:autoSpaceDE w:val="0"/>
        <w:autoSpaceDN w:val="0"/>
        <w:adjustRightInd w:val="0"/>
        <w:ind w:left="0" w:right="0" w:firstLine="709"/>
        <w:rPr>
          <w:iCs/>
          <w:lang w:eastAsia="ru-RU"/>
        </w:rPr>
      </w:pPr>
      <w:r w:rsidRPr="000A4C06">
        <w:rPr>
          <w:iCs/>
          <w:lang w:eastAsia="ru-RU"/>
        </w:rPr>
        <w:t>1.4</w:t>
      </w:r>
      <w:r w:rsidR="000A4C06">
        <w:rPr>
          <w:iCs/>
          <w:lang w:eastAsia="ru-RU"/>
        </w:rPr>
        <w:t xml:space="preserve"> </w:t>
      </w:r>
      <w:r w:rsidRPr="000A4C06">
        <w:rPr>
          <w:iCs/>
          <w:lang w:eastAsia="ru-RU"/>
        </w:rPr>
        <w:t>Метод комбинированной обработки цифровых сигналов</w:t>
      </w:r>
      <w:r w:rsidR="000A4C06">
        <w:rPr>
          <w:iCs/>
          <w:lang w:eastAsia="ru-RU"/>
        </w:rPr>
        <w:t xml:space="preserve"> </w:t>
      </w:r>
      <w:r w:rsidR="002C0A9C">
        <w:rPr>
          <w:iCs/>
          <w:lang w:eastAsia="ru-RU"/>
        </w:rPr>
        <w:t>при разнесенном приеме</w:t>
      </w:r>
    </w:p>
    <w:p w:rsidR="0084359C" w:rsidRPr="000A4C06" w:rsidRDefault="0084359C" w:rsidP="000A4C06">
      <w:pPr>
        <w:widowControl w:val="0"/>
        <w:autoSpaceDE w:val="0"/>
        <w:autoSpaceDN w:val="0"/>
        <w:adjustRightInd w:val="0"/>
        <w:ind w:left="0" w:right="0" w:firstLine="709"/>
        <w:rPr>
          <w:iCs/>
          <w:lang w:eastAsia="ru-RU"/>
        </w:rPr>
      </w:pPr>
    </w:p>
    <w:p w:rsidR="0084359C" w:rsidRPr="000A4C06" w:rsidRDefault="0084359C" w:rsidP="000A4C06">
      <w:pPr>
        <w:widowControl w:val="0"/>
        <w:autoSpaceDE w:val="0"/>
        <w:autoSpaceDN w:val="0"/>
        <w:adjustRightInd w:val="0"/>
        <w:ind w:left="0" w:right="0" w:firstLine="709"/>
        <w:rPr>
          <w:rFonts w:eastAsia="TimesNewRomanPS-ItalicMT"/>
          <w:iCs/>
          <w:szCs w:val="24"/>
          <w:lang w:eastAsia="ru-RU"/>
        </w:rPr>
      </w:pPr>
      <w:r w:rsidRPr="000A4C06">
        <w:rPr>
          <w:rFonts w:eastAsia="TimesNewRomanPS-ItalicMT"/>
          <w:iCs/>
          <w:szCs w:val="24"/>
          <w:lang w:eastAsia="ru-RU"/>
        </w:rPr>
        <w:t>В статье «</w:t>
      </w:r>
      <w:r w:rsidRPr="000A4C06">
        <w:rPr>
          <w:bCs/>
          <w:iCs/>
          <w:szCs w:val="24"/>
          <w:lang w:eastAsia="ru-RU"/>
        </w:rPr>
        <w:t xml:space="preserve">О.Р. Никитин, П.А. Полушин, М.В. Гиршевич, В.А. Пятов </w:t>
      </w:r>
      <w:r w:rsidRPr="000A4C06">
        <w:rPr>
          <w:bCs/>
          <w:szCs w:val="24"/>
          <w:lang w:eastAsia="ru-RU"/>
        </w:rPr>
        <w:t>МЕТОД КОМБИНИРОВАННОЙ ОБРАБОТКИ ЦИФРОВЫХ СИГНАЛОВ ПРИ РАЗНЕСЕННОМ ПРИЕМЕ»</w:t>
      </w:r>
      <w:r w:rsidRPr="000A4C06">
        <w:rPr>
          <w:rFonts w:eastAsia="TimesNewRomanPS-ItalicMT"/>
          <w:iCs/>
          <w:szCs w:val="24"/>
          <w:lang w:eastAsia="ru-RU"/>
        </w:rPr>
        <w:t xml:space="preserve"> предложен и описан метод последетекторной обработки разнесенных сигналов, исключающей необходимость предварительного фазирования сигналов, но обеспечивающий помехоустойчивость, соответствующую додетекторной обработке. Объединением линейного сложения сигналов и автовыбора наибольшего из сигналов обеспечива</w:t>
      </w:r>
      <w:r w:rsidR="002A61AD" w:rsidRPr="000A4C06">
        <w:rPr>
          <w:rFonts w:eastAsia="TimesNewRomanPS-ItalicMT"/>
          <w:iCs/>
          <w:szCs w:val="24"/>
          <w:lang w:eastAsia="ru-RU"/>
        </w:rPr>
        <w:t>ется помехоустойчивость, близкую</w:t>
      </w:r>
      <w:r w:rsidRPr="000A4C06">
        <w:rPr>
          <w:rFonts w:eastAsia="TimesNewRomanPS-ItalicMT"/>
          <w:iCs/>
          <w:szCs w:val="24"/>
          <w:lang w:eastAsia="ru-RU"/>
        </w:rPr>
        <w:t xml:space="preserve"> к оптимальному сложению, но не требующая регулировки весовых коэффициентов при суммировании.</w:t>
      </w:r>
    </w:p>
    <w:p w:rsidR="00881DDC" w:rsidRPr="000A4C06" w:rsidRDefault="00881DDC" w:rsidP="000A4C06">
      <w:pPr>
        <w:widowControl w:val="0"/>
        <w:autoSpaceDE w:val="0"/>
        <w:autoSpaceDN w:val="0"/>
        <w:adjustRightInd w:val="0"/>
        <w:ind w:left="0" w:right="0" w:firstLine="709"/>
        <w:rPr>
          <w:rFonts w:eastAsia="TimesNewRomanPSMT"/>
          <w:szCs w:val="24"/>
          <w:lang w:eastAsia="ru-RU"/>
        </w:rPr>
      </w:pPr>
      <w:r w:rsidRPr="000A4C06">
        <w:rPr>
          <w:bCs/>
          <w:szCs w:val="24"/>
          <w:lang w:eastAsia="ru-RU"/>
        </w:rPr>
        <w:t xml:space="preserve">Сущность метода. </w:t>
      </w:r>
      <w:r w:rsidRPr="000A4C06">
        <w:rPr>
          <w:rFonts w:eastAsia="TimesNewRomanPSMT"/>
          <w:szCs w:val="24"/>
          <w:lang w:eastAsia="ru-RU"/>
        </w:rPr>
        <w:t>Для иллюстрации появления дополнительных возможностей рассмотрим подробнее явления, возникающие при этом, для случая двукратного разнесения. Вслед за [1] при обработке цифровых сигналов для удобства в демодуляцию будем включать восстановление на прием</w:t>
      </w:r>
      <w:r w:rsidR="002A61AD" w:rsidRPr="000A4C06">
        <w:rPr>
          <w:rFonts w:eastAsia="TimesNewRomanPSMT"/>
          <w:szCs w:val="24"/>
          <w:lang w:eastAsia="ru-RU"/>
        </w:rPr>
        <w:t>ной стороне принимаемого сигнала</w:t>
      </w:r>
      <w:r w:rsidRPr="000A4C06">
        <w:rPr>
          <w:rFonts w:eastAsia="TimesNewRomanPSMT"/>
          <w:szCs w:val="24"/>
          <w:lang w:eastAsia="ru-RU"/>
        </w:rPr>
        <w:t>, а в детектирование – принятие решения относ</w:t>
      </w:r>
      <w:r w:rsidR="002A61AD" w:rsidRPr="000A4C06">
        <w:rPr>
          <w:rFonts w:eastAsia="TimesNewRomanPSMT"/>
          <w:szCs w:val="24"/>
          <w:lang w:eastAsia="ru-RU"/>
        </w:rPr>
        <w:t>ительно цифрового значения это</w:t>
      </w:r>
      <w:r w:rsidRPr="000A4C06">
        <w:rPr>
          <w:rFonts w:eastAsia="TimesNewRomanPSMT"/>
          <w:szCs w:val="24"/>
          <w:lang w:eastAsia="ru-RU"/>
        </w:rPr>
        <w:t xml:space="preserve">го импульса. Здесь принципиальные отличия между цифровыми и аналоговыми сигналами заключаются в следующем. Для аналоговых сигналов отношение С/Ш может выступать как показатель качества сигналов и до детектирования, и после него. Для цифровых сигналов показатель «отношение С/Ш», используемый до детектирования, заменяется вероятностью ошибки после детектирования. Рассмотрим передачу бинарных сигналов. При детектировании по максимуму отношения правдоподобия сигнал после согласованной фильтрации (или корреляционной обработки) сравнивается в пороговом устройстве с некоторым уровнем, и по результату сравнения принимается решение о передаче одного или другого бинарного символа. В случае, если производится раздельное детектирование каждого разнесенного сигнала, возможны различные ситуации. Если сигналы обоих детекторов совпадают, это означает: либо уровни шумов в обоих каналах невелики и в обоих каналах ошибки нет, либо сразу в обоих каналах перед пороговыми устройствами составляющие шума значительны и в обоих каналах происходит ошибка. (Кстати, и при додетекторном сложении при этом также будет иметь место ошибка). Однако возможны ситуации, когда в одном канале уровень шума невелик, а в другом он значителен. При этом один из детекторов выработает правильное решение, а другой – ошибочное. Поскольку никакой дополнительной информации в этом случае не используется и оба решения приходится считать равноправными, то это приводит к вероятности ошибки, равной 0,5. А при додетекторном сложении может оказаться, что сумма шумовых сигналов не превысит удвоенного уровня полезного сигнала (считая при этом, что уровни полезных составляющих в обоих сигналах одинаковы). В таких ситуациях будет выработано правильное решение. Вероятность подобных ситуаций зависит от параметров сигналов и шумов, и именно ее наличие и определит при цифровой передаче информации выигрыш при додетекторном сложении. Обозначим через </w:t>
      </w:r>
      <w:r w:rsidRPr="000A4C06">
        <w:rPr>
          <w:rFonts w:eastAsia="TimesNewRomanPS-ItalicMT"/>
          <w:iCs/>
          <w:szCs w:val="24"/>
          <w:lang w:eastAsia="ru-RU"/>
        </w:rPr>
        <w:t xml:space="preserve">s1=u1+n1 </w:t>
      </w:r>
      <w:r w:rsidRPr="000A4C06">
        <w:rPr>
          <w:rFonts w:eastAsia="TimesNewRomanPSMT"/>
          <w:szCs w:val="24"/>
          <w:lang w:eastAsia="ru-RU"/>
        </w:rPr>
        <w:t xml:space="preserve">и </w:t>
      </w:r>
      <w:r w:rsidRPr="000A4C06">
        <w:rPr>
          <w:rFonts w:eastAsia="TimesNewRomanPS-ItalicMT"/>
          <w:iCs/>
          <w:szCs w:val="24"/>
          <w:lang w:eastAsia="ru-RU"/>
        </w:rPr>
        <w:t xml:space="preserve">s2=u2+n2 </w:t>
      </w:r>
      <w:r w:rsidRPr="000A4C06">
        <w:rPr>
          <w:rFonts w:eastAsia="TimesNewRomanPSMT"/>
          <w:szCs w:val="24"/>
          <w:lang w:eastAsia="ru-RU"/>
        </w:rPr>
        <w:t xml:space="preserve">– сигналы перед детекторами в каждой ветви, причем </w:t>
      </w:r>
      <w:r w:rsidRPr="000A4C06">
        <w:rPr>
          <w:rFonts w:eastAsia="TimesNewRomanPS-ItalicMT"/>
          <w:iCs/>
          <w:szCs w:val="24"/>
          <w:lang w:eastAsia="ru-RU"/>
        </w:rPr>
        <w:t xml:space="preserve">u1, u2 </w:t>
      </w:r>
      <w:r w:rsidRPr="000A4C06">
        <w:rPr>
          <w:rFonts w:eastAsia="TimesNewRomanPSMT"/>
          <w:szCs w:val="24"/>
          <w:lang w:eastAsia="ru-RU"/>
        </w:rPr>
        <w:t xml:space="preserve">– полезные компоненты, </w:t>
      </w:r>
      <w:r w:rsidRPr="000A4C06">
        <w:rPr>
          <w:rFonts w:eastAsia="TimesNewRomanPS-ItalicMT"/>
          <w:iCs/>
          <w:szCs w:val="24"/>
          <w:lang w:eastAsia="ru-RU"/>
        </w:rPr>
        <w:t xml:space="preserve">n1, n2 </w:t>
      </w:r>
      <w:r w:rsidRPr="000A4C06">
        <w:rPr>
          <w:rFonts w:eastAsia="TimesNewRomanPSMT"/>
          <w:szCs w:val="24"/>
          <w:lang w:eastAsia="ru-RU"/>
        </w:rPr>
        <w:t xml:space="preserve">– шумовые компоненты первого и второго разнесенных сигналов. Первоначально будем считать уровень обоих полезных компонентов одинаковым и равным </w:t>
      </w:r>
      <w:r w:rsidRPr="000A4C06">
        <w:rPr>
          <w:rFonts w:eastAsia="TimesNewRomanPS-ItalicMT"/>
          <w:iCs/>
          <w:szCs w:val="24"/>
          <w:lang w:eastAsia="ru-RU"/>
        </w:rPr>
        <w:t>a</w:t>
      </w:r>
      <w:r w:rsidRPr="000A4C06">
        <w:rPr>
          <w:rFonts w:eastAsia="TimesNewRomanPSMT"/>
          <w:szCs w:val="24"/>
          <w:lang w:eastAsia="ru-RU"/>
        </w:rPr>
        <w:t>.</w:t>
      </w:r>
    </w:p>
    <w:p w:rsidR="00881DDC" w:rsidRPr="000A4C06" w:rsidRDefault="00881DDC" w:rsidP="000A4C06">
      <w:pPr>
        <w:widowControl w:val="0"/>
        <w:autoSpaceDE w:val="0"/>
        <w:autoSpaceDN w:val="0"/>
        <w:adjustRightInd w:val="0"/>
        <w:ind w:left="0" w:right="0" w:firstLine="709"/>
        <w:rPr>
          <w:rFonts w:eastAsia="TimesNewRomanPSMT"/>
          <w:szCs w:val="24"/>
          <w:lang w:eastAsia="ru-RU"/>
        </w:rPr>
      </w:pPr>
      <w:r w:rsidRPr="000A4C06">
        <w:rPr>
          <w:rFonts w:eastAsia="TimesNewRomanPSMT"/>
          <w:szCs w:val="24"/>
          <w:lang w:eastAsia="ru-RU"/>
        </w:rPr>
        <w:t xml:space="preserve">При додетекторном сложении сигнал перед детектором равен </w:t>
      </w:r>
      <w:r w:rsidRPr="000A4C06">
        <w:rPr>
          <w:rFonts w:eastAsia="TimesNewRomanPS-ItalicMT"/>
          <w:iCs/>
          <w:szCs w:val="24"/>
          <w:lang w:eastAsia="ru-RU"/>
        </w:rPr>
        <w:t>C=(u1+u2)+(n1+n2)=uC+nC</w:t>
      </w:r>
      <w:r w:rsidRPr="000A4C06">
        <w:rPr>
          <w:rFonts w:eastAsia="TimesNewRomanPSMT"/>
          <w:szCs w:val="24"/>
          <w:lang w:eastAsia="ru-RU"/>
        </w:rPr>
        <w:t xml:space="preserve">. Будем считать, что мощность обоих бинарных сигналов (соответствующая передаче логических «1» и «0») одинакова, появление их равновероятно. В отсутствие шумов сигналу «1» соответствует уровень </w:t>
      </w:r>
      <w:r w:rsidRPr="000A4C06">
        <w:rPr>
          <w:rFonts w:eastAsia="TimesNewRomanPS-ItalicMT"/>
          <w:iCs/>
          <w:szCs w:val="24"/>
          <w:lang w:eastAsia="ru-RU"/>
        </w:rPr>
        <w:t xml:space="preserve">а/2 </w:t>
      </w:r>
      <w:r w:rsidRPr="000A4C06">
        <w:rPr>
          <w:rFonts w:eastAsia="TimesNewRomanPSMT"/>
          <w:szCs w:val="24"/>
          <w:lang w:eastAsia="ru-RU"/>
        </w:rPr>
        <w:t xml:space="preserve">на входе детектора, сигналу «0» соответствует уровень </w:t>
      </w:r>
      <w:r w:rsidRPr="000A4C06">
        <w:rPr>
          <w:rFonts w:eastAsia="TimesNewRomanPS-ItalicMT"/>
          <w:iCs/>
          <w:szCs w:val="24"/>
          <w:lang w:eastAsia="ru-RU"/>
        </w:rPr>
        <w:t>–а/2</w:t>
      </w:r>
      <w:r w:rsidRPr="000A4C06">
        <w:rPr>
          <w:rFonts w:eastAsia="TimesNewRomanPSMT"/>
          <w:szCs w:val="24"/>
          <w:lang w:eastAsia="ru-RU"/>
        </w:rPr>
        <w:t xml:space="preserve">. Решение принимается в результате сравнения входного напряжения детектора с нулем. Для определенности рассмотрим моменты времени, когда передается символ «0». (Для другого символа все рассуждения аналогичны). Тогда ошибка в первом канале разнесения будет в случае, если </w:t>
      </w:r>
      <w:r w:rsidRPr="000A4C06">
        <w:rPr>
          <w:rFonts w:eastAsia="TimesNewRomanPS-ItalicMT"/>
          <w:iCs/>
          <w:szCs w:val="24"/>
          <w:lang w:eastAsia="ru-RU"/>
        </w:rPr>
        <w:t>n1&gt;a</w:t>
      </w:r>
      <w:r w:rsidRPr="000A4C06">
        <w:rPr>
          <w:rFonts w:eastAsia="TimesNewRomanPSMT"/>
          <w:szCs w:val="24"/>
          <w:lang w:eastAsia="ru-RU"/>
        </w:rPr>
        <w:t>.</w:t>
      </w:r>
    </w:p>
    <w:p w:rsidR="0082167C" w:rsidRPr="000A4C06" w:rsidRDefault="00881DDC" w:rsidP="000A4C06">
      <w:pPr>
        <w:widowControl w:val="0"/>
        <w:autoSpaceDE w:val="0"/>
        <w:autoSpaceDN w:val="0"/>
        <w:adjustRightInd w:val="0"/>
        <w:ind w:left="0" w:right="0" w:firstLine="709"/>
        <w:rPr>
          <w:rFonts w:eastAsia="TimesNewRomanPSMT"/>
          <w:szCs w:val="24"/>
          <w:lang w:eastAsia="ru-RU"/>
        </w:rPr>
      </w:pPr>
      <w:r w:rsidRPr="000A4C06">
        <w:rPr>
          <w:rFonts w:eastAsia="TimesNewRomanPSMT"/>
          <w:szCs w:val="24"/>
          <w:lang w:eastAsia="ru-RU"/>
        </w:rPr>
        <w:t xml:space="preserve">Ошибка во втором канале разнесения будет в случае, если </w:t>
      </w:r>
      <w:r w:rsidRPr="000A4C06">
        <w:rPr>
          <w:rFonts w:eastAsia="TimesNewRomanPS-ItalicMT"/>
          <w:iCs/>
          <w:szCs w:val="24"/>
          <w:lang w:eastAsia="ru-RU"/>
        </w:rPr>
        <w:t>n2&gt;a</w:t>
      </w:r>
      <w:r w:rsidRPr="000A4C06">
        <w:rPr>
          <w:rFonts w:eastAsia="TimesNewRomanPSMT"/>
          <w:szCs w:val="24"/>
          <w:lang w:eastAsia="ru-RU"/>
        </w:rPr>
        <w:t xml:space="preserve">. Ошибка при додетекторном сложении будет иметь место, если </w:t>
      </w:r>
      <w:r w:rsidRPr="000A4C06">
        <w:rPr>
          <w:rFonts w:eastAsia="TimesNewRomanPS-ItalicMT"/>
          <w:iCs/>
          <w:szCs w:val="24"/>
          <w:lang w:eastAsia="ru-RU"/>
        </w:rPr>
        <w:t>n1+n2</w:t>
      </w:r>
      <w:r w:rsidRPr="000A4C06">
        <w:rPr>
          <w:rFonts w:eastAsia="TimesNewRomanPSMT"/>
          <w:szCs w:val="24"/>
          <w:lang w:eastAsia="ru-RU"/>
        </w:rPr>
        <w:t>=</w:t>
      </w:r>
      <w:r w:rsidRPr="000A4C06">
        <w:rPr>
          <w:rFonts w:eastAsia="TimesNewRomanPS-ItalicMT"/>
          <w:iCs/>
          <w:szCs w:val="24"/>
          <w:lang w:eastAsia="ru-RU"/>
        </w:rPr>
        <w:t>nC&gt;2a</w:t>
      </w:r>
      <w:r w:rsidRPr="000A4C06">
        <w:rPr>
          <w:rFonts w:eastAsia="TimesNewRomanPSMT"/>
          <w:szCs w:val="24"/>
          <w:lang w:eastAsia="ru-RU"/>
        </w:rPr>
        <w:t>.</w:t>
      </w:r>
      <w:r w:rsidR="000A4C06">
        <w:rPr>
          <w:rFonts w:eastAsia="TimesNewRomanPSMT"/>
          <w:szCs w:val="24"/>
          <w:lang w:eastAsia="ru-RU"/>
        </w:rPr>
        <w:t xml:space="preserve"> </w:t>
      </w:r>
      <w:r w:rsidR="0082167C" w:rsidRPr="000A4C06">
        <w:rPr>
          <w:rFonts w:eastAsia="TimesNewRomanPSMT"/>
          <w:szCs w:val="24"/>
          <w:lang w:eastAsia="ru-RU"/>
        </w:rPr>
        <w:t xml:space="preserve">Сущность описываемого метода иллюстрируется схемой на </w:t>
      </w:r>
      <w:r w:rsidR="00787515" w:rsidRPr="000A4C06">
        <w:rPr>
          <w:rFonts w:eastAsia="TimesNewRomanPSMT"/>
          <w:szCs w:val="24"/>
          <w:lang w:eastAsia="ru-RU"/>
        </w:rPr>
        <w:t>рисунке 1</w:t>
      </w:r>
      <w:r w:rsidR="0082167C" w:rsidRPr="000A4C06">
        <w:rPr>
          <w:rFonts w:eastAsia="TimesNewRomanPSMT"/>
          <w:szCs w:val="24"/>
          <w:lang w:eastAsia="ru-RU"/>
        </w:rPr>
        <w:t>.</w:t>
      </w:r>
    </w:p>
    <w:p w:rsidR="0082167C" w:rsidRPr="000A4C06" w:rsidRDefault="00315A19" w:rsidP="000A4C06">
      <w:pPr>
        <w:widowControl w:val="0"/>
        <w:autoSpaceDE w:val="0"/>
        <w:autoSpaceDN w:val="0"/>
        <w:adjustRightInd w:val="0"/>
        <w:ind w:left="0" w:right="0" w:firstLine="709"/>
        <w:rPr>
          <w:rFonts w:eastAsia="TimesNewRomanPSMT"/>
          <w:szCs w:val="24"/>
          <w:lang w:eastAsia="ru-RU"/>
        </w:rPr>
      </w:pPr>
      <w:r>
        <w:rPr>
          <w:rFonts w:eastAsia="TimesNewRomanPSMT"/>
          <w:noProof/>
          <w:szCs w:val="24"/>
          <w:lang w:eastAsia="ru-RU"/>
        </w:rPr>
        <w:pict>
          <v:shape id="_x0000_i1172" type="#_x0000_t75" style="width:312.75pt;height:159.75pt;visibility:visible">
            <v:imagedata r:id="rId81" o:title=""/>
          </v:shape>
        </w:pict>
      </w:r>
    </w:p>
    <w:p w:rsidR="0082167C" w:rsidRPr="000A4C06" w:rsidRDefault="00787515" w:rsidP="000A4C06">
      <w:pPr>
        <w:widowControl w:val="0"/>
        <w:autoSpaceDE w:val="0"/>
        <w:autoSpaceDN w:val="0"/>
        <w:adjustRightInd w:val="0"/>
        <w:ind w:left="0" w:right="0" w:firstLine="709"/>
        <w:rPr>
          <w:rFonts w:eastAsia="TimesNewRomanPSMT"/>
          <w:bCs/>
          <w:szCs w:val="24"/>
          <w:lang w:eastAsia="ru-RU"/>
        </w:rPr>
      </w:pPr>
      <w:r w:rsidRPr="000A4C06">
        <w:rPr>
          <w:rFonts w:eastAsia="TimesNewRomanPSMT"/>
          <w:bCs/>
          <w:szCs w:val="24"/>
          <w:lang w:eastAsia="ru-RU"/>
        </w:rPr>
        <w:t>Рисунок 1</w:t>
      </w:r>
      <w:r w:rsidR="0082167C" w:rsidRPr="000A4C06">
        <w:rPr>
          <w:rFonts w:eastAsia="TimesNewRomanPSMT"/>
          <w:bCs/>
          <w:szCs w:val="24"/>
          <w:lang w:eastAsia="ru-RU"/>
        </w:rPr>
        <w:t xml:space="preserve"> – Модифицированная схема</w:t>
      </w:r>
      <w:r w:rsidR="002F193F" w:rsidRPr="000A4C06">
        <w:rPr>
          <w:rFonts w:eastAsia="TimesNewRomanPSMT"/>
          <w:bCs/>
          <w:szCs w:val="24"/>
          <w:lang w:eastAsia="ru-RU"/>
        </w:rPr>
        <w:t xml:space="preserve"> </w:t>
      </w:r>
      <w:r w:rsidR="0082167C" w:rsidRPr="000A4C06">
        <w:rPr>
          <w:rFonts w:eastAsia="TimesNewRomanPSMT"/>
          <w:bCs/>
          <w:szCs w:val="24"/>
          <w:lang w:eastAsia="ru-RU"/>
        </w:rPr>
        <w:t>последетекторной обработки</w:t>
      </w:r>
    </w:p>
    <w:p w:rsidR="002C0A9C" w:rsidRDefault="002C0A9C" w:rsidP="000A4C06">
      <w:pPr>
        <w:widowControl w:val="0"/>
        <w:autoSpaceDE w:val="0"/>
        <w:autoSpaceDN w:val="0"/>
        <w:adjustRightInd w:val="0"/>
        <w:ind w:left="0" w:right="0" w:firstLine="709"/>
        <w:rPr>
          <w:rFonts w:eastAsia="TimesNewRomanPSMT"/>
          <w:szCs w:val="24"/>
          <w:lang w:eastAsia="ru-RU"/>
        </w:rPr>
      </w:pPr>
    </w:p>
    <w:p w:rsidR="0082167C" w:rsidRPr="000A4C06" w:rsidRDefault="0082167C" w:rsidP="000A4C06">
      <w:pPr>
        <w:widowControl w:val="0"/>
        <w:autoSpaceDE w:val="0"/>
        <w:autoSpaceDN w:val="0"/>
        <w:adjustRightInd w:val="0"/>
        <w:ind w:left="0" w:right="0" w:firstLine="709"/>
        <w:rPr>
          <w:rFonts w:eastAsia="TimesNewRomanPSMT"/>
          <w:szCs w:val="24"/>
          <w:lang w:eastAsia="ru-RU"/>
        </w:rPr>
      </w:pPr>
      <w:r w:rsidRPr="000A4C06">
        <w:rPr>
          <w:rFonts w:eastAsia="TimesNewRomanPSMT"/>
          <w:szCs w:val="24"/>
          <w:lang w:eastAsia="ru-RU"/>
        </w:rPr>
        <w:t xml:space="preserve">Разнесенные сигналы в первом и втором каналах разнесения обрабатываются в демодуляторах (ДМ), в результате чего вырабатываются напряжения </w:t>
      </w:r>
      <w:r w:rsidRPr="000A4C06">
        <w:rPr>
          <w:rFonts w:eastAsia="TimesNewRomanPS-ItalicMT"/>
          <w:iCs/>
          <w:szCs w:val="24"/>
          <w:lang w:eastAsia="ru-RU"/>
        </w:rPr>
        <w:t xml:space="preserve">s1 </w:t>
      </w:r>
      <w:r w:rsidRPr="000A4C06">
        <w:rPr>
          <w:rFonts w:eastAsia="TimesNewRomanPSMT"/>
          <w:szCs w:val="24"/>
          <w:lang w:eastAsia="ru-RU"/>
        </w:rPr>
        <w:t xml:space="preserve">и </w:t>
      </w:r>
      <w:r w:rsidRPr="000A4C06">
        <w:rPr>
          <w:rFonts w:eastAsia="TimesNewRomanPS-ItalicMT"/>
          <w:iCs/>
          <w:szCs w:val="24"/>
          <w:lang w:eastAsia="ru-RU"/>
        </w:rPr>
        <w:t>s2</w:t>
      </w:r>
      <w:r w:rsidRPr="000A4C06">
        <w:rPr>
          <w:rFonts w:eastAsia="TimesNewRomanPSMT"/>
          <w:szCs w:val="24"/>
          <w:lang w:eastAsia="ru-RU"/>
        </w:rPr>
        <w:t xml:space="preserve">, которые подаются на первое у второе пороговые устройства (ПУ1 и ПУ2). В них эти напряжения сравниваются с нулевым уровнем, в результате чего вырабатываются логические сигналы </w:t>
      </w:r>
      <w:r w:rsidRPr="000A4C06">
        <w:rPr>
          <w:rFonts w:eastAsia="TimesNewRomanPS-ItalicMT"/>
          <w:iCs/>
          <w:szCs w:val="24"/>
          <w:lang w:eastAsia="ru-RU"/>
        </w:rPr>
        <w:t xml:space="preserve">х1 </w:t>
      </w:r>
      <w:r w:rsidRPr="000A4C06">
        <w:rPr>
          <w:rFonts w:eastAsia="TimesNewRomanPSMT"/>
          <w:szCs w:val="24"/>
          <w:lang w:eastAsia="ru-RU"/>
        </w:rPr>
        <w:t xml:space="preserve">и </w:t>
      </w:r>
      <w:r w:rsidRPr="000A4C06">
        <w:rPr>
          <w:rFonts w:eastAsia="TimesNewRomanPS-ItalicMT"/>
          <w:iCs/>
          <w:szCs w:val="24"/>
          <w:lang w:eastAsia="ru-RU"/>
        </w:rPr>
        <w:t>х2</w:t>
      </w:r>
      <w:r w:rsidRPr="000A4C06">
        <w:rPr>
          <w:rFonts w:eastAsia="TimesNewRomanPSMT"/>
          <w:szCs w:val="24"/>
          <w:lang w:eastAsia="ru-RU"/>
        </w:rPr>
        <w:t>. Сигнал «1» вырабатывается в случае, если они выше нуля, сигнал «0» – если ниже нуля.</w:t>
      </w:r>
    </w:p>
    <w:p w:rsidR="0082167C" w:rsidRDefault="0082167C" w:rsidP="000A4C06">
      <w:pPr>
        <w:widowControl w:val="0"/>
        <w:autoSpaceDE w:val="0"/>
        <w:autoSpaceDN w:val="0"/>
        <w:adjustRightInd w:val="0"/>
        <w:ind w:left="0" w:right="0" w:firstLine="709"/>
        <w:rPr>
          <w:rFonts w:eastAsia="TimesNewRomanPSMT"/>
          <w:szCs w:val="24"/>
          <w:lang w:eastAsia="ru-RU"/>
        </w:rPr>
      </w:pPr>
      <w:r w:rsidRPr="000A4C06">
        <w:rPr>
          <w:rFonts w:eastAsia="TimesNewRomanPSMT"/>
          <w:szCs w:val="24"/>
          <w:lang w:eastAsia="ru-RU"/>
        </w:rPr>
        <w:t xml:space="preserve">Кроме того, в сумматоре (Σ) находится их сумма </w:t>
      </w:r>
      <w:r w:rsidRPr="000A4C06">
        <w:rPr>
          <w:rFonts w:eastAsia="TimesNewRomanPS-ItalicMT"/>
          <w:iCs/>
          <w:szCs w:val="24"/>
          <w:lang w:eastAsia="ru-RU"/>
        </w:rPr>
        <w:t xml:space="preserve">s3=s1+s2 </w:t>
      </w:r>
      <w:r w:rsidRPr="000A4C06">
        <w:rPr>
          <w:rFonts w:eastAsia="TimesNewRomanPSMT"/>
          <w:szCs w:val="24"/>
          <w:lang w:eastAsia="ru-RU"/>
        </w:rPr>
        <w:t xml:space="preserve">, и в третьем пороговом устройстве (ПУ3) она тоже сравнивается с нулем. В результате вырабатывается сигнал </w:t>
      </w:r>
      <w:r w:rsidRPr="000A4C06">
        <w:rPr>
          <w:rFonts w:eastAsia="TimesNewRomanPS-ItalicMT"/>
          <w:iCs/>
          <w:szCs w:val="24"/>
          <w:lang w:eastAsia="ru-RU"/>
        </w:rPr>
        <w:t>x3=1</w:t>
      </w:r>
      <w:r w:rsidRPr="000A4C06">
        <w:rPr>
          <w:rFonts w:eastAsia="TimesNewRomanPSMT"/>
          <w:szCs w:val="24"/>
          <w:lang w:eastAsia="ru-RU"/>
        </w:rPr>
        <w:t xml:space="preserve">, если она больше нуля, и сигнал </w:t>
      </w:r>
      <w:r w:rsidRPr="000A4C06">
        <w:rPr>
          <w:rFonts w:eastAsia="TimesNewRomanPS-ItalicMT"/>
          <w:iCs/>
          <w:szCs w:val="24"/>
          <w:lang w:eastAsia="ru-RU"/>
        </w:rPr>
        <w:t>x3=0</w:t>
      </w:r>
      <w:r w:rsidRPr="000A4C06">
        <w:rPr>
          <w:rFonts w:eastAsia="TimesNewRomanPSMT"/>
          <w:szCs w:val="24"/>
          <w:lang w:eastAsia="ru-RU"/>
        </w:rPr>
        <w:t xml:space="preserve">, если эта сумма меньше нуля. Все три логических сигнала поступают на логическую схему (ЛС), где на основе их вырабатывается выходная логическая функция </w:t>
      </w:r>
      <w:r w:rsidRPr="000A4C06">
        <w:rPr>
          <w:rFonts w:eastAsia="TimesNewRomanPS-ItalicMT"/>
          <w:iCs/>
          <w:szCs w:val="24"/>
          <w:lang w:eastAsia="ru-RU"/>
        </w:rPr>
        <w:t>y</w:t>
      </w:r>
      <w:r w:rsidRPr="000A4C06">
        <w:rPr>
          <w:rFonts w:eastAsia="TimesNewRomanPSMT"/>
          <w:szCs w:val="24"/>
          <w:lang w:eastAsia="ru-RU"/>
        </w:rPr>
        <w:t xml:space="preserve">, являющаяся решением относительно переданного информационного символа. Функция, реализуемая ЛС, определяется следующим. В случае, если сигналы </w:t>
      </w:r>
      <w:r w:rsidRPr="000A4C06">
        <w:rPr>
          <w:rFonts w:eastAsia="TimesNewRomanPS-ItalicMT"/>
          <w:iCs/>
          <w:szCs w:val="24"/>
          <w:lang w:eastAsia="ru-RU"/>
        </w:rPr>
        <w:t xml:space="preserve">х1 </w:t>
      </w:r>
      <w:r w:rsidRPr="000A4C06">
        <w:rPr>
          <w:rFonts w:eastAsia="TimesNewRomanPSMT"/>
          <w:szCs w:val="24"/>
          <w:lang w:eastAsia="ru-RU"/>
        </w:rPr>
        <w:t xml:space="preserve">и </w:t>
      </w:r>
      <w:r w:rsidRPr="000A4C06">
        <w:rPr>
          <w:rFonts w:eastAsia="TimesNewRomanPS-ItalicMT"/>
          <w:iCs/>
          <w:szCs w:val="24"/>
          <w:lang w:eastAsia="ru-RU"/>
        </w:rPr>
        <w:t xml:space="preserve">х2 </w:t>
      </w:r>
      <w:r w:rsidRPr="000A4C06">
        <w:rPr>
          <w:rFonts w:eastAsia="TimesNewRomanPSMT"/>
          <w:szCs w:val="24"/>
          <w:lang w:eastAsia="ru-RU"/>
        </w:rPr>
        <w:t xml:space="preserve">одинаковы, любой из них (пусть сигнал </w:t>
      </w:r>
      <w:r w:rsidRPr="000A4C06">
        <w:rPr>
          <w:rFonts w:eastAsia="TimesNewRomanPS-ItalicMT"/>
          <w:iCs/>
          <w:szCs w:val="24"/>
          <w:lang w:eastAsia="ru-RU"/>
        </w:rPr>
        <w:t>х1</w:t>
      </w:r>
      <w:r w:rsidRPr="000A4C06">
        <w:rPr>
          <w:rFonts w:eastAsia="TimesNewRomanPSMT"/>
          <w:szCs w:val="24"/>
          <w:lang w:eastAsia="ru-RU"/>
        </w:rPr>
        <w:t xml:space="preserve">) подается на выход. В случае, если сигналы </w:t>
      </w:r>
      <w:r w:rsidRPr="000A4C06">
        <w:rPr>
          <w:rFonts w:eastAsia="TimesNewRomanPS-ItalicMT"/>
          <w:iCs/>
          <w:szCs w:val="24"/>
          <w:lang w:eastAsia="ru-RU"/>
        </w:rPr>
        <w:t xml:space="preserve">x1 </w:t>
      </w:r>
      <w:r w:rsidRPr="000A4C06">
        <w:rPr>
          <w:rFonts w:eastAsia="TimesNewRomanPSMT"/>
          <w:szCs w:val="24"/>
          <w:lang w:eastAsia="ru-RU"/>
        </w:rPr>
        <w:t xml:space="preserve">и </w:t>
      </w:r>
      <w:r w:rsidRPr="000A4C06">
        <w:rPr>
          <w:rFonts w:eastAsia="TimesNewRomanPS-ItalicMT"/>
          <w:iCs/>
          <w:szCs w:val="24"/>
          <w:lang w:eastAsia="ru-RU"/>
        </w:rPr>
        <w:t xml:space="preserve">x2 </w:t>
      </w:r>
      <w:r w:rsidRPr="000A4C06">
        <w:rPr>
          <w:rFonts w:eastAsia="TimesNewRomanPSMT"/>
          <w:szCs w:val="24"/>
          <w:lang w:eastAsia="ru-RU"/>
        </w:rPr>
        <w:t xml:space="preserve">различаются, на выход подается сигнал </w:t>
      </w:r>
      <w:r w:rsidRPr="000A4C06">
        <w:rPr>
          <w:rFonts w:eastAsia="TimesNewRomanPS-ItalicMT"/>
          <w:iCs/>
          <w:szCs w:val="24"/>
          <w:lang w:eastAsia="ru-RU"/>
        </w:rPr>
        <w:t>x3</w:t>
      </w:r>
      <w:r w:rsidRPr="000A4C06">
        <w:rPr>
          <w:rFonts w:eastAsia="TimesNewRomanPSMT"/>
          <w:szCs w:val="24"/>
          <w:lang w:eastAsia="ru-RU"/>
        </w:rPr>
        <w:t>.</w:t>
      </w:r>
    </w:p>
    <w:p w:rsidR="002C0A9C" w:rsidRPr="000A4C06" w:rsidRDefault="002C0A9C" w:rsidP="000A4C06">
      <w:pPr>
        <w:widowControl w:val="0"/>
        <w:autoSpaceDE w:val="0"/>
        <w:autoSpaceDN w:val="0"/>
        <w:adjustRightInd w:val="0"/>
        <w:ind w:left="0" w:right="0" w:firstLine="709"/>
        <w:rPr>
          <w:rFonts w:eastAsia="TimesNewRomanPSMT"/>
          <w:szCs w:val="24"/>
          <w:lang w:eastAsia="ru-RU"/>
        </w:rPr>
      </w:pPr>
    </w:p>
    <w:p w:rsidR="00644BC8" w:rsidRPr="000A4C06" w:rsidRDefault="00315A19" w:rsidP="000A4C06">
      <w:pPr>
        <w:widowControl w:val="0"/>
        <w:autoSpaceDE w:val="0"/>
        <w:autoSpaceDN w:val="0"/>
        <w:adjustRightInd w:val="0"/>
        <w:ind w:left="0" w:right="0" w:firstLine="709"/>
        <w:rPr>
          <w:rFonts w:eastAsia="TimesNewRomanPSMT"/>
          <w:szCs w:val="24"/>
          <w:lang w:val="en-US" w:eastAsia="ru-RU"/>
        </w:rPr>
      </w:pPr>
      <w:r>
        <w:rPr>
          <w:rFonts w:eastAsia="TimesNewRomanPSMT"/>
        </w:rPr>
        <w:pict>
          <v:shape id="_x0000_i1173" type="#_x0000_t75" style="width:378pt;height:26.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C2A35&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Pr=&quot;00BC2A35&quot; wsp:rsidRDefault=&quot;00BC2A35&quot; wsp:rsidP=&quot;00BC2A35&quot;&gt;&lt;m:oMathPara&gt;&lt;m:oMath&gt;&lt;m:r&gt;&lt;m:rPr&gt;&lt;m:sty m:val=&quot;p&quot;/&gt;&lt;/m:rPr&gt;&lt;w:rPr&gt;&lt;w:rFonts w:ascii=&quot;Cambria Math&quot; w:fareast=&quot;TimesNewRomanPSMT&quot; w:h-ansi=&quot;Cambria Math&quot;/&gt;&lt;wx:font wx:val=&quot;Cambria Math&quot;/&gt;&lt;w:sz-cs w:val=&quot;24&quot;/&gt;&lt;w:lang w:val=&quot;EN-US&quot; w:fareast=&quot;RU&quot;/&gt;&lt;/w:rPr&gt;&lt;m:t&gt;y&lt;/m:t&gt;&lt;/m:r&gt;&lt;m:r&gt;&lt;m:rPr&gt;&lt;m:sty m:val=&quot;p&quot;/&gt;&lt;/m:rPr&gt;&lt;w:rPr&gt;&lt;w:rFonts w:ascii=&quot;Cambria Math&quot; w:fareast=&quot;TimesNewRomanPSMT&quot;/&gt;&lt;wx:font wx:val=&quot;Cambria Math&quot;/&gt;&lt;w:sz-cs w:val=&quot;24&quot;/&gt;&lt;w:lang w:val=&quot;EN-US&quot; w:fareast=&quot;RU&quot;/&gt;&lt;/w:rPr&gt;&lt;m:t&gt;=&lt;/m:t&gt;&lt;/m:r&gt;&lt;m:d&gt;&lt;m:dPr&gt;&lt;m:ctrlPr&gt;&lt;w:rPr&gt;&lt;w:rFonts w:ascii=&quot;Cambria Math&quot; w:fareast=&quot;TimesNewRomanPSMT&quot; w:h-ansi=&quot;Cambria Math&quot;/&gt;&lt;wx:font wx:val=&quot;Cambria Math&quot;/&gt;&lt;w:lang w:val=&quot;EN-US&quot;/&gt;&lt;/w:rPr&gt;&lt;/m:ctrlPr&gt;&lt;/m:dPr&gt;&lt;m:e&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1&lt;/m:t&gt;&lt;/m:r&gt;&lt;/m:sub&gt;&lt;/m:sSub&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2&lt;/m:t&gt;&lt;/m:r&gt;&lt;/m:sub&gt;&lt;/m:sSub&gt;&lt;m:r&gt;&lt;m:rPr&gt;&lt;m:sty m:val=&quot;p&quot;/&gt;&lt;/m:rPr&gt;&lt;w:rPr&gt;&lt;w:rFonts w:ascii=&quot;Cambria Math&quot; w:fareast=&quot;TimesNewRomanPSMT&quot; w:h-ansi=&quot;Cambria Math&quot;/&gt;&lt;wx:font wx:val=&quot;Cambria Math&quot;/&gt;&lt;w:sz-cs w:val=&quot;24&quot;/&gt;&lt;w:lang w:val=&quot;EN-US&quot; w:fareast=&quot;RU&quot;/&gt;&lt;/w:rPr&gt;&lt;m:t&gt;в€Ё&lt;/m:t&gt;&lt;/m:r&gt;&lt;m:acc&gt;&lt;m:accPr&gt;&lt;m:chr m:val=&quot;М…&quot;/&gt;&lt;m:ctrlPr&gt;&lt;w:rPr&gt;&lt;w:rFonts w:ascii=&quot;Cambria Math&quot; w:fareast=&quot;TimesNewRomanPSMT&quot; w:h-ansi=&quot;Cambria Math&quot;/&gt;&lt;wx:font wx:val=&quot;Cambria Math&quot;/&gt;&lt;w:lang w:val=&quot;EN-US&quot;/&gt;&lt;/w:rPr&gt;&lt;/m:ctrlPr&gt;&lt;/m:accPr&gt;&lt;m:e&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1&lt;/m:t&gt;&lt;/m:r&gt;&lt;/m:sub&gt;&lt;/m:sSub&gt;&lt;/m:e&gt;&lt;/m:acc&gt;&lt;m:acc&gt;&lt;m:accPr&gt;&lt;m:chr m:val=&quot;М…&quot;/&gt;&lt;m:ctrlPr&gt;&lt;w:rPr&gt;&lt;w:rFonts w:ascii=&quot;Cambria Math&quot; w:fareast=&quot;TimesNewRomanPSMT&quot; w:h-ansi=&quot;Cambria Math&quot;/&gt;&lt;wx:font wx:val=&quot;Cambria Math&quot;/&gt;&lt;w:lang w:val=&quot;EN-US&quot;/&gt;&lt;/w:rPr&gt;&lt;/m:ctrlPr&gt;&lt;/m:accPr&gt;&lt;m:e&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2&lt;/m:t&gt;&lt;/m:r&gt;&lt;/m:sub&gt;&lt;/m:sSub&gt;&lt;/m:e&gt;&lt;/m:acc&gt;&lt;/m:e&gt;&lt;/m:d&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1&lt;/m:t&gt;&lt;/m:r&gt;&lt;/m:sub&gt;&lt;/m:sSub&gt;&lt;m:r&gt;&lt;m:rPr&gt;&lt;m:sty m:val=&quot;p&quot;/&gt;&lt;/m:rPr&gt;&lt;w:rPr&gt;&lt;w:rFonts w:ascii=&quot;Cambria Math&quot; w:fareast=&quot;TimesNewRomanPSMT&quot; w:h-ansi=&quot;Cambria Math&quot;/&gt;&lt;wx:font wx:val=&quot;Cambria Math&quot;/&gt;&lt;w:sz-cs w:val=&quot;24&quot;/&gt;&lt;w:lang w:val=&quot;EN-US&quot; w:fareast=&quot;RU&quot;/&gt;&lt;/w:rPr&gt;&lt;m:t&gt;в€Ё&lt;/m:t&gt;&lt;/m:r&gt;&lt;m:acc&gt;&lt;m:accPr&gt;&lt;m:chr m:val=&quot;М…&quot;/&gt;&lt;m:ctrlPr&gt;&lt;w:rPr&gt;&lt;w:rFonts w:ascii=&quot;Cambria Math&quot; w:fareast=&quot;TimesNewRomanPSMT&quot; w:h-ansi=&quot;Cambria Math&quot;/&gt;&lt;wx:font wx:val=&quot;Cambria Math&quot;/&gt;&lt;w:lang w:val=&quot;EN-US&quot;/&gt;&lt;/w:rPr&gt;&lt;/m:ctrlPr&gt;&lt;/m:accPr&gt;&lt;m:e&gt;&lt;m:d&gt;&lt;m:dPr&gt;&lt;m:ctrlPr&gt;&lt;w:rPr&gt;&lt;w:rFonts w:ascii=&quot;Cambria Math&quot; w:fareast=&quot;TimesNewRomanPSMT&quot; w:h-ansi=&quot;Cambria Math&quot;/&gt;&lt;wx:font wx:val=&quot;Cambria Math&quot;/&gt;&lt;w:lang w:val=&quot;EN-US&quot;/&gt;&lt;/w:rPr&gt;&lt;/m:ctrlPr&gt;&lt;/m:dPr&gt;&lt;m:e&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1&lt;/m:t&gt;&lt;/m:r&gt;&lt;/m:sub&gt;&lt;/m:sSub&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2&lt;/m:t&gt;&lt;/m:r&gt;&lt;/m:sub&gt;&lt;/m:sSub&gt;&lt;m:r&gt;&lt;m:rPr&gt;&lt;m:sty m:val=&quot;p&quot;/&gt;&lt;/m:rPr&gt;&lt;w:rPr&gt;&lt;w:rFonts w:ascii=&quot;Cambria Math&quot; w:fareast=&quot;TimesNewRomanPSMT&quot; w:h-ansi=&quot;Cambria Math&quot;/&gt;&lt;wx:font wx:val=&quot;Cambria Math&quot;/&gt;&lt;w:sz-cs w:val=&quot;24&quot;/&gt;&lt;w:lang w:val=&quot;EN-US&quot; w:fareast=&quot;RU&quot;/&gt;&lt;/w:rPr&gt;&lt;m:t&gt;в€Ё&lt;/m:t&gt;&lt;/m:r&gt;&lt;m:acc&gt;&lt;m:accPr&gt;&lt;m:chr m:val=&quot;М…&quot;/&gt;&lt;m:ctrlPr&gt;&lt;w:rPr&gt;&lt;w:rFonts w:ascii=&quot;Cambria Math&quot; w:fareast=&quot;TimesNewRomanPSMT&quot; w:h-ansi=&quot;Cambria Math&quot;/&gt;&lt;wx:font wx:val=&quot;Cambria Math&quot;/&gt;&lt;w:lang w:val=&quot;EN-US&quot;/&gt;&lt;/w:rPr&gt;&lt;/m:ctrlPr&gt;&lt;/m:accPr&gt;&lt;m:e&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1&lt;/m:t&gt;&lt;/m:r&gt;&lt;/m:sub&gt;&lt;/m:sSub&gt;&lt;/m:e&gt;&lt;/m:acc&gt;&lt;m:acc&gt;&lt;m:accPr&gt;&lt;m:chr m:val=&quot;М…&quot;/&gt;&lt;m:ctrlPr&gt;&lt;w:rPr&gt;&lt;w:rFonts w:ascii=&quot;Cambria Math&quot; w:fareast=&quot;TimesNewRomanPSMT&quot; w:h-ansi=&quot;Cambria Math&quot;/&gt;&lt;wx:font wx:val=&quot;Cambria Math&quot;/&gt;&lt;w:lang w:val=&quot;EN-US&quot;/&gt;&lt;/w:rPr&gt;&lt;/m:ctrlPr&gt;&lt;/m:accPr&gt;&lt;m:e&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2&lt;/m:t&gt;&lt;/m:r&gt;&lt;/m:sub&gt;&lt;/m:sSub&gt;&lt;/m:e&gt;&lt;/m:acc&gt;&lt;/m:e&gt;&lt;/m:d&gt;&lt;/m:e&gt;&lt;/m:acc&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3&lt;/m:t&gt;&lt;/m:r&gt;&lt;/m:sub&gt;&lt;/m:sSub&gt;&lt;m:r&gt;&lt;m:rPr&gt;&lt;m:sty m:val=&quot;p&quot;/&gt;&lt;/m:rPr&gt;&lt;w:rPr&gt;&lt;w:rFonts w:ascii=&quot;Cambria Math&quot; w:fareast=&quot;TimesNewRomanPSMT&quot;/&gt;&lt;wx:font wx:val=&quot;Cambria Math&quot;/&gt;&lt;w:sz-cs w:val=&quot;24&quot;/&gt;&lt;w:lang w:val=&quot;EN-US&quot; w:fareast=&quot;RU&quot;/&gt;&lt;/w:rPr&gt;&lt;m:t&gt;=&lt;/m:t&gt;&lt;/m:r&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1&lt;/m:t&gt;&lt;/m:r&gt;&lt;/m:sub&gt;&lt;/m:sSub&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2&lt;/m:t&gt;&lt;/m:r&gt;&lt;/m:sub&gt;&lt;/m:sSub&gt;&lt;m:r&gt;&lt;m:rPr&gt;&lt;m:sty m:val=&quot;p&quot;/&gt;&lt;/m:rPr&gt;&lt;w:rPr&gt;&lt;w:rFonts w:ascii=&quot;Cambria Math&quot; w:fareast=&quot;TimesNewRomanPSMT&quot; w:h-ansi=&quot;Cambria Math&quot;/&gt;&lt;wx:font wx:val=&quot;Cambria Math&quot;/&gt;&lt;w:sz-cs w:val=&quot;24&quot;/&gt;&lt;w:lang w:val=&quot;EN-US&quot; w:fareast=&quot;RU&quot;/&gt;&lt;/w:rPr&gt;&lt;m:t&gt;в€Ё&lt;/m:t&gt;&lt;/m:r&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1&lt;/m:t&gt;&lt;/m:r&gt;&lt;/m:sub&gt;&lt;/m:sSub&gt;&lt;m:sSub&gt;&lt;m:sSubPr&gt;&lt;m:ctrlPr&gt;&lt;w:rPr&gt;&lt;w:rFonts w:ascii=&quot;Cambria Math&quot; w:fareast=&quot;TimesNewRomanPSMT&quot; w:h-ansi=&quot;Cambria Math&quot;/&gt;&lt;wx:font wx:val=&quot;Cambria Math&quot;/&gt;&lt;w:lang w:val=&quot;EN-US&quot;/&gt;&lt;/w:rPr&gt;&lt;/m:ctrlPr&gt;&lt;/m:sSubPr&gt;&lt;m:e&gt;&lt;m:acc&gt;&lt;m:accPr&gt;&lt;m:chr m:val=&quot;М…&quot;/&gt;&lt;m:ctrlPr&gt;&lt;w:rPr&gt;&lt;w:rFonts w:ascii=&quot;Cambria Math&quot; w:fareast=&quot;TimesNewRomanPSMT&quot; w:h-ansi=&quot;Cambria Math&quot;/&gt;&lt;wx:font wx:val=&quot;Cambria Math&quot;/&gt;&lt;w:lang w:val=&quot;EN-US&quot;/&gt;&lt;/w:rPr&gt;&lt;/m:ctrlPr&gt;&lt;/m:accPr&gt;&lt;m:e&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2&lt;/m:t&gt;&lt;/m:r&gt;&lt;/m:sub&gt;&lt;/m:sSub&gt;&lt;/m:e&gt;&lt;/m:acc&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3&lt;/m:t&gt;&lt;/m:r&gt;&lt;/m:sub&gt;&lt;/m:sSub&gt;&lt;m:r&gt;&lt;m:rPr&gt;&lt;m:sty m:val=&quot;p&quot;/&gt;&lt;/m:rPr&gt;&lt;w:rPr&gt;&lt;w:rFonts w:ascii=&quot;Cambria Math&quot; w:fareast=&quot;TimesNewRomanPSMT&quot; w:h-ansi=&quot;Cambria Math&quot;/&gt;&lt;wx:font wx:val=&quot;Cambria Math&quot;/&gt;&lt;w:sz-cs w:val=&quot;24&quot;/&gt;&lt;w:lang w:val=&quot;EN-US&quot; w:fareast=&quot;RU&quot;/&gt;&lt;/w:rPr&gt;&lt;m:t&gt;в€Ё&lt;/m:t&gt;&lt;/m:r&gt;&lt;m:sSub&gt;&lt;m:sSubPr&gt;&lt;m:ctrlPr&gt;&lt;w:rPr&gt;&lt;w:rFonts w:ascii=&quot;Cambria Math&quot; w:fareast=&quot;TimesNewRomanPSMT&quot; w:h-ansi=&quot;Cambria Math&quot;/&gt;&lt;wx:font wx:val=&quot;Cambria Math&quot;/&gt;&lt;w:lang w:val=&quot;EN-US&quot;/&gt;&lt;/w:rPr&gt;&lt;/m:ctrlPr&gt;&lt;/m:sSubPr&gt;&lt;m:e&gt;&lt;m:acc&gt;&lt;m:accPr&gt;&lt;m:chr m:val=&quot;М…&quot;/&gt;&lt;m:ctrlPr&gt;&lt;w:rPr&gt;&lt;w:rFonts w:ascii=&quot;Cambria Math&quot; w:fareast=&quot;TimesNewRomanPSMT&quot; w:h-ansi=&quot;Cambria Math&quot;/&gt;&lt;wx:font wx:val=&quot;Cambria Math&quot;/&gt;&lt;w:lang w:val=&quot;EN-US&quot;/&gt;&lt;/w:rPr&gt;&lt;/m:ctrlPr&gt;&lt;/m:accPr&gt;&lt;m:e&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1&lt;/m:t&gt;&lt;/m:r&gt;&lt;/m:sub&gt;&lt;/m:sSub&gt;&lt;/m:e&gt;&lt;/m:acc&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2&lt;/m:t&gt;&lt;/m:r&gt;&lt;/m:sub&gt;&lt;/m:sSub&gt;&lt;m:sSub&gt;&lt;m:sSubPr&gt;&lt;m:ctrlPr&gt;&lt;w:rPr&gt;&lt;w:rFonts w:ascii=&quot;Cambria Math&quot; w:fareast=&quot;TimesNewRomanPSMT&quot; w:h-ansi=&quot;Cambria Math&quot;/&gt;&lt;wx:font wx:val=&quot;Cambria Math&quot;/&gt;&lt;w:lang w:val=&quot;EN-US&quot;/&gt;&lt;/w:rPr&gt;&lt;/m:ctrlPr&gt;&lt;/m:sSubPr&gt;&lt;m:e&gt;&lt;m:r&gt;&lt;m:rPr&gt;&lt;m:sty m:val=&quot;p&quot;/&gt;&lt;/m:rPr&gt;&lt;w:rPr&gt;&lt;w:rFonts w:ascii=&quot;Cambria Math&quot; w:fareast=&quot;TimesNewRomanPSMT&quot; w:h-ansi=&quot;Cambria Math&quot;/&gt;&lt;wx:font wx:val=&quot;Cambria Math&quot;/&gt;&lt;w:sz-cs w:val=&quot;24&quot;/&gt;&lt;w:lang w:val=&quot;EN-US&quot; w:fareast=&quot;RU&quot;/&gt;&lt;/w:rPr&gt;&lt;m:t&gt;x&lt;/m:t&gt;&lt;/m:r&gt;&lt;/m:e&gt;&lt;m:sub&gt;&lt;m:r&gt;&lt;m:rPr&gt;&lt;m:sty m:val=&quot;p&quot;/&gt;&lt;/m:rPr&gt;&lt;w:rPr&gt;&lt;w:rFonts w:ascii=&quot;Cambria Math&quot; w:fareast=&quot;TimesNewRomanPSMT&quot;/&gt;&lt;wx:font wx:val=&quot;Cambria Math&quot;/&gt;&lt;w:sz-cs w:val=&quot;24&quot;/&gt;&lt;w:lang w:val=&quot;EN-US&quot; w:fareast=&quot;RU&quot;/&gt;&lt;/w:rPr&gt;&lt;m:t&gt;3&lt;/m:t&gt;&lt;/m:r&gt;&lt;/m:sub&gt;&lt;/m:sSub&gt;&lt;/m:oMath&gt;&lt;/m:oMathPara&gt;&lt;/w:p&gt;&lt;w:sectPr wsp:rsidR=&quot;00000000&quot; wsp:rsidRPr=&quot;00BC2A35&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p>
    <w:p w:rsidR="002C0A9C" w:rsidRDefault="002C0A9C" w:rsidP="000A4C06">
      <w:pPr>
        <w:widowControl w:val="0"/>
        <w:autoSpaceDE w:val="0"/>
        <w:autoSpaceDN w:val="0"/>
        <w:adjustRightInd w:val="0"/>
        <w:ind w:left="0" w:right="0" w:firstLine="709"/>
        <w:rPr>
          <w:rFonts w:eastAsia="TimesNewRomanPSMT"/>
          <w:szCs w:val="24"/>
          <w:lang w:eastAsia="ru-RU"/>
        </w:rPr>
      </w:pPr>
    </w:p>
    <w:p w:rsidR="0082167C" w:rsidRPr="000A4C06" w:rsidRDefault="0082167C" w:rsidP="000A4C06">
      <w:pPr>
        <w:widowControl w:val="0"/>
        <w:autoSpaceDE w:val="0"/>
        <w:autoSpaceDN w:val="0"/>
        <w:adjustRightInd w:val="0"/>
        <w:ind w:left="0" w:right="0" w:firstLine="709"/>
        <w:rPr>
          <w:rFonts w:eastAsia="TimesNewRomanPSMT"/>
          <w:szCs w:val="24"/>
          <w:lang w:eastAsia="ru-RU"/>
        </w:rPr>
      </w:pPr>
      <w:r w:rsidRPr="000A4C06">
        <w:rPr>
          <w:rFonts w:eastAsia="TimesNewRomanPSMT"/>
          <w:szCs w:val="24"/>
          <w:lang w:eastAsia="ru-RU"/>
        </w:rPr>
        <w:t xml:space="preserve">Пусть передавался сигнал, равный </w:t>
      </w:r>
      <w:r w:rsidRPr="000A4C06">
        <w:rPr>
          <w:rFonts w:eastAsia="TimesNewRomanPS-ItalicMT"/>
          <w:iCs/>
          <w:szCs w:val="24"/>
          <w:lang w:eastAsia="ru-RU"/>
        </w:rPr>
        <w:t>-а/2</w:t>
      </w:r>
      <w:r w:rsidRPr="000A4C06">
        <w:rPr>
          <w:rFonts w:eastAsia="TimesNewRomanPSMT"/>
          <w:szCs w:val="24"/>
          <w:lang w:eastAsia="ru-RU"/>
        </w:rPr>
        <w:t xml:space="preserve">, соответствующий передаче логического нуля. При этом ошибка может быть, когда, либо оба ПУ выработают одинаковый сигнал «1», либо ПУ выработают разные сигналы, но будет выбран неверный из них. Рассмотрим последнюю ситуацию. Пусть </w:t>
      </w:r>
      <w:r w:rsidRPr="000A4C06">
        <w:rPr>
          <w:rFonts w:eastAsia="TimesNewRomanPS-ItalicMT"/>
          <w:iCs/>
          <w:szCs w:val="24"/>
          <w:lang w:eastAsia="ru-RU"/>
        </w:rPr>
        <w:t>х1</w:t>
      </w:r>
      <w:r w:rsidRPr="000A4C06">
        <w:rPr>
          <w:rFonts w:eastAsia="TimesNewRomanPSMT"/>
          <w:szCs w:val="24"/>
          <w:lang w:eastAsia="ru-RU"/>
        </w:rPr>
        <w:t xml:space="preserve">=1 и </w:t>
      </w:r>
      <w:r w:rsidRPr="000A4C06">
        <w:rPr>
          <w:rFonts w:eastAsia="TimesNewRomanPS-ItalicMT"/>
          <w:iCs/>
          <w:szCs w:val="24"/>
          <w:lang w:eastAsia="ru-RU"/>
        </w:rPr>
        <w:t>х2</w:t>
      </w:r>
      <w:r w:rsidRPr="000A4C06">
        <w:rPr>
          <w:rFonts w:eastAsia="TimesNewRomanPSMT"/>
          <w:szCs w:val="24"/>
          <w:lang w:eastAsia="ru-RU"/>
        </w:rPr>
        <w:t xml:space="preserve">=0, (или </w:t>
      </w:r>
      <w:r w:rsidRPr="000A4C06">
        <w:rPr>
          <w:rFonts w:eastAsia="TimesNewRomanPS-ItalicMT"/>
          <w:iCs/>
          <w:szCs w:val="24"/>
          <w:lang w:eastAsia="ru-RU"/>
        </w:rPr>
        <w:t>х1</w:t>
      </w:r>
      <w:r w:rsidRPr="000A4C06">
        <w:rPr>
          <w:rFonts w:eastAsia="TimesNewRomanPSMT"/>
          <w:szCs w:val="24"/>
          <w:lang w:eastAsia="ru-RU"/>
        </w:rPr>
        <w:t xml:space="preserve">=0 и </w:t>
      </w:r>
      <w:r w:rsidRPr="000A4C06">
        <w:rPr>
          <w:rFonts w:eastAsia="TimesNewRomanPS-ItalicMT"/>
          <w:iCs/>
          <w:szCs w:val="24"/>
          <w:lang w:eastAsia="ru-RU"/>
        </w:rPr>
        <w:t>х2</w:t>
      </w:r>
      <w:r w:rsidRPr="000A4C06">
        <w:rPr>
          <w:rFonts w:eastAsia="TimesNewRomanPSMT"/>
          <w:szCs w:val="24"/>
          <w:lang w:eastAsia="ru-RU"/>
        </w:rPr>
        <w:t xml:space="preserve">=1). Решение при этом будет приниматься по величине переменной </w:t>
      </w:r>
      <w:r w:rsidRPr="000A4C06">
        <w:rPr>
          <w:rFonts w:eastAsia="TimesNewRomanPS-ItalicMT"/>
          <w:iCs/>
          <w:szCs w:val="24"/>
          <w:lang w:eastAsia="ru-RU"/>
        </w:rPr>
        <w:t>x3</w:t>
      </w:r>
      <w:r w:rsidRPr="000A4C06">
        <w:rPr>
          <w:rFonts w:eastAsia="TimesNewRomanPSMT"/>
          <w:szCs w:val="24"/>
          <w:lang w:eastAsia="ru-RU"/>
        </w:rPr>
        <w:t xml:space="preserve">. При этом возникнет ошибка, если будет выработан сигнал </w:t>
      </w:r>
      <w:r w:rsidRPr="000A4C06">
        <w:rPr>
          <w:rFonts w:eastAsia="TimesNewRomanPS-ItalicMT"/>
          <w:iCs/>
          <w:szCs w:val="24"/>
          <w:lang w:eastAsia="ru-RU"/>
        </w:rPr>
        <w:t>х3</w:t>
      </w:r>
      <w:r w:rsidRPr="000A4C06">
        <w:rPr>
          <w:rFonts w:eastAsia="TimesNewRomanPSMT"/>
          <w:szCs w:val="24"/>
          <w:lang w:eastAsia="ru-RU"/>
        </w:rPr>
        <w:t xml:space="preserve">=1 и принято решение, что передавалась логическая единица. Эта ситуация соответствует выполнению неравенства: </w:t>
      </w:r>
      <w:r w:rsidRPr="000A4C06">
        <w:rPr>
          <w:rFonts w:eastAsia="TimesNewRomanPS-ItalicMT"/>
          <w:iCs/>
          <w:szCs w:val="24"/>
          <w:lang w:eastAsia="ru-RU"/>
        </w:rPr>
        <w:t>s1+s2</w:t>
      </w:r>
      <w:r w:rsidRPr="000A4C06">
        <w:rPr>
          <w:rFonts w:eastAsia="TimesNewRomanPSMT"/>
          <w:szCs w:val="24"/>
          <w:lang w:eastAsia="ru-RU"/>
        </w:rPr>
        <w:t xml:space="preserve">&gt;0, т.е. </w:t>
      </w:r>
      <w:r w:rsidRPr="000A4C06">
        <w:rPr>
          <w:rFonts w:eastAsia="TimesNewRomanPS-ItalicMT"/>
          <w:iCs/>
          <w:szCs w:val="24"/>
          <w:lang w:val="en-US" w:eastAsia="ru-RU"/>
        </w:rPr>
        <w:t>n</w:t>
      </w:r>
      <w:r w:rsidRPr="000A4C06">
        <w:rPr>
          <w:rFonts w:eastAsia="TimesNewRomanPS-ItalicMT"/>
          <w:iCs/>
          <w:szCs w:val="24"/>
          <w:lang w:eastAsia="ru-RU"/>
        </w:rPr>
        <w:t>1–</w:t>
      </w:r>
      <w:r w:rsidRPr="000A4C06">
        <w:rPr>
          <w:rFonts w:eastAsia="TimesNewRomanPS-ItalicMT"/>
          <w:iCs/>
          <w:szCs w:val="24"/>
          <w:lang w:val="en-US" w:eastAsia="ru-RU"/>
        </w:rPr>
        <w:t>a</w:t>
      </w:r>
      <w:r w:rsidRPr="000A4C06">
        <w:rPr>
          <w:rFonts w:eastAsia="TimesNewRomanPS-ItalicMT"/>
          <w:iCs/>
          <w:szCs w:val="24"/>
          <w:lang w:eastAsia="ru-RU"/>
        </w:rPr>
        <w:t>+</w:t>
      </w:r>
      <w:r w:rsidRPr="000A4C06">
        <w:rPr>
          <w:rFonts w:eastAsia="TimesNewRomanPS-ItalicMT"/>
          <w:iCs/>
          <w:szCs w:val="24"/>
          <w:lang w:val="en-US" w:eastAsia="ru-RU"/>
        </w:rPr>
        <w:t>n</w:t>
      </w:r>
      <w:r w:rsidRPr="000A4C06">
        <w:rPr>
          <w:rFonts w:eastAsia="TimesNewRomanPS-ItalicMT"/>
          <w:iCs/>
          <w:szCs w:val="24"/>
          <w:lang w:eastAsia="ru-RU"/>
        </w:rPr>
        <w:t>2–</w:t>
      </w:r>
      <w:r w:rsidRPr="000A4C06">
        <w:rPr>
          <w:rFonts w:eastAsia="TimesNewRomanPS-ItalicMT"/>
          <w:iCs/>
          <w:szCs w:val="24"/>
          <w:lang w:val="en-US" w:eastAsia="ru-RU"/>
        </w:rPr>
        <w:t>a</w:t>
      </w:r>
      <w:r w:rsidRPr="000A4C06">
        <w:rPr>
          <w:rFonts w:eastAsia="TimesNewRomanPS-ItalicMT"/>
          <w:iCs/>
          <w:szCs w:val="24"/>
          <w:lang w:eastAsia="ru-RU"/>
        </w:rPr>
        <w:t>&gt;</w:t>
      </w:r>
      <w:r w:rsidRPr="000A4C06">
        <w:rPr>
          <w:rFonts w:eastAsia="TimesNewRomanPSMT"/>
          <w:szCs w:val="24"/>
          <w:lang w:eastAsia="ru-RU"/>
        </w:rPr>
        <w:t xml:space="preserve">0 или </w:t>
      </w:r>
      <w:r w:rsidRPr="000A4C06">
        <w:rPr>
          <w:rFonts w:eastAsia="TimesNewRomanPS-ItalicMT"/>
          <w:iCs/>
          <w:szCs w:val="24"/>
          <w:lang w:val="en-US" w:eastAsia="ru-RU"/>
        </w:rPr>
        <w:t>n</w:t>
      </w:r>
      <w:r w:rsidRPr="000A4C06">
        <w:rPr>
          <w:rFonts w:eastAsia="TimesNewRomanPS-ItalicMT"/>
          <w:iCs/>
          <w:szCs w:val="24"/>
          <w:lang w:eastAsia="ru-RU"/>
        </w:rPr>
        <w:t>1+</w:t>
      </w:r>
      <w:r w:rsidRPr="000A4C06">
        <w:rPr>
          <w:rFonts w:eastAsia="TimesNewRomanPS-ItalicMT"/>
          <w:iCs/>
          <w:szCs w:val="24"/>
          <w:lang w:val="en-US" w:eastAsia="ru-RU"/>
        </w:rPr>
        <w:t>n</w:t>
      </w:r>
      <w:r w:rsidRPr="000A4C06">
        <w:rPr>
          <w:rFonts w:eastAsia="TimesNewRomanPS-ItalicMT"/>
          <w:iCs/>
          <w:szCs w:val="24"/>
          <w:lang w:eastAsia="ru-RU"/>
        </w:rPr>
        <w:t>2&gt;2</w:t>
      </w:r>
      <w:r w:rsidRPr="000A4C06">
        <w:rPr>
          <w:rFonts w:eastAsia="TimesNewRomanPS-ItalicMT"/>
          <w:iCs/>
          <w:szCs w:val="24"/>
          <w:lang w:val="en-US" w:eastAsia="ru-RU"/>
        </w:rPr>
        <w:t>a</w:t>
      </w:r>
      <w:r w:rsidRPr="000A4C06">
        <w:rPr>
          <w:rFonts w:eastAsia="TimesNewRomanPSMT"/>
          <w:szCs w:val="24"/>
          <w:lang w:eastAsia="ru-RU"/>
        </w:rPr>
        <w:t xml:space="preserve">. Граничная линия между правильным и ошибочным решениями определится уравнением </w:t>
      </w:r>
      <w:r w:rsidRPr="000A4C06">
        <w:rPr>
          <w:rFonts w:eastAsia="TimesNewRomanPS-ItalicMT"/>
          <w:iCs/>
          <w:szCs w:val="24"/>
          <w:lang w:eastAsia="ru-RU"/>
        </w:rPr>
        <w:t xml:space="preserve">n1+n2=2a. </w:t>
      </w:r>
      <w:r w:rsidRPr="000A4C06">
        <w:rPr>
          <w:rFonts w:eastAsia="TimesNewRomanPSMT"/>
          <w:szCs w:val="24"/>
          <w:lang w:eastAsia="ru-RU"/>
        </w:rPr>
        <w:t xml:space="preserve">Обе ситуации иллюстрируются одним и тем же рисунком 2. Рассмотрение случая, когда передавалась логическая единица, соответствующая уровню </w:t>
      </w:r>
      <w:r w:rsidRPr="000A4C06">
        <w:rPr>
          <w:rFonts w:eastAsia="TimesNewRomanPS-ItalicMT"/>
          <w:iCs/>
          <w:szCs w:val="24"/>
          <w:lang w:eastAsia="ru-RU"/>
        </w:rPr>
        <w:t>а/2</w:t>
      </w:r>
      <w:r w:rsidRPr="000A4C06">
        <w:rPr>
          <w:rFonts w:eastAsia="TimesNewRomanPSMT"/>
          <w:szCs w:val="24"/>
          <w:lang w:eastAsia="ru-RU"/>
        </w:rPr>
        <w:t>, аналогичными рассуждениями приводит к ситуации, изображенной на рисунке 3. Таким образом, схема, приведенная на рисунке 4, действует так же, как и схема додетекторного сложения, но при этом не требует организации предварительного фазирования складываемых сигналов. Другое преимущество проявляется в случае работы в достаточно широко</w:t>
      </w:r>
      <w:r w:rsidR="00CA1A88" w:rsidRPr="000A4C06">
        <w:rPr>
          <w:rFonts w:eastAsia="TimesNewRomanPSMT"/>
          <w:szCs w:val="24"/>
          <w:lang w:eastAsia="ru-RU"/>
        </w:rPr>
        <w:t xml:space="preserve">й </w:t>
      </w:r>
      <w:r w:rsidRPr="000A4C06">
        <w:rPr>
          <w:rFonts w:eastAsia="TimesNewRomanPSMT"/>
          <w:szCs w:val="24"/>
          <w:lang w:eastAsia="ru-RU"/>
        </w:rPr>
        <w:t>полосе в каналах с селективно-частотными замираниями [1, 2, 4]. При этом влияние замираний принимаемых разнесенных сигналов на разных частотах проявляются по-разному и независимо. Взаимный фазовый сдвиг разнесенных</w:t>
      </w:r>
      <w:r w:rsidR="00CA1A88" w:rsidRPr="000A4C06">
        <w:rPr>
          <w:rFonts w:eastAsia="TimesNewRomanPSMT"/>
          <w:szCs w:val="24"/>
          <w:lang w:eastAsia="ru-RU"/>
        </w:rPr>
        <w:t xml:space="preserve"> с</w:t>
      </w:r>
      <w:r w:rsidRPr="000A4C06">
        <w:rPr>
          <w:rFonts w:eastAsia="TimesNewRomanPSMT"/>
          <w:szCs w:val="24"/>
          <w:lang w:eastAsia="ru-RU"/>
        </w:rPr>
        <w:t>игналов на разных частотах спектра различен.</w:t>
      </w:r>
      <w:r w:rsidR="00CA1A88" w:rsidRPr="000A4C06">
        <w:rPr>
          <w:rFonts w:eastAsia="TimesNewRomanPSMT"/>
          <w:szCs w:val="24"/>
          <w:lang w:eastAsia="ru-RU"/>
        </w:rPr>
        <w:t xml:space="preserve"> </w:t>
      </w:r>
      <w:r w:rsidRPr="000A4C06">
        <w:rPr>
          <w:rFonts w:eastAsia="TimesNewRomanPSMT"/>
          <w:szCs w:val="24"/>
          <w:lang w:eastAsia="ru-RU"/>
        </w:rPr>
        <w:t>Предварительное фазирование перед сложением</w:t>
      </w:r>
      <w:r w:rsidR="00CA1A88" w:rsidRPr="000A4C06">
        <w:rPr>
          <w:rFonts w:eastAsia="TimesNewRomanPSMT"/>
          <w:szCs w:val="24"/>
          <w:lang w:eastAsia="ru-RU"/>
        </w:rPr>
        <w:t xml:space="preserve"> </w:t>
      </w:r>
      <w:r w:rsidRPr="000A4C06">
        <w:rPr>
          <w:rFonts w:eastAsia="TimesNewRomanPSMT"/>
          <w:szCs w:val="24"/>
          <w:lang w:eastAsia="ru-RU"/>
        </w:rPr>
        <w:t>не дает результата, при любом взаимном фазовом сдвиге складываемых сигналов какие-то об</w:t>
      </w:r>
      <w:r w:rsidR="00CA1A88" w:rsidRPr="000A4C06">
        <w:rPr>
          <w:rFonts w:eastAsia="TimesNewRomanPSMT"/>
          <w:szCs w:val="24"/>
          <w:lang w:eastAsia="ru-RU"/>
        </w:rPr>
        <w:t>ласти спектра сигналов будут складываться несинфазно и выигрыш по отношению С/Ш будет</w:t>
      </w:r>
      <w:r w:rsidR="00CF28EC" w:rsidRPr="000A4C06">
        <w:rPr>
          <w:rFonts w:eastAsia="TimesNewRomanPSMT"/>
          <w:szCs w:val="24"/>
          <w:lang w:eastAsia="ru-RU"/>
        </w:rPr>
        <w:t xml:space="preserve"> </w:t>
      </w:r>
      <w:r w:rsidR="00CA1A88" w:rsidRPr="000A4C06">
        <w:rPr>
          <w:rFonts w:eastAsia="TimesNewRomanPSMT"/>
          <w:szCs w:val="24"/>
          <w:lang w:eastAsia="ru-RU"/>
        </w:rPr>
        <w:t>отсутствовать. В случае использования последетекторного объединения в описанном виде подобные недостатки отсутствуют.</w:t>
      </w:r>
    </w:p>
    <w:p w:rsidR="00CA71CC" w:rsidRPr="000A4C06" w:rsidRDefault="00CA71CC" w:rsidP="000A4C06">
      <w:pPr>
        <w:widowControl w:val="0"/>
        <w:autoSpaceDE w:val="0"/>
        <w:autoSpaceDN w:val="0"/>
        <w:adjustRightInd w:val="0"/>
        <w:ind w:left="0" w:right="0" w:firstLine="709"/>
        <w:rPr>
          <w:rFonts w:eastAsia="TimesNewRomanPSMT"/>
          <w:szCs w:val="24"/>
          <w:lang w:eastAsia="ru-RU"/>
        </w:rPr>
      </w:pPr>
    </w:p>
    <w:p w:rsidR="00873BDC" w:rsidRPr="000A4C06" w:rsidRDefault="00873BDC" w:rsidP="000A4C06">
      <w:pPr>
        <w:pStyle w:val="a6"/>
        <w:widowControl w:val="0"/>
        <w:numPr>
          <w:ilvl w:val="1"/>
          <w:numId w:val="6"/>
        </w:numPr>
        <w:autoSpaceDE w:val="0"/>
        <w:autoSpaceDN w:val="0"/>
        <w:adjustRightInd w:val="0"/>
        <w:ind w:left="0" w:right="0" w:firstLine="709"/>
      </w:pPr>
      <w:r w:rsidRPr="000A4C06">
        <w:t>Инте</w:t>
      </w:r>
      <w:r w:rsidR="002C0A9C">
        <w:t>рференция и методы борьбы с ней</w:t>
      </w:r>
    </w:p>
    <w:p w:rsidR="002C0A9C" w:rsidRDefault="002C0A9C" w:rsidP="000A4C06">
      <w:pPr>
        <w:pStyle w:val="a7"/>
        <w:widowControl w:val="0"/>
        <w:spacing w:before="0" w:beforeAutospacing="0" w:after="0" w:afterAutospacing="0" w:line="360" w:lineRule="auto"/>
        <w:ind w:firstLine="709"/>
        <w:jc w:val="both"/>
        <w:rPr>
          <w:sz w:val="28"/>
        </w:rPr>
      </w:pP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Используемые в сотовой связи дециметровые радиоволны слабо огибают препятствия, т.е. распространяются в основном по прямой, но испытывают многочисленные отражения от окружающих объектов и подстилающей поверхности. Одним из следствий такого многолучевого распространения является более быстрое, чем в свободном пространстве, убывание интенсивности принимаемого сигнала с расстоянием. Другое следствие - замирания и искажения результирующего сигнала.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В условиях бурного роста абонентской базы, особенно в городской среде, мобильному оператору приходится постоянно думать об увеличении пропускной способности своей сети, в частности, за счет максимально возможного переиспользования имеющегося частотного ресурса. Использование одних и тех же частот большим количеством базовых станций практически неизбежно влечет за собой появление зон интерференции, что оказывает серьезное влияние на качество услуг, лояльность абонентов, а значит, в конечном счете на доход оператора. Поэтому вопрос оптимизации сети становится одним из важнейших в деятельности сотового оператора.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Интерференция возникает как от многолучевого распространения радиоволн, так и от использования одних и тех же частот большим количеством базовых станций.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Фактически область существенных отражений ограничивается обычно сравнительно небольшим участком в окрестности подвижной станции - порядка нескольких сотен длин волн, т.е. порядка нескольких десятков или сотен метров. При движении подвижной станции эта область перемещается вместе с ней таким образом, что подвижная станция все время остается вблизи центра области. При сложении нескольких сигналов, прошедших по разным путям и имеющих в точке приема в общем случае различные фазы, результирующий сигнал может быть как несколько выше среднего уровня, так и заметно ниже, причем провалы, или замирания сигнала, образующиеся при взаимной компенсации сигналов вследствие неблагоприятного сочетания их фаз и амплитуд, могут быть достаточно глубокими. Искажения результирующего сигнала, или межсимвольная интерференция, имеет место в том случае, когда более или менее синфазные составляющие сигналы с соизмеримыми амплитудами настолько отличаются по разности хода, что символы одного сигнала «налезают» на соседние символы другого. Колебания уровня (замирания) принимаемого сигнала практически всегда имеют две составляющие - быструю и медленную.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Для борьбы с быстрыми замираниями используются два основных метода: разнесенный прием, т.е. одновременное использование двух или более приемных антенн; работа с расширением спектра - использование скачков по частоте, а также метода CDMA.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Практически при межсимвольной интерференции разности хода в городских условиях могут достигать единиц микросекунд. В методе CDMA, при использовании широкополосных сигналов и рейк-приемников, наиболее сильные сигналы выравниваются по задержке и после этого складываются, так что проблема межсимвольной интерференции в значительной мере снимается. В относительно узкополосных системах сотовой связи, использующих метод TDMA, для борьбы с межсимвольными искажениями применяются эквалайзеры - адаптивные фильтры, устанавливаемые в приемном тракте цифровой обработки сигналов, которые позволяют в некоторой степени компенсировать межсимвольные искажения. Наконец, для борьбы с последствиями многолучевого распространения, а именно для устранения ошибок, обусловленных как замираниями сигналов, так и межсимвольной интерференцией, используется помехоустойчивое канальное кодирование: блочное и сверточное кодирование, а также перемежение. Чем больше интерференция, а это значит меньшая разница между уровнем полезного сигнала и сигнала помехи, качество радио соединения ниже. В таком случае большее количество битов будет передано неправильно, а значит, потребуется большее число защитных, избыточных (redundance) битов, чтобы переданная информация была исправно декодирована. Так как частотная полоса коммуникационного канала ограничена, канал может поместить только определенное число битов. Чем ниже качество соединения, тем в совокупном числе битов будет меньше полезных битов, а больше защитных. Меньшее число полезных битов значит и больше времени для передачи определенного количества информации, что пользователь почувствует как уменьшение скорости передачи.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В GPRS определены четыре схемы кодов в соответствии с качеством радио связи, т.е. в зависимости от уровня интерференции одноименных каналов (C/I - Carrier to Interferer ratio).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А именно, чем выше C/I, тем ниже уровень интерференции одноименных каналов. Для оконечных пользователей это значит повышение скорости передачи данных.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Идея разнесенного приема (английский термин diversity reception, или просто diversity - разнесение) как меры борьбы с быстрыми замираниями заключается в совместном использовании нескольких сигналов, различающихся (разнесенных) по какому-либо параметру или координате, причем разнесение должно выбираться таким образом, чтобы вероятность одновременных замираний всех используемых сигналов была много меньше, чем какого-либо одного из них. Иными словами, эффективность разнесенного приема тем выше, чем менее коррелированы замирания в составляющих сигналах. Кроме того, важны техническая реализуемость и простота используемого метода. В принципе возможны как минимум пять вариантов разнесенного приема: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 с разнесением во времени ; при этом используются сигналы, сдвинутые во времени один относительно другого; этот метод сравнительно легко реализуем лишь в цифровой форме, и улучшение качества приема разменивается на пропускную способность канала связи;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 с разнесением по частоте; при этом используются сигналы, передаваемые на нескольких частотах, т.е. платой является расширение используемой полосы частот;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 с разнесением по углу, или по направлению; при этом прием производится на несколько антенн с рассогласованными (не полностью перекрывающимися) диаграммами направленности; в этом случае сигналы с выходов разных антенн коррелированы тем слабее, чем меньше перекрытие диаграмм направленности, но при этом одновременно падает и эффективность приема (интенсивность принимаемого сигнала), по крайней мере для всех антенн, кроме одной;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 с разнесением по поляризации, когда, например, две антенны принимают сигналы двух взаимно ортогональных поляризаций; практического значения этот вариант не имеет, поскольку в диапазоне СВЧ замирания на разных поляризациях сильно коррелированы;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 с разносом в пространстве, т.е. с приемом сигналов на несколько пространственно разнесенных антенн; это единственный метод, находящий практическое применение, и именно он обычно имеется в виду, когда говорят о разнесенном приеме.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Для метода пространственного разнесения, или, с учетом сказанного выше, для разнесенного приема, необходимы как минимум две приемные антенны, установленные с некоторым смещением одна относительно другой. Из общих соображений, очевидно, что выигрыш от разнесенного приема тем больше, чем больше число используемых антенн, однако при этом возрастает и сложность технического решения. Поэтому практическое применение находит простейшая система с двумя приемными антеннами, и в основном в базовых станциях. В подвижных станциях сколько-нибудь широкого распространения разнесенный прием не получил. Существенными характеристиками системы разнесенного приема являются расстояние между антеннами и способ совместного использования сигналов с выходов двух антенн. С ростом расстояния между антеннами корреляция между флуктуациями уровня принимаемых ими сигналов падает, и в этом смысле, чем больше разнос антенн, тем выше эффективность разнесенного приема. Но при этом возрастает и сложность технической реализации, так что практически разнос берется минимально возможным, при котором разнесенный прием уже достаточно эффективен. Реально с учетом, как аналитических оценок, так и эмпирических данных разнос обычно составляет около десятка длин волн, т.е. порядка нескольких метров. Что касается способов объединения сигналов с выходов двух антенн, то в принципе возможно как использование одного (более сильного) из двух сигналов, так и суммирование обоих сигналов - додетекторное (когерентное) или последетекторное, - с равными весами или со взвешиванием, обеспечивающим получение максимума отношения сигнал/шум. В случае двух приемных антенн различие в эффективности этих способов относительно невелико, и на практике обычно применяется наиболее простой из них - выбор максимального из двух сигналов с коммутацией выхода соответствующего приемника на вход тракта последующей обработки.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Использование скачков по частоте (frequency hopping) является одним из методов расширения спектра, принципиально отличающимся от метода расширения спектра за счет модуляции прямой последовательностью (direct sequence), которая применяется в классическом методе CDMA.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Идея метода скачков по частоте состоит в том, что несущая частота для каждого физического канала периодически изменяется, т.е. каждый физический канал периодически переводится на новый частотный канал. Поскольку релеевские замирания являются частотноселективными, то, если при работе на некоторой частоте имело место замирание, при изменении рабочей частоты на 100...300 кГц замирания с большой вероятностью не будет. Следовательно, при достаточно частых изменениях частоты существенно снижается вероятность длительных замираний, и соответственно в сочетании с перемежением снижается вероятность групповых ошибок, а с одиночными ошибками можно успешно бороться при помощи помехоустойчивого канального кодирования. Различают медленные и быстрые скачки по частоте. При медленных скачках период изменения частоты много больше длительности символа передаваемого сообщения, а при быстрых скачках - много меньше длительности символа. В практике сотовой связи применение скачков по частоте предусмотрено стандартом GSM - используются медленные скачки с переключением частоты в каждом очередном кадре. Если учесть, что в кадре каждому физическому каналу соответствует один слот, то для любого из физических каналов такая частота скачков эквивалентна смене частотных каналов с частотой слотов. Отметим, что изменение частоты в пределах доступного диапазона может быть как регулярным (циклическим), так и нерегулярным (псевдослучайным), причем в последнем случае может быть выбран любой из имеющихся в наборе вариантов псевдослучайности. Режим работы со скачками по частоте не является обязательным и назначается по команде с центра коммутации. </w: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Рассмотрим эквалайзинг - метод, используемый в узкополосных TDMA-системах сотовой связи для компенсации межсимвольных искажений. Термин эквалайзинг заимствован из английского языка (equalizing - буквально выравнивание) и имеет в данном случае смысл компенсации той разности хода между составляющими лучами при многолучевом распространении, которая приводит к межсимвольной интерференции. Эквалайзер по своей сути - это адаптивный фильтр, настраиваемый таким образом, чтобы сигнал на его выходе был в возможно большей степени очищен от межсимвольных искажений, содержащихся во входном сигнале. </w:t>
      </w:r>
    </w:p>
    <w:p w:rsidR="00873BDC" w:rsidRDefault="00873BDC" w:rsidP="000A4C06">
      <w:pPr>
        <w:pStyle w:val="a7"/>
        <w:widowControl w:val="0"/>
        <w:spacing w:before="0" w:beforeAutospacing="0" w:after="0" w:afterAutospacing="0" w:line="360" w:lineRule="auto"/>
        <w:ind w:firstLine="709"/>
        <w:jc w:val="both"/>
        <w:rPr>
          <w:sz w:val="28"/>
        </w:rPr>
      </w:pPr>
      <w:r w:rsidRPr="000A4C06">
        <w:rPr>
          <w:sz w:val="28"/>
        </w:rPr>
        <w:t>Простейшая реализация эквалайзера (рис. 1) - трансверсальный фильтр, подобный тому, который может использоваться в кодере речи, но с принципиально иным алгоритмом настройки. Покажем на простом примере, что такая схема может, по крайней мере в некоторых ситуациях, существенно ос</w:t>
      </w:r>
      <w:r w:rsidR="002C0A9C">
        <w:rPr>
          <w:sz w:val="28"/>
        </w:rPr>
        <w:t>лабить межсимвольные искажения.</w:t>
      </w:r>
    </w:p>
    <w:p w:rsidR="002C0A9C" w:rsidRDefault="002C0A9C" w:rsidP="000A4C06">
      <w:pPr>
        <w:pStyle w:val="a7"/>
        <w:widowControl w:val="0"/>
        <w:spacing w:before="0" w:beforeAutospacing="0" w:after="0" w:afterAutospacing="0" w:line="360" w:lineRule="auto"/>
        <w:ind w:firstLine="709"/>
        <w:jc w:val="both"/>
        <w:rPr>
          <w:sz w:val="28"/>
        </w:rPr>
      </w:pPr>
    </w:p>
    <w:p w:rsidR="002C0A9C" w:rsidRDefault="002C0A9C">
      <w:pPr>
        <w:spacing w:line="240" w:lineRule="auto"/>
        <w:ind w:left="0" w:right="0" w:firstLine="0"/>
        <w:jc w:val="left"/>
        <w:rPr>
          <w:szCs w:val="24"/>
          <w:lang w:eastAsia="ru-RU"/>
        </w:rPr>
      </w:pPr>
      <w:r>
        <w:br w:type="page"/>
      </w:r>
    </w:p>
    <w:p w:rsidR="00873BDC" w:rsidRPr="000A4C06" w:rsidRDefault="00315A19" w:rsidP="000A4C06">
      <w:pPr>
        <w:pStyle w:val="a7"/>
        <w:widowControl w:val="0"/>
        <w:spacing w:before="0" w:beforeAutospacing="0" w:after="0" w:afterAutospacing="0" w:line="360" w:lineRule="auto"/>
        <w:ind w:firstLine="709"/>
        <w:jc w:val="both"/>
        <w:rPr>
          <w:sz w:val="28"/>
        </w:rPr>
      </w:pPr>
      <w:r>
        <w:rPr>
          <w:noProof/>
          <w:sz w:val="28"/>
        </w:rPr>
        <w:pict>
          <v:shape id="_x0000_i1174" type="#_x0000_t75" alt="Описание: 4" style="width:230.25pt;height:191.25pt;visibility:visible">
            <v:imagedata r:id="rId83" o:title="4"/>
          </v:shape>
        </w:pict>
      </w:r>
    </w:p>
    <w:p w:rsidR="002C0A9C" w:rsidRDefault="002C0A9C" w:rsidP="000A4C06">
      <w:pPr>
        <w:pStyle w:val="a7"/>
        <w:widowControl w:val="0"/>
        <w:spacing w:before="0" w:beforeAutospacing="0" w:after="0" w:afterAutospacing="0" w:line="360" w:lineRule="auto"/>
        <w:ind w:firstLine="709"/>
        <w:jc w:val="both"/>
        <w:rPr>
          <w:sz w:val="28"/>
        </w:rPr>
      </w:pPr>
    </w:p>
    <w:p w:rsidR="002C0A9C"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Предположим, что входной сигнал эквалайзера состоит из основного сигнала - некоторой последовательности однобитовых символов (единиц </w:t>
      </w:r>
      <w:r w:rsidR="00787515" w:rsidRPr="000A4C06">
        <w:rPr>
          <w:sz w:val="28"/>
        </w:rPr>
        <w:t>и нулей, первый график на рис. 3</w:t>
      </w:r>
      <w:r w:rsidRPr="000A4C06">
        <w:rPr>
          <w:sz w:val="28"/>
        </w:rPr>
        <w:t xml:space="preserve">,а) и его копии, ослабленной в три раза и сдвинутой во времени на длительность т одного </w:t>
      </w:r>
      <w:r w:rsidR="00787515" w:rsidRPr="000A4C06">
        <w:rPr>
          <w:sz w:val="28"/>
        </w:rPr>
        <w:t>символа (второй график на рис. 3</w:t>
      </w:r>
      <w:r w:rsidRPr="000A4C06">
        <w:rPr>
          <w:sz w:val="28"/>
        </w:rPr>
        <w:t xml:space="preserve">,а). Если дискрет линии задержки фильтра равен t , а значение коэффициента в первом отводе с1 = -1/3, то при сложении входного сигнала и сигнала с первого </w:t>
      </w:r>
      <w:r w:rsidR="00787515" w:rsidRPr="000A4C06">
        <w:rPr>
          <w:sz w:val="28"/>
        </w:rPr>
        <w:t>отвода получим следующее (рис. 3</w:t>
      </w:r>
      <w:r w:rsidRPr="000A4C06">
        <w:rPr>
          <w:sz w:val="28"/>
        </w:rPr>
        <w:t>,</w:t>
      </w:r>
      <w:r w:rsidR="00787515" w:rsidRPr="000A4C06">
        <w:rPr>
          <w:sz w:val="28"/>
        </w:rPr>
        <w:t>б</w:t>
      </w:r>
      <w:r w:rsidRPr="000A4C06">
        <w:rPr>
          <w:sz w:val="28"/>
        </w:rPr>
        <w:t>): основной сигнал (первая составляющая входного сигнала) остается без изменений; вторая составляющая входного сигнала компенсируется первой составляющей, задержанной на т (сигнала с первого отвода линии задержки); вторая составляющая задержанного сигнала дает копию основного, но ослабленную уже в девять раз, задержанную на 2t и с обратным знаком. Если во втором отводе линии задержки коэффициент с2 = 1/9, то при сложении трех сигналов - входного и двух задержанных - получим неизменный основной сигнал и его копию, задержанную на Зt и ослабленную в 27 раз. Таким образом, в рассматриваемом примере добавление каждого следующего элемента линии задержки с соответствующим значением коэффициента с1 приводит к ослаблению искажающего сигнала втрое и к дополнительной задержке его во времени на t. В реальной жизни, разумеется, дело обстоит сложнее, чем в описанном примере: и число лучей может быть больше двух, и задержки едва ли будут кратны дискрету линии задержки, и амплитуды составляющих сигналов, так же как и их число и задержки, не будут заранее известны. Кроме того, при перемещении абонентского аппарата вся эта картина непрерывно изменяется. Поэтому настройка фильтра производится адаптивно, в соответствии с конкретно складывающейся ситуацией, в отдельности для каждогосегмента речи, передаваемого в одном слоте эфирного интерфейса, с использованием обучающей последовательности, передаваемой в каждом слоте. Простейший алгоритм настройки фильтра, минимизирующий среднеквадратическую ошибку на его выходе - стохастический градиентный алгоритм, в соответствии с которым вектор С коэффициентов фильтра обновляется в результате последовательного при</w:t>
      </w:r>
      <w:r w:rsidR="002C0A9C">
        <w:rPr>
          <w:sz w:val="28"/>
        </w:rPr>
        <w:t>менения рекуррентной процедуры:</w:t>
      </w:r>
    </w:p>
    <w:p w:rsidR="002C0A9C" w:rsidRDefault="002C0A9C" w:rsidP="000A4C06">
      <w:pPr>
        <w:pStyle w:val="a7"/>
        <w:widowControl w:val="0"/>
        <w:spacing w:before="0" w:beforeAutospacing="0" w:after="0" w:afterAutospacing="0" w:line="360" w:lineRule="auto"/>
        <w:ind w:firstLine="709"/>
        <w:jc w:val="both"/>
        <w:rPr>
          <w:sz w:val="28"/>
        </w:rPr>
      </w:pPr>
    </w:p>
    <w:p w:rsidR="00873BDC" w:rsidRDefault="002C0A9C" w:rsidP="000A4C06">
      <w:pPr>
        <w:pStyle w:val="a7"/>
        <w:widowControl w:val="0"/>
        <w:spacing w:before="0" w:beforeAutospacing="0" w:after="0" w:afterAutospacing="0" w:line="360" w:lineRule="auto"/>
        <w:ind w:firstLine="709"/>
        <w:jc w:val="both"/>
        <w:rPr>
          <w:sz w:val="28"/>
        </w:rPr>
      </w:pPr>
      <w:r>
        <w:rPr>
          <w:sz w:val="28"/>
        </w:rPr>
        <w:t>С к+1 = Ck + uek X к , k = 0,1</w:t>
      </w:r>
    </w:p>
    <w:p w:rsidR="002C0A9C" w:rsidRPr="000A4C06" w:rsidRDefault="002C0A9C" w:rsidP="000A4C06">
      <w:pPr>
        <w:pStyle w:val="a7"/>
        <w:widowControl w:val="0"/>
        <w:spacing w:before="0" w:beforeAutospacing="0" w:after="0" w:afterAutospacing="0" w:line="360" w:lineRule="auto"/>
        <w:ind w:firstLine="709"/>
        <w:jc w:val="both"/>
        <w:rPr>
          <w:sz w:val="28"/>
        </w:rPr>
      </w:pPr>
    </w:p>
    <w:p w:rsidR="00873BDC" w:rsidRPr="000A4C06" w:rsidRDefault="00315A19" w:rsidP="000A4C06">
      <w:pPr>
        <w:pStyle w:val="a7"/>
        <w:widowControl w:val="0"/>
        <w:spacing w:before="0" w:beforeAutospacing="0" w:after="0" w:afterAutospacing="0" w:line="360" w:lineRule="auto"/>
        <w:ind w:firstLine="709"/>
        <w:jc w:val="both"/>
        <w:rPr>
          <w:sz w:val="28"/>
        </w:rPr>
      </w:pPr>
      <w:r>
        <w:rPr>
          <w:noProof/>
          <w:sz w:val="28"/>
        </w:rPr>
        <w:pict>
          <v:shape id="Рисунок 2" o:spid="_x0000_i1175" type="#_x0000_t75" alt="Описание: 42" style="width:426.75pt;height:112.5pt;visibility:visible">
            <v:imagedata r:id="rId84" o:title="42"/>
          </v:shape>
        </w:pict>
      </w: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Рис.</w:t>
      </w:r>
      <w:r w:rsidR="00787515" w:rsidRPr="000A4C06">
        <w:rPr>
          <w:sz w:val="28"/>
        </w:rPr>
        <w:t>3</w:t>
      </w:r>
      <w:r w:rsidRPr="000A4C06">
        <w:rPr>
          <w:sz w:val="28"/>
        </w:rPr>
        <w:t xml:space="preserve">. К пояснению работы схемы эквалайзера </w:t>
      </w:r>
    </w:p>
    <w:p w:rsidR="002C0A9C" w:rsidRDefault="002C0A9C" w:rsidP="000A4C06">
      <w:pPr>
        <w:pStyle w:val="a7"/>
        <w:widowControl w:val="0"/>
        <w:spacing w:before="0" w:beforeAutospacing="0" w:after="0" w:afterAutospacing="0" w:line="360" w:lineRule="auto"/>
        <w:ind w:firstLine="709"/>
        <w:jc w:val="both"/>
        <w:rPr>
          <w:sz w:val="28"/>
        </w:rPr>
      </w:pPr>
    </w:p>
    <w:p w:rsidR="00873BDC" w:rsidRPr="000A4C06" w:rsidRDefault="00873BDC" w:rsidP="000A4C06">
      <w:pPr>
        <w:pStyle w:val="a7"/>
        <w:widowControl w:val="0"/>
        <w:spacing w:before="0" w:beforeAutospacing="0" w:after="0" w:afterAutospacing="0" w:line="360" w:lineRule="auto"/>
        <w:ind w:firstLine="709"/>
        <w:jc w:val="both"/>
        <w:rPr>
          <w:sz w:val="28"/>
        </w:rPr>
      </w:pPr>
      <w:r w:rsidRPr="000A4C06">
        <w:rPr>
          <w:sz w:val="28"/>
        </w:rPr>
        <w:t xml:space="preserve">Здесь k - номер шага итерационного процесса настройки, X -вектор выборок входного сигнала фильтра, е - сигнал ошибки (разность между переданным символом и его оценкой на выходе фильтра), |i - коэффициент пропорциональности (величина шага), определяющий скорость сходимости итерационного процесса и запас устойчивости. Приведенный алгоритм обладает медленной сходимостью. Практически более удобен так называемый рекурсивный алгоритм минимума среднеквадратической ошибки, и в частности его эффективные в вычислительном отношении модификации, обеспечивающие более быструю сходимость. Помимо фильтра трансверсальной структуры, в эквалайзере может использоваться и фильтр решетчатой структуры. </w:t>
      </w:r>
    </w:p>
    <w:p w:rsidR="00873BDC" w:rsidRPr="000A4C06" w:rsidRDefault="00787515" w:rsidP="000A4C06">
      <w:pPr>
        <w:pStyle w:val="a6"/>
        <w:widowControl w:val="0"/>
        <w:autoSpaceDE w:val="0"/>
        <w:autoSpaceDN w:val="0"/>
        <w:adjustRightInd w:val="0"/>
        <w:ind w:left="0" w:right="0" w:firstLine="709"/>
        <w:rPr>
          <w:iCs/>
          <w:szCs w:val="24"/>
          <w:lang w:eastAsia="ru-RU"/>
        </w:rPr>
      </w:pPr>
      <w:r w:rsidRPr="000A4C06">
        <w:rPr>
          <w:szCs w:val="24"/>
        </w:rPr>
        <w:t>Приведенная на рис.2</w:t>
      </w:r>
      <w:r w:rsidR="00873BDC" w:rsidRPr="000A4C06">
        <w:rPr>
          <w:szCs w:val="24"/>
        </w:rPr>
        <w:t xml:space="preserve"> схема эквалайзера на основе трансверсального фильтра является линейной, так же как и соответствующая ей схема с решетчатым фильтром. Линейный эквалайзер относительно прост по устройству, но имеет недостатки, проявляющиеся при больших искажениях сигналов. Более совершенными являются нелинейные эквалайзеры - схема с обратной связью по решению, схема максимально правдоподобного обнаружения символов (максимума апостериорной вероятности) и схема максимально правдоподобной оценки последовательности; в первой из этих схем могут использоваться трансверсальные или решетчатые фильтры, во второй и третьей - трансверсальные. Общая длина линии задержки фильтра должна соответствовать той разности хода лучей, для которой желательно компенсировать искажения, а дискрет линии задержки должен быть менее длительности символа. Более подробное рассмотрение эквалайзеров выходит за рамки возможностей данной книги, и мы вынуждены ограничиться изложенным, сославшись в отношении более подробных деталей на работы Проакиса и добавив еще следующее замечание. Блок эквалайзера входит в состав приемного тракта, и его устройство никак не влияет на состав и форму представления информации, передаваемой по эфирному интерфейсу. Поэтому схема и характеристики эквалайзера не только не регламентируются никакими стандартами, но и вообще блок эквалайзера может не включаться в состав приемного тракта аппаратуры сотовой связи. Иными словами, как включение эквалайзера в состав аппаратуры, так и выбор его схемы являются исключительно делом компании-изготовителя.</w:t>
      </w:r>
    </w:p>
    <w:p w:rsidR="00873BDC" w:rsidRPr="000A4C06" w:rsidRDefault="00873BDC" w:rsidP="000A4C06">
      <w:pPr>
        <w:widowControl w:val="0"/>
        <w:autoSpaceDE w:val="0"/>
        <w:autoSpaceDN w:val="0"/>
        <w:adjustRightInd w:val="0"/>
        <w:ind w:left="0" w:right="0" w:firstLine="709"/>
        <w:rPr>
          <w:szCs w:val="24"/>
        </w:rPr>
      </w:pPr>
    </w:p>
    <w:p w:rsidR="002C0A9C" w:rsidRDefault="002C0A9C">
      <w:pPr>
        <w:spacing w:line="240" w:lineRule="auto"/>
        <w:ind w:left="0" w:right="0" w:firstLine="0"/>
        <w:jc w:val="left"/>
      </w:pPr>
      <w:r>
        <w:br w:type="page"/>
      </w:r>
    </w:p>
    <w:p w:rsidR="00223B21" w:rsidRPr="000A4C06" w:rsidRDefault="009726CA" w:rsidP="000A4C06">
      <w:pPr>
        <w:widowControl w:val="0"/>
        <w:autoSpaceDE w:val="0"/>
        <w:autoSpaceDN w:val="0"/>
        <w:adjustRightInd w:val="0"/>
        <w:ind w:left="0" w:right="0" w:firstLine="709"/>
        <w:rPr>
          <w:szCs w:val="24"/>
        </w:rPr>
      </w:pPr>
      <w:r w:rsidRPr="000A4C06">
        <w:t>Глава 2. Имитационное моделирование</w:t>
      </w:r>
    </w:p>
    <w:p w:rsidR="002C0A9C" w:rsidRDefault="002C0A9C" w:rsidP="000A4C06">
      <w:pPr>
        <w:widowControl w:val="0"/>
        <w:autoSpaceDE w:val="0"/>
        <w:autoSpaceDN w:val="0"/>
        <w:adjustRightInd w:val="0"/>
        <w:ind w:left="0" w:right="0" w:firstLine="709"/>
        <w:rPr>
          <w:szCs w:val="24"/>
        </w:rPr>
      </w:pPr>
    </w:p>
    <w:p w:rsidR="00CB01D7" w:rsidRPr="000A4C06" w:rsidRDefault="00D97CA8" w:rsidP="000A4C06">
      <w:pPr>
        <w:widowControl w:val="0"/>
        <w:autoSpaceDE w:val="0"/>
        <w:autoSpaceDN w:val="0"/>
        <w:adjustRightInd w:val="0"/>
        <w:ind w:left="0" w:right="0" w:firstLine="709"/>
        <w:rPr>
          <w:bCs/>
          <w:szCs w:val="24"/>
        </w:rPr>
      </w:pPr>
      <w:r w:rsidRPr="000A4C06">
        <w:rPr>
          <w:szCs w:val="24"/>
        </w:rPr>
        <w:t>Проведено</w:t>
      </w:r>
      <w:r w:rsidR="0089490A" w:rsidRPr="000A4C06">
        <w:rPr>
          <w:szCs w:val="24"/>
        </w:rPr>
        <w:t xml:space="preserve"> </w:t>
      </w:r>
      <w:r w:rsidR="009726CA" w:rsidRPr="000A4C06">
        <w:rPr>
          <w:szCs w:val="24"/>
        </w:rPr>
        <w:t xml:space="preserve">имитационное </w:t>
      </w:r>
      <w:r w:rsidR="0089490A" w:rsidRPr="000A4C06">
        <w:rPr>
          <w:szCs w:val="24"/>
        </w:rPr>
        <w:t xml:space="preserve">моделирование </w:t>
      </w:r>
      <w:r w:rsidR="006E6E16" w:rsidRPr="000A4C06">
        <w:rPr>
          <w:szCs w:val="24"/>
        </w:rPr>
        <w:t>четырех</w:t>
      </w:r>
      <w:r w:rsidR="0089490A" w:rsidRPr="000A4C06">
        <w:rPr>
          <w:szCs w:val="24"/>
        </w:rPr>
        <w:t xml:space="preserve"> методов получения результирующего сигнала при пространственном разнесении сигнала</w:t>
      </w:r>
      <w:r w:rsidR="004B2BB4" w:rsidRPr="000A4C06">
        <w:rPr>
          <w:szCs w:val="24"/>
        </w:rPr>
        <w:t>, и сравн</w:t>
      </w:r>
      <w:r w:rsidR="00FA00B9" w:rsidRPr="000A4C06">
        <w:rPr>
          <w:szCs w:val="24"/>
        </w:rPr>
        <w:t xml:space="preserve">ены </w:t>
      </w:r>
      <w:r w:rsidR="004B2BB4" w:rsidRPr="000A4C06">
        <w:rPr>
          <w:szCs w:val="24"/>
        </w:rPr>
        <w:t>между собой</w:t>
      </w:r>
      <w:r w:rsidR="0089490A" w:rsidRPr="000A4C06">
        <w:rPr>
          <w:szCs w:val="24"/>
        </w:rPr>
        <w:t>.</w:t>
      </w:r>
      <w:r w:rsidR="000A4C06">
        <w:rPr>
          <w:szCs w:val="24"/>
        </w:rPr>
        <w:t xml:space="preserve"> </w:t>
      </w:r>
      <w:r w:rsidR="004933C1" w:rsidRPr="000A4C06">
        <w:rPr>
          <w:bCs/>
          <w:szCs w:val="24"/>
        </w:rPr>
        <w:t xml:space="preserve">Метод комбинированной обработки цифровых сигналов при разнесенном приеме описан в статье [1]. </w:t>
      </w:r>
      <w:r w:rsidR="00714133" w:rsidRPr="000A4C06">
        <w:rPr>
          <w:bCs/>
          <w:szCs w:val="24"/>
        </w:rPr>
        <w:t>Другие</w:t>
      </w:r>
      <w:r w:rsidR="00FA26BC" w:rsidRPr="000A4C06">
        <w:rPr>
          <w:bCs/>
          <w:szCs w:val="24"/>
        </w:rPr>
        <w:t xml:space="preserve"> </w:t>
      </w:r>
      <w:r w:rsidR="006D480E" w:rsidRPr="000A4C06">
        <w:rPr>
          <w:bCs/>
          <w:szCs w:val="24"/>
        </w:rPr>
        <w:t>три</w:t>
      </w:r>
      <w:r w:rsidR="00714133" w:rsidRPr="000A4C06">
        <w:rPr>
          <w:bCs/>
          <w:szCs w:val="24"/>
        </w:rPr>
        <w:t xml:space="preserve"> метода </w:t>
      </w:r>
      <w:r w:rsidR="00723F97" w:rsidRPr="000A4C06">
        <w:rPr>
          <w:bCs/>
          <w:szCs w:val="24"/>
        </w:rPr>
        <w:t>додетокторное и последетекторное</w:t>
      </w:r>
      <w:r w:rsidR="00FA26BC" w:rsidRPr="000A4C06">
        <w:rPr>
          <w:bCs/>
          <w:szCs w:val="24"/>
        </w:rPr>
        <w:t xml:space="preserve"> </w:t>
      </w:r>
      <w:r w:rsidR="00723F97" w:rsidRPr="000A4C06">
        <w:rPr>
          <w:bCs/>
          <w:szCs w:val="24"/>
        </w:rPr>
        <w:t>сложение сигналов приведены</w:t>
      </w:r>
      <w:r w:rsidR="000A4C06">
        <w:rPr>
          <w:bCs/>
          <w:szCs w:val="24"/>
        </w:rPr>
        <w:t xml:space="preserve"> </w:t>
      </w:r>
      <w:r w:rsidR="006D480E" w:rsidRPr="000A4C06">
        <w:rPr>
          <w:bCs/>
          <w:szCs w:val="24"/>
        </w:rPr>
        <w:t xml:space="preserve">и оптимальный автовыбор </w:t>
      </w:r>
      <w:r w:rsidR="002C0A9C">
        <w:rPr>
          <w:bCs/>
          <w:szCs w:val="24"/>
        </w:rPr>
        <w:t>в.</w:t>
      </w:r>
    </w:p>
    <w:p w:rsidR="00F34690" w:rsidRPr="000A4C06" w:rsidRDefault="00CB01D7" w:rsidP="000A4C06">
      <w:pPr>
        <w:widowControl w:val="0"/>
        <w:autoSpaceDE w:val="0"/>
        <w:autoSpaceDN w:val="0"/>
        <w:adjustRightInd w:val="0"/>
        <w:ind w:left="0" w:right="0" w:firstLine="709"/>
        <w:rPr>
          <w:bCs/>
          <w:szCs w:val="24"/>
        </w:rPr>
      </w:pPr>
      <w:r w:rsidRPr="000A4C06">
        <w:rPr>
          <w:bCs/>
          <w:szCs w:val="24"/>
        </w:rPr>
        <w:t>На рисунке 1 представлена имитационная модель оптимального линейного сложения сигналов</w:t>
      </w:r>
      <w:r w:rsidR="006D480E" w:rsidRPr="000A4C06">
        <w:rPr>
          <w:bCs/>
          <w:szCs w:val="24"/>
        </w:rPr>
        <w:t xml:space="preserve"> и оптимального автовыбора</w:t>
      </w:r>
      <w:r w:rsidRPr="000A4C06">
        <w:rPr>
          <w:bCs/>
          <w:szCs w:val="24"/>
        </w:rPr>
        <w:t xml:space="preserve">. </w:t>
      </w:r>
    </w:p>
    <w:p w:rsidR="00CB01D7" w:rsidRPr="000A4C06" w:rsidRDefault="00CB01D7" w:rsidP="000A4C06">
      <w:pPr>
        <w:widowControl w:val="0"/>
        <w:autoSpaceDE w:val="0"/>
        <w:autoSpaceDN w:val="0"/>
        <w:adjustRightInd w:val="0"/>
        <w:ind w:left="0" w:right="0" w:firstLine="709"/>
        <w:rPr>
          <w:bCs/>
          <w:szCs w:val="24"/>
        </w:rPr>
      </w:pPr>
      <w:r w:rsidRPr="000A4C06">
        <w:rPr>
          <w:bCs/>
          <w:szCs w:val="24"/>
        </w:rPr>
        <w:t xml:space="preserve">Блоком </w:t>
      </w:r>
      <w:r w:rsidRPr="000A4C06">
        <w:rPr>
          <w:bCs/>
          <w:szCs w:val="24"/>
          <w:lang w:val="en-US"/>
        </w:rPr>
        <w:t>Bernoulli</w:t>
      </w:r>
      <w:r w:rsidRPr="000A4C06">
        <w:rPr>
          <w:bCs/>
          <w:szCs w:val="24"/>
        </w:rPr>
        <w:t xml:space="preserve"> </w:t>
      </w:r>
      <w:r w:rsidRPr="000A4C06">
        <w:rPr>
          <w:bCs/>
          <w:szCs w:val="24"/>
          <w:lang w:val="en-US"/>
        </w:rPr>
        <w:t>Random</w:t>
      </w:r>
      <w:r w:rsidRPr="000A4C06">
        <w:rPr>
          <w:bCs/>
          <w:szCs w:val="24"/>
        </w:rPr>
        <w:t xml:space="preserve"> </w:t>
      </w:r>
      <w:r w:rsidRPr="000A4C06">
        <w:rPr>
          <w:bCs/>
          <w:szCs w:val="24"/>
          <w:lang w:val="en-US"/>
        </w:rPr>
        <w:t>Binary</w:t>
      </w:r>
      <w:r w:rsidRPr="000A4C06">
        <w:rPr>
          <w:bCs/>
          <w:szCs w:val="24"/>
        </w:rPr>
        <w:t xml:space="preserve"> </w:t>
      </w:r>
      <w:r w:rsidRPr="000A4C06">
        <w:rPr>
          <w:bCs/>
          <w:szCs w:val="24"/>
          <w:lang w:val="en-US"/>
        </w:rPr>
        <w:t>Generator</w:t>
      </w:r>
      <w:r w:rsidRPr="000A4C06">
        <w:rPr>
          <w:bCs/>
          <w:szCs w:val="24"/>
        </w:rPr>
        <w:t xml:space="preserve"> мы задаем генерацию случайных двоичный чисел. Блоком </w:t>
      </w:r>
      <w:r w:rsidRPr="000A4C06">
        <w:rPr>
          <w:bCs/>
          <w:szCs w:val="24"/>
          <w:lang w:val="en-US"/>
        </w:rPr>
        <w:t>BPSK</w:t>
      </w:r>
      <w:r w:rsidRPr="000A4C06">
        <w:rPr>
          <w:bCs/>
          <w:szCs w:val="24"/>
        </w:rPr>
        <w:t xml:space="preserve"> </w:t>
      </w:r>
      <w:r w:rsidRPr="000A4C06">
        <w:rPr>
          <w:bCs/>
          <w:szCs w:val="24"/>
          <w:lang w:val="en-US"/>
        </w:rPr>
        <w:t>Modulator</w:t>
      </w:r>
      <w:r w:rsidRPr="000A4C06">
        <w:rPr>
          <w:bCs/>
          <w:szCs w:val="24"/>
        </w:rPr>
        <w:t xml:space="preserve"> задаем модуляцию. Блок </w:t>
      </w:r>
      <w:r w:rsidRPr="000A4C06">
        <w:rPr>
          <w:bCs/>
          <w:szCs w:val="24"/>
          <w:lang w:val="en-US"/>
        </w:rPr>
        <w:t>AWGN</w:t>
      </w:r>
      <w:r w:rsidRPr="000A4C06">
        <w:rPr>
          <w:bCs/>
          <w:szCs w:val="24"/>
        </w:rPr>
        <w:t xml:space="preserve"> представляет собой математическую модель канала с аддитивным белым Гаусовским шумом. Блок </w:t>
      </w:r>
      <w:r w:rsidRPr="000A4C06">
        <w:rPr>
          <w:bCs/>
          <w:szCs w:val="24"/>
          <w:lang w:val="en-US"/>
        </w:rPr>
        <w:t>BPSK</w:t>
      </w:r>
      <w:r w:rsidRPr="000A4C06">
        <w:rPr>
          <w:bCs/>
          <w:szCs w:val="24"/>
        </w:rPr>
        <w:t xml:space="preserve"> </w:t>
      </w:r>
      <w:r w:rsidRPr="000A4C06">
        <w:rPr>
          <w:bCs/>
          <w:szCs w:val="24"/>
          <w:lang w:val="en-US"/>
        </w:rPr>
        <w:t>Demodulator</w:t>
      </w:r>
      <w:r w:rsidRPr="000A4C06">
        <w:rPr>
          <w:bCs/>
          <w:szCs w:val="24"/>
        </w:rPr>
        <w:t xml:space="preserve"> демодулирует переданную информацию. В блоке </w:t>
      </w:r>
      <w:r w:rsidRPr="000A4C06">
        <w:rPr>
          <w:bCs/>
          <w:szCs w:val="24"/>
          <w:lang w:val="en-US"/>
        </w:rPr>
        <w:t>Slider</w:t>
      </w:r>
      <w:r w:rsidRPr="000A4C06">
        <w:rPr>
          <w:bCs/>
          <w:szCs w:val="24"/>
        </w:rPr>
        <w:t xml:space="preserve"> </w:t>
      </w:r>
      <w:r w:rsidRPr="000A4C06">
        <w:rPr>
          <w:bCs/>
          <w:szCs w:val="24"/>
          <w:lang w:val="en-US"/>
        </w:rPr>
        <w:t>Gain</w:t>
      </w:r>
      <w:r w:rsidR="009B0A5B" w:rsidRPr="000A4C06">
        <w:rPr>
          <w:bCs/>
          <w:szCs w:val="24"/>
        </w:rPr>
        <w:t xml:space="preserve"> </w:t>
      </w:r>
      <w:r w:rsidR="009B0A5B" w:rsidRPr="000A4C06">
        <w:rPr>
          <w:szCs w:val="24"/>
        </w:rPr>
        <w:t>обеспечивает изменение коэффициента усиления в процессе расчета</w:t>
      </w:r>
      <w:r w:rsidR="009B0A5B" w:rsidRPr="000A4C06">
        <w:rPr>
          <w:bCs/>
          <w:szCs w:val="24"/>
        </w:rPr>
        <w:t>.</w:t>
      </w:r>
      <w:r w:rsidRPr="000A4C06">
        <w:rPr>
          <w:bCs/>
          <w:szCs w:val="24"/>
        </w:rPr>
        <w:t xml:space="preserve"> В блоке </w:t>
      </w:r>
      <w:r w:rsidRPr="000A4C06">
        <w:rPr>
          <w:bCs/>
          <w:szCs w:val="24"/>
          <w:lang w:val="en-US"/>
        </w:rPr>
        <w:t>ADD</w:t>
      </w:r>
      <w:r w:rsidRPr="000A4C06">
        <w:rPr>
          <w:bCs/>
          <w:szCs w:val="24"/>
        </w:rPr>
        <w:t xml:space="preserve"> </w:t>
      </w:r>
      <w:r w:rsidR="009B0A5B" w:rsidRPr="000A4C06">
        <w:rPr>
          <w:szCs w:val="24"/>
        </w:rPr>
        <w:t>выполняется вычисление суммы текущих значений сигналов</w:t>
      </w:r>
      <w:r w:rsidRPr="000A4C06">
        <w:rPr>
          <w:bCs/>
          <w:szCs w:val="24"/>
        </w:rPr>
        <w:t>.</w:t>
      </w:r>
      <w:r w:rsidR="00F34690" w:rsidRPr="000A4C06">
        <w:rPr>
          <w:bCs/>
          <w:szCs w:val="24"/>
        </w:rPr>
        <w:t xml:space="preserve"> В блоке </w:t>
      </w:r>
      <w:r w:rsidR="00F34690" w:rsidRPr="000A4C06">
        <w:rPr>
          <w:bCs/>
          <w:szCs w:val="24"/>
          <w:lang w:val="en-US"/>
        </w:rPr>
        <w:t>Relational</w:t>
      </w:r>
      <w:r w:rsidR="00F34690" w:rsidRPr="000A4C06">
        <w:rPr>
          <w:bCs/>
          <w:szCs w:val="24"/>
        </w:rPr>
        <w:t xml:space="preserve"> </w:t>
      </w:r>
      <w:r w:rsidR="00F34690" w:rsidRPr="000A4C06">
        <w:rPr>
          <w:bCs/>
          <w:szCs w:val="24"/>
          <w:lang w:val="en-US"/>
        </w:rPr>
        <w:t>Operator</w:t>
      </w:r>
      <w:r w:rsidR="00F34690" w:rsidRPr="000A4C06">
        <w:rPr>
          <w:bCs/>
          <w:szCs w:val="24"/>
        </w:rPr>
        <w:t xml:space="preserve"> </w:t>
      </w:r>
      <w:r w:rsidR="00F34690" w:rsidRPr="000A4C06">
        <w:rPr>
          <w:szCs w:val="24"/>
        </w:rPr>
        <w:t xml:space="preserve">блок сравнивает текущие значения входных сигналов. В блоке </w:t>
      </w:r>
      <w:r w:rsidR="001D3289" w:rsidRPr="000A4C06">
        <w:rPr>
          <w:szCs w:val="24"/>
          <w:lang w:val="en-US"/>
        </w:rPr>
        <w:t>Error</w:t>
      </w:r>
      <w:r w:rsidR="001D3289" w:rsidRPr="000A4C06">
        <w:rPr>
          <w:szCs w:val="24"/>
        </w:rPr>
        <w:t xml:space="preserve"> </w:t>
      </w:r>
      <w:r w:rsidR="001D3289" w:rsidRPr="000A4C06">
        <w:rPr>
          <w:szCs w:val="24"/>
          <w:lang w:val="en-US"/>
        </w:rPr>
        <w:t>Rate</w:t>
      </w:r>
      <w:r w:rsidR="001D3289" w:rsidRPr="000A4C06">
        <w:rPr>
          <w:szCs w:val="24"/>
        </w:rPr>
        <w:t xml:space="preserve"> </w:t>
      </w:r>
      <w:r w:rsidR="001D3289" w:rsidRPr="000A4C06">
        <w:rPr>
          <w:szCs w:val="24"/>
          <w:lang w:val="en-US"/>
        </w:rPr>
        <w:t>Calculation</w:t>
      </w:r>
      <w:r w:rsidR="001D3289" w:rsidRPr="000A4C06">
        <w:rPr>
          <w:szCs w:val="24"/>
        </w:rPr>
        <w:t xml:space="preserve"> вычисляется вероятность появления</w:t>
      </w:r>
      <w:r w:rsidR="000A4C06">
        <w:rPr>
          <w:szCs w:val="24"/>
        </w:rPr>
        <w:t xml:space="preserve"> </w:t>
      </w:r>
      <w:r w:rsidR="001D3289" w:rsidRPr="000A4C06">
        <w:rPr>
          <w:szCs w:val="24"/>
        </w:rPr>
        <w:t xml:space="preserve">ошибки битов или символьную ошибку входных данных. В блоке </w:t>
      </w:r>
      <w:r w:rsidR="001D3289" w:rsidRPr="000A4C06">
        <w:rPr>
          <w:szCs w:val="24"/>
          <w:lang w:val="en-US"/>
        </w:rPr>
        <w:t>Constant</w:t>
      </w:r>
      <w:r w:rsidR="001D3289" w:rsidRPr="000A4C06">
        <w:rPr>
          <w:szCs w:val="24"/>
        </w:rPr>
        <w:t xml:space="preserve"> задается константа. Блоки </w:t>
      </w:r>
      <w:r w:rsidR="001D3289" w:rsidRPr="000A4C06">
        <w:rPr>
          <w:szCs w:val="24"/>
          <w:lang w:val="en-US"/>
        </w:rPr>
        <w:t>Constant</w:t>
      </w:r>
      <w:r w:rsidR="001D3289" w:rsidRPr="000A4C06">
        <w:rPr>
          <w:szCs w:val="24"/>
        </w:rPr>
        <w:t xml:space="preserve"> и </w:t>
      </w:r>
      <w:r w:rsidR="001D3289" w:rsidRPr="000A4C06">
        <w:rPr>
          <w:bCs/>
          <w:szCs w:val="24"/>
          <w:lang w:val="en-US"/>
        </w:rPr>
        <w:t>Relational</w:t>
      </w:r>
      <w:r w:rsidR="001D3289" w:rsidRPr="000A4C06">
        <w:rPr>
          <w:bCs/>
          <w:szCs w:val="24"/>
        </w:rPr>
        <w:t xml:space="preserve"> </w:t>
      </w:r>
      <w:r w:rsidR="001D3289" w:rsidRPr="000A4C06">
        <w:rPr>
          <w:bCs/>
          <w:szCs w:val="24"/>
          <w:lang w:val="en-US"/>
        </w:rPr>
        <w:t>Operator</w:t>
      </w:r>
      <w:r w:rsidR="001D3289" w:rsidRPr="000A4C06">
        <w:rPr>
          <w:bCs/>
          <w:szCs w:val="24"/>
        </w:rPr>
        <w:t xml:space="preserve"> образуют пороговое устройство </w:t>
      </w:r>
      <w:r w:rsidR="00E732A3" w:rsidRPr="000A4C06">
        <w:rPr>
          <w:bCs/>
          <w:szCs w:val="24"/>
        </w:rPr>
        <w:t>на основании которого принимается решение о переданном символе.</w:t>
      </w:r>
    </w:p>
    <w:p w:rsidR="00CB01D7" w:rsidRDefault="00CB01D7" w:rsidP="000A4C06">
      <w:pPr>
        <w:widowControl w:val="0"/>
        <w:autoSpaceDE w:val="0"/>
        <w:autoSpaceDN w:val="0"/>
        <w:adjustRightInd w:val="0"/>
        <w:ind w:left="0" w:right="0" w:firstLine="709"/>
        <w:rPr>
          <w:bCs/>
          <w:szCs w:val="24"/>
        </w:rPr>
      </w:pPr>
    </w:p>
    <w:p w:rsidR="002C0A9C" w:rsidRDefault="002C0A9C">
      <w:pPr>
        <w:spacing w:line="240" w:lineRule="auto"/>
        <w:ind w:left="0" w:right="0" w:firstLine="0"/>
        <w:jc w:val="left"/>
        <w:rPr>
          <w:bCs/>
          <w:szCs w:val="24"/>
        </w:rPr>
      </w:pPr>
      <w:r>
        <w:rPr>
          <w:bCs/>
          <w:szCs w:val="24"/>
        </w:rPr>
        <w:br w:type="page"/>
      </w:r>
    </w:p>
    <w:p w:rsidR="000B64F0" w:rsidRPr="000A4C06" w:rsidRDefault="00315A19" w:rsidP="002C0A9C">
      <w:pPr>
        <w:widowControl w:val="0"/>
        <w:autoSpaceDE w:val="0"/>
        <w:autoSpaceDN w:val="0"/>
        <w:adjustRightInd w:val="0"/>
        <w:ind w:left="0" w:right="0" w:firstLine="0"/>
        <w:rPr>
          <w:szCs w:val="24"/>
        </w:rPr>
      </w:pPr>
      <w:r>
        <w:rPr>
          <w:noProof/>
          <w:szCs w:val="24"/>
          <w:lang w:eastAsia="ru-RU"/>
        </w:rPr>
        <w:pict>
          <v:shape id="_x0000_i1176" type="#_x0000_t75" alt="Описание: C:\Documents and Settings\Администратор\Рабочий стол\с весами.jpg" style="width:465.75pt;height:342.75pt;visibility:visible">
            <v:imagedata r:id="rId85" o:title="с весами"/>
          </v:shape>
        </w:pict>
      </w:r>
    </w:p>
    <w:p w:rsidR="001D3289" w:rsidRPr="000A4C06" w:rsidRDefault="00787515" w:rsidP="000A4C06">
      <w:pPr>
        <w:widowControl w:val="0"/>
        <w:autoSpaceDE w:val="0"/>
        <w:autoSpaceDN w:val="0"/>
        <w:adjustRightInd w:val="0"/>
        <w:ind w:left="0" w:right="0" w:firstLine="709"/>
        <w:rPr>
          <w:szCs w:val="24"/>
        </w:rPr>
      </w:pPr>
      <w:r w:rsidRPr="000A4C06">
        <w:rPr>
          <w:szCs w:val="24"/>
        </w:rPr>
        <w:t>Рис.4</w:t>
      </w:r>
      <w:r w:rsidR="006D480E" w:rsidRPr="000A4C06">
        <w:rPr>
          <w:szCs w:val="24"/>
        </w:rPr>
        <w:t xml:space="preserve"> </w:t>
      </w:r>
      <w:r w:rsidR="006D480E" w:rsidRPr="000A4C06">
        <w:rPr>
          <w:bCs/>
          <w:szCs w:val="24"/>
        </w:rPr>
        <w:t>Имитационная модель оптимального линейного сложения сигналов и оптимального автовыбора.</w:t>
      </w:r>
    </w:p>
    <w:p w:rsidR="001D3289" w:rsidRPr="000A4C06" w:rsidRDefault="001D3289" w:rsidP="000A4C06">
      <w:pPr>
        <w:widowControl w:val="0"/>
        <w:autoSpaceDE w:val="0"/>
        <w:autoSpaceDN w:val="0"/>
        <w:adjustRightInd w:val="0"/>
        <w:ind w:left="0" w:right="0" w:firstLine="709"/>
        <w:rPr>
          <w:szCs w:val="24"/>
        </w:rPr>
      </w:pPr>
    </w:p>
    <w:p w:rsidR="00E732A3" w:rsidRDefault="00E732A3" w:rsidP="000A4C06">
      <w:pPr>
        <w:widowControl w:val="0"/>
        <w:autoSpaceDE w:val="0"/>
        <w:autoSpaceDN w:val="0"/>
        <w:adjustRightInd w:val="0"/>
        <w:ind w:left="0" w:right="0" w:firstLine="709"/>
        <w:rPr>
          <w:bCs/>
          <w:szCs w:val="24"/>
        </w:rPr>
      </w:pPr>
      <w:r w:rsidRPr="000A4C06">
        <w:rPr>
          <w:szCs w:val="24"/>
        </w:rPr>
        <w:t xml:space="preserve">На </w:t>
      </w:r>
      <w:r w:rsidR="00787515" w:rsidRPr="000A4C06">
        <w:rPr>
          <w:bCs/>
          <w:szCs w:val="24"/>
        </w:rPr>
        <w:t>рисунке 5</w:t>
      </w:r>
      <w:r w:rsidRPr="000A4C06">
        <w:rPr>
          <w:bCs/>
          <w:szCs w:val="24"/>
        </w:rPr>
        <w:t xml:space="preserve"> представлена имитационная моде</w:t>
      </w:r>
      <w:r w:rsidR="002C0A9C">
        <w:rPr>
          <w:bCs/>
          <w:szCs w:val="24"/>
        </w:rPr>
        <w:t>ль линейного сложения сигналов.</w:t>
      </w:r>
    </w:p>
    <w:p w:rsidR="002C0A9C" w:rsidRDefault="002C0A9C" w:rsidP="000A4C06">
      <w:pPr>
        <w:widowControl w:val="0"/>
        <w:autoSpaceDE w:val="0"/>
        <w:autoSpaceDN w:val="0"/>
        <w:adjustRightInd w:val="0"/>
        <w:ind w:left="0" w:right="0" w:firstLine="709"/>
        <w:rPr>
          <w:bCs/>
          <w:szCs w:val="24"/>
        </w:rPr>
      </w:pPr>
    </w:p>
    <w:p w:rsidR="002C0A9C" w:rsidRDefault="002C0A9C">
      <w:pPr>
        <w:spacing w:line="240" w:lineRule="auto"/>
        <w:ind w:left="0" w:right="0" w:firstLine="0"/>
        <w:jc w:val="left"/>
        <w:rPr>
          <w:bCs/>
          <w:szCs w:val="24"/>
        </w:rPr>
      </w:pPr>
      <w:r>
        <w:rPr>
          <w:bCs/>
          <w:szCs w:val="24"/>
        </w:rPr>
        <w:br w:type="page"/>
      </w:r>
    </w:p>
    <w:p w:rsidR="00E732A3" w:rsidRPr="000A4C06" w:rsidRDefault="00315A19" w:rsidP="002C0A9C">
      <w:pPr>
        <w:widowControl w:val="0"/>
        <w:autoSpaceDE w:val="0"/>
        <w:autoSpaceDN w:val="0"/>
        <w:adjustRightInd w:val="0"/>
        <w:ind w:left="0" w:right="0" w:firstLine="0"/>
        <w:rPr>
          <w:szCs w:val="24"/>
        </w:rPr>
      </w:pPr>
      <w:r>
        <w:rPr>
          <w:noProof/>
          <w:szCs w:val="24"/>
          <w:lang w:eastAsia="ru-RU"/>
        </w:rPr>
        <w:pict>
          <v:shape id="Рисунок 3" o:spid="_x0000_i1177" type="#_x0000_t75" alt="Описание: C:\Documents and Settings\Администратор\Рабочий стол\без весов.jpg" style="width:462.75pt;height:342.75pt;visibility:visible">
            <v:imagedata r:id="rId86" o:title="без весов"/>
          </v:shape>
        </w:pict>
      </w:r>
    </w:p>
    <w:p w:rsidR="00E732A3" w:rsidRPr="000A4C06" w:rsidRDefault="00E732A3" w:rsidP="000A4C06">
      <w:pPr>
        <w:widowControl w:val="0"/>
        <w:autoSpaceDE w:val="0"/>
        <w:autoSpaceDN w:val="0"/>
        <w:adjustRightInd w:val="0"/>
        <w:ind w:left="0" w:right="0" w:firstLine="709"/>
        <w:rPr>
          <w:szCs w:val="24"/>
        </w:rPr>
      </w:pPr>
      <w:r w:rsidRPr="000A4C06">
        <w:rPr>
          <w:szCs w:val="24"/>
        </w:rPr>
        <w:t>Рис</w:t>
      </w:r>
      <w:r w:rsidR="004B2BB4" w:rsidRPr="000A4C06">
        <w:rPr>
          <w:szCs w:val="24"/>
        </w:rPr>
        <w:t xml:space="preserve">. </w:t>
      </w:r>
      <w:r w:rsidR="00787515" w:rsidRPr="000A4C06">
        <w:rPr>
          <w:szCs w:val="24"/>
        </w:rPr>
        <w:t>5</w:t>
      </w:r>
      <w:r w:rsidR="0010766D" w:rsidRPr="000A4C06">
        <w:rPr>
          <w:szCs w:val="24"/>
        </w:rPr>
        <w:t xml:space="preserve"> </w:t>
      </w:r>
      <w:r w:rsidR="0010766D" w:rsidRPr="000A4C06">
        <w:rPr>
          <w:bCs/>
          <w:szCs w:val="24"/>
        </w:rPr>
        <w:t>Имитационная модель линейного сложения сигналов.</w:t>
      </w:r>
    </w:p>
    <w:p w:rsidR="002C0A9C" w:rsidRDefault="002C0A9C" w:rsidP="000A4C06">
      <w:pPr>
        <w:widowControl w:val="0"/>
        <w:autoSpaceDE w:val="0"/>
        <w:autoSpaceDN w:val="0"/>
        <w:adjustRightInd w:val="0"/>
        <w:ind w:left="0" w:right="0" w:firstLine="709"/>
        <w:rPr>
          <w:szCs w:val="24"/>
        </w:rPr>
      </w:pPr>
    </w:p>
    <w:p w:rsidR="00316AF6" w:rsidRDefault="004B2BB4" w:rsidP="000A4C06">
      <w:pPr>
        <w:widowControl w:val="0"/>
        <w:autoSpaceDE w:val="0"/>
        <w:autoSpaceDN w:val="0"/>
        <w:adjustRightInd w:val="0"/>
        <w:ind w:left="0" w:right="0" w:firstLine="709"/>
        <w:rPr>
          <w:bCs/>
          <w:szCs w:val="24"/>
        </w:rPr>
      </w:pPr>
      <w:r w:rsidRPr="000A4C06">
        <w:rPr>
          <w:szCs w:val="24"/>
        </w:rPr>
        <w:t xml:space="preserve">На рисунке </w:t>
      </w:r>
      <w:r w:rsidR="00787515" w:rsidRPr="000A4C06">
        <w:rPr>
          <w:szCs w:val="24"/>
        </w:rPr>
        <w:t>6</w:t>
      </w:r>
      <w:r w:rsidRPr="000A4C06">
        <w:rPr>
          <w:szCs w:val="24"/>
        </w:rPr>
        <w:t xml:space="preserve"> </w:t>
      </w:r>
      <w:r w:rsidRPr="000A4C06">
        <w:rPr>
          <w:bCs/>
          <w:szCs w:val="24"/>
        </w:rPr>
        <w:t>представлена имитационная модель комбинированной обработки цифровых сигналов при пространственном разнесении.</w:t>
      </w:r>
    </w:p>
    <w:p w:rsidR="002C0A9C" w:rsidRPr="000A4C06" w:rsidRDefault="002C0A9C" w:rsidP="000A4C06">
      <w:pPr>
        <w:widowControl w:val="0"/>
        <w:autoSpaceDE w:val="0"/>
        <w:autoSpaceDN w:val="0"/>
        <w:adjustRightInd w:val="0"/>
        <w:ind w:left="0" w:right="0" w:firstLine="709"/>
        <w:rPr>
          <w:bCs/>
          <w:szCs w:val="24"/>
        </w:rPr>
      </w:pPr>
    </w:p>
    <w:p w:rsidR="004B2BB4" w:rsidRPr="000A4C06" w:rsidRDefault="00315A19" w:rsidP="002C0A9C">
      <w:pPr>
        <w:widowControl w:val="0"/>
        <w:autoSpaceDE w:val="0"/>
        <w:autoSpaceDN w:val="0"/>
        <w:adjustRightInd w:val="0"/>
        <w:ind w:left="0" w:right="0" w:firstLine="0"/>
        <w:rPr>
          <w:szCs w:val="24"/>
        </w:rPr>
      </w:pPr>
      <w:r>
        <w:rPr>
          <w:noProof/>
          <w:szCs w:val="24"/>
          <w:lang w:eastAsia="ru-RU"/>
        </w:rPr>
        <w:pict>
          <v:shape id="_x0000_i1178" type="#_x0000_t75" alt="Описание: C:\Documents and Settings\Администратор\Рабочий стол\по статье.jpg" style="width:455.25pt;height:180pt;visibility:visible">
            <v:imagedata r:id="rId87" o:title="по статье"/>
          </v:shape>
        </w:pict>
      </w:r>
    </w:p>
    <w:p w:rsidR="003F4D9B" w:rsidRPr="000A4C06" w:rsidRDefault="00787515" w:rsidP="000A4C06">
      <w:pPr>
        <w:widowControl w:val="0"/>
        <w:autoSpaceDE w:val="0"/>
        <w:autoSpaceDN w:val="0"/>
        <w:adjustRightInd w:val="0"/>
        <w:ind w:left="0" w:right="0" w:firstLine="709"/>
        <w:rPr>
          <w:szCs w:val="24"/>
        </w:rPr>
      </w:pPr>
      <w:r w:rsidRPr="000A4C06">
        <w:rPr>
          <w:szCs w:val="24"/>
        </w:rPr>
        <w:t>Рис. 6</w:t>
      </w:r>
      <w:r w:rsidR="0010766D" w:rsidRPr="000A4C06">
        <w:rPr>
          <w:szCs w:val="24"/>
        </w:rPr>
        <w:t xml:space="preserve"> </w:t>
      </w:r>
      <w:r w:rsidR="0010766D" w:rsidRPr="000A4C06">
        <w:rPr>
          <w:bCs/>
          <w:szCs w:val="24"/>
        </w:rPr>
        <w:t xml:space="preserve">Имитационная модель комбинированной обработки цифровых сигналов </w:t>
      </w:r>
      <w:r w:rsidR="002C0A9C">
        <w:rPr>
          <w:bCs/>
          <w:szCs w:val="24"/>
        </w:rPr>
        <w:t>при пространственном разнесении</w:t>
      </w:r>
    </w:p>
    <w:p w:rsidR="003F4D9B" w:rsidRPr="000A4C06" w:rsidRDefault="00725920" w:rsidP="000A4C06">
      <w:pPr>
        <w:widowControl w:val="0"/>
        <w:autoSpaceDE w:val="0"/>
        <w:autoSpaceDN w:val="0"/>
        <w:adjustRightInd w:val="0"/>
        <w:ind w:left="0" w:right="0" w:firstLine="709"/>
      </w:pPr>
      <w:r w:rsidRPr="000A4C06">
        <w:t xml:space="preserve">2.1 </w:t>
      </w:r>
      <w:r w:rsidR="003F4D9B" w:rsidRPr="000A4C06">
        <w:t>Результаты моделировани</w:t>
      </w:r>
      <w:r w:rsidR="002C0A9C">
        <w:t>я</w:t>
      </w:r>
    </w:p>
    <w:p w:rsidR="004D1F50" w:rsidRPr="000A4C06" w:rsidRDefault="004D1F50" w:rsidP="000A4C06">
      <w:pPr>
        <w:widowControl w:val="0"/>
        <w:autoSpaceDE w:val="0"/>
        <w:autoSpaceDN w:val="0"/>
        <w:adjustRightInd w:val="0"/>
        <w:ind w:left="0" w:right="0" w:firstLine="709"/>
      </w:pPr>
    </w:p>
    <w:p w:rsidR="004D1F50" w:rsidRPr="000A4C06" w:rsidRDefault="004D1F50" w:rsidP="000A4C06">
      <w:pPr>
        <w:widowControl w:val="0"/>
        <w:autoSpaceDE w:val="0"/>
        <w:autoSpaceDN w:val="0"/>
        <w:adjustRightInd w:val="0"/>
        <w:ind w:left="0" w:right="0" w:firstLine="709"/>
        <w:rPr>
          <w:szCs w:val="24"/>
        </w:rPr>
      </w:pPr>
      <w:r w:rsidRPr="000A4C06">
        <w:rPr>
          <w:szCs w:val="24"/>
        </w:rPr>
        <w:t xml:space="preserve">Было </w:t>
      </w:r>
      <w:r w:rsidR="005F5244" w:rsidRPr="000A4C06">
        <w:rPr>
          <w:szCs w:val="24"/>
        </w:rPr>
        <w:t xml:space="preserve">проведено </w:t>
      </w:r>
      <w:r w:rsidR="00197845" w:rsidRPr="000A4C06">
        <w:rPr>
          <w:szCs w:val="24"/>
        </w:rPr>
        <w:t>4</w:t>
      </w:r>
      <w:r w:rsidRPr="000A4C06">
        <w:rPr>
          <w:szCs w:val="24"/>
        </w:rPr>
        <w:t xml:space="preserve"> группы испытаний. Для первой группы были заданы параметры</w:t>
      </w:r>
      <w:r w:rsidR="00D17D24" w:rsidRPr="000A4C06">
        <w:rPr>
          <w:szCs w:val="24"/>
        </w:rPr>
        <w:t>: отношение</w:t>
      </w:r>
      <w:r w:rsidRPr="000A4C06">
        <w:rPr>
          <w:szCs w:val="24"/>
        </w:rPr>
        <w:t xml:space="preserve"> </w:t>
      </w:r>
      <w:r w:rsidRPr="000A4C06">
        <w:rPr>
          <w:szCs w:val="24"/>
          <w:lang w:val="en-US"/>
        </w:rPr>
        <w:t>SNR</w:t>
      </w:r>
      <w:r w:rsidRPr="000A4C06">
        <w:rPr>
          <w:szCs w:val="24"/>
        </w:rPr>
        <w:t xml:space="preserve"> в первой ветви разнесения было постоянным и ровнялось 1</w:t>
      </w:r>
      <w:r w:rsidRPr="000A4C06">
        <w:rPr>
          <w:szCs w:val="24"/>
          <w:lang w:val="en-US"/>
        </w:rPr>
        <w:t>db</w:t>
      </w:r>
      <w:r w:rsidRPr="000A4C06">
        <w:rPr>
          <w:szCs w:val="24"/>
        </w:rPr>
        <w:t xml:space="preserve">, а во второй ветви разнесения изменялось в интервале от 1 до 10 </w:t>
      </w:r>
      <w:r w:rsidRPr="000A4C06">
        <w:rPr>
          <w:szCs w:val="24"/>
          <w:lang w:val="en-US"/>
        </w:rPr>
        <w:t>db</w:t>
      </w:r>
      <w:r w:rsidRPr="000A4C06">
        <w:rPr>
          <w:szCs w:val="24"/>
        </w:rPr>
        <w:t xml:space="preserve"> с шагом 1</w:t>
      </w:r>
      <w:r w:rsidRPr="000A4C06">
        <w:rPr>
          <w:szCs w:val="24"/>
          <w:lang w:val="en-US"/>
        </w:rPr>
        <w:t>db</w:t>
      </w:r>
      <w:r w:rsidRPr="000A4C06">
        <w:rPr>
          <w:szCs w:val="24"/>
        </w:rPr>
        <w:t xml:space="preserve">. На основании полученных данных </w:t>
      </w:r>
      <w:r w:rsidR="00D17D24" w:rsidRPr="000A4C06">
        <w:rPr>
          <w:szCs w:val="24"/>
        </w:rPr>
        <w:t>был построен график для всех методов получения результирующего сигнала</w:t>
      </w:r>
      <w:r w:rsidR="005F5244" w:rsidRPr="000A4C06">
        <w:rPr>
          <w:szCs w:val="24"/>
        </w:rPr>
        <w:t xml:space="preserve"> </w:t>
      </w:r>
      <w:r w:rsidR="00787515" w:rsidRPr="000A4C06">
        <w:rPr>
          <w:szCs w:val="24"/>
        </w:rPr>
        <w:t>рис 7</w:t>
      </w:r>
      <w:r w:rsidR="00D17D24" w:rsidRPr="000A4C06">
        <w:rPr>
          <w:szCs w:val="24"/>
        </w:rPr>
        <w:t>.</w:t>
      </w:r>
    </w:p>
    <w:p w:rsidR="00D17D24" w:rsidRPr="000A4C06" w:rsidRDefault="00D17D24" w:rsidP="000A4C06">
      <w:pPr>
        <w:widowControl w:val="0"/>
        <w:autoSpaceDE w:val="0"/>
        <w:autoSpaceDN w:val="0"/>
        <w:adjustRightInd w:val="0"/>
        <w:ind w:left="0" w:right="0" w:firstLine="709"/>
        <w:rPr>
          <w:szCs w:val="24"/>
        </w:rPr>
      </w:pPr>
    </w:p>
    <w:p w:rsidR="004B0861" w:rsidRPr="000A4C06" w:rsidRDefault="00315A19" w:rsidP="002C0A9C">
      <w:pPr>
        <w:widowControl w:val="0"/>
        <w:autoSpaceDE w:val="0"/>
        <w:autoSpaceDN w:val="0"/>
        <w:adjustRightInd w:val="0"/>
        <w:ind w:left="0" w:right="0" w:firstLine="0"/>
        <w:rPr>
          <w:noProof/>
          <w:lang w:eastAsia="ru-RU"/>
        </w:rPr>
      </w:pPr>
      <w:r>
        <w:rPr>
          <w:noProof/>
          <w:lang w:eastAsia="ru-RU"/>
        </w:rPr>
        <w:pict>
          <v:shape id="Диаграмма 5" o:spid="_x0000_i1179" type="#_x0000_t75" style="width:441.75pt;height:342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">
            <v:imagedata r:id="rId88" o:title=""/>
            <o:lock v:ext="edit" aspectratio="f"/>
          </v:shape>
        </w:pict>
      </w:r>
    </w:p>
    <w:p w:rsidR="003F4D9B" w:rsidRPr="000A4C06" w:rsidRDefault="005F5244" w:rsidP="000A4C06">
      <w:pPr>
        <w:widowControl w:val="0"/>
        <w:autoSpaceDE w:val="0"/>
        <w:autoSpaceDN w:val="0"/>
        <w:adjustRightInd w:val="0"/>
        <w:ind w:left="0" w:right="0" w:firstLine="709"/>
        <w:rPr>
          <w:szCs w:val="24"/>
        </w:rPr>
      </w:pPr>
      <w:r w:rsidRPr="000A4C06">
        <w:rPr>
          <w:szCs w:val="24"/>
        </w:rPr>
        <w:t>Рис</w:t>
      </w:r>
      <w:r w:rsidR="00787515" w:rsidRPr="000A4C06">
        <w:rPr>
          <w:szCs w:val="24"/>
        </w:rPr>
        <w:t xml:space="preserve"> 7</w:t>
      </w:r>
      <w:r w:rsidRPr="000A4C06">
        <w:rPr>
          <w:szCs w:val="24"/>
        </w:rPr>
        <w:t xml:space="preserve">. </w:t>
      </w:r>
      <w:r w:rsidR="00FA00B9" w:rsidRPr="000A4C06">
        <w:rPr>
          <w:szCs w:val="24"/>
        </w:rPr>
        <w:t xml:space="preserve">График вероятность ошибки в зависимости от </w:t>
      </w:r>
      <w:r w:rsidR="00FA00B9" w:rsidRPr="000A4C06">
        <w:rPr>
          <w:szCs w:val="24"/>
          <w:lang w:val="en-US"/>
        </w:rPr>
        <w:t>SNR</w:t>
      </w:r>
    </w:p>
    <w:p w:rsidR="00F2370A" w:rsidRPr="000A4C06" w:rsidRDefault="00F2370A" w:rsidP="000A4C06">
      <w:pPr>
        <w:widowControl w:val="0"/>
        <w:autoSpaceDE w:val="0"/>
        <w:autoSpaceDN w:val="0"/>
        <w:adjustRightInd w:val="0"/>
        <w:ind w:left="0" w:right="0" w:firstLine="709"/>
      </w:pPr>
    </w:p>
    <w:p w:rsidR="005F5244" w:rsidRDefault="005F5244" w:rsidP="000A4C06">
      <w:pPr>
        <w:widowControl w:val="0"/>
        <w:ind w:left="0" w:right="0" w:firstLine="709"/>
        <w:rPr>
          <w:szCs w:val="24"/>
        </w:rPr>
      </w:pPr>
      <w:r w:rsidRPr="000A4C06">
        <w:rPr>
          <w:szCs w:val="24"/>
        </w:rPr>
        <w:t xml:space="preserve">Для второй группы были заданы параметры: отношение </w:t>
      </w:r>
      <w:r w:rsidRPr="000A4C06">
        <w:rPr>
          <w:szCs w:val="24"/>
          <w:lang w:val="en-US"/>
        </w:rPr>
        <w:t>SNR</w:t>
      </w:r>
      <w:r w:rsidRPr="000A4C06">
        <w:rPr>
          <w:szCs w:val="24"/>
        </w:rPr>
        <w:t xml:space="preserve"> в первой ветви разнесения было постоянным и ровнялось 3</w:t>
      </w:r>
      <w:r w:rsidRPr="000A4C06">
        <w:rPr>
          <w:szCs w:val="24"/>
          <w:lang w:val="en-US"/>
        </w:rPr>
        <w:t>db</w:t>
      </w:r>
      <w:r w:rsidRPr="000A4C06">
        <w:rPr>
          <w:szCs w:val="24"/>
        </w:rPr>
        <w:t xml:space="preserve">, а во второй ветви разнесения изменялось в интервале от 1 до 10 </w:t>
      </w:r>
      <w:r w:rsidRPr="000A4C06">
        <w:rPr>
          <w:szCs w:val="24"/>
          <w:lang w:val="en-US"/>
        </w:rPr>
        <w:t>db</w:t>
      </w:r>
      <w:r w:rsidRPr="000A4C06">
        <w:rPr>
          <w:szCs w:val="24"/>
        </w:rPr>
        <w:t xml:space="preserve"> с шагом 1</w:t>
      </w:r>
      <w:r w:rsidRPr="000A4C06">
        <w:rPr>
          <w:szCs w:val="24"/>
          <w:lang w:val="en-US"/>
        </w:rPr>
        <w:t>db</w:t>
      </w:r>
      <w:r w:rsidRPr="000A4C06">
        <w:rPr>
          <w:szCs w:val="24"/>
        </w:rPr>
        <w:t>. На основании полученных данных был построен график для всех методов получен</w:t>
      </w:r>
      <w:r w:rsidR="00787515" w:rsidRPr="000A4C06">
        <w:rPr>
          <w:szCs w:val="24"/>
        </w:rPr>
        <w:t>ия результирующего сигнала рис 8</w:t>
      </w:r>
      <w:r w:rsidRPr="000A4C06">
        <w:rPr>
          <w:szCs w:val="24"/>
        </w:rPr>
        <w:t>.</w:t>
      </w:r>
    </w:p>
    <w:p w:rsidR="002C0A9C" w:rsidRDefault="002C0A9C">
      <w:pPr>
        <w:spacing w:line="240" w:lineRule="auto"/>
        <w:ind w:left="0" w:right="0" w:firstLine="0"/>
        <w:jc w:val="left"/>
        <w:rPr>
          <w:szCs w:val="24"/>
        </w:rPr>
      </w:pPr>
      <w:r>
        <w:rPr>
          <w:szCs w:val="24"/>
        </w:rPr>
        <w:br w:type="page"/>
      </w:r>
    </w:p>
    <w:p w:rsidR="005F5244" w:rsidRPr="000A4C06" w:rsidRDefault="00315A19" w:rsidP="002C0A9C">
      <w:pPr>
        <w:widowControl w:val="0"/>
        <w:ind w:left="0" w:right="0" w:firstLine="0"/>
        <w:rPr>
          <w:szCs w:val="24"/>
        </w:rPr>
      </w:pPr>
      <w:r>
        <w:rPr>
          <w:noProof/>
          <w:szCs w:val="24"/>
          <w:lang w:eastAsia="ru-RU"/>
        </w:rPr>
        <w:pict>
          <v:shape id="Диаграмма 2" o:spid="_x0000_i1180" type="#_x0000_t75" style="width:439.5pt;height:29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">
            <v:imagedata r:id="rId89" o:title=""/>
            <o:lock v:ext="edit" aspectratio="f"/>
          </v:shape>
        </w:pict>
      </w:r>
    </w:p>
    <w:p w:rsidR="005F5244" w:rsidRPr="000A4C06" w:rsidRDefault="00787515" w:rsidP="000A4C06">
      <w:pPr>
        <w:widowControl w:val="0"/>
        <w:ind w:left="0" w:right="0" w:firstLine="709"/>
        <w:rPr>
          <w:szCs w:val="24"/>
        </w:rPr>
      </w:pPr>
      <w:r w:rsidRPr="000A4C06">
        <w:rPr>
          <w:szCs w:val="24"/>
        </w:rPr>
        <w:t>Рис 8</w:t>
      </w:r>
      <w:r w:rsidR="005F5244" w:rsidRPr="000A4C06">
        <w:rPr>
          <w:szCs w:val="24"/>
        </w:rPr>
        <w:t>.</w:t>
      </w:r>
      <w:r w:rsidR="00F2370A" w:rsidRPr="000A4C06">
        <w:rPr>
          <w:szCs w:val="24"/>
        </w:rPr>
        <w:t xml:space="preserve"> График вероятность ошибки в зависимости от </w:t>
      </w:r>
      <w:r w:rsidR="00F2370A" w:rsidRPr="000A4C06">
        <w:rPr>
          <w:szCs w:val="24"/>
          <w:lang w:val="en-US"/>
        </w:rPr>
        <w:t>SNR</w:t>
      </w:r>
    </w:p>
    <w:p w:rsidR="002C0A9C" w:rsidRDefault="002C0A9C" w:rsidP="000A4C06">
      <w:pPr>
        <w:widowControl w:val="0"/>
        <w:ind w:left="0" w:right="0" w:firstLine="709"/>
        <w:rPr>
          <w:szCs w:val="24"/>
        </w:rPr>
      </w:pPr>
    </w:p>
    <w:p w:rsidR="00F2370A" w:rsidRDefault="00F2370A" w:rsidP="000A4C06">
      <w:pPr>
        <w:widowControl w:val="0"/>
        <w:ind w:left="0" w:right="0" w:firstLine="709"/>
        <w:rPr>
          <w:szCs w:val="24"/>
        </w:rPr>
      </w:pPr>
      <w:r w:rsidRPr="000A4C06">
        <w:rPr>
          <w:szCs w:val="24"/>
        </w:rPr>
        <w:t xml:space="preserve">Для третей группы были заданы параметры: отношение </w:t>
      </w:r>
      <w:r w:rsidRPr="000A4C06">
        <w:rPr>
          <w:szCs w:val="24"/>
          <w:lang w:val="en-US"/>
        </w:rPr>
        <w:t>SNR</w:t>
      </w:r>
      <w:r w:rsidRPr="000A4C06">
        <w:rPr>
          <w:szCs w:val="24"/>
        </w:rPr>
        <w:t xml:space="preserve"> в первой ветви разнесения было постоянным и ровнялось 6</w:t>
      </w:r>
      <w:r w:rsidRPr="000A4C06">
        <w:rPr>
          <w:szCs w:val="24"/>
          <w:lang w:val="en-US"/>
        </w:rPr>
        <w:t>db</w:t>
      </w:r>
      <w:r w:rsidRPr="000A4C06">
        <w:rPr>
          <w:szCs w:val="24"/>
        </w:rPr>
        <w:t xml:space="preserve">, а во второй ветви разнесения изменялось в интервале от 1 до 10 </w:t>
      </w:r>
      <w:r w:rsidRPr="000A4C06">
        <w:rPr>
          <w:szCs w:val="24"/>
          <w:lang w:val="en-US"/>
        </w:rPr>
        <w:t>db</w:t>
      </w:r>
      <w:r w:rsidRPr="000A4C06">
        <w:rPr>
          <w:szCs w:val="24"/>
        </w:rPr>
        <w:t xml:space="preserve"> с шагом 1</w:t>
      </w:r>
      <w:r w:rsidRPr="000A4C06">
        <w:rPr>
          <w:szCs w:val="24"/>
          <w:lang w:val="en-US"/>
        </w:rPr>
        <w:t>db</w:t>
      </w:r>
      <w:r w:rsidRPr="000A4C06">
        <w:rPr>
          <w:szCs w:val="24"/>
        </w:rPr>
        <w:t>. На основании полученных данных был построен график для всех методов получения р</w:t>
      </w:r>
      <w:r w:rsidR="00787515" w:rsidRPr="000A4C06">
        <w:rPr>
          <w:szCs w:val="24"/>
        </w:rPr>
        <w:t>езультирующего сигнала рис 9</w:t>
      </w:r>
      <w:r w:rsidRPr="000A4C06">
        <w:rPr>
          <w:szCs w:val="24"/>
        </w:rPr>
        <w:t>.</w:t>
      </w:r>
    </w:p>
    <w:p w:rsidR="002C0A9C" w:rsidRDefault="002C0A9C" w:rsidP="000A4C06">
      <w:pPr>
        <w:widowControl w:val="0"/>
        <w:ind w:left="0" w:right="0" w:firstLine="709"/>
        <w:rPr>
          <w:szCs w:val="24"/>
        </w:rPr>
      </w:pPr>
    </w:p>
    <w:p w:rsidR="002C0A9C" w:rsidRDefault="002C0A9C">
      <w:pPr>
        <w:spacing w:line="240" w:lineRule="auto"/>
        <w:ind w:left="0" w:right="0" w:firstLine="0"/>
        <w:jc w:val="left"/>
        <w:rPr>
          <w:szCs w:val="24"/>
        </w:rPr>
      </w:pPr>
      <w:r>
        <w:rPr>
          <w:szCs w:val="24"/>
        </w:rPr>
        <w:br w:type="page"/>
      </w:r>
    </w:p>
    <w:p w:rsidR="00F2370A" w:rsidRPr="000A4C06" w:rsidRDefault="00315A19" w:rsidP="002C0A9C">
      <w:pPr>
        <w:widowControl w:val="0"/>
        <w:ind w:left="0" w:right="0" w:firstLine="0"/>
        <w:rPr>
          <w:szCs w:val="24"/>
        </w:rPr>
      </w:pPr>
      <w:r>
        <w:rPr>
          <w:noProof/>
          <w:szCs w:val="24"/>
          <w:lang w:eastAsia="ru-RU"/>
        </w:rPr>
        <w:pict>
          <v:shape id="Диаграмма 3" o:spid="_x0000_i1181" type="#_x0000_t75" style="width:436.5pt;height:288.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">
            <v:imagedata r:id="rId90" o:title=""/>
            <o:lock v:ext="edit" aspectratio="f"/>
          </v:shape>
        </w:pict>
      </w:r>
    </w:p>
    <w:p w:rsidR="00F2370A" w:rsidRPr="000A4C06" w:rsidRDefault="00787515" w:rsidP="000A4C06">
      <w:pPr>
        <w:widowControl w:val="0"/>
        <w:ind w:left="0" w:right="0" w:firstLine="709"/>
        <w:rPr>
          <w:szCs w:val="24"/>
        </w:rPr>
      </w:pPr>
      <w:r w:rsidRPr="000A4C06">
        <w:rPr>
          <w:szCs w:val="24"/>
        </w:rPr>
        <w:t>Рис 9</w:t>
      </w:r>
      <w:r w:rsidR="005616B5" w:rsidRPr="000A4C06">
        <w:rPr>
          <w:szCs w:val="24"/>
        </w:rPr>
        <w:t xml:space="preserve">. График вероятность ошибки в зависимости от </w:t>
      </w:r>
      <w:r w:rsidR="005616B5" w:rsidRPr="000A4C06">
        <w:rPr>
          <w:szCs w:val="24"/>
          <w:lang w:val="en-US"/>
        </w:rPr>
        <w:t>SNR</w:t>
      </w:r>
    </w:p>
    <w:p w:rsidR="002C0A9C" w:rsidRDefault="002C0A9C" w:rsidP="000A4C06">
      <w:pPr>
        <w:widowControl w:val="0"/>
        <w:ind w:left="0" w:right="0" w:firstLine="709"/>
        <w:rPr>
          <w:szCs w:val="24"/>
        </w:rPr>
      </w:pPr>
    </w:p>
    <w:p w:rsidR="005616B5" w:rsidRPr="000A4C06" w:rsidRDefault="005616B5" w:rsidP="000A4C06">
      <w:pPr>
        <w:widowControl w:val="0"/>
        <w:ind w:left="0" w:right="0" w:firstLine="709"/>
        <w:rPr>
          <w:szCs w:val="24"/>
        </w:rPr>
      </w:pPr>
      <w:r w:rsidRPr="000A4C06">
        <w:rPr>
          <w:szCs w:val="24"/>
        </w:rPr>
        <w:t xml:space="preserve">Для четвертой группы были заданы параметры: отношение </w:t>
      </w:r>
      <w:r w:rsidRPr="000A4C06">
        <w:rPr>
          <w:szCs w:val="24"/>
          <w:lang w:val="en-US"/>
        </w:rPr>
        <w:t>SNR</w:t>
      </w:r>
      <w:r w:rsidRPr="000A4C06">
        <w:rPr>
          <w:szCs w:val="24"/>
        </w:rPr>
        <w:t xml:space="preserve"> в первой ветви разнесен</w:t>
      </w:r>
      <w:r w:rsidR="00D3746B" w:rsidRPr="000A4C06">
        <w:rPr>
          <w:szCs w:val="24"/>
        </w:rPr>
        <w:t>ия было постоянным и ровнялось 9</w:t>
      </w:r>
      <w:r w:rsidRPr="000A4C06">
        <w:rPr>
          <w:szCs w:val="24"/>
          <w:lang w:val="en-US"/>
        </w:rPr>
        <w:t>db</w:t>
      </w:r>
      <w:r w:rsidRPr="000A4C06">
        <w:rPr>
          <w:szCs w:val="24"/>
        </w:rPr>
        <w:t xml:space="preserve">, а во второй ветви разнесения изменялось в интервале от 1 до 10 </w:t>
      </w:r>
      <w:r w:rsidRPr="000A4C06">
        <w:rPr>
          <w:szCs w:val="24"/>
          <w:lang w:val="en-US"/>
        </w:rPr>
        <w:t>db</w:t>
      </w:r>
      <w:r w:rsidRPr="000A4C06">
        <w:rPr>
          <w:szCs w:val="24"/>
        </w:rPr>
        <w:t xml:space="preserve"> с шагом 1</w:t>
      </w:r>
      <w:r w:rsidRPr="000A4C06">
        <w:rPr>
          <w:szCs w:val="24"/>
          <w:lang w:val="en-US"/>
        </w:rPr>
        <w:t>db</w:t>
      </w:r>
      <w:r w:rsidRPr="000A4C06">
        <w:rPr>
          <w:szCs w:val="24"/>
        </w:rPr>
        <w:t>. На основании полученных данных был построен график для всех методов получен</w:t>
      </w:r>
      <w:r w:rsidR="007E62B7" w:rsidRPr="000A4C06">
        <w:rPr>
          <w:szCs w:val="24"/>
        </w:rPr>
        <w:t xml:space="preserve">ия результирующего сигнала рис </w:t>
      </w:r>
      <w:r w:rsidR="00787515" w:rsidRPr="000A4C06">
        <w:rPr>
          <w:szCs w:val="24"/>
        </w:rPr>
        <w:t>10</w:t>
      </w:r>
      <w:r w:rsidRPr="000A4C06">
        <w:rPr>
          <w:szCs w:val="24"/>
        </w:rPr>
        <w:t>.</w:t>
      </w:r>
    </w:p>
    <w:p w:rsidR="004B0861" w:rsidRDefault="004B0861" w:rsidP="000A4C06">
      <w:pPr>
        <w:widowControl w:val="0"/>
        <w:ind w:left="0" w:right="0" w:firstLine="709"/>
        <w:rPr>
          <w:szCs w:val="24"/>
        </w:rPr>
      </w:pPr>
    </w:p>
    <w:p w:rsidR="002C0A9C" w:rsidRDefault="002C0A9C">
      <w:pPr>
        <w:spacing w:line="240" w:lineRule="auto"/>
        <w:ind w:left="0" w:right="0" w:firstLine="0"/>
        <w:jc w:val="left"/>
        <w:rPr>
          <w:szCs w:val="24"/>
        </w:rPr>
      </w:pPr>
      <w:r>
        <w:rPr>
          <w:szCs w:val="24"/>
        </w:rPr>
        <w:br w:type="page"/>
      </w:r>
    </w:p>
    <w:p w:rsidR="00D3746B" w:rsidRPr="000A4C06" w:rsidRDefault="00315A19" w:rsidP="002C0A9C">
      <w:pPr>
        <w:widowControl w:val="0"/>
        <w:ind w:left="0" w:right="0" w:firstLine="142"/>
        <w:rPr>
          <w:szCs w:val="24"/>
        </w:rPr>
      </w:pPr>
      <w:r>
        <w:rPr>
          <w:noProof/>
          <w:szCs w:val="24"/>
          <w:lang w:eastAsia="ru-RU"/>
        </w:rPr>
        <w:pict>
          <v:shape id="Диаграмма 4" o:spid="_x0000_i1182" type="#_x0000_t75" style="width:434.25pt;height:309.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">
            <v:imagedata r:id="rId91" o:title=""/>
            <o:lock v:ext="edit" aspectratio="f"/>
          </v:shape>
        </w:pict>
      </w:r>
    </w:p>
    <w:p w:rsidR="00D3746B" w:rsidRPr="000A4C06" w:rsidRDefault="00787515" w:rsidP="000A4C06">
      <w:pPr>
        <w:widowControl w:val="0"/>
        <w:ind w:left="0" w:right="0" w:firstLine="709"/>
        <w:rPr>
          <w:szCs w:val="24"/>
        </w:rPr>
      </w:pPr>
      <w:r w:rsidRPr="000A4C06">
        <w:rPr>
          <w:szCs w:val="24"/>
        </w:rPr>
        <w:t>Рис 10.</w:t>
      </w:r>
      <w:r w:rsidR="00D3746B" w:rsidRPr="000A4C06">
        <w:rPr>
          <w:szCs w:val="24"/>
        </w:rPr>
        <w:t xml:space="preserve"> График вероятность ошибки в зависимости от </w:t>
      </w:r>
      <w:r w:rsidR="00D3746B" w:rsidRPr="000A4C06">
        <w:rPr>
          <w:szCs w:val="24"/>
          <w:lang w:val="en-US"/>
        </w:rPr>
        <w:t>SNR</w:t>
      </w:r>
    </w:p>
    <w:p w:rsidR="00725920" w:rsidRPr="000A4C06" w:rsidRDefault="00725920" w:rsidP="000A4C06">
      <w:pPr>
        <w:widowControl w:val="0"/>
        <w:ind w:left="0" w:right="0" w:firstLine="709"/>
      </w:pPr>
    </w:p>
    <w:p w:rsidR="002C0A9C" w:rsidRDefault="002C0A9C">
      <w:pPr>
        <w:spacing w:line="240" w:lineRule="auto"/>
        <w:ind w:left="0" w:right="0" w:firstLine="0"/>
        <w:jc w:val="left"/>
      </w:pPr>
      <w:r>
        <w:br w:type="page"/>
      </w:r>
    </w:p>
    <w:p w:rsidR="004B0861" w:rsidRPr="000A4C06" w:rsidRDefault="00725920" w:rsidP="000A4C06">
      <w:pPr>
        <w:widowControl w:val="0"/>
        <w:ind w:left="0" w:right="0" w:firstLine="709"/>
      </w:pPr>
      <w:r w:rsidRPr="000A4C06">
        <w:t>ЗАКЛЮЧЕНИЕ</w:t>
      </w:r>
    </w:p>
    <w:p w:rsidR="002C0A9C" w:rsidRDefault="002C0A9C" w:rsidP="000A4C06">
      <w:pPr>
        <w:widowControl w:val="0"/>
        <w:ind w:left="0" w:right="0" w:firstLine="709"/>
        <w:rPr>
          <w:szCs w:val="24"/>
        </w:rPr>
      </w:pPr>
    </w:p>
    <w:p w:rsidR="00785AE6" w:rsidRPr="000A4C06" w:rsidRDefault="000E74F7" w:rsidP="000A4C06">
      <w:pPr>
        <w:widowControl w:val="0"/>
        <w:ind w:left="0" w:right="0" w:firstLine="709"/>
        <w:rPr>
          <w:szCs w:val="24"/>
        </w:rPr>
      </w:pPr>
      <w:r w:rsidRPr="000A4C06">
        <w:rPr>
          <w:szCs w:val="24"/>
        </w:rPr>
        <w:t xml:space="preserve">Проанализировав полученные данные можно сделать выводы: наименьший выигрыш дает </w:t>
      </w:r>
      <w:r w:rsidR="007D544D" w:rsidRPr="000A4C06">
        <w:rPr>
          <w:szCs w:val="24"/>
        </w:rPr>
        <w:t xml:space="preserve">последетекторное </w:t>
      </w:r>
      <w:r w:rsidRPr="000A4C06">
        <w:rPr>
          <w:szCs w:val="24"/>
        </w:rPr>
        <w:t xml:space="preserve">линейное сложение без весовых коэффициентов. </w:t>
      </w:r>
      <w:r w:rsidR="00553279" w:rsidRPr="000A4C06">
        <w:rPr>
          <w:szCs w:val="24"/>
        </w:rPr>
        <w:t xml:space="preserve">В данном методе при малых значения </w:t>
      </w:r>
      <w:r w:rsidR="00553279" w:rsidRPr="000A4C06">
        <w:rPr>
          <w:szCs w:val="24"/>
          <w:lang w:val="en-US"/>
        </w:rPr>
        <w:t>SNR</w:t>
      </w:r>
      <w:r w:rsidR="00860E6C" w:rsidRPr="000A4C06">
        <w:rPr>
          <w:szCs w:val="24"/>
        </w:rPr>
        <w:t xml:space="preserve"> в обоих </w:t>
      </w:r>
      <w:r w:rsidR="00553279" w:rsidRPr="000A4C06">
        <w:rPr>
          <w:szCs w:val="24"/>
        </w:rPr>
        <w:t>ветвях разнесения, от 1</w:t>
      </w:r>
      <w:r w:rsidR="00553279" w:rsidRPr="000A4C06">
        <w:rPr>
          <w:szCs w:val="24"/>
          <w:lang w:val="en-US"/>
        </w:rPr>
        <w:t>db</w:t>
      </w:r>
      <w:r w:rsidR="00553279" w:rsidRPr="000A4C06">
        <w:rPr>
          <w:szCs w:val="24"/>
        </w:rPr>
        <w:t xml:space="preserve"> до 6</w:t>
      </w:r>
      <w:r w:rsidR="00553279" w:rsidRPr="000A4C06">
        <w:rPr>
          <w:szCs w:val="24"/>
          <w:lang w:val="en-US"/>
        </w:rPr>
        <w:t>db</w:t>
      </w:r>
      <w:r w:rsidR="00553279" w:rsidRPr="000A4C06">
        <w:rPr>
          <w:szCs w:val="24"/>
        </w:rPr>
        <w:t xml:space="preserve">, вероятность ошибки Р ош составляет не менее </w:t>
      </w:r>
      <w:r w:rsidR="003B4199" w:rsidRPr="003B4199">
        <w:rPr>
          <w:szCs w:val="24"/>
        </w:rPr>
        <w:fldChar w:fldCharType="begin"/>
      </w:r>
      <w:r w:rsidR="003B4199" w:rsidRPr="003B4199">
        <w:rPr>
          <w:szCs w:val="24"/>
        </w:rPr>
        <w:instrText xml:space="preserve"> QUOTE </w:instrText>
      </w:r>
      <w:r w:rsidR="00315A19">
        <w:rPr>
          <w:position w:val="-23"/>
        </w:rPr>
        <w:pict>
          <v:shape id="_x0000_i1183" type="#_x0000_t75" style="width:29.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97FFA&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297FFA&quot; wsp:rsidP=&quot;00297FFA&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10&lt;/m:t&gt;&lt;/m:r&gt;&lt;/m:e&gt;&lt;m:sup&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003B4199" w:rsidRPr="003B4199">
        <w:rPr>
          <w:szCs w:val="24"/>
        </w:rPr>
        <w:instrText xml:space="preserve"> </w:instrText>
      </w:r>
      <w:r w:rsidR="003B4199" w:rsidRPr="003B4199">
        <w:rPr>
          <w:szCs w:val="24"/>
        </w:rPr>
        <w:fldChar w:fldCharType="separate"/>
      </w:r>
      <w:r w:rsidR="00315A19">
        <w:rPr>
          <w:position w:val="-23"/>
        </w:rPr>
        <w:pict>
          <v:shape id="_x0000_i1184" type="#_x0000_t75" style="width:29.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97FFA&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297FFA&quot; wsp:rsidP=&quot;00297FFA&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10&lt;/m:t&gt;&lt;/m:r&gt;&lt;/m:e&gt;&lt;m:sup&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003B4199" w:rsidRPr="003B4199">
        <w:rPr>
          <w:szCs w:val="24"/>
        </w:rPr>
        <w:fldChar w:fldCharType="end"/>
      </w:r>
      <w:r w:rsidR="00E12428" w:rsidRPr="000A4C06">
        <w:rPr>
          <w:szCs w:val="24"/>
        </w:rPr>
        <w:t xml:space="preserve">, при значениях </w:t>
      </w:r>
      <w:r w:rsidR="00E12428" w:rsidRPr="000A4C06">
        <w:rPr>
          <w:szCs w:val="24"/>
          <w:lang w:val="en-US"/>
        </w:rPr>
        <w:t>SNR</w:t>
      </w:r>
      <w:r w:rsidR="00E12428" w:rsidRPr="000A4C06">
        <w:rPr>
          <w:szCs w:val="24"/>
        </w:rPr>
        <w:t xml:space="preserve"> больших 7</w:t>
      </w:r>
      <w:r w:rsidR="00E12428" w:rsidRPr="000A4C06">
        <w:rPr>
          <w:szCs w:val="24"/>
          <w:lang w:val="en-US"/>
        </w:rPr>
        <w:t>db</w:t>
      </w:r>
      <w:r w:rsidR="00E12428" w:rsidRPr="000A4C06">
        <w:rPr>
          <w:szCs w:val="24"/>
        </w:rPr>
        <w:t xml:space="preserve"> можно до</w:t>
      </w:r>
      <w:r w:rsidR="00860E6C" w:rsidRPr="000A4C06">
        <w:rPr>
          <w:szCs w:val="24"/>
        </w:rPr>
        <w:t xml:space="preserve">биться Р ош. Стоит заметить если в одной из ветвей разнесения будет малое </w:t>
      </w:r>
      <w:r w:rsidR="00860E6C" w:rsidRPr="000A4C06">
        <w:rPr>
          <w:szCs w:val="24"/>
          <w:lang w:val="en-US"/>
        </w:rPr>
        <w:t>SNR</w:t>
      </w:r>
      <w:r w:rsidR="00860E6C" w:rsidRPr="000A4C06">
        <w:rPr>
          <w:szCs w:val="24"/>
        </w:rPr>
        <w:t xml:space="preserve">, до 6 </w:t>
      </w:r>
      <w:r w:rsidR="00860E6C" w:rsidRPr="000A4C06">
        <w:rPr>
          <w:szCs w:val="24"/>
          <w:lang w:val="en-US"/>
        </w:rPr>
        <w:t>db</w:t>
      </w:r>
      <w:r w:rsidR="00860E6C" w:rsidRPr="000A4C06">
        <w:rPr>
          <w:szCs w:val="24"/>
        </w:rPr>
        <w:t>, а в другой больше чем 6</w:t>
      </w:r>
      <w:r w:rsidR="00860E6C" w:rsidRPr="000A4C06">
        <w:rPr>
          <w:szCs w:val="24"/>
          <w:lang w:val="en-US"/>
        </w:rPr>
        <w:t>db</w:t>
      </w:r>
      <w:r w:rsidR="00860E6C" w:rsidRPr="000A4C06">
        <w:rPr>
          <w:szCs w:val="24"/>
        </w:rPr>
        <w:t xml:space="preserve"> Р ош не сможет достичь значения меньше чем </w:t>
      </w:r>
      <w:r w:rsidR="003B4199" w:rsidRPr="003B4199">
        <w:rPr>
          <w:szCs w:val="24"/>
        </w:rPr>
        <w:fldChar w:fldCharType="begin"/>
      </w:r>
      <w:r w:rsidR="003B4199" w:rsidRPr="003B4199">
        <w:rPr>
          <w:szCs w:val="24"/>
        </w:rPr>
        <w:instrText xml:space="preserve"> QUOTE </w:instrText>
      </w:r>
      <w:r w:rsidR="00315A19">
        <w:rPr>
          <w:position w:val="-23"/>
        </w:rPr>
        <w:pict>
          <v:shape id="_x0000_i1185" type="#_x0000_t75" style="width:29.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7378F&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7378F&quot; wsp:rsidP=&quot;0057378F&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10&lt;/m:t&gt;&lt;/m:r&gt;&lt;/m:e&gt;&lt;m:sup&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003B4199" w:rsidRPr="003B4199">
        <w:rPr>
          <w:szCs w:val="24"/>
        </w:rPr>
        <w:instrText xml:space="preserve"> </w:instrText>
      </w:r>
      <w:r w:rsidR="003B4199" w:rsidRPr="003B4199">
        <w:rPr>
          <w:szCs w:val="24"/>
        </w:rPr>
        <w:fldChar w:fldCharType="separate"/>
      </w:r>
      <w:r w:rsidR="00315A19">
        <w:rPr>
          <w:position w:val="-23"/>
        </w:rPr>
        <w:pict>
          <v:shape id="_x0000_i1186" type="#_x0000_t75" style="width:29.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7378F&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57378F&quot; wsp:rsidP=&quot;0057378F&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10&lt;/m:t&gt;&lt;/m:r&gt;&lt;/m:e&gt;&lt;m:sup&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003B4199" w:rsidRPr="003B4199">
        <w:rPr>
          <w:szCs w:val="24"/>
        </w:rPr>
        <w:fldChar w:fldCharType="end"/>
      </w:r>
      <w:r w:rsidR="00860E6C" w:rsidRPr="000A4C06">
        <w:rPr>
          <w:szCs w:val="24"/>
        </w:rPr>
        <w:t>.</w:t>
      </w:r>
    </w:p>
    <w:p w:rsidR="007D544D" w:rsidRPr="000A4C06" w:rsidRDefault="007D544D" w:rsidP="000A4C06">
      <w:pPr>
        <w:widowControl w:val="0"/>
        <w:ind w:left="0" w:right="0" w:firstLine="709"/>
        <w:rPr>
          <w:szCs w:val="24"/>
        </w:rPr>
      </w:pPr>
      <w:r w:rsidRPr="000A4C06">
        <w:rPr>
          <w:szCs w:val="24"/>
        </w:rPr>
        <w:t>Из графиков видно, что чуть ниже располагается кривая до</w:t>
      </w:r>
      <w:r w:rsidR="006253DC" w:rsidRPr="000A4C06">
        <w:rPr>
          <w:szCs w:val="24"/>
        </w:rPr>
        <w:t>детекторного</w:t>
      </w:r>
      <w:r w:rsidRPr="000A4C06">
        <w:rPr>
          <w:szCs w:val="24"/>
        </w:rPr>
        <w:t xml:space="preserve"> </w:t>
      </w:r>
      <w:r w:rsidR="006253DC" w:rsidRPr="000A4C06">
        <w:rPr>
          <w:szCs w:val="24"/>
        </w:rPr>
        <w:t>линейного сложения</w:t>
      </w:r>
      <w:r w:rsidRPr="000A4C06">
        <w:rPr>
          <w:szCs w:val="24"/>
        </w:rPr>
        <w:t xml:space="preserve"> без весовых коэффициентов. Данный метод лишь на 1</w:t>
      </w:r>
      <w:r w:rsidRPr="000A4C06">
        <w:rPr>
          <w:szCs w:val="24"/>
          <w:lang w:val="en-US"/>
        </w:rPr>
        <w:t>db</w:t>
      </w:r>
      <w:r w:rsidR="000A4C06">
        <w:rPr>
          <w:szCs w:val="24"/>
        </w:rPr>
        <w:t xml:space="preserve"> </w:t>
      </w:r>
      <w:r w:rsidRPr="000A4C06">
        <w:rPr>
          <w:szCs w:val="24"/>
        </w:rPr>
        <w:t>дает преимущество над</w:t>
      </w:r>
      <w:r w:rsidR="000A4C06">
        <w:rPr>
          <w:szCs w:val="24"/>
        </w:rPr>
        <w:t xml:space="preserve"> </w:t>
      </w:r>
      <w:r w:rsidRPr="000A4C06">
        <w:rPr>
          <w:szCs w:val="24"/>
        </w:rPr>
        <w:t>последетекторным линейным сложением без весовых коэффициентов, так как при сложении ветвей с большими шумо</w:t>
      </w:r>
      <w:r w:rsidR="00616E9A" w:rsidRPr="000A4C06">
        <w:rPr>
          <w:szCs w:val="24"/>
        </w:rPr>
        <w:t xml:space="preserve">выми составляющим вносят маленький вклад в полезную составляющую, тем самым не дает значительного уменьшения ошибки при малых </w:t>
      </w:r>
      <w:r w:rsidR="00616E9A" w:rsidRPr="000A4C06">
        <w:rPr>
          <w:szCs w:val="24"/>
          <w:lang w:val="en-US"/>
        </w:rPr>
        <w:t>SNR</w:t>
      </w:r>
      <w:r w:rsidR="00616E9A" w:rsidRPr="000A4C06">
        <w:rPr>
          <w:szCs w:val="24"/>
        </w:rPr>
        <w:t>.</w:t>
      </w:r>
      <w:r w:rsidR="006253DC" w:rsidRPr="000A4C06">
        <w:rPr>
          <w:szCs w:val="24"/>
        </w:rPr>
        <w:t xml:space="preserve"> Единственным плюсом этих двух является простота реализации, не требующая</w:t>
      </w:r>
      <w:r w:rsidR="000A4C06">
        <w:rPr>
          <w:szCs w:val="24"/>
        </w:rPr>
        <w:t xml:space="preserve"> </w:t>
      </w:r>
      <w:r w:rsidR="006253DC" w:rsidRPr="000A4C06">
        <w:rPr>
          <w:szCs w:val="24"/>
        </w:rPr>
        <w:t>анализа ветвей разнесения.</w:t>
      </w:r>
    </w:p>
    <w:p w:rsidR="006253DC" w:rsidRPr="000A4C06" w:rsidRDefault="006253DC" w:rsidP="000A4C06">
      <w:pPr>
        <w:widowControl w:val="0"/>
        <w:ind w:left="0" w:right="0" w:firstLine="709"/>
        <w:rPr>
          <w:szCs w:val="24"/>
        </w:rPr>
      </w:pPr>
      <w:r w:rsidRPr="000A4C06">
        <w:rPr>
          <w:szCs w:val="24"/>
        </w:rPr>
        <w:t>Рассмотрим оптимальное линейное сложение</w:t>
      </w:r>
      <w:r w:rsidR="00A6393D" w:rsidRPr="000A4C06">
        <w:rPr>
          <w:szCs w:val="24"/>
        </w:rPr>
        <w:t>:</w:t>
      </w:r>
      <w:r w:rsidRPr="000A4C06">
        <w:rPr>
          <w:szCs w:val="24"/>
        </w:rPr>
        <w:t xml:space="preserve"> данный </w:t>
      </w:r>
      <w:r w:rsidR="00A6393D" w:rsidRPr="000A4C06">
        <w:rPr>
          <w:szCs w:val="24"/>
        </w:rPr>
        <w:t xml:space="preserve">метод подразумевает, в зависимости от шумовой составляющей, каждой из ветви разнесения присваивается весовой коэффициент с которым в дальнейшем он складывается. В проделанных экспериментах, даже при малых </w:t>
      </w:r>
      <w:r w:rsidR="00A6393D" w:rsidRPr="000A4C06">
        <w:rPr>
          <w:szCs w:val="24"/>
          <w:lang w:val="en-US"/>
        </w:rPr>
        <w:t>SNR</w:t>
      </w:r>
      <w:r w:rsidR="00A6393D" w:rsidRPr="000A4C06">
        <w:rPr>
          <w:szCs w:val="24"/>
        </w:rPr>
        <w:t>, каждой ветви присваивался коэффициент. Анализируя полученные данные можно сделать вывод: что бы получить наибольший выигрыш стоит</w:t>
      </w:r>
      <w:r w:rsidR="009E5413" w:rsidRPr="000A4C06">
        <w:rPr>
          <w:szCs w:val="24"/>
        </w:rPr>
        <w:t>,</w:t>
      </w:r>
      <w:r w:rsidR="00A6393D" w:rsidRPr="000A4C06">
        <w:rPr>
          <w:szCs w:val="24"/>
        </w:rPr>
        <w:t xml:space="preserve"> при малых </w:t>
      </w:r>
      <w:r w:rsidR="00A6393D" w:rsidRPr="000A4C06">
        <w:rPr>
          <w:szCs w:val="24"/>
          <w:lang w:val="en-US"/>
        </w:rPr>
        <w:t>SNR</w:t>
      </w:r>
      <w:r w:rsidR="00A6393D" w:rsidRPr="000A4C06">
        <w:rPr>
          <w:szCs w:val="24"/>
        </w:rPr>
        <w:t xml:space="preserve"> (до</w:t>
      </w:r>
      <w:r w:rsidR="009E5413" w:rsidRPr="000A4C06">
        <w:rPr>
          <w:szCs w:val="24"/>
        </w:rPr>
        <w:t xml:space="preserve"> </w:t>
      </w:r>
      <w:r w:rsidR="00264C5B" w:rsidRPr="000A4C06">
        <w:rPr>
          <w:szCs w:val="24"/>
        </w:rPr>
        <w:t>6</w:t>
      </w:r>
      <w:r w:rsidR="009E5413" w:rsidRPr="000A4C06">
        <w:rPr>
          <w:szCs w:val="24"/>
          <w:lang w:val="en-US"/>
        </w:rPr>
        <w:t>db</w:t>
      </w:r>
      <w:r w:rsidR="00A6393D" w:rsidRPr="000A4C06">
        <w:rPr>
          <w:szCs w:val="24"/>
        </w:rPr>
        <w:t>)</w:t>
      </w:r>
      <w:r w:rsidR="009E5413" w:rsidRPr="000A4C06">
        <w:rPr>
          <w:szCs w:val="24"/>
        </w:rPr>
        <w:t xml:space="preserve"> в ветвях разнесения, одной ветви где наибольшее </w:t>
      </w:r>
      <w:r w:rsidR="009E5413" w:rsidRPr="000A4C06">
        <w:rPr>
          <w:szCs w:val="24"/>
          <w:lang w:val="en-US"/>
        </w:rPr>
        <w:t>SNR</w:t>
      </w:r>
      <w:r w:rsidR="009E5413" w:rsidRPr="000A4C06">
        <w:rPr>
          <w:szCs w:val="24"/>
        </w:rPr>
        <w:t xml:space="preserve"> поставить коэффициент равный 1 а другой ветви поставить коэффициент равный 0, тем самым мы недопустим сложения ветви с большим шумовым составляющим. </w:t>
      </w:r>
      <w:r w:rsidR="008B0C56" w:rsidRPr="000A4C06">
        <w:rPr>
          <w:szCs w:val="24"/>
        </w:rPr>
        <w:t>Выполнив эти действия мы можем добиться</w:t>
      </w:r>
      <w:r w:rsidR="000A4C06">
        <w:rPr>
          <w:szCs w:val="24"/>
        </w:rPr>
        <w:t xml:space="preserve"> </w:t>
      </w:r>
      <w:r w:rsidR="008B0C56" w:rsidRPr="000A4C06">
        <w:rPr>
          <w:szCs w:val="24"/>
        </w:rPr>
        <w:t>Р ош равной</w:t>
      </w:r>
      <w:r w:rsidR="000A4C06">
        <w:rPr>
          <w:szCs w:val="24"/>
        </w:rPr>
        <w:t xml:space="preserve"> </w:t>
      </w:r>
      <w:r w:rsidR="003B4199" w:rsidRPr="003B4199">
        <w:rPr>
          <w:szCs w:val="24"/>
        </w:rPr>
        <w:fldChar w:fldCharType="begin"/>
      </w:r>
      <w:r w:rsidR="003B4199" w:rsidRPr="003B4199">
        <w:rPr>
          <w:szCs w:val="24"/>
        </w:rPr>
        <w:instrText xml:space="preserve"> QUOTE </w:instrText>
      </w:r>
      <w:r w:rsidR="00315A19">
        <w:rPr>
          <w:position w:val="-23"/>
        </w:rPr>
        <w:pict>
          <v:shape id="_x0000_i1187" type="#_x0000_t75" style="width:29.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DCD&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95DCD&quot; wsp:rsidP=&quot;00895DCD&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10&lt;/m:t&gt;&lt;/m:r&gt;&lt;/m:e&gt;&lt;m:sup&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003B4199" w:rsidRPr="003B4199">
        <w:rPr>
          <w:szCs w:val="24"/>
        </w:rPr>
        <w:instrText xml:space="preserve"> </w:instrText>
      </w:r>
      <w:r w:rsidR="003B4199" w:rsidRPr="003B4199">
        <w:rPr>
          <w:szCs w:val="24"/>
        </w:rPr>
        <w:fldChar w:fldCharType="separate"/>
      </w:r>
      <w:r w:rsidR="00315A19">
        <w:rPr>
          <w:position w:val="-23"/>
        </w:rPr>
        <w:pict>
          <v:shape id="_x0000_i1188" type="#_x0000_t75" style="width:29.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DCD&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895DCD&quot; wsp:rsidP=&quot;00895DCD&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10&lt;/m:t&gt;&lt;/m:r&gt;&lt;/m:e&gt;&lt;m:sup&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003B4199" w:rsidRPr="003B4199">
        <w:rPr>
          <w:szCs w:val="24"/>
        </w:rPr>
        <w:fldChar w:fldCharType="end"/>
      </w:r>
      <w:r w:rsidR="00597062" w:rsidRPr="000A4C06">
        <w:rPr>
          <w:szCs w:val="24"/>
        </w:rPr>
        <w:t xml:space="preserve">, а при </w:t>
      </w:r>
      <w:r w:rsidR="00597062" w:rsidRPr="000A4C06">
        <w:rPr>
          <w:szCs w:val="24"/>
          <w:lang w:val="en-US"/>
        </w:rPr>
        <w:t>SNR</w:t>
      </w:r>
      <w:r w:rsidR="00597062" w:rsidRPr="000A4C06">
        <w:rPr>
          <w:szCs w:val="24"/>
        </w:rPr>
        <w:t xml:space="preserve"> больших 6</w:t>
      </w:r>
      <w:r w:rsidR="00597062" w:rsidRPr="000A4C06">
        <w:rPr>
          <w:szCs w:val="24"/>
          <w:lang w:val="en-US"/>
        </w:rPr>
        <w:t>db</w:t>
      </w:r>
      <w:r w:rsidR="00597062" w:rsidRPr="000A4C06">
        <w:rPr>
          <w:szCs w:val="24"/>
        </w:rPr>
        <w:t xml:space="preserve"> Р ош достигает </w:t>
      </w:r>
      <w:r w:rsidR="003B4199" w:rsidRPr="003B4199">
        <w:rPr>
          <w:szCs w:val="24"/>
        </w:rPr>
        <w:fldChar w:fldCharType="begin"/>
      </w:r>
      <w:r w:rsidR="003B4199" w:rsidRPr="003B4199">
        <w:rPr>
          <w:szCs w:val="24"/>
        </w:rPr>
        <w:instrText xml:space="preserve"> QUOTE </w:instrText>
      </w:r>
      <w:r w:rsidR="00315A19">
        <w:rPr>
          <w:position w:val="-23"/>
        </w:rPr>
        <w:pict>
          <v:shape id="_x0000_i1189" type="#_x0000_t75" style="width:29.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7552A&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7552A&quot; wsp:rsidP=&quot;0047552A&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10&lt;/m:t&gt;&lt;/m:r&gt;&lt;/m:e&gt;&lt;m:sup&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003B4199" w:rsidRPr="003B4199">
        <w:rPr>
          <w:szCs w:val="24"/>
        </w:rPr>
        <w:instrText xml:space="preserve"> </w:instrText>
      </w:r>
      <w:r w:rsidR="003B4199" w:rsidRPr="003B4199">
        <w:rPr>
          <w:szCs w:val="24"/>
        </w:rPr>
        <w:fldChar w:fldCharType="separate"/>
      </w:r>
      <w:r w:rsidR="00315A19">
        <w:rPr>
          <w:position w:val="-23"/>
        </w:rPr>
        <w:pict>
          <v:shape id="_x0000_i1190" type="#_x0000_t75" style="width:29.25pt;height:24.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23B21&quot;/&gt;&lt;wsp:rsid wsp:val=&quot;00010D56&quot;/&gt;&lt;wsp:rsid wsp:val=&quot;00017E6D&quot;/&gt;&lt;wsp:rsid wsp:val=&quot;00022544&quot;/&gt;&lt;wsp:rsid wsp:val=&quot;000415B5&quot;/&gt;&lt;wsp:rsid wsp:val=&quot;00052ECD&quot;/&gt;&lt;wsp:rsid wsp:val=&quot;000A0FC4&quot;/&gt;&lt;wsp:rsid wsp:val=&quot;000A4C06&quot;/&gt;&lt;wsp:rsid wsp:val=&quot;000B264D&quot;/&gt;&lt;wsp:rsid wsp:val=&quot;000B64F0&quot;/&gt;&lt;wsp:rsid wsp:val=&quot;000B71CF&quot;/&gt;&lt;wsp:rsid wsp:val=&quot;000C4F69&quot;/&gt;&lt;wsp:rsid wsp:val=&quot;000D479D&quot;/&gt;&lt;wsp:rsid wsp:val=&quot;000E0895&quot;/&gt;&lt;wsp:rsid wsp:val=&quot;000E74F7&quot;/&gt;&lt;wsp:rsid wsp:val=&quot;0010766D&quot;/&gt;&lt;wsp:rsid wsp:val=&quot;0010792A&quot;/&gt;&lt;wsp:rsid wsp:val=&quot;001145A7&quot;/&gt;&lt;wsp:rsid wsp:val=&quot;00127F65&quot;/&gt;&lt;wsp:rsid wsp:val=&quot;00144F7D&quot;/&gt;&lt;wsp:rsid wsp:val=&quot;0015737A&quot;/&gt;&lt;wsp:rsid wsp:val=&quot;00197845&quot;/&gt;&lt;wsp:rsid wsp:val=&quot;001D3289&quot;/&gt;&lt;wsp:rsid wsp:val=&quot;001D3F0C&quot;/&gt;&lt;wsp:rsid wsp:val=&quot;001D54CC&quot;/&gt;&lt;wsp:rsid wsp:val=&quot;001F25E9&quot;/&gt;&lt;wsp:rsid wsp:val=&quot;001F716F&quot;/&gt;&lt;wsp:rsid wsp:val=&quot;00215822&quot;/&gt;&lt;wsp:rsid wsp:val=&quot;00223B21&quot;/&gt;&lt;wsp:rsid wsp:val=&quot;00235414&quot;/&gt;&lt;wsp:rsid wsp:val=&quot;002404BF&quot;/&gt;&lt;wsp:rsid wsp:val=&quot;00264C5B&quot;/&gt;&lt;wsp:rsid wsp:val=&quot;002769B4&quot;/&gt;&lt;wsp:rsid wsp:val=&quot;00282B55&quot;/&gt;&lt;wsp:rsid wsp:val=&quot;002A61AD&quot;/&gt;&lt;wsp:rsid wsp:val=&quot;002C0A9C&quot;/&gt;&lt;wsp:rsid wsp:val=&quot;002F193F&quot;/&gt;&lt;wsp:rsid wsp:val=&quot;002F7A79&quot;/&gt;&lt;wsp:rsid wsp:val=&quot;0030193D&quot;/&gt;&lt;wsp:rsid wsp:val=&quot;00316AF6&quot;/&gt;&lt;wsp:rsid wsp:val=&quot;00320282&quot;/&gt;&lt;wsp:rsid wsp:val=&quot;0032401E&quot;/&gt;&lt;wsp:rsid wsp:val=&quot;00337F1E&quot;/&gt;&lt;wsp:rsid wsp:val=&quot;00347EAC&quot;/&gt;&lt;wsp:rsid wsp:val=&quot;0036184B&quot;/&gt;&lt;wsp:rsid wsp:val=&quot;00371E74&quot;/&gt;&lt;wsp:rsid wsp:val=&quot;00397D4B&quot;/&gt;&lt;wsp:rsid wsp:val=&quot;003B1D62&quot;/&gt;&lt;wsp:rsid wsp:val=&quot;003B4199&quot;/&gt;&lt;wsp:rsid wsp:val=&quot;003E38D0&quot;/&gt;&lt;wsp:rsid wsp:val=&quot;003E6A20&quot;/&gt;&lt;wsp:rsid wsp:val=&quot;003F1CC3&quot;/&gt;&lt;wsp:rsid wsp:val=&quot;003F4D9B&quot;/&gt;&lt;wsp:rsid wsp:val=&quot;003F6CB8&quot;/&gt;&lt;wsp:rsid wsp:val=&quot;00415534&quot;/&gt;&lt;wsp:rsid wsp:val=&quot;00417708&quot;/&gt;&lt;wsp:rsid wsp:val=&quot;00423CFF&quot;/&gt;&lt;wsp:rsid wsp:val=&quot;00440F85&quot;/&gt;&lt;wsp:rsid wsp:val=&quot;00453C8C&quot;/&gt;&lt;wsp:rsid wsp:val=&quot;00474FFE&quot;/&gt;&lt;wsp:rsid wsp:val=&quot;0047552A&quot;/&gt;&lt;wsp:rsid wsp:val=&quot;004933C1&quot;/&gt;&lt;wsp:rsid wsp:val=&quot;004976F3&quot;/&gt;&lt;wsp:rsid wsp:val=&quot;004B0861&quot;/&gt;&lt;wsp:rsid wsp:val=&quot;004B2BB4&quot;/&gt;&lt;wsp:rsid wsp:val=&quot;004C4C23&quot;/&gt;&lt;wsp:rsid wsp:val=&quot;004D1F50&quot;/&gt;&lt;wsp:rsid wsp:val=&quot;004D2C7C&quot;/&gt;&lt;wsp:rsid wsp:val=&quot;004F2D54&quot;/&gt;&lt;wsp:rsid wsp:val=&quot;004F77F3&quot;/&gt;&lt;wsp:rsid wsp:val=&quot;00503DF5&quot;/&gt;&lt;wsp:rsid wsp:val=&quot;005163B4&quot;/&gt;&lt;wsp:rsid wsp:val=&quot;005455FC&quot;/&gt;&lt;wsp:rsid wsp:val=&quot;00553279&quot;/&gt;&lt;wsp:rsid wsp:val=&quot;00557D5F&quot;/&gt;&lt;wsp:rsid wsp:val=&quot;005616B5&quot;/&gt;&lt;wsp:rsid wsp:val=&quot;005637FC&quot;/&gt;&lt;wsp:rsid wsp:val=&quot;00570361&quot;/&gt;&lt;wsp:rsid wsp:val=&quot;00597062&quot;/&gt;&lt;wsp:rsid wsp:val=&quot;005B0183&quot;/&gt;&lt;wsp:rsid wsp:val=&quot;005B36EF&quot;/&gt;&lt;wsp:rsid wsp:val=&quot;005B544B&quot;/&gt;&lt;wsp:rsid wsp:val=&quot;005C20F3&quot;/&gt;&lt;wsp:rsid wsp:val=&quot;005C5220&quot;/&gt;&lt;wsp:rsid wsp:val=&quot;005C73AA&quot;/&gt;&lt;wsp:rsid wsp:val=&quot;005D67BE&quot;/&gt;&lt;wsp:rsid wsp:val=&quot;005F38BD&quot;/&gt;&lt;wsp:rsid wsp:val=&quot;005F5244&quot;/&gt;&lt;wsp:rsid wsp:val=&quot;005F731D&quot;/&gt;&lt;wsp:rsid wsp:val=&quot;006057A5&quot;/&gt;&lt;wsp:rsid wsp:val=&quot;00616E9A&quot;/&gt;&lt;wsp:rsid wsp:val=&quot;00622671&quot;/&gt;&lt;wsp:rsid wsp:val=&quot;006253DC&quot;/&gt;&lt;wsp:rsid wsp:val=&quot;0063473A&quot;/&gt;&lt;wsp:rsid wsp:val=&quot;00644BC8&quot;/&gt;&lt;wsp:rsid wsp:val=&quot;0067514B&quot;/&gt;&lt;wsp:rsid wsp:val=&quot;0067652B&quot;/&gt;&lt;wsp:rsid wsp:val=&quot;00693B22&quot;/&gt;&lt;wsp:rsid wsp:val=&quot;006A4E19&quot;/&gt;&lt;wsp:rsid wsp:val=&quot;006D480E&quot;/&gt;&lt;wsp:rsid wsp:val=&quot;006D5BB9&quot;/&gt;&lt;wsp:rsid wsp:val=&quot;006E6E16&quot;/&gt;&lt;wsp:rsid wsp:val=&quot;006E7AD8&quot;/&gt;&lt;wsp:rsid wsp:val=&quot;006F0021&quot;/&gt;&lt;wsp:rsid wsp:val=&quot;006F5129&quot;/&gt;&lt;wsp:rsid wsp:val=&quot;00714133&quot;/&gt;&lt;wsp:rsid wsp:val=&quot;00715681&quot;/&gt;&lt;wsp:rsid wsp:val=&quot;00723F97&quot;/&gt;&lt;wsp:rsid wsp:val=&quot;00725920&quot;/&gt;&lt;wsp:rsid wsp:val=&quot;0074115E&quot;/&gt;&lt;wsp:rsid wsp:val=&quot;00766334&quot;/&gt;&lt;wsp:rsid wsp:val=&quot;007718D5&quot;/&gt;&lt;wsp:rsid wsp:val=&quot;00780DD9&quot;/&gt;&lt;wsp:rsid wsp:val=&quot;00785AE6&quot;/&gt;&lt;wsp:rsid wsp:val=&quot;00787515&quot;/&gt;&lt;wsp:rsid wsp:val=&quot;007B5609&quot;/&gt;&lt;wsp:rsid wsp:val=&quot;007D0A5C&quot;/&gt;&lt;wsp:rsid wsp:val=&quot;007D1FF7&quot;/&gt;&lt;wsp:rsid wsp:val=&quot;007D544D&quot;/&gt;&lt;wsp:rsid wsp:val=&quot;007E38ED&quot;/&gt;&lt;wsp:rsid wsp:val=&quot;007E62B7&quot;/&gt;&lt;wsp:rsid wsp:val=&quot;0082167C&quot;/&gt;&lt;wsp:rsid wsp:val=&quot;0082462B&quot;/&gt;&lt;wsp:rsid wsp:val=&quot;00837401&quot;/&gt;&lt;wsp:rsid wsp:val=&quot;00840F7E&quot;/&gt;&lt;wsp:rsid wsp:val=&quot;0084359C&quot;/&gt;&lt;wsp:rsid wsp:val=&quot;0085050A&quot;/&gt;&lt;wsp:rsid wsp:val=&quot;00860E6C&quot;/&gt;&lt;wsp:rsid wsp:val=&quot;00873BDC&quot;/&gt;&lt;wsp:rsid wsp:val=&quot;00875BDB&quot;/&gt;&lt;wsp:rsid wsp:val=&quot;00881DDC&quot;/&gt;&lt;wsp:rsid wsp:val=&quot;00885AE8&quot;/&gt;&lt;wsp:rsid wsp:val=&quot;0089490A&quot;/&gt;&lt;wsp:rsid wsp:val=&quot;008959BF&quot;/&gt;&lt;wsp:rsid wsp:val=&quot;00895EBB&quot;/&gt;&lt;wsp:rsid wsp:val=&quot;00897472&quot;/&gt;&lt;wsp:rsid wsp:val=&quot;008B0C56&quot;/&gt;&lt;wsp:rsid wsp:val=&quot;008B39A8&quot;/&gt;&lt;wsp:rsid wsp:val=&quot;008D26D3&quot;/&gt;&lt;wsp:rsid wsp:val=&quot;008E76EE&quot;/&gt;&lt;wsp:rsid wsp:val=&quot;00902CCB&quot;/&gt;&lt;wsp:rsid wsp:val=&quot;00917693&quot;/&gt;&lt;wsp:rsid wsp:val=&quot;009338DF&quot;/&gt;&lt;wsp:rsid wsp:val=&quot;00935160&quot;/&gt;&lt;wsp:rsid wsp:val=&quot;009706D2&quot;/&gt;&lt;wsp:rsid wsp:val=&quot;009726CA&quot;/&gt;&lt;wsp:rsid wsp:val=&quot;00983720&quot;/&gt;&lt;wsp:rsid wsp:val=&quot;009B06C8&quot;/&gt;&lt;wsp:rsid wsp:val=&quot;009B0A5B&quot;/&gt;&lt;wsp:rsid wsp:val=&quot;009B13F5&quot;/&gt;&lt;wsp:rsid wsp:val=&quot;009C3365&quot;/&gt;&lt;wsp:rsid wsp:val=&quot;009E5413&quot;/&gt;&lt;wsp:rsid wsp:val=&quot;00A052F9&quot;/&gt;&lt;wsp:rsid wsp:val=&quot;00A374DE&quot;/&gt;&lt;wsp:rsid wsp:val=&quot;00A6393D&quot;/&gt;&lt;wsp:rsid wsp:val=&quot;00A73634&quot;/&gt;&lt;wsp:rsid wsp:val=&quot;00A94730&quot;/&gt;&lt;wsp:rsid wsp:val=&quot;00AA164D&quot;/&gt;&lt;wsp:rsid wsp:val=&quot;00AC2F3A&quot;/&gt;&lt;wsp:rsid wsp:val=&quot;00AD02E6&quot;/&gt;&lt;wsp:rsid wsp:val=&quot;00B12E3A&quot;/&gt;&lt;wsp:rsid wsp:val=&quot;00B52089&quot;/&gt;&lt;wsp:rsid wsp:val=&quot;00B81886&quot;/&gt;&lt;wsp:rsid wsp:val=&quot;00B831B6&quot;/&gt;&lt;wsp:rsid wsp:val=&quot;00BA1CBB&quot;/&gt;&lt;wsp:rsid wsp:val=&quot;00BF3775&quot;/&gt;&lt;wsp:rsid wsp:val=&quot;00C36233&quot;/&gt;&lt;wsp:rsid wsp:val=&quot;00C47385&quot;/&gt;&lt;wsp:rsid wsp:val=&quot;00C61C59&quot;/&gt;&lt;wsp:rsid wsp:val=&quot;00C80A04&quot;/&gt;&lt;wsp:rsid wsp:val=&quot;00C81884&quot;/&gt;&lt;wsp:rsid wsp:val=&quot;00C8638F&quot;/&gt;&lt;wsp:rsid wsp:val=&quot;00C87981&quot;/&gt;&lt;wsp:rsid wsp:val=&quot;00C91686&quot;/&gt;&lt;wsp:rsid wsp:val=&quot;00C97F7E&quot;/&gt;&lt;wsp:rsid wsp:val=&quot;00CA1A88&quot;/&gt;&lt;wsp:rsid wsp:val=&quot;00CA260A&quot;/&gt;&lt;wsp:rsid wsp:val=&quot;00CA71CC&quot;/&gt;&lt;wsp:rsid wsp:val=&quot;00CB01D7&quot;/&gt;&lt;wsp:rsid wsp:val=&quot;00CC1880&quot;/&gt;&lt;wsp:rsid wsp:val=&quot;00CE3995&quot;/&gt;&lt;wsp:rsid wsp:val=&quot;00CF28EC&quot;/&gt;&lt;wsp:rsid wsp:val=&quot;00D016F9&quot;/&gt;&lt;wsp:rsid wsp:val=&quot;00D16366&quot;/&gt;&lt;wsp:rsid wsp:val=&quot;00D17D24&quot;/&gt;&lt;wsp:rsid wsp:val=&quot;00D266B2&quot;/&gt;&lt;wsp:rsid wsp:val=&quot;00D32AB2&quot;/&gt;&lt;wsp:rsid wsp:val=&quot;00D3746B&quot;/&gt;&lt;wsp:rsid wsp:val=&quot;00D6539A&quot;/&gt;&lt;wsp:rsid wsp:val=&quot;00D7054A&quot;/&gt;&lt;wsp:rsid wsp:val=&quot;00D73E6A&quot;/&gt;&lt;wsp:rsid wsp:val=&quot;00D773DA&quot;/&gt;&lt;wsp:rsid wsp:val=&quot;00D85EBD&quot;/&gt;&lt;wsp:rsid wsp:val=&quot;00D91119&quot;/&gt;&lt;wsp:rsid wsp:val=&quot;00D919D8&quot;/&gt;&lt;wsp:rsid wsp:val=&quot;00D9330C&quot;/&gt;&lt;wsp:rsid wsp:val=&quot;00D97CA8&quot;/&gt;&lt;wsp:rsid wsp:val=&quot;00DA3E01&quot;/&gt;&lt;wsp:rsid wsp:val=&quot;00DA49FF&quot;/&gt;&lt;wsp:rsid wsp:val=&quot;00DC453D&quot;/&gt;&lt;wsp:rsid wsp:val=&quot;00DC5EB5&quot;/&gt;&lt;wsp:rsid wsp:val=&quot;00E06138&quot;/&gt;&lt;wsp:rsid wsp:val=&quot;00E12428&quot;/&gt;&lt;wsp:rsid wsp:val=&quot;00E13655&quot;/&gt;&lt;wsp:rsid wsp:val=&quot;00E162CB&quot;/&gt;&lt;wsp:rsid wsp:val=&quot;00E600EC&quot;/&gt;&lt;wsp:rsid wsp:val=&quot;00E62F8B&quot;/&gt;&lt;wsp:rsid wsp:val=&quot;00E732A3&quot;/&gt;&lt;wsp:rsid wsp:val=&quot;00E83D70&quot;/&gt;&lt;wsp:rsid wsp:val=&quot;00E97C79&quot;/&gt;&lt;wsp:rsid wsp:val=&quot;00EA4666&quot;/&gt;&lt;wsp:rsid wsp:val=&quot;00EB51E4&quot;/&gt;&lt;wsp:rsid wsp:val=&quot;00EE761C&quot;/&gt;&lt;wsp:rsid wsp:val=&quot;00EF153A&quot;/&gt;&lt;wsp:rsid wsp:val=&quot;00F2370A&quot;/&gt;&lt;wsp:rsid wsp:val=&quot;00F32A6E&quot;/&gt;&lt;wsp:rsid wsp:val=&quot;00F34690&quot;/&gt;&lt;wsp:rsid wsp:val=&quot;00F372FB&quot;/&gt;&lt;wsp:rsid wsp:val=&quot;00F51DD3&quot;/&gt;&lt;wsp:rsid wsp:val=&quot;00FA00B9&quot;/&gt;&lt;wsp:rsid wsp:val=&quot;00FA1CB5&quot;/&gt;&lt;wsp:rsid wsp:val=&quot;00FA26BC&quot;/&gt;&lt;wsp:rsid wsp:val=&quot;00FA7A47&quot;/&gt;&lt;wsp:rsid wsp:val=&quot;00FB22D1&quot;/&gt;&lt;wsp:rsid wsp:val=&quot;00FC0279&quot;/&gt;&lt;wsp:rsid wsp:val=&quot;00FC62F7&quot;/&gt;&lt;wsp:rsid wsp:val=&quot;00FF4699&quot;/&gt;&lt;/wsp:rsids&gt;&lt;/w:docPr&gt;&lt;w:body&gt;&lt;wx:sect&gt;&lt;w:p wsp:rsidR=&quot;00000000&quot; wsp:rsidRDefault=&quot;0047552A&quot; wsp:rsidP=&quot;0047552A&quot;&gt;&lt;m:oMathPara&gt;&lt;m:oMath&gt;&lt;m:sSup&gt;&lt;m:sSupPr&gt;&lt;m:ctrlPr&gt;&lt;w:rPr&gt;&lt;w:rFonts w:ascii=&quot;Cambria Math&quot; w:h-ansi=&quot;Cambria Math&quot;/&gt;&lt;wx:font wx:val=&quot;Cambria Math&quot;/&gt;&lt;/w:rPr&gt;&lt;/m:ctrlPr&gt;&lt;/m:sSupPr&gt;&lt;m:e&gt;&lt;m:r&gt;&lt;m:rPr&gt;&lt;m:sty m:val=&quot;p&quot;/&gt;&lt;/m:rPr&gt;&lt;w:rPr&gt;&lt;w:rFonts w:ascii=&quot;Cambria Math&quot;/&gt;&lt;wx:font wx:val=&quot;Cambria Math&quot;/&gt;&lt;w:sz-cs w:val=&quot;24&quot;/&gt;&lt;/w:rPr&gt;&lt;m:t&gt;10&lt;/m:t&gt;&lt;/m:r&gt;&lt;/m:e&gt;&lt;m:sup&gt;&lt;m:r&gt;&lt;m:rPr&gt;&lt;m:sty m:val=&quot;p&quot;/&gt;&lt;/m:rPr&gt;&lt;w:rPr&gt;&lt;w:rFonts w:ascii=&quot;Cambria Math&quot; w:h-ansi=&quot;Cambria Math&quot;/&gt;&lt;wx:font wx:val=&quot;Cambria Math&quot;/&gt;&lt;w:sz-cs w:val=&quot;24&quot;/&gt;&lt;/w:rPr&gt;&lt;m:t&gt;-&lt;/m:t&gt;&lt;/m:r&gt;&lt;m:r&gt;&lt;m:rPr&gt;&lt;m:sty m:val=&quot;p&quot;/&gt;&lt;/m:rPr&gt;&lt;w:rPr&gt;&lt;w:rFonts w:ascii=&quot;Cambria Math&quot;/&gt;&lt;wx:font wx:val=&quot;Cambria Math&quot;/&gt;&lt;w:sz-cs w:val=&quot;24&quot;/&gt;&lt;/w:rPr&gt;&lt;m:t&gt;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003B4199" w:rsidRPr="003B4199">
        <w:rPr>
          <w:szCs w:val="24"/>
        </w:rPr>
        <w:fldChar w:fldCharType="end"/>
      </w:r>
      <w:r w:rsidR="00885AE8" w:rsidRPr="000A4C06">
        <w:rPr>
          <w:szCs w:val="24"/>
        </w:rPr>
        <w:t>. Данный метод сложнее реализовать так как нужно непрерывно вести анализ всех ветвей разнесения, при случае когда задержка одного сигнала относительно другого станет больше элементарной посылке, необходимо</w:t>
      </w:r>
      <w:r w:rsidR="000A4C06">
        <w:rPr>
          <w:szCs w:val="24"/>
        </w:rPr>
        <w:t xml:space="preserve"> </w:t>
      </w:r>
      <w:r w:rsidR="00885AE8" w:rsidRPr="000A4C06">
        <w:rPr>
          <w:szCs w:val="24"/>
        </w:rPr>
        <w:t>будет применять ФАПЧ.</w:t>
      </w:r>
    </w:p>
    <w:p w:rsidR="00860E6C" w:rsidRPr="000A4C06" w:rsidRDefault="00860E6C" w:rsidP="000A4C06">
      <w:pPr>
        <w:widowControl w:val="0"/>
        <w:ind w:left="0" w:right="0" w:firstLine="709"/>
        <w:rPr>
          <w:szCs w:val="24"/>
        </w:rPr>
      </w:pPr>
    </w:p>
    <w:p w:rsidR="002C0A9C" w:rsidRDefault="002C0A9C">
      <w:pPr>
        <w:spacing w:line="240" w:lineRule="auto"/>
        <w:ind w:left="0" w:right="0" w:firstLine="0"/>
        <w:jc w:val="left"/>
        <w:rPr>
          <w:szCs w:val="24"/>
        </w:rPr>
      </w:pPr>
      <w:r>
        <w:rPr>
          <w:szCs w:val="24"/>
        </w:rPr>
        <w:br w:type="page"/>
      </w:r>
    </w:p>
    <w:p w:rsidR="004B0861" w:rsidRDefault="002C0A9C" w:rsidP="000A4C06">
      <w:pPr>
        <w:widowControl w:val="0"/>
        <w:ind w:left="0" w:right="0" w:firstLine="709"/>
        <w:rPr>
          <w:szCs w:val="24"/>
        </w:rPr>
      </w:pPr>
      <w:r>
        <w:rPr>
          <w:szCs w:val="24"/>
        </w:rPr>
        <w:t>Список литературы</w:t>
      </w:r>
    </w:p>
    <w:p w:rsidR="002C0A9C" w:rsidRPr="000A4C06" w:rsidRDefault="002C0A9C" w:rsidP="000A4C06">
      <w:pPr>
        <w:widowControl w:val="0"/>
        <w:ind w:left="0" w:right="0" w:firstLine="709"/>
        <w:rPr>
          <w:szCs w:val="24"/>
        </w:rPr>
      </w:pPr>
    </w:p>
    <w:p w:rsidR="007D0A5C" w:rsidRPr="000A4C06" w:rsidRDefault="007D0A5C" w:rsidP="002C0A9C">
      <w:pPr>
        <w:pStyle w:val="a6"/>
        <w:widowControl w:val="0"/>
        <w:numPr>
          <w:ilvl w:val="0"/>
          <w:numId w:val="7"/>
        </w:numPr>
        <w:autoSpaceDE w:val="0"/>
        <w:autoSpaceDN w:val="0"/>
        <w:adjustRightInd w:val="0"/>
        <w:ind w:left="0" w:right="0" w:firstLine="0"/>
        <w:rPr>
          <w:rFonts w:eastAsia="TimesNewRomanPSMT"/>
          <w:szCs w:val="24"/>
          <w:lang w:eastAsia="ru-RU"/>
        </w:rPr>
      </w:pPr>
      <w:r w:rsidRPr="000A4C06">
        <w:rPr>
          <w:rFonts w:eastAsia="TimesNewRomanPS-ItalicMT"/>
          <w:iCs/>
          <w:szCs w:val="24"/>
          <w:lang w:eastAsia="ru-RU"/>
        </w:rPr>
        <w:t>Скляр, Б</w:t>
      </w:r>
      <w:r w:rsidRPr="000A4C06">
        <w:rPr>
          <w:rFonts w:eastAsia="TimesNewRomanPSMT"/>
          <w:szCs w:val="24"/>
          <w:lang w:eastAsia="ru-RU"/>
        </w:rPr>
        <w:t>. Цифровая связь. Теоретические основы и практическое применение: пер. с англ. – М.: Изд. дом “Вильямс”, 2003. – 1104 с.</w:t>
      </w:r>
    </w:p>
    <w:p w:rsidR="007D0A5C" w:rsidRPr="002C0A9C" w:rsidRDefault="007D0A5C" w:rsidP="002C0A9C">
      <w:pPr>
        <w:pStyle w:val="a6"/>
        <w:widowControl w:val="0"/>
        <w:numPr>
          <w:ilvl w:val="0"/>
          <w:numId w:val="7"/>
        </w:numPr>
        <w:autoSpaceDE w:val="0"/>
        <w:autoSpaceDN w:val="0"/>
        <w:adjustRightInd w:val="0"/>
        <w:ind w:left="0" w:right="0" w:firstLine="0"/>
        <w:rPr>
          <w:rFonts w:eastAsia="TimesNewRomanPS-ItalicMT"/>
          <w:bCs/>
          <w:szCs w:val="24"/>
          <w:lang w:eastAsia="ru-RU"/>
        </w:rPr>
      </w:pPr>
      <w:r w:rsidRPr="002C0A9C">
        <w:rPr>
          <w:rFonts w:eastAsia="TimesNewRomanPS-ItalicMT"/>
          <w:iCs/>
          <w:szCs w:val="24"/>
          <w:lang w:eastAsia="ru-RU"/>
        </w:rPr>
        <w:t xml:space="preserve">ISSN 1995-4565. Вестник РГРТУ. № 1 (выпуск 27). Рязань, 2009 </w:t>
      </w:r>
      <w:r w:rsidRPr="002C0A9C">
        <w:rPr>
          <w:rFonts w:eastAsia="TimesNewRomanPSMT"/>
          <w:szCs w:val="24"/>
          <w:lang w:eastAsia="ru-RU"/>
        </w:rPr>
        <w:t xml:space="preserve">УДК 681.3.07 </w:t>
      </w:r>
      <w:r w:rsidRPr="002C0A9C">
        <w:rPr>
          <w:rFonts w:eastAsia="TimesNewRomanPS-ItalicMT"/>
          <w:bCs/>
          <w:iCs/>
          <w:szCs w:val="24"/>
          <w:lang w:eastAsia="ru-RU"/>
        </w:rPr>
        <w:t xml:space="preserve">О.Р. Никитин, П.А. Полушин, М.В. Гиршевич, В.А. Пятов </w:t>
      </w:r>
      <w:r w:rsidRPr="002C0A9C">
        <w:rPr>
          <w:rFonts w:eastAsia="TimesNewRomanPS-ItalicMT"/>
          <w:bCs/>
          <w:szCs w:val="24"/>
          <w:lang w:eastAsia="ru-RU"/>
        </w:rPr>
        <w:t>МЕТОД КОМБИНИРОВАННОЙ ОБРАБОТКИ ЦИФРОВЫХ СИГНАЛОВ ПРИ РАЗНЕСЕННОМ ПРИЕМЕ.</w:t>
      </w:r>
      <w:bookmarkStart w:id="0" w:name="_GoBack"/>
      <w:bookmarkEnd w:id="0"/>
    </w:p>
    <w:sectPr w:rsidR="007D0A5C" w:rsidRPr="002C0A9C" w:rsidSect="000A4C06">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2EA6" w:rsidRDefault="00332EA6" w:rsidP="009C3365">
      <w:pPr>
        <w:spacing w:line="240" w:lineRule="auto"/>
      </w:pPr>
      <w:r>
        <w:separator/>
      </w:r>
    </w:p>
  </w:endnote>
  <w:endnote w:type="continuationSeparator" w:id="0">
    <w:p w:rsidR="00332EA6" w:rsidRDefault="00332EA6" w:rsidP="009C336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TimesNewRomanPS-ItalicMT">
    <w:altName w:val="MS Mincho"/>
    <w:panose1 w:val="00000000000000000000"/>
    <w:charset w:val="80"/>
    <w:family w:val="auto"/>
    <w:notTrueType/>
    <w:pitch w:val="default"/>
    <w:sig w:usb0="00000001" w:usb1="08070000" w:usb2="00000010" w:usb3="00000000" w:csb0="0002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2EA6" w:rsidRDefault="00332EA6" w:rsidP="009C3365">
      <w:pPr>
        <w:spacing w:line="240" w:lineRule="auto"/>
      </w:pPr>
      <w:r>
        <w:separator/>
      </w:r>
    </w:p>
  </w:footnote>
  <w:footnote w:type="continuationSeparator" w:id="0">
    <w:p w:rsidR="00332EA6" w:rsidRDefault="00332EA6" w:rsidP="009C3365">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106F2"/>
    <w:multiLevelType w:val="multilevel"/>
    <w:tmpl w:val="8CD41BC6"/>
    <w:lvl w:ilvl="0">
      <w:start w:val="1"/>
      <w:numFmt w:val="decimal"/>
      <w:lvlText w:val="%1."/>
      <w:lvlJc w:val="left"/>
      <w:pPr>
        <w:ind w:left="720" w:hanging="360"/>
      </w:pPr>
      <w:rPr>
        <w:rFonts w:cs="Times New Roman" w:hint="default"/>
        <w:color w:val="auto"/>
        <w:sz w:val="32"/>
      </w:rPr>
    </w:lvl>
    <w:lvl w:ilvl="1">
      <w:start w:val="2"/>
      <w:numFmt w:val="decimal"/>
      <w:isLgl/>
      <w:lvlText w:val="%1.%2."/>
      <w:lvlJc w:val="left"/>
      <w:pPr>
        <w:ind w:left="885" w:hanging="525"/>
      </w:pPr>
      <w:rPr>
        <w:rFonts w:cs="Times New Roman" w:hint="default"/>
        <w:color w:val="auto"/>
      </w:rPr>
    </w:lvl>
    <w:lvl w:ilvl="2">
      <w:start w:val="1"/>
      <w:numFmt w:val="decimal"/>
      <w:isLgl/>
      <w:lvlText w:val="%1.%2.%3."/>
      <w:lvlJc w:val="left"/>
      <w:pPr>
        <w:ind w:left="1080" w:hanging="720"/>
      </w:pPr>
      <w:rPr>
        <w:rFonts w:cs="Times New Roman" w:hint="default"/>
        <w:color w:val="auto"/>
      </w:rPr>
    </w:lvl>
    <w:lvl w:ilvl="3">
      <w:start w:val="1"/>
      <w:numFmt w:val="decimal"/>
      <w:isLgl/>
      <w:lvlText w:val="%1.%2.%3.%4."/>
      <w:lvlJc w:val="left"/>
      <w:pPr>
        <w:ind w:left="1080" w:hanging="720"/>
      </w:pPr>
      <w:rPr>
        <w:rFonts w:cs="Times New Roman" w:hint="default"/>
        <w:color w:val="auto"/>
      </w:rPr>
    </w:lvl>
    <w:lvl w:ilvl="4">
      <w:start w:val="1"/>
      <w:numFmt w:val="decimal"/>
      <w:isLgl/>
      <w:lvlText w:val="%1.%2.%3.%4.%5."/>
      <w:lvlJc w:val="left"/>
      <w:pPr>
        <w:ind w:left="1440" w:hanging="1080"/>
      </w:pPr>
      <w:rPr>
        <w:rFonts w:cs="Times New Roman" w:hint="default"/>
        <w:color w:val="auto"/>
      </w:rPr>
    </w:lvl>
    <w:lvl w:ilvl="5">
      <w:start w:val="1"/>
      <w:numFmt w:val="decimal"/>
      <w:isLgl/>
      <w:lvlText w:val="%1.%2.%3.%4.%5.%6."/>
      <w:lvlJc w:val="left"/>
      <w:pPr>
        <w:ind w:left="1440" w:hanging="1080"/>
      </w:pPr>
      <w:rPr>
        <w:rFonts w:cs="Times New Roman" w:hint="default"/>
        <w:color w:val="auto"/>
      </w:rPr>
    </w:lvl>
    <w:lvl w:ilvl="6">
      <w:start w:val="1"/>
      <w:numFmt w:val="decimal"/>
      <w:isLgl/>
      <w:lvlText w:val="%1.%2.%3.%4.%5.%6.%7."/>
      <w:lvlJc w:val="left"/>
      <w:pPr>
        <w:ind w:left="1800" w:hanging="1440"/>
      </w:pPr>
      <w:rPr>
        <w:rFonts w:cs="Times New Roman" w:hint="default"/>
        <w:color w:val="auto"/>
      </w:rPr>
    </w:lvl>
    <w:lvl w:ilvl="7">
      <w:start w:val="1"/>
      <w:numFmt w:val="decimal"/>
      <w:isLgl/>
      <w:lvlText w:val="%1.%2.%3.%4.%5.%6.%7.%8."/>
      <w:lvlJc w:val="left"/>
      <w:pPr>
        <w:ind w:left="1800" w:hanging="1440"/>
      </w:pPr>
      <w:rPr>
        <w:rFonts w:cs="Times New Roman" w:hint="default"/>
        <w:color w:val="auto"/>
      </w:rPr>
    </w:lvl>
    <w:lvl w:ilvl="8">
      <w:start w:val="1"/>
      <w:numFmt w:val="decimal"/>
      <w:isLgl/>
      <w:lvlText w:val="%1.%2.%3.%4.%5.%6.%7.%8.%9."/>
      <w:lvlJc w:val="left"/>
      <w:pPr>
        <w:ind w:left="2160" w:hanging="1800"/>
      </w:pPr>
      <w:rPr>
        <w:rFonts w:cs="Times New Roman" w:hint="default"/>
        <w:color w:val="auto"/>
      </w:rPr>
    </w:lvl>
  </w:abstractNum>
  <w:abstractNum w:abstractNumId="1">
    <w:nsid w:val="04487356"/>
    <w:multiLevelType w:val="multilevel"/>
    <w:tmpl w:val="6ECC25A6"/>
    <w:lvl w:ilvl="0">
      <w:start w:val="1"/>
      <w:numFmt w:val="decimal"/>
      <w:lvlText w:val="%1."/>
      <w:lvlJc w:val="left"/>
      <w:pPr>
        <w:ind w:left="450" w:hanging="450"/>
      </w:pPr>
      <w:rPr>
        <w:rFonts w:cs="Times New Roman" w:hint="default"/>
      </w:rPr>
    </w:lvl>
    <w:lvl w:ilvl="1">
      <w:start w:val="1"/>
      <w:numFmt w:val="decimal"/>
      <w:lvlText w:val="%1.%2."/>
      <w:lvlJc w:val="left"/>
      <w:pPr>
        <w:ind w:left="1800" w:hanging="720"/>
      </w:pPr>
      <w:rPr>
        <w:rFonts w:cs="Times New Roman" w:hint="default"/>
      </w:rPr>
    </w:lvl>
    <w:lvl w:ilvl="2">
      <w:start w:val="1"/>
      <w:numFmt w:val="decimal"/>
      <w:lvlText w:val="%1.%2.%3."/>
      <w:lvlJc w:val="left"/>
      <w:pPr>
        <w:ind w:left="2880" w:hanging="720"/>
      </w:pPr>
      <w:rPr>
        <w:rFonts w:cs="Times New Roman" w:hint="default"/>
      </w:rPr>
    </w:lvl>
    <w:lvl w:ilvl="3">
      <w:start w:val="1"/>
      <w:numFmt w:val="decimal"/>
      <w:lvlText w:val="%1.%2.%3.%4."/>
      <w:lvlJc w:val="left"/>
      <w:pPr>
        <w:ind w:left="4320" w:hanging="108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840" w:hanging="1440"/>
      </w:pPr>
      <w:rPr>
        <w:rFonts w:cs="Times New Roman" w:hint="default"/>
      </w:rPr>
    </w:lvl>
    <w:lvl w:ilvl="6">
      <w:start w:val="1"/>
      <w:numFmt w:val="decimal"/>
      <w:lvlText w:val="%1.%2.%3.%4.%5.%6.%7."/>
      <w:lvlJc w:val="left"/>
      <w:pPr>
        <w:ind w:left="8280" w:hanging="1800"/>
      </w:pPr>
      <w:rPr>
        <w:rFonts w:cs="Times New Roman" w:hint="default"/>
      </w:rPr>
    </w:lvl>
    <w:lvl w:ilvl="7">
      <w:start w:val="1"/>
      <w:numFmt w:val="decimal"/>
      <w:lvlText w:val="%1.%2.%3.%4.%5.%6.%7.%8."/>
      <w:lvlJc w:val="left"/>
      <w:pPr>
        <w:ind w:left="9360" w:hanging="1800"/>
      </w:pPr>
      <w:rPr>
        <w:rFonts w:cs="Times New Roman" w:hint="default"/>
      </w:rPr>
    </w:lvl>
    <w:lvl w:ilvl="8">
      <w:start w:val="1"/>
      <w:numFmt w:val="decimal"/>
      <w:lvlText w:val="%1.%2.%3.%4.%5.%6.%7.%8.%9."/>
      <w:lvlJc w:val="left"/>
      <w:pPr>
        <w:ind w:left="10800" w:hanging="2160"/>
      </w:pPr>
      <w:rPr>
        <w:rFonts w:cs="Times New Roman" w:hint="default"/>
      </w:rPr>
    </w:lvl>
  </w:abstractNum>
  <w:abstractNum w:abstractNumId="2">
    <w:nsid w:val="15C971F2"/>
    <w:multiLevelType w:val="hybridMultilevel"/>
    <w:tmpl w:val="F886C30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6CA68C4"/>
    <w:multiLevelType w:val="multilevel"/>
    <w:tmpl w:val="EA5C498E"/>
    <w:lvl w:ilvl="0">
      <w:start w:val="1"/>
      <w:numFmt w:val="decimal"/>
      <w:lvlText w:val="%1."/>
      <w:lvlJc w:val="left"/>
      <w:pPr>
        <w:ind w:left="675" w:hanging="675"/>
      </w:pPr>
      <w:rPr>
        <w:rFonts w:cs="Times New Roman" w:hint="default"/>
      </w:rPr>
    </w:lvl>
    <w:lvl w:ilvl="1">
      <w:start w:val="1"/>
      <w:numFmt w:val="decimal"/>
      <w:lvlText w:val="%1.%2."/>
      <w:lvlJc w:val="left"/>
      <w:pPr>
        <w:ind w:left="1074" w:hanging="72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2142" w:hanging="108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3210" w:hanging="1440"/>
      </w:pPr>
      <w:rPr>
        <w:rFonts w:cs="Times New Roman" w:hint="default"/>
      </w:rPr>
    </w:lvl>
    <w:lvl w:ilvl="6">
      <w:start w:val="1"/>
      <w:numFmt w:val="decimal"/>
      <w:lvlText w:val="%1.%2.%3.%4.%5.%6.%7."/>
      <w:lvlJc w:val="left"/>
      <w:pPr>
        <w:ind w:left="3924" w:hanging="1800"/>
      </w:pPr>
      <w:rPr>
        <w:rFonts w:cs="Times New Roman" w:hint="default"/>
      </w:rPr>
    </w:lvl>
    <w:lvl w:ilvl="7">
      <w:start w:val="1"/>
      <w:numFmt w:val="decimal"/>
      <w:lvlText w:val="%1.%2.%3.%4.%5.%6.%7.%8."/>
      <w:lvlJc w:val="left"/>
      <w:pPr>
        <w:ind w:left="4278" w:hanging="1800"/>
      </w:pPr>
      <w:rPr>
        <w:rFonts w:cs="Times New Roman" w:hint="default"/>
      </w:rPr>
    </w:lvl>
    <w:lvl w:ilvl="8">
      <w:start w:val="1"/>
      <w:numFmt w:val="decimal"/>
      <w:lvlText w:val="%1.%2.%3.%4.%5.%6.%7.%8.%9."/>
      <w:lvlJc w:val="left"/>
      <w:pPr>
        <w:ind w:left="4992" w:hanging="2160"/>
      </w:pPr>
      <w:rPr>
        <w:rFonts w:cs="Times New Roman" w:hint="default"/>
      </w:rPr>
    </w:lvl>
  </w:abstractNum>
  <w:abstractNum w:abstractNumId="4">
    <w:nsid w:val="1D310A39"/>
    <w:multiLevelType w:val="multilevel"/>
    <w:tmpl w:val="D6226978"/>
    <w:lvl w:ilvl="0">
      <w:start w:val="1"/>
      <w:numFmt w:val="decimal"/>
      <w:lvlText w:val="%1."/>
      <w:lvlJc w:val="left"/>
      <w:pPr>
        <w:ind w:left="450" w:hanging="450"/>
      </w:pPr>
      <w:rPr>
        <w:rFonts w:cs="Times New Roman" w:hint="default"/>
      </w:rPr>
    </w:lvl>
    <w:lvl w:ilvl="1">
      <w:start w:val="1"/>
      <w:numFmt w:val="decimal"/>
      <w:lvlText w:val="%1.%2."/>
      <w:lvlJc w:val="left"/>
      <w:pPr>
        <w:ind w:left="1620" w:hanging="720"/>
      </w:pPr>
      <w:rPr>
        <w:rFonts w:cs="Times New Roman" w:hint="default"/>
      </w:rPr>
    </w:lvl>
    <w:lvl w:ilvl="2">
      <w:start w:val="1"/>
      <w:numFmt w:val="decimal"/>
      <w:lvlText w:val="%1.%2.%3."/>
      <w:lvlJc w:val="left"/>
      <w:pPr>
        <w:ind w:left="2520" w:hanging="720"/>
      </w:pPr>
      <w:rPr>
        <w:rFonts w:cs="Times New Roman" w:hint="default"/>
      </w:rPr>
    </w:lvl>
    <w:lvl w:ilvl="3">
      <w:start w:val="1"/>
      <w:numFmt w:val="decimal"/>
      <w:lvlText w:val="%1.%2.%3.%4."/>
      <w:lvlJc w:val="left"/>
      <w:pPr>
        <w:ind w:left="3780" w:hanging="1080"/>
      </w:pPr>
      <w:rPr>
        <w:rFonts w:cs="Times New Roman" w:hint="default"/>
      </w:rPr>
    </w:lvl>
    <w:lvl w:ilvl="4">
      <w:start w:val="1"/>
      <w:numFmt w:val="decimal"/>
      <w:lvlText w:val="%1.%2.%3.%4.%5."/>
      <w:lvlJc w:val="left"/>
      <w:pPr>
        <w:ind w:left="4680" w:hanging="1080"/>
      </w:pPr>
      <w:rPr>
        <w:rFonts w:cs="Times New Roman" w:hint="default"/>
      </w:rPr>
    </w:lvl>
    <w:lvl w:ilvl="5">
      <w:start w:val="1"/>
      <w:numFmt w:val="decimal"/>
      <w:lvlText w:val="%1.%2.%3.%4.%5.%6."/>
      <w:lvlJc w:val="left"/>
      <w:pPr>
        <w:ind w:left="5940" w:hanging="1440"/>
      </w:pPr>
      <w:rPr>
        <w:rFonts w:cs="Times New Roman" w:hint="default"/>
      </w:rPr>
    </w:lvl>
    <w:lvl w:ilvl="6">
      <w:start w:val="1"/>
      <w:numFmt w:val="decimal"/>
      <w:lvlText w:val="%1.%2.%3.%4.%5.%6.%7."/>
      <w:lvlJc w:val="left"/>
      <w:pPr>
        <w:ind w:left="7200" w:hanging="1800"/>
      </w:pPr>
      <w:rPr>
        <w:rFonts w:cs="Times New Roman" w:hint="default"/>
      </w:rPr>
    </w:lvl>
    <w:lvl w:ilvl="7">
      <w:start w:val="1"/>
      <w:numFmt w:val="decimal"/>
      <w:lvlText w:val="%1.%2.%3.%4.%5.%6.%7.%8."/>
      <w:lvlJc w:val="left"/>
      <w:pPr>
        <w:ind w:left="8100" w:hanging="1800"/>
      </w:pPr>
      <w:rPr>
        <w:rFonts w:cs="Times New Roman" w:hint="default"/>
      </w:rPr>
    </w:lvl>
    <w:lvl w:ilvl="8">
      <w:start w:val="1"/>
      <w:numFmt w:val="decimal"/>
      <w:lvlText w:val="%1.%2.%3.%4.%5.%6.%7.%8.%9."/>
      <w:lvlJc w:val="left"/>
      <w:pPr>
        <w:ind w:left="9360" w:hanging="2160"/>
      </w:pPr>
      <w:rPr>
        <w:rFonts w:cs="Times New Roman" w:hint="default"/>
      </w:rPr>
    </w:lvl>
  </w:abstractNum>
  <w:abstractNum w:abstractNumId="5">
    <w:nsid w:val="1DC67529"/>
    <w:multiLevelType w:val="hybridMultilevel"/>
    <w:tmpl w:val="162AC38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2B14555A"/>
    <w:multiLevelType w:val="multilevel"/>
    <w:tmpl w:val="6A9EAC0C"/>
    <w:lvl w:ilvl="0">
      <w:start w:val="1"/>
      <w:numFmt w:val="decimal"/>
      <w:lvlText w:val="%1."/>
      <w:lvlJc w:val="left"/>
      <w:pPr>
        <w:ind w:left="495" w:hanging="495"/>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7">
    <w:nsid w:val="31BC3CA0"/>
    <w:multiLevelType w:val="multilevel"/>
    <w:tmpl w:val="FE9A0E3A"/>
    <w:lvl w:ilvl="0">
      <w:start w:val="1"/>
      <w:numFmt w:val="decimal"/>
      <w:lvlText w:val="%1."/>
      <w:lvlJc w:val="left"/>
      <w:pPr>
        <w:ind w:left="450" w:hanging="450"/>
      </w:pPr>
      <w:rPr>
        <w:rFonts w:cs="Times New Roman" w:hint="default"/>
      </w:rPr>
    </w:lvl>
    <w:lvl w:ilvl="1">
      <w:start w:val="1"/>
      <w:numFmt w:val="decimal"/>
      <w:lvlText w:val="%1.%2."/>
      <w:lvlJc w:val="left"/>
      <w:pPr>
        <w:ind w:left="1080" w:hanging="72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960" w:hanging="180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8">
    <w:nsid w:val="3DE0061A"/>
    <w:multiLevelType w:val="multilevel"/>
    <w:tmpl w:val="6200318E"/>
    <w:lvl w:ilvl="0">
      <w:start w:val="1"/>
      <w:numFmt w:val="decimal"/>
      <w:lvlText w:val="%1."/>
      <w:lvlJc w:val="left"/>
      <w:pPr>
        <w:ind w:left="450" w:hanging="450"/>
      </w:pPr>
      <w:rPr>
        <w:rFonts w:cs="Times New Roman" w:hint="default"/>
      </w:rPr>
    </w:lvl>
    <w:lvl w:ilvl="1">
      <w:start w:val="5"/>
      <w:numFmt w:val="decimal"/>
      <w:lvlText w:val="%1.%2."/>
      <w:lvlJc w:val="left"/>
      <w:pPr>
        <w:ind w:left="1080" w:hanging="720"/>
      </w:pPr>
      <w:rPr>
        <w:rFonts w:cs="Times New Roman" w:hint="default"/>
        <w:b w:val="0"/>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960" w:hanging="180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9">
    <w:nsid w:val="47206177"/>
    <w:multiLevelType w:val="hybridMultilevel"/>
    <w:tmpl w:val="162AC38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4F390FC5"/>
    <w:multiLevelType w:val="multilevel"/>
    <w:tmpl w:val="3280D4F8"/>
    <w:lvl w:ilvl="0">
      <w:start w:val="1"/>
      <w:numFmt w:val="decimal"/>
      <w:lvlText w:val="%1."/>
      <w:lvlJc w:val="left"/>
      <w:pPr>
        <w:ind w:left="450" w:hanging="450"/>
      </w:pPr>
      <w:rPr>
        <w:rFonts w:cs="Times New Roman" w:hint="default"/>
      </w:rPr>
    </w:lvl>
    <w:lvl w:ilvl="1">
      <w:start w:val="1"/>
      <w:numFmt w:val="decimal"/>
      <w:lvlText w:val="%1.%2."/>
      <w:lvlJc w:val="left"/>
      <w:pPr>
        <w:ind w:left="1620" w:hanging="720"/>
      </w:pPr>
      <w:rPr>
        <w:rFonts w:cs="Times New Roman" w:hint="default"/>
      </w:rPr>
    </w:lvl>
    <w:lvl w:ilvl="2">
      <w:start w:val="1"/>
      <w:numFmt w:val="decimal"/>
      <w:lvlText w:val="%1.%2.%3."/>
      <w:lvlJc w:val="left"/>
      <w:pPr>
        <w:ind w:left="2520" w:hanging="720"/>
      </w:pPr>
      <w:rPr>
        <w:rFonts w:cs="Times New Roman" w:hint="default"/>
      </w:rPr>
    </w:lvl>
    <w:lvl w:ilvl="3">
      <w:start w:val="1"/>
      <w:numFmt w:val="decimal"/>
      <w:lvlText w:val="%1.%2.%3.%4."/>
      <w:lvlJc w:val="left"/>
      <w:pPr>
        <w:ind w:left="3780" w:hanging="1080"/>
      </w:pPr>
      <w:rPr>
        <w:rFonts w:cs="Times New Roman" w:hint="default"/>
      </w:rPr>
    </w:lvl>
    <w:lvl w:ilvl="4">
      <w:start w:val="1"/>
      <w:numFmt w:val="decimal"/>
      <w:lvlText w:val="%1.%2.%3.%4.%5."/>
      <w:lvlJc w:val="left"/>
      <w:pPr>
        <w:ind w:left="4680" w:hanging="1080"/>
      </w:pPr>
      <w:rPr>
        <w:rFonts w:cs="Times New Roman" w:hint="default"/>
      </w:rPr>
    </w:lvl>
    <w:lvl w:ilvl="5">
      <w:start w:val="1"/>
      <w:numFmt w:val="decimal"/>
      <w:lvlText w:val="%1.%2.%3.%4.%5.%6."/>
      <w:lvlJc w:val="left"/>
      <w:pPr>
        <w:ind w:left="5940" w:hanging="1440"/>
      </w:pPr>
      <w:rPr>
        <w:rFonts w:cs="Times New Roman" w:hint="default"/>
      </w:rPr>
    </w:lvl>
    <w:lvl w:ilvl="6">
      <w:start w:val="1"/>
      <w:numFmt w:val="decimal"/>
      <w:lvlText w:val="%1.%2.%3.%4.%5.%6.%7."/>
      <w:lvlJc w:val="left"/>
      <w:pPr>
        <w:ind w:left="7200" w:hanging="1800"/>
      </w:pPr>
      <w:rPr>
        <w:rFonts w:cs="Times New Roman" w:hint="default"/>
      </w:rPr>
    </w:lvl>
    <w:lvl w:ilvl="7">
      <w:start w:val="1"/>
      <w:numFmt w:val="decimal"/>
      <w:lvlText w:val="%1.%2.%3.%4.%5.%6.%7.%8."/>
      <w:lvlJc w:val="left"/>
      <w:pPr>
        <w:ind w:left="8100" w:hanging="1800"/>
      </w:pPr>
      <w:rPr>
        <w:rFonts w:cs="Times New Roman" w:hint="default"/>
      </w:rPr>
    </w:lvl>
    <w:lvl w:ilvl="8">
      <w:start w:val="1"/>
      <w:numFmt w:val="decimal"/>
      <w:lvlText w:val="%1.%2.%3.%4.%5.%6.%7.%8.%9."/>
      <w:lvlJc w:val="left"/>
      <w:pPr>
        <w:ind w:left="9360" w:hanging="2160"/>
      </w:pPr>
      <w:rPr>
        <w:rFonts w:cs="Times New Roman" w:hint="default"/>
      </w:rPr>
    </w:lvl>
  </w:abstractNum>
  <w:abstractNum w:abstractNumId="11">
    <w:nsid w:val="53342A4B"/>
    <w:multiLevelType w:val="multilevel"/>
    <w:tmpl w:val="57EE9D3E"/>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2">
    <w:nsid w:val="54E1035D"/>
    <w:multiLevelType w:val="multilevel"/>
    <w:tmpl w:val="6C6836FA"/>
    <w:lvl w:ilvl="0">
      <w:start w:val="1"/>
      <w:numFmt w:val="decimal"/>
      <w:lvlText w:val="%1."/>
      <w:lvlJc w:val="left"/>
      <w:pPr>
        <w:ind w:left="450" w:hanging="450"/>
      </w:pPr>
      <w:rPr>
        <w:rFonts w:cs="Times New Roman" w:hint="default"/>
      </w:rPr>
    </w:lvl>
    <w:lvl w:ilvl="1">
      <w:start w:val="2"/>
      <w:numFmt w:val="decimal"/>
      <w:lvlText w:val="%1.%2."/>
      <w:lvlJc w:val="left"/>
      <w:pPr>
        <w:ind w:left="1800" w:hanging="720"/>
      </w:pPr>
      <w:rPr>
        <w:rFonts w:cs="Times New Roman" w:hint="default"/>
      </w:rPr>
    </w:lvl>
    <w:lvl w:ilvl="2">
      <w:start w:val="1"/>
      <w:numFmt w:val="decimal"/>
      <w:lvlText w:val="%1.%2.%3."/>
      <w:lvlJc w:val="left"/>
      <w:pPr>
        <w:ind w:left="2880" w:hanging="720"/>
      </w:pPr>
      <w:rPr>
        <w:rFonts w:cs="Times New Roman" w:hint="default"/>
      </w:rPr>
    </w:lvl>
    <w:lvl w:ilvl="3">
      <w:start w:val="1"/>
      <w:numFmt w:val="decimal"/>
      <w:lvlText w:val="%1.%2.%3.%4."/>
      <w:lvlJc w:val="left"/>
      <w:pPr>
        <w:ind w:left="4320" w:hanging="108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840" w:hanging="1440"/>
      </w:pPr>
      <w:rPr>
        <w:rFonts w:cs="Times New Roman" w:hint="default"/>
      </w:rPr>
    </w:lvl>
    <w:lvl w:ilvl="6">
      <w:start w:val="1"/>
      <w:numFmt w:val="decimal"/>
      <w:lvlText w:val="%1.%2.%3.%4.%5.%6.%7."/>
      <w:lvlJc w:val="left"/>
      <w:pPr>
        <w:ind w:left="8280" w:hanging="1800"/>
      </w:pPr>
      <w:rPr>
        <w:rFonts w:cs="Times New Roman" w:hint="default"/>
      </w:rPr>
    </w:lvl>
    <w:lvl w:ilvl="7">
      <w:start w:val="1"/>
      <w:numFmt w:val="decimal"/>
      <w:lvlText w:val="%1.%2.%3.%4.%5.%6.%7.%8."/>
      <w:lvlJc w:val="left"/>
      <w:pPr>
        <w:ind w:left="9360" w:hanging="1800"/>
      </w:pPr>
      <w:rPr>
        <w:rFonts w:cs="Times New Roman" w:hint="default"/>
      </w:rPr>
    </w:lvl>
    <w:lvl w:ilvl="8">
      <w:start w:val="1"/>
      <w:numFmt w:val="decimal"/>
      <w:lvlText w:val="%1.%2.%3.%4.%5.%6.%7.%8.%9."/>
      <w:lvlJc w:val="left"/>
      <w:pPr>
        <w:ind w:left="10800" w:hanging="2160"/>
      </w:pPr>
      <w:rPr>
        <w:rFonts w:cs="Times New Roman" w:hint="default"/>
      </w:rPr>
    </w:lvl>
  </w:abstractNum>
  <w:abstractNum w:abstractNumId="13">
    <w:nsid w:val="6C623E4C"/>
    <w:multiLevelType w:val="multilevel"/>
    <w:tmpl w:val="3BD0178C"/>
    <w:lvl w:ilvl="0">
      <w:start w:val="1"/>
      <w:numFmt w:val="decimal"/>
      <w:lvlText w:val="%1"/>
      <w:lvlJc w:val="left"/>
      <w:pPr>
        <w:ind w:left="375" w:hanging="375"/>
      </w:pPr>
      <w:rPr>
        <w:rFonts w:cs="Times New Roman" w:hint="default"/>
      </w:rPr>
    </w:lvl>
    <w:lvl w:ilvl="1">
      <w:start w:val="1"/>
      <w:numFmt w:val="decimal"/>
      <w:lvlText w:val="%1.%2"/>
      <w:lvlJc w:val="left"/>
      <w:pPr>
        <w:ind w:left="1995" w:hanging="375"/>
      </w:pPr>
      <w:rPr>
        <w:rFonts w:cs="Times New Roman" w:hint="default"/>
      </w:rPr>
    </w:lvl>
    <w:lvl w:ilvl="2">
      <w:start w:val="1"/>
      <w:numFmt w:val="decimal"/>
      <w:lvlText w:val="%1.%2.%3"/>
      <w:lvlJc w:val="left"/>
      <w:pPr>
        <w:ind w:left="3960" w:hanging="720"/>
      </w:pPr>
      <w:rPr>
        <w:rFonts w:cs="Times New Roman" w:hint="default"/>
      </w:rPr>
    </w:lvl>
    <w:lvl w:ilvl="3">
      <w:start w:val="1"/>
      <w:numFmt w:val="decimal"/>
      <w:lvlText w:val="%1.%2.%3.%4"/>
      <w:lvlJc w:val="left"/>
      <w:pPr>
        <w:ind w:left="5940" w:hanging="1080"/>
      </w:pPr>
      <w:rPr>
        <w:rFonts w:cs="Times New Roman" w:hint="default"/>
      </w:rPr>
    </w:lvl>
    <w:lvl w:ilvl="4">
      <w:start w:val="1"/>
      <w:numFmt w:val="decimal"/>
      <w:lvlText w:val="%1.%2.%3.%4.%5"/>
      <w:lvlJc w:val="left"/>
      <w:pPr>
        <w:ind w:left="7560" w:hanging="1080"/>
      </w:pPr>
      <w:rPr>
        <w:rFonts w:cs="Times New Roman" w:hint="default"/>
      </w:rPr>
    </w:lvl>
    <w:lvl w:ilvl="5">
      <w:start w:val="1"/>
      <w:numFmt w:val="decimal"/>
      <w:lvlText w:val="%1.%2.%3.%4.%5.%6"/>
      <w:lvlJc w:val="left"/>
      <w:pPr>
        <w:ind w:left="9540" w:hanging="1440"/>
      </w:pPr>
      <w:rPr>
        <w:rFonts w:cs="Times New Roman" w:hint="default"/>
      </w:rPr>
    </w:lvl>
    <w:lvl w:ilvl="6">
      <w:start w:val="1"/>
      <w:numFmt w:val="decimal"/>
      <w:lvlText w:val="%1.%2.%3.%4.%5.%6.%7"/>
      <w:lvlJc w:val="left"/>
      <w:pPr>
        <w:ind w:left="11160" w:hanging="1440"/>
      </w:pPr>
      <w:rPr>
        <w:rFonts w:cs="Times New Roman" w:hint="default"/>
      </w:rPr>
    </w:lvl>
    <w:lvl w:ilvl="7">
      <w:start w:val="1"/>
      <w:numFmt w:val="decimal"/>
      <w:lvlText w:val="%1.%2.%3.%4.%5.%6.%7.%8"/>
      <w:lvlJc w:val="left"/>
      <w:pPr>
        <w:ind w:left="13140" w:hanging="1800"/>
      </w:pPr>
      <w:rPr>
        <w:rFonts w:cs="Times New Roman" w:hint="default"/>
      </w:rPr>
    </w:lvl>
    <w:lvl w:ilvl="8">
      <w:start w:val="1"/>
      <w:numFmt w:val="decimal"/>
      <w:lvlText w:val="%1.%2.%3.%4.%5.%6.%7.%8.%9"/>
      <w:lvlJc w:val="left"/>
      <w:pPr>
        <w:ind w:left="15120" w:hanging="2160"/>
      </w:pPr>
      <w:rPr>
        <w:rFonts w:cs="Times New Roman" w:hint="default"/>
      </w:rPr>
    </w:lvl>
  </w:abstractNum>
  <w:abstractNum w:abstractNumId="14">
    <w:nsid w:val="77264325"/>
    <w:multiLevelType w:val="multilevel"/>
    <w:tmpl w:val="8CD41BC6"/>
    <w:lvl w:ilvl="0">
      <w:start w:val="1"/>
      <w:numFmt w:val="decimal"/>
      <w:lvlText w:val="%1."/>
      <w:lvlJc w:val="left"/>
      <w:pPr>
        <w:ind w:left="720" w:hanging="360"/>
      </w:pPr>
      <w:rPr>
        <w:rFonts w:cs="Times New Roman" w:hint="default"/>
        <w:color w:val="auto"/>
        <w:sz w:val="32"/>
      </w:rPr>
    </w:lvl>
    <w:lvl w:ilvl="1">
      <w:start w:val="2"/>
      <w:numFmt w:val="decimal"/>
      <w:isLgl/>
      <w:lvlText w:val="%1.%2."/>
      <w:lvlJc w:val="left"/>
      <w:pPr>
        <w:ind w:left="885" w:hanging="525"/>
      </w:pPr>
      <w:rPr>
        <w:rFonts w:cs="Times New Roman" w:hint="default"/>
        <w:color w:val="auto"/>
      </w:rPr>
    </w:lvl>
    <w:lvl w:ilvl="2">
      <w:start w:val="1"/>
      <w:numFmt w:val="decimal"/>
      <w:isLgl/>
      <w:lvlText w:val="%1.%2.%3."/>
      <w:lvlJc w:val="left"/>
      <w:pPr>
        <w:ind w:left="1080" w:hanging="720"/>
      </w:pPr>
      <w:rPr>
        <w:rFonts w:cs="Times New Roman" w:hint="default"/>
        <w:color w:val="auto"/>
      </w:rPr>
    </w:lvl>
    <w:lvl w:ilvl="3">
      <w:start w:val="1"/>
      <w:numFmt w:val="decimal"/>
      <w:isLgl/>
      <w:lvlText w:val="%1.%2.%3.%4."/>
      <w:lvlJc w:val="left"/>
      <w:pPr>
        <w:ind w:left="1080" w:hanging="720"/>
      </w:pPr>
      <w:rPr>
        <w:rFonts w:cs="Times New Roman" w:hint="default"/>
        <w:color w:val="auto"/>
      </w:rPr>
    </w:lvl>
    <w:lvl w:ilvl="4">
      <w:start w:val="1"/>
      <w:numFmt w:val="decimal"/>
      <w:isLgl/>
      <w:lvlText w:val="%1.%2.%3.%4.%5."/>
      <w:lvlJc w:val="left"/>
      <w:pPr>
        <w:ind w:left="1440" w:hanging="1080"/>
      </w:pPr>
      <w:rPr>
        <w:rFonts w:cs="Times New Roman" w:hint="default"/>
        <w:color w:val="auto"/>
      </w:rPr>
    </w:lvl>
    <w:lvl w:ilvl="5">
      <w:start w:val="1"/>
      <w:numFmt w:val="decimal"/>
      <w:isLgl/>
      <w:lvlText w:val="%1.%2.%3.%4.%5.%6."/>
      <w:lvlJc w:val="left"/>
      <w:pPr>
        <w:ind w:left="1440" w:hanging="1080"/>
      </w:pPr>
      <w:rPr>
        <w:rFonts w:cs="Times New Roman" w:hint="default"/>
        <w:color w:val="auto"/>
      </w:rPr>
    </w:lvl>
    <w:lvl w:ilvl="6">
      <w:start w:val="1"/>
      <w:numFmt w:val="decimal"/>
      <w:isLgl/>
      <w:lvlText w:val="%1.%2.%3.%4.%5.%6.%7."/>
      <w:lvlJc w:val="left"/>
      <w:pPr>
        <w:ind w:left="1800" w:hanging="1440"/>
      </w:pPr>
      <w:rPr>
        <w:rFonts w:cs="Times New Roman" w:hint="default"/>
        <w:color w:val="auto"/>
      </w:rPr>
    </w:lvl>
    <w:lvl w:ilvl="7">
      <w:start w:val="1"/>
      <w:numFmt w:val="decimal"/>
      <w:isLgl/>
      <w:lvlText w:val="%1.%2.%3.%4.%5.%6.%7.%8."/>
      <w:lvlJc w:val="left"/>
      <w:pPr>
        <w:ind w:left="1800" w:hanging="1440"/>
      </w:pPr>
      <w:rPr>
        <w:rFonts w:cs="Times New Roman" w:hint="default"/>
        <w:color w:val="auto"/>
      </w:rPr>
    </w:lvl>
    <w:lvl w:ilvl="8">
      <w:start w:val="1"/>
      <w:numFmt w:val="decimal"/>
      <w:isLgl/>
      <w:lvlText w:val="%1.%2.%3.%4.%5.%6.%7.%8.%9."/>
      <w:lvlJc w:val="left"/>
      <w:pPr>
        <w:ind w:left="2160" w:hanging="1800"/>
      </w:pPr>
      <w:rPr>
        <w:rFonts w:cs="Times New Roman" w:hint="default"/>
        <w:color w:val="auto"/>
      </w:rPr>
    </w:lvl>
  </w:abstractNum>
  <w:abstractNum w:abstractNumId="15">
    <w:nsid w:val="79591DCF"/>
    <w:multiLevelType w:val="multilevel"/>
    <w:tmpl w:val="A96E6E28"/>
    <w:lvl w:ilvl="0">
      <w:start w:val="1"/>
      <w:numFmt w:val="decimal"/>
      <w:lvlText w:val="%1."/>
      <w:lvlJc w:val="left"/>
      <w:pPr>
        <w:ind w:left="450" w:hanging="450"/>
      </w:pPr>
      <w:rPr>
        <w:rFonts w:cs="Times New Roman" w:hint="default"/>
      </w:rPr>
    </w:lvl>
    <w:lvl w:ilvl="1">
      <w:start w:val="1"/>
      <w:numFmt w:val="decimal"/>
      <w:lvlText w:val="%1.%2."/>
      <w:lvlJc w:val="left"/>
      <w:pPr>
        <w:ind w:left="1080" w:hanging="72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960" w:hanging="180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16">
    <w:nsid w:val="7DAB6256"/>
    <w:multiLevelType w:val="hybridMultilevel"/>
    <w:tmpl w:val="69B6C120"/>
    <w:lvl w:ilvl="0" w:tplc="25FA7204">
      <w:start w:val="1"/>
      <w:numFmt w:val="decimal"/>
      <w:lvlText w:val="%1."/>
      <w:lvlJc w:val="left"/>
      <w:pPr>
        <w:ind w:left="720" w:hanging="360"/>
      </w:pPr>
      <w:rPr>
        <w:rFonts w:cs="Times New Roman" w:hint="default"/>
        <w:color w:val="auto"/>
        <w:sz w:val="32"/>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14"/>
  </w:num>
  <w:num w:numId="2">
    <w:abstractNumId w:val="16"/>
  </w:num>
  <w:num w:numId="3">
    <w:abstractNumId w:val="0"/>
  </w:num>
  <w:num w:numId="4">
    <w:abstractNumId w:val="2"/>
  </w:num>
  <w:num w:numId="5">
    <w:abstractNumId w:val="15"/>
  </w:num>
  <w:num w:numId="6">
    <w:abstractNumId w:val="8"/>
  </w:num>
  <w:num w:numId="7">
    <w:abstractNumId w:val="5"/>
  </w:num>
  <w:num w:numId="8">
    <w:abstractNumId w:val="9"/>
  </w:num>
  <w:num w:numId="9">
    <w:abstractNumId w:val="7"/>
  </w:num>
  <w:num w:numId="10">
    <w:abstractNumId w:val="1"/>
  </w:num>
  <w:num w:numId="11">
    <w:abstractNumId w:val="12"/>
  </w:num>
  <w:num w:numId="12">
    <w:abstractNumId w:val="10"/>
  </w:num>
  <w:num w:numId="13">
    <w:abstractNumId w:val="13"/>
  </w:num>
  <w:num w:numId="14">
    <w:abstractNumId w:val="4"/>
  </w:num>
  <w:num w:numId="15">
    <w:abstractNumId w:val="6"/>
  </w:num>
  <w:num w:numId="16">
    <w:abstractNumId w:val="11"/>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attachedTemplate r:id="rId1"/>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23B21"/>
    <w:rsid w:val="00010D56"/>
    <w:rsid w:val="00017E6D"/>
    <w:rsid w:val="00022544"/>
    <w:rsid w:val="000415B5"/>
    <w:rsid w:val="00052ECD"/>
    <w:rsid w:val="000A0FC4"/>
    <w:rsid w:val="000A4C06"/>
    <w:rsid w:val="000B264D"/>
    <w:rsid w:val="000B64F0"/>
    <w:rsid w:val="000B71CF"/>
    <w:rsid w:val="000C4F69"/>
    <w:rsid w:val="000D479D"/>
    <w:rsid w:val="000E0895"/>
    <w:rsid w:val="000E74F7"/>
    <w:rsid w:val="0010766D"/>
    <w:rsid w:val="0010792A"/>
    <w:rsid w:val="001145A7"/>
    <w:rsid w:val="00127F65"/>
    <w:rsid w:val="00144F7D"/>
    <w:rsid w:val="0015737A"/>
    <w:rsid w:val="00197845"/>
    <w:rsid w:val="001D3289"/>
    <w:rsid w:val="001D3F0C"/>
    <w:rsid w:val="001D54CC"/>
    <w:rsid w:val="001F25E9"/>
    <w:rsid w:val="001F716F"/>
    <w:rsid w:val="00215822"/>
    <w:rsid w:val="00223B21"/>
    <w:rsid w:val="00235414"/>
    <w:rsid w:val="002404BF"/>
    <w:rsid w:val="00264C5B"/>
    <w:rsid w:val="002769B4"/>
    <w:rsid w:val="00282B55"/>
    <w:rsid w:val="002A61AD"/>
    <w:rsid w:val="002C0A9C"/>
    <w:rsid w:val="002F193F"/>
    <w:rsid w:val="002F7A79"/>
    <w:rsid w:val="0030193D"/>
    <w:rsid w:val="00315A19"/>
    <w:rsid w:val="00316AF6"/>
    <w:rsid w:val="00320282"/>
    <w:rsid w:val="0032401E"/>
    <w:rsid w:val="00332EA6"/>
    <w:rsid w:val="00337F1E"/>
    <w:rsid w:val="00347EAC"/>
    <w:rsid w:val="0036184B"/>
    <w:rsid w:val="00371E74"/>
    <w:rsid w:val="00397D4B"/>
    <w:rsid w:val="003B1D62"/>
    <w:rsid w:val="003B4199"/>
    <w:rsid w:val="003E38D0"/>
    <w:rsid w:val="003E6A20"/>
    <w:rsid w:val="003F1CC3"/>
    <w:rsid w:val="003F4D9B"/>
    <w:rsid w:val="003F6CB8"/>
    <w:rsid w:val="00415534"/>
    <w:rsid w:val="00417708"/>
    <w:rsid w:val="00423CFF"/>
    <w:rsid w:val="00440F85"/>
    <w:rsid w:val="00453C8C"/>
    <w:rsid w:val="00474FFE"/>
    <w:rsid w:val="004933C1"/>
    <w:rsid w:val="004976F3"/>
    <w:rsid w:val="004B0861"/>
    <w:rsid w:val="004B2BB4"/>
    <w:rsid w:val="004C4C23"/>
    <w:rsid w:val="004D1F50"/>
    <w:rsid w:val="004D2C7C"/>
    <w:rsid w:val="004F2D54"/>
    <w:rsid w:val="004F77F3"/>
    <w:rsid w:val="00503DF5"/>
    <w:rsid w:val="005163B4"/>
    <w:rsid w:val="005455FC"/>
    <w:rsid w:val="00553279"/>
    <w:rsid w:val="00557D5F"/>
    <w:rsid w:val="005616B5"/>
    <w:rsid w:val="005637FC"/>
    <w:rsid w:val="00570361"/>
    <w:rsid w:val="00597062"/>
    <w:rsid w:val="005B0183"/>
    <w:rsid w:val="005B36EF"/>
    <w:rsid w:val="005B544B"/>
    <w:rsid w:val="005C20F3"/>
    <w:rsid w:val="005C5220"/>
    <w:rsid w:val="005C73AA"/>
    <w:rsid w:val="005D67BE"/>
    <w:rsid w:val="005F38BD"/>
    <w:rsid w:val="005F5244"/>
    <w:rsid w:val="005F731D"/>
    <w:rsid w:val="006057A5"/>
    <w:rsid w:val="00616E9A"/>
    <w:rsid w:val="00622671"/>
    <w:rsid w:val="006253DC"/>
    <w:rsid w:val="0063473A"/>
    <w:rsid w:val="00644BC8"/>
    <w:rsid w:val="0067514B"/>
    <w:rsid w:val="0067652B"/>
    <w:rsid w:val="00693B22"/>
    <w:rsid w:val="006A4E19"/>
    <w:rsid w:val="006C04DB"/>
    <w:rsid w:val="006D480E"/>
    <w:rsid w:val="006D5BB9"/>
    <w:rsid w:val="006E6E16"/>
    <w:rsid w:val="006E7AD8"/>
    <w:rsid w:val="006F0021"/>
    <w:rsid w:val="006F5129"/>
    <w:rsid w:val="00714133"/>
    <w:rsid w:val="00715681"/>
    <w:rsid w:val="00723F97"/>
    <w:rsid w:val="00725920"/>
    <w:rsid w:val="0074115E"/>
    <w:rsid w:val="00766334"/>
    <w:rsid w:val="007718D5"/>
    <w:rsid w:val="00780DD9"/>
    <w:rsid w:val="00785AE6"/>
    <w:rsid w:val="00787515"/>
    <w:rsid w:val="007B5609"/>
    <w:rsid w:val="007D0A5C"/>
    <w:rsid w:val="007D1FF7"/>
    <w:rsid w:val="007D544D"/>
    <w:rsid w:val="007E38ED"/>
    <w:rsid w:val="007E62B7"/>
    <w:rsid w:val="0082167C"/>
    <w:rsid w:val="0082462B"/>
    <w:rsid w:val="00837401"/>
    <w:rsid w:val="00840F7E"/>
    <w:rsid w:val="0084359C"/>
    <w:rsid w:val="0085050A"/>
    <w:rsid w:val="00860E6C"/>
    <w:rsid w:val="00873BDC"/>
    <w:rsid w:val="00875BDB"/>
    <w:rsid w:val="00881DDC"/>
    <w:rsid w:val="00885AE8"/>
    <w:rsid w:val="0089490A"/>
    <w:rsid w:val="008959BF"/>
    <w:rsid w:val="00895EBB"/>
    <w:rsid w:val="00897472"/>
    <w:rsid w:val="008B0C56"/>
    <w:rsid w:val="008B39A8"/>
    <w:rsid w:val="008D26D3"/>
    <w:rsid w:val="008E76EE"/>
    <w:rsid w:val="00902CCB"/>
    <w:rsid w:val="00917693"/>
    <w:rsid w:val="009338DF"/>
    <w:rsid w:val="00935160"/>
    <w:rsid w:val="009706D2"/>
    <w:rsid w:val="009726CA"/>
    <w:rsid w:val="00983720"/>
    <w:rsid w:val="009B06C8"/>
    <w:rsid w:val="009B0A5B"/>
    <w:rsid w:val="009B13F5"/>
    <w:rsid w:val="009C3365"/>
    <w:rsid w:val="009E5413"/>
    <w:rsid w:val="00A052F9"/>
    <w:rsid w:val="00A374DE"/>
    <w:rsid w:val="00A6393D"/>
    <w:rsid w:val="00A73634"/>
    <w:rsid w:val="00A94730"/>
    <w:rsid w:val="00AA164D"/>
    <w:rsid w:val="00AC2F3A"/>
    <w:rsid w:val="00AD02E6"/>
    <w:rsid w:val="00B12E3A"/>
    <w:rsid w:val="00B52089"/>
    <w:rsid w:val="00B81886"/>
    <w:rsid w:val="00B831B6"/>
    <w:rsid w:val="00BA1CBB"/>
    <w:rsid w:val="00BF3775"/>
    <w:rsid w:val="00C36233"/>
    <w:rsid w:val="00C47385"/>
    <w:rsid w:val="00C61C59"/>
    <w:rsid w:val="00C80A04"/>
    <w:rsid w:val="00C81884"/>
    <w:rsid w:val="00C8638F"/>
    <w:rsid w:val="00C87981"/>
    <w:rsid w:val="00C91686"/>
    <w:rsid w:val="00C97F7E"/>
    <w:rsid w:val="00CA1A88"/>
    <w:rsid w:val="00CA260A"/>
    <w:rsid w:val="00CA71CC"/>
    <w:rsid w:val="00CB01D7"/>
    <w:rsid w:val="00CC1880"/>
    <w:rsid w:val="00CE3995"/>
    <w:rsid w:val="00CF28EC"/>
    <w:rsid w:val="00D016F9"/>
    <w:rsid w:val="00D16366"/>
    <w:rsid w:val="00D17D24"/>
    <w:rsid w:val="00D266B2"/>
    <w:rsid w:val="00D32AB2"/>
    <w:rsid w:val="00D3746B"/>
    <w:rsid w:val="00D6539A"/>
    <w:rsid w:val="00D7054A"/>
    <w:rsid w:val="00D73E6A"/>
    <w:rsid w:val="00D773DA"/>
    <w:rsid w:val="00D85EBD"/>
    <w:rsid w:val="00D91119"/>
    <w:rsid w:val="00D919D8"/>
    <w:rsid w:val="00D9330C"/>
    <w:rsid w:val="00D97CA8"/>
    <w:rsid w:val="00DA3E01"/>
    <w:rsid w:val="00DA49FF"/>
    <w:rsid w:val="00DC453D"/>
    <w:rsid w:val="00DC5EB5"/>
    <w:rsid w:val="00E06138"/>
    <w:rsid w:val="00E12428"/>
    <w:rsid w:val="00E13655"/>
    <w:rsid w:val="00E162CB"/>
    <w:rsid w:val="00E600EC"/>
    <w:rsid w:val="00E62F8B"/>
    <w:rsid w:val="00E732A3"/>
    <w:rsid w:val="00E83D70"/>
    <w:rsid w:val="00E97C79"/>
    <w:rsid w:val="00EA4666"/>
    <w:rsid w:val="00EB51E4"/>
    <w:rsid w:val="00EE761C"/>
    <w:rsid w:val="00EF153A"/>
    <w:rsid w:val="00F2370A"/>
    <w:rsid w:val="00F32A6E"/>
    <w:rsid w:val="00F34690"/>
    <w:rsid w:val="00F372FB"/>
    <w:rsid w:val="00F51DD3"/>
    <w:rsid w:val="00FA00B9"/>
    <w:rsid w:val="00FA1CB5"/>
    <w:rsid w:val="00FA26BC"/>
    <w:rsid w:val="00FA7A47"/>
    <w:rsid w:val="00FB22D1"/>
    <w:rsid w:val="00FC0279"/>
    <w:rsid w:val="00FC62F7"/>
    <w:rsid w:val="00FF46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92"/>
    <o:shapelayout v:ext="edit">
      <o:idmap v:ext="edit" data="1"/>
    </o:shapelayout>
  </w:shapeDefaults>
  <w:decimalSymbol w:val=","/>
  <w:listSeparator w:val=";"/>
  <w14:defaultImageDpi w14:val="0"/>
  <w15:chartTrackingRefBased/>
  <w15:docId w15:val="{F441B444-9B6A-47D3-88D4-02A5E06A91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33C1"/>
    <w:pPr>
      <w:spacing w:line="360" w:lineRule="auto"/>
      <w:ind w:left="62" w:right="40" w:firstLine="1060"/>
      <w:jc w:val="both"/>
    </w:pPr>
    <w:rPr>
      <w:rFonts w:ascii="Times New Roman" w:hAnsi="Times New Roman" w:cs="Times New Roman"/>
      <w:sz w:val="28"/>
      <w:szCs w:val="28"/>
      <w:lang w:eastAsia="en-US"/>
    </w:rPr>
  </w:style>
  <w:style w:type="paragraph" w:styleId="1">
    <w:name w:val="heading 1"/>
    <w:basedOn w:val="a"/>
    <w:next w:val="a"/>
    <w:link w:val="10"/>
    <w:uiPriority w:val="9"/>
    <w:qFormat/>
    <w:rsid w:val="009726CA"/>
    <w:pPr>
      <w:keepNext/>
      <w:spacing w:before="240" w:after="60"/>
      <w:ind w:left="0" w:right="0" w:firstLine="851"/>
      <w:outlineLvl w:val="0"/>
    </w:pPr>
    <w:rPr>
      <w:rFonts w:ascii="Arial" w:hAnsi="Arial" w:cs="Arial"/>
      <w:b/>
      <w:bCs/>
      <w:kern w:val="32"/>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9726CA"/>
    <w:rPr>
      <w:rFonts w:ascii="Arial" w:hAnsi="Arial" w:cs="Arial"/>
      <w:b/>
      <w:bCs/>
      <w:kern w:val="32"/>
      <w:sz w:val="32"/>
      <w:szCs w:val="32"/>
    </w:rPr>
  </w:style>
  <w:style w:type="paragraph" w:styleId="a3">
    <w:name w:val="Balloon Text"/>
    <w:basedOn w:val="a"/>
    <w:link w:val="a4"/>
    <w:uiPriority w:val="99"/>
    <w:semiHidden/>
    <w:unhideWhenUsed/>
    <w:rsid w:val="00CB01D7"/>
    <w:pPr>
      <w:spacing w:line="240" w:lineRule="auto"/>
    </w:pPr>
    <w:rPr>
      <w:rFonts w:ascii="Tahoma" w:hAnsi="Tahoma" w:cs="Tahoma"/>
      <w:sz w:val="16"/>
      <w:szCs w:val="16"/>
    </w:rPr>
  </w:style>
  <w:style w:type="character" w:customStyle="1" w:styleId="a4">
    <w:name w:val="Текст выноски Знак"/>
    <w:link w:val="a3"/>
    <w:uiPriority w:val="99"/>
    <w:semiHidden/>
    <w:locked/>
    <w:rsid w:val="00CB01D7"/>
    <w:rPr>
      <w:rFonts w:ascii="Tahoma" w:hAnsi="Tahoma" w:cs="Tahoma"/>
      <w:sz w:val="16"/>
      <w:szCs w:val="16"/>
    </w:rPr>
  </w:style>
  <w:style w:type="character" w:styleId="a5">
    <w:name w:val="Placeholder Text"/>
    <w:uiPriority w:val="99"/>
    <w:semiHidden/>
    <w:rsid w:val="000B264D"/>
    <w:rPr>
      <w:rFonts w:cs="Times New Roman"/>
      <w:color w:val="808080"/>
    </w:rPr>
  </w:style>
  <w:style w:type="paragraph" w:styleId="a6">
    <w:name w:val="List Paragraph"/>
    <w:basedOn w:val="a"/>
    <w:uiPriority w:val="34"/>
    <w:qFormat/>
    <w:rsid w:val="0032401E"/>
    <w:pPr>
      <w:ind w:left="720"/>
      <w:contextualSpacing/>
    </w:pPr>
  </w:style>
  <w:style w:type="paragraph" w:styleId="a7">
    <w:name w:val="Normal (Web)"/>
    <w:basedOn w:val="a"/>
    <w:uiPriority w:val="99"/>
    <w:rsid w:val="00873BDC"/>
    <w:pPr>
      <w:spacing w:before="100" w:beforeAutospacing="1" w:after="100" w:afterAutospacing="1" w:line="240" w:lineRule="auto"/>
      <w:ind w:left="0" w:right="0" w:firstLine="0"/>
      <w:jc w:val="left"/>
    </w:pPr>
    <w:rPr>
      <w:sz w:val="24"/>
      <w:szCs w:val="24"/>
      <w:lang w:eastAsia="ru-RU"/>
    </w:rPr>
  </w:style>
  <w:style w:type="paragraph" w:styleId="a8">
    <w:name w:val="header"/>
    <w:basedOn w:val="a"/>
    <w:link w:val="a9"/>
    <w:uiPriority w:val="99"/>
    <w:semiHidden/>
    <w:unhideWhenUsed/>
    <w:rsid w:val="009C3365"/>
    <w:pPr>
      <w:tabs>
        <w:tab w:val="center" w:pos="4677"/>
        <w:tab w:val="right" w:pos="9355"/>
      </w:tabs>
      <w:spacing w:line="240" w:lineRule="auto"/>
    </w:pPr>
  </w:style>
  <w:style w:type="character" w:customStyle="1" w:styleId="a9">
    <w:name w:val="Верхний колонтитул Знак"/>
    <w:link w:val="a8"/>
    <w:uiPriority w:val="99"/>
    <w:semiHidden/>
    <w:locked/>
    <w:rsid w:val="009C3365"/>
    <w:rPr>
      <w:rFonts w:ascii="Times New Roman" w:hAnsi="Times New Roman" w:cs="Times New Roman"/>
      <w:sz w:val="28"/>
      <w:szCs w:val="28"/>
      <w:lang w:val="x-none" w:eastAsia="en-US"/>
    </w:rPr>
  </w:style>
  <w:style w:type="paragraph" w:styleId="aa">
    <w:name w:val="footer"/>
    <w:basedOn w:val="a"/>
    <w:link w:val="ab"/>
    <w:uiPriority w:val="99"/>
    <w:unhideWhenUsed/>
    <w:rsid w:val="009C3365"/>
    <w:pPr>
      <w:tabs>
        <w:tab w:val="center" w:pos="4677"/>
        <w:tab w:val="right" w:pos="9355"/>
      </w:tabs>
      <w:spacing w:line="240" w:lineRule="auto"/>
    </w:pPr>
  </w:style>
  <w:style w:type="character" w:customStyle="1" w:styleId="ab">
    <w:name w:val="Нижний колонтитул Знак"/>
    <w:link w:val="aa"/>
    <w:uiPriority w:val="99"/>
    <w:locked/>
    <w:rsid w:val="009C3365"/>
    <w:rPr>
      <w:rFonts w:ascii="Times New Roman" w:hAnsi="Times New Roman" w:cs="Times New Roman"/>
      <w:sz w:val="28"/>
      <w:szCs w:val="28"/>
      <w:lang w:val="x-non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image" Target="media/image77.jpeg"/><Relationship Id="rId89" Type="http://schemas.openxmlformats.org/officeDocument/2006/relationships/image" Target="media/image82.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87" Type="http://schemas.openxmlformats.org/officeDocument/2006/relationships/image" Target="media/image80.jpe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90" Type="http://schemas.openxmlformats.org/officeDocument/2006/relationships/image" Target="media/image83.png"/><Relationship Id="rId95" Type="http://schemas.openxmlformats.org/officeDocument/2006/relationships/fontTable" Target="fontTable.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jpeg"/><Relationship Id="rId93" Type="http://schemas.openxmlformats.org/officeDocument/2006/relationships/image" Target="media/image86.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jpeg"/><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emf"/><Relationship Id="rId86" Type="http://schemas.openxmlformats.org/officeDocument/2006/relationships/image" Target="media/image79.jpeg"/><Relationship Id="rId94" Type="http://schemas.openxmlformats.org/officeDocument/2006/relationships/image" Target="media/image87.png"/><Relationship Id="rId4" Type="http://schemas.openxmlformats.org/officeDocument/2006/relationships/settings" Target="settings.xml"/><Relationship Id="rId9"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D:\&#1076;&#1083;&#1103;%20&#1089;&#1082;&#1072;&#1095;&#1082;&#1080;\&#1076;&#1080;&#1089;&#1089;&#1077;&#1088;&#1090;&#1072;&#1094;&#1080;&#1103;.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6CA9E9-25E9-45EB-85D7-9619C8AEEA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диссертация.dotx</Template>
  <TotalTime>0</TotalTime>
  <Pages>1</Pages>
  <Words>7049</Words>
  <Characters>40183</Characters>
  <Application>Microsoft Office Word</Application>
  <DocSecurity>0</DocSecurity>
  <Lines>334</Lines>
  <Paragraphs>94</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MultiDVD Team</Company>
  <LinksUpToDate>false</LinksUpToDate>
  <CharactersWithSpaces>47138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admin</dc:creator>
  <cp:keywords/>
  <dc:description/>
  <cp:lastModifiedBy>admin</cp:lastModifiedBy>
  <cp:revision>2</cp:revision>
  <cp:lastPrinted>2010-05-26T01:21:00Z</cp:lastPrinted>
  <dcterms:created xsi:type="dcterms:W3CDTF">2014-02-22T21:15:00Z</dcterms:created>
  <dcterms:modified xsi:type="dcterms:W3CDTF">2014-02-22T21:15:00Z</dcterms:modified>
</cp:coreProperties>
</file>