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04D" w:rsidRPr="00D616DE" w:rsidRDefault="00C5604D" w:rsidP="00C5604D">
      <w:pPr>
        <w:spacing w:before="120"/>
        <w:jc w:val="center"/>
        <w:rPr>
          <w:b/>
          <w:bCs/>
          <w:sz w:val="32"/>
          <w:szCs w:val="32"/>
        </w:rPr>
      </w:pPr>
      <w:r w:rsidRPr="00D616DE">
        <w:rPr>
          <w:b/>
          <w:bCs/>
          <w:sz w:val="32"/>
          <w:szCs w:val="32"/>
        </w:rPr>
        <w:t>Боевая машина пехоты БМП-1</w:t>
      </w:r>
    </w:p>
    <w:p w:rsidR="00C5604D" w:rsidRPr="00C52B2E" w:rsidRDefault="00C5604D" w:rsidP="00C5604D">
      <w:pPr>
        <w:spacing w:before="120"/>
        <w:ind w:firstLine="567"/>
        <w:jc w:val="both"/>
      </w:pPr>
      <w:r w:rsidRPr="00C52B2E">
        <w:t>Боевая машина пехоты БМП-1 является одним из видов бронетанковой техники, заметно усилившим наступательную мощь мотострелковых подразделений Советской Армии. Повышение огневой мощи мотострелков достигнуто благодаря применению в машине современного вооружения, обладающего высокими поражающими свойствами, и развитого комплекса приборов управления огнем. Небольшая масса и размеры БМП-1 обеспечили ей малую уязвимость на поле боя, а также наделили ее плавучестью и удобством транспортирования по воздуху. Легкость управления БМП-1 в сочетании с большим запасом хода по топливу, высокой надежностью и простотой эксплуатации позволяют существенно расширить диапазон ее боевого использования.</w:t>
      </w:r>
    </w:p>
    <w:p w:rsidR="00C5604D" w:rsidRPr="00C52B2E" w:rsidRDefault="00C5604D" w:rsidP="00C5604D">
      <w:pPr>
        <w:spacing w:before="120"/>
        <w:ind w:firstLine="567"/>
        <w:jc w:val="both"/>
      </w:pPr>
      <w:r w:rsidRPr="00C52B2E">
        <w:t>Экипаж БМП-1 вооружен автоматами АКМ, ручными гранатами Ф-1 и сигнальным пистолетом с патронами. Боевой расчет машины состоит из экипажа (командир, механик-водитель, наводчик-оператор) и стрелков-десантников, составляющих мотострелковое отделение. БМП-1 располагает совершенными средствами защиты боевого расчета и оборудования от воздействия обычных огневых средств, ядерного, химического и бактериологического оружия, а также от пожара и затопления при повреждении корпуса на плаву. Машина оборудована также термодымовой аппаратурой для постановки дымовой завесы. Основой защиты боевого расчета и оборудования служит круговое бронирование машины. При ядерном взрыве система защиты обеспечивает автоматическую остановку двигателя, закрывание жалюзи, заслонки эжектора и клапанов вентиляторов башни и десантного отделения, остановку вентиляторов и нагнетателя, отключение электропривода башни и включение в магистраль подачи воздуха фильтра-поглотителя. После прохождения ударной волны механику-водителю следует включить нагнетатель, который обеспечивает подачу очищенного воздуха в обитаемые отделения под избыточным давлением. При обнаружении отравляющих или радиоактивных веществ система обеспечивает автоматическое закрывание заслонок вентиляторов и остановку их приводных двигателей, а также включение в воздухопроводы фильтра-поглотителя. Благоприятные условия обитаемости в машине созданы благодаря наличию в ней систем очистки и кондиционирования воздуха, а также благодаря возимым запасам продовольствия, воды и медикаментов. Хорошая амортизация БМП-1 и удобная конструкция рабочих мест боевого расчета, предусматривающая возможность приспосабливать их к эффективной работе в бою и к отдыху на марше, снижает утомляемость расчета в ходе ведения продолжительных боевых действий. Таким образом, высокие огневые и эксплуатационные возможности БМП наряду с эффективной защитой экипажа от воздействия различных видов оружия позволяют заключить, что мотострелковые подразделения оснащены надежной современной боевой машиной.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604D"/>
    <w:rsid w:val="00051FB8"/>
    <w:rsid w:val="00095BA6"/>
    <w:rsid w:val="00210DB3"/>
    <w:rsid w:val="0031418A"/>
    <w:rsid w:val="00350B15"/>
    <w:rsid w:val="00377A3D"/>
    <w:rsid w:val="004B7979"/>
    <w:rsid w:val="0052086C"/>
    <w:rsid w:val="005A2562"/>
    <w:rsid w:val="00755964"/>
    <w:rsid w:val="00797DF8"/>
    <w:rsid w:val="008C19D7"/>
    <w:rsid w:val="00A44D32"/>
    <w:rsid w:val="00B74ECA"/>
    <w:rsid w:val="00C52B2E"/>
    <w:rsid w:val="00C5604D"/>
    <w:rsid w:val="00D616DE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505AA0D-9434-48A0-B48C-144CB7DD9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604D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560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409</Words>
  <Characters>2336</Characters>
  <Application>Microsoft Office Word</Application>
  <DocSecurity>0</DocSecurity>
  <Lines>19</Lines>
  <Paragraphs>5</Paragraphs>
  <ScaleCrop>false</ScaleCrop>
  <Company>Home</Company>
  <LinksUpToDate>false</LinksUpToDate>
  <CharactersWithSpaces>2740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Боевая машина пехоты БМП-1</dc:title>
  <dc:subject/>
  <dc:creator>Alena</dc:creator>
  <cp:keywords/>
  <dc:description/>
  <cp:lastModifiedBy>admin</cp:lastModifiedBy>
  <cp:revision>2</cp:revision>
  <dcterms:created xsi:type="dcterms:W3CDTF">2014-02-18T18:31:00Z</dcterms:created>
  <dcterms:modified xsi:type="dcterms:W3CDTF">2014-02-18T18:31:00Z</dcterms:modified>
</cp:coreProperties>
</file>