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EE" w:rsidRPr="00055E01" w:rsidRDefault="008731EE" w:rsidP="008731EE">
      <w:pPr>
        <w:spacing w:before="120"/>
        <w:jc w:val="center"/>
        <w:rPr>
          <w:b/>
          <w:bCs/>
          <w:sz w:val="32"/>
          <w:szCs w:val="32"/>
        </w:rPr>
      </w:pPr>
      <w:r w:rsidRPr="00055E01">
        <w:rPr>
          <w:b/>
          <w:bCs/>
          <w:sz w:val="32"/>
          <w:szCs w:val="32"/>
        </w:rPr>
        <w:t>Орфиреус, ppm и Петр I</w:t>
      </w:r>
    </w:p>
    <w:p w:rsidR="008731EE" w:rsidRPr="008731EE" w:rsidRDefault="008731EE" w:rsidP="008731EE">
      <w:pPr>
        <w:spacing w:before="120"/>
        <w:jc w:val="center"/>
        <w:rPr>
          <w:sz w:val="28"/>
          <w:szCs w:val="28"/>
        </w:rPr>
      </w:pPr>
      <w:r w:rsidRPr="008731EE">
        <w:rPr>
          <w:sz w:val="28"/>
          <w:szCs w:val="28"/>
        </w:rPr>
        <w:t>В. М. Бродянский</w:t>
      </w:r>
    </w:p>
    <w:p w:rsidR="008731EE" w:rsidRDefault="008731EE" w:rsidP="008731EE">
      <w:pPr>
        <w:spacing w:before="120"/>
        <w:ind w:firstLine="567"/>
        <w:jc w:val="both"/>
      </w:pPr>
      <w:r w:rsidRPr="00F548EF">
        <w:t xml:space="preserve">История вечного двигателя Бесслера-Орфиреуса в том или ином виде приводится почти во всех книгах и статьях о ppm. Мы тоже изложим ее с некоторыми дополнениями, не столько из-за ее занимательности, сколько из-за поучительности. Она представляет собой классический образец всего «жизненного цикла» ppm - от идеи и великих надежд через построение машины, попытки ее «довести» и заставить работать до неизбежного крушения. В этом цикле как на сцене проходят и очень разные люди. </w:t>
      </w:r>
    </w:p>
    <w:p w:rsidR="008731EE" w:rsidRDefault="008731EE" w:rsidP="008731EE">
      <w:pPr>
        <w:spacing w:before="120"/>
        <w:ind w:firstLine="567"/>
        <w:jc w:val="both"/>
      </w:pPr>
      <w:r w:rsidRPr="00F548EF">
        <w:t xml:space="preserve">Здесь и главный герой - изобретатель, подававший вначале большие надежды как </w:t>
      </w:r>
      <w:r>
        <w:t xml:space="preserve"> </w:t>
      </w:r>
      <w:r w:rsidRPr="00F548EF">
        <w:t>ученый и инженер и сделавшийся в конце концов фальсификатором и авантюристом; и большие ученые, отвергавшие «от порога» возможность создать ppm, и меньшие ученые, полагавшие, что он вполне возможен, и поддерживающие изобретателя; и его помощники и соучастники; и высокие покровители изобретателя, располагавшие денежными средствами и властью... Наконец, с этой историей связана и такая крупная личность, как император Петр I, внимательно следивший за новинками европейской науки и техники. «Россия молодая» нуждалась в двигателях для развивавшихся горных и металлургических предприятий. Естественно, что Петр заинтересовался и двигателем Орфиреуса.</w:t>
      </w:r>
    </w:p>
    <w:p w:rsidR="008731EE" w:rsidRDefault="008731EE" w:rsidP="008731EE">
      <w:pPr>
        <w:spacing w:before="120"/>
        <w:ind w:firstLine="567"/>
        <w:jc w:val="both"/>
      </w:pPr>
      <w:r w:rsidRPr="00F548EF">
        <w:t>Начнем с краткой биографии главного действующего лица этой истории - Эрнста Бесслера. Он родился в Германии (Саксония) в 1680 г., рано проявил выдающиеся способности и несмотря на крестьянское происхождение попал в гимназию. Особенный интерес он проявлял к математике и механике.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Не закончив школу, юный Эрнст пустился в странствие по германским государствам и Австро-Венгрии, весьма успешно осваивая самые разнообразные профессии - от часовщика и оружейного мастера до алхимика, астролога и врача. На этом извилистом пути он, как герой плутовского романа, встречается с самыми разными людьми - солдатами и мастеровыми, священниками и музыкантами, врачами и алхимиками... Судьба его складывается по-разному - то он впадает в бедность и голодает, то приобретает состояние и живет с размахом. Наконец, набравшись в странствиях опыта и знаний в разнообразных профессиях, Бесслер к тридцати годам понял, что пора остепениться и занять прочное место</w:t>
      </w:r>
      <w:r>
        <w:t xml:space="preserve"> </w:t>
      </w:r>
      <w:r w:rsidRPr="00F548EF">
        <w:t>в обществе.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Для того чтобы сделать карьеру, для человека из низов необходимы были тогда минимум три условия: звучное имя, не напоминавшее о низком крестьянском происхождении, прочная </w:t>
      </w:r>
      <w:r>
        <w:t xml:space="preserve"> </w:t>
      </w:r>
      <w:r w:rsidRPr="00F548EF">
        <w:t>материальная база и, наконец, плодотворная идея, разрабатывая которую, можно добиться богатства, славы и поддержки в высших аристократических кругах. Проще всего было со звучным именем. Крестьянский сын Эрнст Бесслер превратился в ученого мужа со звонким именем Иоганн Орфиреус (Orphos - по гречески «высокий»).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Солидную материальную базу он приобрел достаточно известным способом - женитьбой на богатой наследнице. Но это не было банальной историей, а происходило достаточно романтично. В маленьком городке Аннаберге доктор Орфиреус вылечил дочь тамошнего городского врача Шумана (ставшего потом и бургомистром) и получил в награду не только ее руку и сердце, но и солидное приданое.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Выбор плодотворной идеи для того, чтобы показать себя и проявить свои возможности, определялся как духом времени, так и предыдущим отрезком биографии Бессле-Орфиреуса. Весь XVII в. и особенно начало XVIII в. справедливо характеризуются как «золотой век» ppm.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Это было время, когда своеобразно сочетались два необходимых для этого фактора. С одной стороны, нужда в универсальном, экономичном двигателе стала уже насущной потребностью общества и поиски его интенсивно шли во всех направлениях; с другой - закон сохранения энергии еще не сформировался и научно обоснованного общего запрета на создание ppm не было. К этому нужно прибавить все шире распространяющийся в «век просвещения» интерес к науке, проникший даже в аристократические салоны и сделавшийся своеобразной модой. Если принять все это во внимание, то станет очевидным, почему столько люден стремились отличиться именно на поприще создания ppm.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Иоганн Орфиреус имел все основания считать, что его шансы быть здесь далеко не последним достаточно велики. Он молод, энергичен, образован и, наконец, хорошо владеет разнообразными ремеслами. И Орфиреус занялся вечным двигателем. Отметим, прежде чем пойти дальше, одно существенное обстоятельство.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Нет никаких веских доказательств того, что Бесслер с самого начала, как пишут многие авторы, был жуликом и занимался вечным двигателем только затем, чтобы делать карьеру, обманывая людей. Это предположение мало вероятно хотя бы потому, что для этого он должен был уже в начале карьеры быть намного впереди своей эпохи, т. е. на уровне тех немногих крупных физиков, которые уже тогда понимали невозможность реализации ppm.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Обеспечив себе условия для работы и выбрав ее направление, Бесслер-Орфиреус уже в 1712 г. построил первый образец ppm. Устройство двигателя осталось не-1 известным. Немногие очевидцы утверждали разное -одни восхищались, другие сомневались. Автор через некоторое время сам уничтожил модель.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В 1715 г., переселившись с женой в Мерзебург, Орфиреус построил вторую, уже большую </w:t>
      </w:r>
      <w:r>
        <w:t xml:space="preserve"> </w:t>
      </w:r>
      <w:r w:rsidRPr="00F548EF">
        <w:t xml:space="preserve">машину и даже представил ее «комиссии знатоков». В состав комиссии входил физик и философ Христиан Вольф (будущий учитель Ломоносова). Несмотря на то что изобретатель не разрешил членам комиссии посмотреть ее внутреннее устройство (даже за специальную плату), комиссия выдала ему документ о том, что «его счастливо изобретенный перпетуум мобиле вращается со скоростью 50 оборотов в минуту и при этом поднимает груз весом в 40 фунтов на высоту 5 футов».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Никаких сведений о том, как устроен двигатель и почему он работает, в заключении комиссии не было; его устройство осталось неизвестным.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Несмотря на это (а может быть вследствие этого) X. Вольф отозвался о машине так: «нечто, </w:t>
      </w:r>
      <w:r>
        <w:t xml:space="preserve"> </w:t>
      </w:r>
      <w:r w:rsidRPr="00F548EF">
        <w:t xml:space="preserve">достойное восхищения». Сам Орфиреус для разъяснения дела опубликовал «Подробное описание счастливого изобретения perpetuum mobile вместе с его точным изображением». Насколько «точно» это изображение, можно судить по рис 1. Так или иначе, но цель была достигнута - шум и споры вокруг машины вызвали к ней интерес как среди «научно-технической общественности», так и широкой публики.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Высказывались мнения самые разнообразные. Христиан Вагнер, адвокат и математик из Лейпцига, со свойственной его первой профессии подозрительностью утверждал, что внутри машины находится скрытый вал («вертел»), приводимый в движение извне. Примерно так же считал механик Андреас Гертнер; он предполагал, что машина приводится в движение спрятанным человеком, который тянет за веревку. Гертнер даже предложил заключить пари на 1000 талеров, что он разоблачит Орфиреуса.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Другой скептик, Иоганн Барлях, даже опубликовал рисунок, где показано, как это делается (рис 2). Характерно, что ни один из скептиков не сомневался, что в принципе ppm сделать можно; критиковался только данный образец машины (Гертнер сам строил вечные двигатели). Из немецких ученых только Г.Лейбниц уже тогда без оговорок отрицал возможность создания ppm.</w:t>
      </w:r>
    </w:p>
    <w:p w:rsidR="008731EE" w:rsidRDefault="008731EE" w:rsidP="008731EE">
      <w:pPr>
        <w:spacing w:before="120"/>
        <w:ind w:firstLine="567"/>
        <w:jc w:val="both"/>
      </w:pPr>
      <w:r w:rsidRPr="00F548EF">
        <w:t xml:space="preserve">Успех породил у Орфиреуса дух стяжательства: он прикрепил к своей машине кружку, чтобы </w:t>
      </w:r>
      <w:r>
        <w:t xml:space="preserve"> </w:t>
      </w:r>
      <w:r w:rsidRPr="00F548EF">
        <w:t>собирать деньги с многочисленных посетителей «для благотворительных целей». Но магистрат города Мерзебурга тоже не остался в стороне и наложил на изобретателя ежедневный налог в 6 пфеннигов, чем кровно его обидел. Между тем слава Орфиреуса распространялась.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В 1716 г. Карл, ландграф Гессен-Кассеяьский, проявлявший интерес к наукам, пригласил Орфиреуса к себе. Здесь, поселившись в графском замке Вайсенштейн и получив чин надворного советника, изобретатель начал строить третий образец своего ppm.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Через год машина была готова, и 12 ноября 1717 г. в присутствии ученой комиссии, включавшей физика из Лейдена (Голландия) Виллема Гравезанда (1648 - 1742 гг.) и архитектора Эммануэля Фишера из Герлаха1, двигатель был запущен в специальном помещении, которое ландграф выделил в замке рядом с квартирой Орфиреуса.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Комиссия решила проверить машину основательно - комната была опечатана на две недели. После окончания срока печать была снята и вошедший со своей свитой в комнату ландграф обнаружил, что колесо вращается с той же скоростью, что и две недели назад. Эксперимент был продолжен; комнату запечатали сначала на 40 дней, а затем еще на 60. Результат был тот же. Гравезанду, так же как и Вольфу, не было дозволено подробно осмотреть колесо; однако он рассмотрел его снаружи.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Это был полый барабан 12 футов диаметром и шириной около 14 дюймов, изготовленный из деревянных реек, обтянутых проклеенным непрозрачным полотном. Барабан был насажен на толстую ось (диаметром около 6 дюймов), на концах которой находились железные наконечники длиной по 3/4 дюйма каждый, установленные в подшипниках, на которых эта ось вращалась. Гравезанд в письме И. Ньютону (1721 г.) упоминает машину Орфиреуса как «нечто весьма удивительное, но заслуживающее дальнейшего исследования». Так или ! иначе, но комиссия дала положительный отзыв, посколькy «ничего снаружи колеса не способствует его движению».</w:t>
      </w:r>
    </w:p>
    <w:p w:rsidR="008731EE" w:rsidRDefault="008731EE" w:rsidP="008731EE">
      <w:pPr>
        <w:spacing w:before="120"/>
        <w:ind w:firstLine="567"/>
        <w:jc w:val="both"/>
      </w:pPr>
      <w:r w:rsidRPr="00F548EF">
        <w:t xml:space="preserve">Ландграф выдал изобретателю документ еще более весомый, чем любые научные заключения. В нем говорилось, что своим «княжески верным словом» ландграф свидетельствует, что ppm Орфиреуса «не приводится в движение пи внешней силой и помощью, не зависит от какой-либо изнутри заводимой спирали или каких бы то ни было колес, а что благодаря почти бесчисленным научным изысканиям эта давно уже искомйя и </w:t>
      </w:r>
      <w:r>
        <w:t xml:space="preserve"> </w:t>
      </w:r>
      <w:r w:rsidRPr="00F548EF">
        <w:t xml:space="preserve">желаемая машина или 1ак называемое perpetuum mobile pure artificae (ppm «полностью </w:t>
      </w:r>
      <w:r>
        <w:t xml:space="preserve"> </w:t>
      </w:r>
      <w:r w:rsidRPr="00F548EF">
        <w:t>искусственный»)... и есть такое самодвижущееся колесо, которое благодаря своей внутренней искусственной силе движения так долго может двигаться, пока и его внутреннем строении что-нибудь не убавится, разрушится, сломается, разорвется, испортится или износится». Ландграф подарил коммерции советнику и математику Орфиреусу «знатную привилегию», включающую дом, двор и денежные средства. Это была высшая точка карьеры Орфиреуса.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Чтобы закрепить свои позиции, Орфиреус сам выпустил сочинение (на двух языках - латинском и немецком) «Торжествующий перпетуум мобиле Орфиреуса». Эта книжка в 200 страниц очень примечательна; многое из того, что в ней было найдено в части стиля и подхода к науке, повторяется в разных видах и в сочинениях других, более поздних изобретателей ppm и их сторонников (несмотря на то, что труд Орфиреуса им едва ли знаком). Открывается книга посвящением, которое в очень удачно названо «четырехэтажным». Автор посвящает книгу богу, публике, ученым людям и себе самому (!).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Описание двигателя очень коротко и непонятно; еще более непонятен рисунок (рис 3), его </w:t>
      </w:r>
      <w:r>
        <w:t xml:space="preserve"> </w:t>
      </w:r>
      <w:r w:rsidRPr="00F548EF">
        <w:t xml:space="preserve">изображающий: колесо, труба, ведро и сосуд с водой. Как все это взаимосвязано и почему </w:t>
      </w:r>
      <w:r>
        <w:t xml:space="preserve"> </w:t>
      </w:r>
      <w:r w:rsidRPr="00F548EF">
        <w:t>работает-остается загадкой. Никаких серьезных доводов или новых мыслей в этом разделе нет. Зато остальная часть книги посвящена полемике с оппонентами (точнее, противниками). Приемы, использованные им здесь, живы и до сих пор; дальше мы увидим, что они состоят на вооружении и современных искателей вечного движения. Тщательно собраны все высказывания «за» (или такие, которые можно к ним причислить); они изложены подробно и с уважением к их авторам. Напротив, по адресу противников написаны всякие нехорошие слова без каких-либо попыток вести с ними серьезную дискуссию. Извлечь из всего этого что-либо конкретное невозможно.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Пока Орфиреус купался в лучах славы и письменно громил своих оппонентов, слух о его машине прокатился по всей Европе и дошел на западе до Англии и на востоке до России. Англичане приценивались к машине, но не купили ее; подробности этих переговоров, по-видимому, не сохранились.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В России Петр I, как мы уже упоминали, тоже заинтересовался двигателем Орфиреуса; ведь если его данные соответствовали рекламе, то такая машина могла принести огромную пользу. Но Петр был мудрым и опытным государственным деятелем; он не любил принимать необоснованных решений и не бросал деньги на «пустые прожекты». Петр поручил в 1715г. канцлеру А. И. Остерману собрать сведения о машине Орфиреуса.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Доклад Остермана не удовлетворил царя. Поэтому, когда он в 1721 г. направил в Европу библиотекаря И. Шумахера с рядом заданий по приобретению научной литературы, экспонатов для кунсткамеры и произведений искусства, то велел ему собрать информацию и о двигателе Орфиреуса. Шумахер, не будучи слишком ученым человеком1, все же подходил для выполнения поручений императора; он был обходителен, энергичен, знал европейские языки и отличался исполнительностью и аккуратностью.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Петр снабдил Шумахера подробной письменной инструкцией из 13 пунктов. Среди многочисленных поручений (посетить Парижскую Академию наук и продемонстрировать там карту Каспийского моря и другие материалы; пригласить в Россию разных ученых; привезти мастера, «который бы с экспериментами обходиться и инструменты, к тому принадлежащие, изготовлять мог», закупить книги и т. д.) было и относящееся к Орфиреусу. «С Орфиреусом о перепетуе мобиле говорить, если возможно будет и господин Вольф за полезное рассудит».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Таким образом, Петр указал в качестве основного эксперта уже упоминавшегося нами известного ученого X. Вольфа. Пространный отчет Шумахера Петру I о командировке в Европу сохранился. Параграф 7 полностью посвящен переговорам с Орфиреусом. Начинается он с изложения того, как выполнены пожелания императора: «Прежде разговора с инвентором (изобретателем, В. Б.) перепетуи мобилис Орфиреем, аз с господином профессором Вольфом о том рассуждал, и оному Вашего Императорского величества высокое намерение объявил, яко хотя для пользы всенародной охотно некоторую сумму денег выдать, однако же не напрасно бросить, желаете. Того ради просил, дабы мнение свое о том верно мне сказал». Вольф не отверг в принципе возможность ppm. </w:t>
      </w:r>
    </w:p>
    <w:p w:rsidR="008731EE" w:rsidRDefault="008731EE" w:rsidP="008731EE">
      <w:pPr>
        <w:spacing w:before="120"/>
        <w:ind w:firstLine="567"/>
        <w:jc w:val="both"/>
      </w:pPr>
      <w:r w:rsidRPr="00F548EF">
        <w:t>Он ответил довольно осторожно: «Хотя Орфирей колесо сделал, которое без внешней силы кругом вертится и тяжелое к себе притягивает», однако «не возможно сказать, яко оное во истину перпетуум мобиле есть и великую пользу в народе чинить будет, понеже внутреннюю структуру (строение) видеть не можно». Поэтому Вольф посоветовал Шумахеру переговорить с Орфиреусом, посмотреть машину и рассказать о том, что увидит. После этого Вольф пообещал дать «свое мнение письменно».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Далее в отчете подробно описана история переговоров с Орфиреусом (это было в 1721 г.). Шумахер уже не нашел его в Касселе и Вейсенштейне, так как еще до его приезда изобретатель сам разбил свою машину. Шумахер описывает эту историю так: «Господин ландграф призвал г-на Сгравезанда из Лейдена, дабы тот ему эксперименты физико-математические демонстрировал, и при сем напали на дискурс (дискуссию. В. Б.) о перепетуе мобиле - прямой и воистину ли перпетуум мобиле колесо Орфиреево? Ландграф то утверждал и велел Ор-фирею оное г-ну Сгравезанду показать, однакож-де ему не объявил, что есть Сгравезанд. Орфирей послушен был повелению и свою машину в присутствии г. ландграфа показал; но Сгравезанд столико вопросов делати стал, и так жестоко внутреннюю структуру ведати желал, явно Орфирей в мнение пришел, будто хотят арканум (тайну. В. Б.) его выведать; того ради больше показывать не стал, и сколь скоро оные отлучились, машину разбил, дабы не было чего опасаться».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Поэтому Шумахер машину увидеть не мог, и разговор с Орфиреусом принял чисто коммерческий характер.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«...Первый его вопрос был: господин Шумахер имеет ли деньги? Аз отвещал: ...Его Императорское Величество желают великую милость и плату за издание (изделие.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В. Б.) его воздать, егда оное - пробу выдержит. Всеконечно же выдержит пробу, и я главу свою потерять готов, аще не правда есть».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Однако предложение Шумахера «...воспримем двух славнейших математиков, которые егда учинят сперва присягу об оном никаким образом упоминать даже да (когда) инвентор в депозите положенные деньги примет, и тогда машину свидетельствовать к оному мы удовольствуемся» Орфиреус не принял.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Последняя речь его была: «На одной стороне положите 100000 ефимков (около 100000 руб.), а на другой я положу машину». С этим Шумахер и возвратился в Галле к профессору Вольфу и доложил ему обо всем.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Дальше в отчете говорится: «Воистину невозможно поверить, какие диспуты перпетуум мобиле учинил». Профессор Гравезанд думает, что «перпетуум мобиле но обычаю математиков не противно есть принципиям (началам) математическим»... «Сие же мнение имеет и немецкий математик Кашубер...» Напротив, «французские и английские математики ни во что почитают все оные перепетуи мобилес и сказывают, что оное против прин-ципиев математических». Мы видим, что Шумахер дал достаточно точное описание ситуации.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В конце отчета приводится длинное и хитро составленное письменное заключение под заголовком: «Сущее мнение о перпетуе мобиле Орфирейском, подписанное «Христиан Вольф, его королевского величества прусского придворный советник математики и физики профессор». Кратко его содержание соответствует известной старой деревенской словесной формуле: «Оно хоша и конечно, тем не менее одначе».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Препровождая этот документ Петру, Шумахер мудро заключает: «Из сего писания Ваше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Императорское величество усмотрите, яко перпетуум мобиле еще не весьма в совершенстве».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Естественно, что Петр на основе такой информации не мог принять окончательного решения. Он воздержался от дальнейших переговоров, несмотря на то, что Орфиреус уже сам предлагал ему свою машину через посредников. Так, в январе 1725 г. некий Детлев-Клефеке вызывался ехать за свой счет в Германию за машиной Орфиреуса, который обещал назвать ему последнюю цену за свое изобретение.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Петр намеревался сам разобраться в этом деле во время намечавшегося в 1725 г. путешествия за границу, но его смерть не дала осуществиться этому плану. Теперь мы можем вернуться к самому Орфиреусу, дела которого шли хуже и хуже. Машину продать не </w:t>
      </w:r>
      <w:r>
        <w:t xml:space="preserve"> </w:t>
      </w:r>
      <w:r w:rsidRPr="00F548EF">
        <w:t xml:space="preserve">удалось, число скептиков и противников росло. Наконец, судьба нанесла ему самый страшный удар: тайна его машины была раскрыта... женщинами. Первой из них была его служанка Анна Розина.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Сначала она, а затем и его супруга проболтались... Всем стало известно, что никакого ppm не было, а машину незаметно крутили из соседнего помещения через специальную передачу (в замке Вейсенштейн из спальни Орфиреуса). Это была трудная работа для «биологического двигателя» - команды из служанки, брата и жены (а иногда и самого Орфиреуса). Брату и служанке платили немного - по 2 гроша за час работы. Брат в конце концов сбежал; опасаясь, что служанка проболтается, Орфиреус взял с нее страшную, очень длинную клятву, настолько выразительную, что ее цитируют почти во всех книгах о вечном двигателе.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Приведем только два отрывка: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 xml:space="preserve">«...клянусь верой и правдой перед триединым богом, что я от сей минуты, вплоть до моей смерти, во веки веков, не буду о вас, моем настоящем господине, никому ни говорить, ни писать, ни показывать ничего дурного и что я никому не открою, не обнаружу и не опишу никакой твари, существует она или не существует, ничего из мне известного о ваших деяниях и творениях, искусстве и тайнах...»; 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«...Буде я эту клятву нарушу... то пусть моя душа никогда не знает покоя и не удостоится божьей милости, пусть она будет проклята на веки вечные. Аминь... Проклята я буду, если эту клятву нарушу, и блаженна, если я ее сдержу. Я клянусь, что сдержу и не нарушу своей клятвы».</w:t>
      </w:r>
    </w:p>
    <w:p w:rsidR="008731EE" w:rsidRPr="00F548EF" w:rsidRDefault="008731EE" w:rsidP="008731EE">
      <w:pPr>
        <w:spacing w:before="120"/>
        <w:ind w:firstLine="567"/>
        <w:jc w:val="both"/>
      </w:pPr>
      <w:r w:rsidRPr="00F548EF">
        <w:t>Но клятвы не помогли... Орфиреусу удалось кое-как замять скандал, но карьера его была кончена. Оказались правы Лейбниц и те французские и английские математики, которые «ни во что почитают все оные перепетуи мобилес».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1EE"/>
    <w:rsid w:val="00055E01"/>
    <w:rsid w:val="00151F37"/>
    <w:rsid w:val="0031418A"/>
    <w:rsid w:val="00363FCB"/>
    <w:rsid w:val="005A2562"/>
    <w:rsid w:val="008731EE"/>
    <w:rsid w:val="00E12572"/>
    <w:rsid w:val="00F5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D84200-831A-4F9F-B105-CA60D948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1E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73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2876</Words>
  <Characters>16395</Characters>
  <Application>Microsoft Office Word</Application>
  <DocSecurity>0</DocSecurity>
  <Lines>136</Lines>
  <Paragraphs>38</Paragraphs>
  <ScaleCrop>false</ScaleCrop>
  <Company>Home</Company>
  <LinksUpToDate>false</LinksUpToDate>
  <CharactersWithSpaces>19233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Орфиреус, ppm и Петр I</dc:title>
  <dc:subject/>
  <dc:creator>Alena</dc:creator>
  <cp:keywords/>
  <dc:description/>
  <cp:lastModifiedBy>admin</cp:lastModifiedBy>
  <cp:revision>2</cp:revision>
  <dcterms:created xsi:type="dcterms:W3CDTF">2014-02-17T23:46:00Z</dcterms:created>
  <dcterms:modified xsi:type="dcterms:W3CDTF">2014-02-17T23:46:00Z</dcterms:modified>
</cp:coreProperties>
</file>