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BC" w:rsidRPr="00491DE4" w:rsidRDefault="00E101BC" w:rsidP="00E101BC">
      <w:pPr>
        <w:spacing w:before="120"/>
        <w:jc w:val="center"/>
        <w:rPr>
          <w:b/>
          <w:bCs/>
          <w:sz w:val="32"/>
          <w:szCs w:val="32"/>
        </w:rPr>
      </w:pPr>
      <w:r w:rsidRPr="00491DE4">
        <w:rPr>
          <w:b/>
          <w:bCs/>
          <w:sz w:val="32"/>
          <w:szCs w:val="32"/>
        </w:rPr>
        <w:t xml:space="preserve">«Лексикон» в коробке </w:t>
      </w:r>
    </w:p>
    <w:p w:rsidR="00E101BC" w:rsidRPr="00491DE4" w:rsidRDefault="00E101BC" w:rsidP="00E101BC">
      <w:pPr>
        <w:spacing w:before="120"/>
        <w:ind w:firstLine="567"/>
        <w:jc w:val="both"/>
        <w:rPr>
          <w:sz w:val="28"/>
          <w:szCs w:val="28"/>
        </w:rPr>
      </w:pPr>
      <w:r w:rsidRPr="00491DE4">
        <w:rPr>
          <w:sz w:val="28"/>
          <w:szCs w:val="28"/>
        </w:rPr>
        <w:t xml:space="preserve">Наталья Дубова </w:t>
      </w:r>
    </w:p>
    <w:p w:rsidR="00E101BC" w:rsidRPr="00650933" w:rsidRDefault="00E101BC" w:rsidP="00E101BC">
      <w:pPr>
        <w:spacing w:before="120"/>
        <w:ind w:firstLine="567"/>
        <w:jc w:val="both"/>
      </w:pPr>
      <w:r w:rsidRPr="00650933">
        <w:t>В 1992 году на свет появился первый настоящий программный продукт отечестенного производства</w:t>
      </w:r>
    </w:p>
    <w:p w:rsidR="00E101BC" w:rsidRPr="00650933" w:rsidRDefault="00E101BC" w:rsidP="00E101BC">
      <w:pPr>
        <w:spacing w:before="120"/>
        <w:ind w:firstLine="567"/>
        <w:jc w:val="both"/>
      </w:pPr>
      <w:r w:rsidRPr="00650933">
        <w:t xml:space="preserve">Текстовый процессор «Лексикон» не зря называют «русским народным текстовым редактором». Появившийся еще на заре перестройки и рынка, в 1985 году, первый и долгое время остававшийся единственным, русскоязычный процессор для MS-DOS был чрезвычайно популярен у растущей армии пользователей IBM-совместимых персональных компьютеров. Число некоммерческих инсталляций и нелегальных копий этой программы не поддается статистике. В 1992 году у «Лексикона» началась новая жизнь. Весной на очередном «Комтеке» компания «Микроинформ» представила первую коробочную версию знаменитого текстового редактора — «Лексикон 1.0». </w:t>
      </w:r>
    </w:p>
    <w:p w:rsidR="00E101BC" w:rsidRPr="00650933" w:rsidRDefault="00E101BC" w:rsidP="00E101BC">
      <w:pPr>
        <w:spacing w:before="120"/>
        <w:ind w:firstLine="567"/>
        <w:jc w:val="both"/>
      </w:pPr>
      <w:r w:rsidRPr="00650933">
        <w:t xml:space="preserve">«Лексикон» был создан в 1984-1985 годах Евгением Веселовым, одним из членов знаменитой команды молодых программистов, работавших под руководством Виктора Брябрина в ВЦ АН СССР и делавших оригинальные проекты на IBM PC, которые тогда только начинали завоевывать нашу страну. В одной из публикаций 1992 года Веселов рассказывает, что работа над текстовым редактором изначально велась без каких-либо серьезных планов. В то время в группе Брябрина был уже свой доморощенный редактор, неплохой, но не лишенный недостатков. Поэтому «захотелось написать что-нибудь получше только для того, чтобы легче было вводить и редактировать собственные программы и статьи. Получился редактор Е9, названный так потому, что в нем было девять окон, и превратившийся потом в ‘Лексикон’ путем добавления десятого окна и меню в стиле Lotus 1-2-3». </w:t>
      </w:r>
    </w:p>
    <w:p w:rsidR="00E101BC" w:rsidRPr="00650933" w:rsidRDefault="00E101BC" w:rsidP="00E101BC">
      <w:pPr>
        <w:spacing w:before="120"/>
        <w:ind w:firstLine="567"/>
        <w:jc w:val="both"/>
      </w:pPr>
      <w:r w:rsidRPr="00650933">
        <w:t xml:space="preserve">Популярность «Лексикона» основывалась, конечно, прежде всего на том, что он давал возможность подготавливать тексты на русском языке и при этом не требовал от пользователя никаких специальных навыков. Работа с «Лексиконом» не составляла большого труда, а различных удобных функций в нем было предостаточно. Помимо возможности вводить и редактировать текст, «Лексикон» позволял работать с несколькими документами в разных окнах, осуществлять контекстный поиск, форматировать абзацы и страницы, автоматизировать составление оглавления, проверять орфографию, выполнять макрокоманды, конвертировать текст в форматы Word и Ventura Publisher, работать с текстами на английском языке. Со временем редактор стал поддерживать несколько европейских и множество языков советских республик. </w:t>
      </w:r>
    </w:p>
    <w:p w:rsidR="00E101BC" w:rsidRPr="00650933" w:rsidRDefault="00E101BC" w:rsidP="00E101BC">
      <w:pPr>
        <w:spacing w:before="120"/>
        <w:ind w:firstLine="567"/>
        <w:jc w:val="both"/>
      </w:pPr>
      <w:r w:rsidRPr="00650933">
        <w:t xml:space="preserve">В конце 80-х, когда был дан «зеленый свет» предпринимательству и начали появляться первые кооперативы и СП, поддержку и распространение уже ставшего к тому времени чрезвычайно популярным текстового редактора естественно было перевести на коммерческую основу. Сначала этим занимался кооперативный «Мастер-центр», затем компания «ПараГраф», основанная одним из членов команды ВЦ АН Степаном Пачиковым. Однако по-настоящему успешная рыночная судьба ожидала «Лексикон» после того, как усилиями «Микроинформа» его удалось трансформировать в настоящий программный продукт со всеми необходимыми атрибутами. </w:t>
      </w:r>
    </w:p>
    <w:p w:rsidR="00E101BC" w:rsidRPr="00650933" w:rsidRDefault="00E101BC" w:rsidP="00E101BC">
      <w:pPr>
        <w:spacing w:before="120"/>
        <w:ind w:firstLine="567"/>
        <w:jc w:val="both"/>
      </w:pPr>
      <w:r w:rsidRPr="00650933">
        <w:t xml:space="preserve">Компания «Микроинформ» была зарегистрирована в июне 1988 года как 60-е негосударственное предприятие и была третьей в сфере компьютерного бизнеса после «Интерквадро» и «Диалога». </w:t>
      </w:r>
    </w:p>
    <w:p w:rsidR="00E101BC" w:rsidRPr="00650933" w:rsidRDefault="00E101BC" w:rsidP="00E101BC">
      <w:pPr>
        <w:spacing w:before="120"/>
        <w:ind w:firstLine="567"/>
        <w:jc w:val="both"/>
      </w:pPr>
      <w:r w:rsidRPr="00650933">
        <w:t xml:space="preserve">Основную прибыль компании первые годы приносила торговля компьютерным оборудованием. Заработанный капитал позволял развивать другие направления, заниматься тем, что по-настоящему нравилось — прикладными разработками и обучением. Учебный центр «Микроинформ», который постепенно превратился в основной бизнес компании, начал работать уже осенью 1988 года. А основным направлением в области программного обеспечения стала работа над «Лексиконом». </w:t>
      </w:r>
    </w:p>
    <w:p w:rsidR="00E101BC" w:rsidRPr="00650933" w:rsidRDefault="00E101BC" w:rsidP="00E101BC">
      <w:pPr>
        <w:spacing w:before="120"/>
        <w:ind w:firstLine="567"/>
        <w:jc w:val="both"/>
      </w:pPr>
      <w:r w:rsidRPr="00650933">
        <w:t xml:space="preserve">По словам Бориса Фридмана, новая форма работы открывала большие перспективы, но «Микроинформу» не хватало сильных программистских кадров. После знакомства с деятельностью программистов из ВЦ АН в компании наибольший интерес вызвал текстовый редактор Евгения Веселова, и ему было предложено продолжить работы над «Лексиконом» в «Микроинформе». Сам Веселов сразу не дал согласия, но некоторые его коллеги перешли в «Микроинформ» и начали трудиться фактически над новым продуктом, развивающим идеи знаменитой разработки. Веселов выступал в роли научного консультанта и в конце концов пришел в компанию на должность технического директора. </w:t>
      </w:r>
    </w:p>
    <w:tbl>
      <w:tblPr>
        <w:tblW w:w="5760" w:type="dxa"/>
        <w:tblCellSpacing w:w="15" w:type="dxa"/>
        <w:tblInd w:w="-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18"/>
      </w:tblGrid>
      <w:tr w:rsidR="00E101BC" w:rsidRPr="00650933" w:rsidTr="00880660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</w:tcPr>
          <w:p w:rsidR="00E101BC" w:rsidRPr="00650933" w:rsidRDefault="00CE736E" w:rsidP="00880660">
            <w:pPr>
              <w:spacing w:before="120"/>
              <w:ind w:firstLine="567"/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in;height:213.75pt">
                  <v:imagedata r:id="rId4" o:title=""/>
                </v:shape>
              </w:pict>
            </w:r>
          </w:p>
        </w:tc>
      </w:tr>
      <w:tr w:rsidR="00E101BC" w:rsidRPr="00650933" w:rsidTr="00880660">
        <w:trPr>
          <w:tblCellSpacing w:w="15" w:type="dxa"/>
        </w:trPr>
        <w:tc>
          <w:tcPr>
            <w:tcW w:w="0" w:type="auto"/>
            <w:shd w:val="clear" w:color="auto" w:fill="F7F7F7"/>
            <w:vAlign w:val="center"/>
          </w:tcPr>
          <w:p w:rsidR="00E101BC" w:rsidRPr="00650933" w:rsidRDefault="00E101BC" w:rsidP="00880660">
            <w:pPr>
              <w:spacing w:before="120"/>
              <w:ind w:firstLine="567"/>
              <w:jc w:val="both"/>
            </w:pPr>
            <w:r w:rsidRPr="00650933">
              <w:t>Помимо возможности вводить и редактировать текст, «Лексикон» позволял работать с несколькими документами в разных окнах, осуществлять контекстный поиск и многое другое</w:t>
            </w:r>
          </w:p>
        </w:tc>
      </w:tr>
    </w:tbl>
    <w:p w:rsidR="00E101BC" w:rsidRPr="00650933" w:rsidRDefault="00E101BC" w:rsidP="00E101BC">
      <w:pPr>
        <w:spacing w:before="120"/>
        <w:ind w:firstLine="567"/>
        <w:jc w:val="both"/>
      </w:pPr>
      <w:r w:rsidRPr="00650933">
        <w:t>В 1992 году на свет появился фактически первый настоящий программный продукт отечестенного производства. В талантливых программистах и оригинальных разработках Россия никогда дефицита не испытывала, но создать индустрию программного обеспечения не удалось. «Микроинформ» не просто продавал программу, но и обеспечивал всю необходимую инфраструктуру, которая делает программу рыночным продуктом. Был освоен промышленный выпуск тысячными тиражами, работали специальные службы продаж и поддержки системы, налажено обучение, спланирована разработка следующих версий, не говоря уже о том, что вместо простой дискетки пользователь получал красиво оформленную коробку с руководством пользователя, паспортом, регистрационной карточкой. Большая заслуга в «раскрутке» нового продукта принадлежала ученице Веселова Ольге Дергуновой, которая занималась в «Микроинформе» маркетингом «Лексикона».</w:t>
      </w:r>
    </w:p>
    <w:p w:rsidR="00E101BC" w:rsidRPr="00650933" w:rsidRDefault="00E101BC" w:rsidP="00E101BC">
      <w:pPr>
        <w:spacing w:before="120"/>
        <w:ind w:firstLine="567"/>
        <w:jc w:val="both"/>
      </w:pPr>
      <w:r w:rsidRPr="00650933">
        <w:t xml:space="preserve">«Микроинформ» выпустил пять версий нового «Лексикона», который в первые годы не просто успешно конкурировал, но почти в два раза опережал MS Word по доле рынка. Надо отметить, что это была действительно новая программа, основанная на идеях системы Веселова, но разработанная фактически уже не им. В «Микроинформе» созданием «Лексикона» для DOS руководил Сергей Панкратов. Сам Веселов был занят новыми, казавшимися тогда очень перспективными проектами — «Лексиконом» для Windows и развитием интегрированной среды «Мастер». И хотя в 1995 году «Лексикон 2.0» был представлен журналистам, эта работа, по словам Фридмана — блестящая во многих отношениях, так и не была доведена до конца. Веселов перешел в IBS, а в «Микроинформе» пришли к выводу о необходимости закрыть оказавшееся убыточным программное направление. Создание настоящего, конкурентоспособного продукта с соответствующим маркетингом, рекламной кампанией, организацией учебных центров и сети поддержки требовало колоссальных вложений, а реальные доходы обеспечивало совсем незначительную. Сыграли свою роль пиратство и активное продвижение на российский рынок офисных систем Microsoft, конкурировать с которыми становилось все сложнее. </w:t>
      </w:r>
    </w:p>
    <w:p w:rsidR="00E101BC" w:rsidRDefault="00E101BC" w:rsidP="00E101BC">
      <w:pPr>
        <w:spacing w:before="120"/>
        <w:ind w:firstLine="567"/>
        <w:jc w:val="both"/>
      </w:pPr>
      <w:r w:rsidRPr="00650933">
        <w:t xml:space="preserve">Однако «русский народный текстовый редактор» жив и поныне. Отказавшись от дальнейшей работы над продуктом, «Микроинформ» тем не менее стремился сохранить торговую марку, и в конце концов она была передана дочернему предприятию компании «АйТи» — фирме «Арсеналъ», которая с 1996 года занимается разработкой нового «Лексикона» для Windows. В сентябре прошлого года началось бета-тестирование последней версии, «Лексикона 5.0».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1BC"/>
    <w:rsid w:val="000926EB"/>
    <w:rsid w:val="001776F2"/>
    <w:rsid w:val="00491DE4"/>
    <w:rsid w:val="005064A4"/>
    <w:rsid w:val="005F369E"/>
    <w:rsid w:val="00650933"/>
    <w:rsid w:val="00820540"/>
    <w:rsid w:val="00880660"/>
    <w:rsid w:val="00AF5F9F"/>
    <w:rsid w:val="00CE736E"/>
    <w:rsid w:val="00E101BC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D095E388-222E-4FB9-BD86-042306ED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1B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101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4388</Words>
  <Characters>2502</Characters>
  <Application>Microsoft Office Word</Application>
  <DocSecurity>0</DocSecurity>
  <Lines>20</Lines>
  <Paragraphs>13</Paragraphs>
  <ScaleCrop>false</ScaleCrop>
  <Company>Home</Company>
  <LinksUpToDate>false</LinksUpToDate>
  <CharactersWithSpaces>6877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«Лексикон» в коробке </dc:title>
  <dc:subject/>
  <dc:creator>User</dc:creator>
  <cp:keywords/>
  <dc:description/>
  <cp:lastModifiedBy>admin</cp:lastModifiedBy>
  <cp:revision>2</cp:revision>
  <dcterms:created xsi:type="dcterms:W3CDTF">2014-01-25T14:55:00Z</dcterms:created>
  <dcterms:modified xsi:type="dcterms:W3CDTF">2014-01-25T14:55:00Z</dcterms:modified>
</cp:coreProperties>
</file>