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63" w:rsidRDefault="006546B3">
      <w:pPr>
        <w:pStyle w:val="a3"/>
      </w:pPr>
      <w:r>
        <w:br/>
      </w:r>
      <w:r>
        <w:br/>
        <w:t xml:space="preserve">Мелиссино, Пётр Иванович </w:t>
      </w:r>
      <w:r>
        <w:br/>
      </w:r>
      <w:r>
        <w:rPr>
          <w:b/>
          <w:bCs/>
        </w:rPr>
        <w:t>Пётр Иванович Мелиссино</w:t>
      </w:r>
      <w:r>
        <w:t xml:space="preserve"> [греч.Μελισσινος] (1726—26 декабря 1797) — первый российский генерал от артиллерии.</w:t>
      </w:r>
    </w:p>
    <w:p w:rsidR="00AE1F63" w:rsidRDefault="006546B3">
      <w:pPr>
        <w:pStyle w:val="21"/>
        <w:numPr>
          <w:ilvl w:val="0"/>
          <w:numId w:val="0"/>
        </w:numPr>
      </w:pPr>
      <w:r>
        <w:t>Биография</w:t>
      </w:r>
    </w:p>
    <w:p w:rsidR="00AE1F63" w:rsidRDefault="006546B3">
      <w:pPr>
        <w:pStyle w:val="a3"/>
      </w:pPr>
      <w:r>
        <w:t>Сын греческого лекаря, род которого происходил с Кефалонии и Крита , прибывшего в Россию во времена Петра I из Венеции, а при Анне Иоанновне ставшего вице-президентом Медицинской канцелярии. В 1740 году отдан на воспитание в Сухопутный кадетский корпус. В 1756 году получил чин капитана, в 1759 году переведен по собственному желанию в артиллерию и получил звание майора. Участвовал в Семилетней войне.</w:t>
      </w:r>
    </w:p>
    <w:p w:rsidR="00AE1F63" w:rsidRDefault="006546B3">
      <w:pPr>
        <w:pStyle w:val="a3"/>
      </w:pPr>
      <w:r>
        <w:t>В первую русско-турецкую войну(1768—1774) был уже полковником, ему было поручено начальство над всей артиллерией 1-й армии генерала А. М. Голицына, затем П. А. Румянцева, 1 января 1770 года получил чин генерал-майора. Способствовал победам под Хотином, при Ларге и при Кагуле. В сражении при Кагуле, когда турки опрокинули каре Племянникова и готовы были ворваться в каре Олица, хладнокровно открыл огонь картечью и содействовал отражению турок. За этот подвиг награждён орденом Святого Георгия Победоносца III степени. За кампанию 1773 года получил орден Святой Анны. Получил репутацию одного из лучших артиллеристов своего времени.</w:t>
      </w:r>
    </w:p>
    <w:p w:rsidR="00AE1F63" w:rsidRDefault="006546B3">
      <w:pPr>
        <w:pStyle w:val="a3"/>
      </w:pPr>
      <w:r>
        <w:t>По окончании Турецкой войны некоторое время служил в Главной канцелярии артиллерии и фортификации, в 1782 году получил чин генерал-поручика, в 1783 году назначен директором Артиллерийского и Инженерного Шляхетский Кадетских Корпусов. Позже исполнял должности старшего члена Экспедиции Государственной Военной коллегии и первоприсутствующего в канцелярии Главной артиллерии и фортификации. 1 января 1789 года награжден орденом Св. Александра Невского. За несколько дней до кончины Екатерины II получил от неё орден Владимира I степени.</w:t>
      </w:r>
    </w:p>
    <w:p w:rsidR="00AE1F63" w:rsidRDefault="006546B3">
      <w:pPr>
        <w:pStyle w:val="a3"/>
      </w:pPr>
      <w:r>
        <w:t>По воцарении императора Павла I в 1796 году назначен инспектором всей артиллерии, первым в российской армии получил чин генерала от артиллерии, стал кавалером ордена Святого Андрея Первозванного.</w:t>
      </w:r>
    </w:p>
    <w:p w:rsidR="00AE1F63" w:rsidRDefault="006546B3">
      <w:pPr>
        <w:pStyle w:val="a3"/>
      </w:pPr>
      <w:r>
        <w:t>Умер 26 декабря 1797 года.</w:t>
      </w:r>
    </w:p>
    <w:p w:rsidR="00AE1F63" w:rsidRDefault="006546B3">
      <w:pPr>
        <w:pStyle w:val="21"/>
        <w:numPr>
          <w:ilvl w:val="0"/>
          <w:numId w:val="0"/>
        </w:numPr>
      </w:pPr>
      <w:r>
        <w:t>Семья</w:t>
      </w:r>
    </w:p>
    <w:p w:rsidR="00AE1F63" w:rsidRDefault="006546B3">
      <w:pPr>
        <w:pStyle w:val="a3"/>
      </w:pPr>
      <w:r>
        <w:t>Сын — военачальник эпохи наполеоновских войн А. П. Мелиссино.</w:t>
      </w:r>
    </w:p>
    <w:p w:rsidR="00AE1F63" w:rsidRDefault="00AE1F63">
      <w:pPr>
        <w:pStyle w:val="a3"/>
      </w:pPr>
    </w:p>
    <w:p w:rsidR="00AE1F63" w:rsidRDefault="00AE1F63">
      <w:pPr>
        <w:pStyle w:val="a3"/>
      </w:pPr>
    </w:p>
    <w:p w:rsidR="00AE1F63" w:rsidRDefault="006546B3">
      <w:pPr>
        <w:pStyle w:val="a3"/>
      </w:pPr>
      <w:r>
        <w:t>Источник: http://ru.wikipedia.org/wiki/Мелиссино,_Пётр_Иванович</w:t>
      </w:r>
      <w:bookmarkStart w:id="0" w:name="_GoBack"/>
      <w:bookmarkEnd w:id="0"/>
    </w:p>
    <w:sectPr w:rsidR="00AE1F6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6B3"/>
    <w:rsid w:val="006546B3"/>
    <w:rsid w:val="00AE1F63"/>
    <w:rsid w:val="00FE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C8515-F772-450B-9F23-658B46AD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2014-07-10T08:21:00Z</dcterms:created>
  <dcterms:modified xsi:type="dcterms:W3CDTF">2014-07-10T08:21:00Z</dcterms:modified>
</cp:coreProperties>
</file>