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6F1" w:rsidRDefault="00740DAD">
      <w:pPr>
        <w:pStyle w:val="a3"/>
      </w:pPr>
      <w:r>
        <w:br/>
      </w:r>
    </w:p>
    <w:p w:rsidR="003206F1" w:rsidRDefault="00740DAD">
      <w:pPr>
        <w:pStyle w:val="a3"/>
      </w:pPr>
      <w:r>
        <w:rPr>
          <w:b/>
          <w:bCs/>
        </w:rPr>
        <w:t>Томас Эндрюс Хендрикс</w:t>
      </w:r>
      <w:r>
        <w:t xml:space="preserve"> (англ. </w:t>
      </w:r>
      <w:r>
        <w:rPr>
          <w:i/>
          <w:iCs/>
        </w:rPr>
        <w:t>Thomas Andrews Hendricks</w:t>
      </w:r>
      <w:r>
        <w:t>, 7 сентября 1819(18190907) — 25 ноября 1885) — американский политик, член Демократической партии, вице-президент США в 1885 году.</w:t>
      </w:r>
    </w:p>
    <w:p w:rsidR="003206F1" w:rsidRDefault="00740DAD">
      <w:pPr>
        <w:pStyle w:val="21"/>
        <w:numPr>
          <w:ilvl w:val="0"/>
          <w:numId w:val="0"/>
        </w:numPr>
      </w:pPr>
      <w:r>
        <w:t>Биография</w:t>
      </w:r>
    </w:p>
    <w:p w:rsidR="003206F1" w:rsidRDefault="00740DAD">
      <w:pPr>
        <w:pStyle w:val="a3"/>
      </w:pPr>
      <w:r>
        <w:t>Хендрикс родился в 1819 году недалеко от Зейнсвилла, штат Огайо. В 1820 году вместе с родителями переехал на постоянное место жительства в Индиану. Окончив в 1841 году Ганноверский колледж, он изучал право в Чемберсбурге, штат Пенсильвания, после чего занимался юридической практикой.</w:t>
      </w:r>
    </w:p>
    <w:p w:rsidR="003206F1" w:rsidRDefault="00740DAD">
      <w:pPr>
        <w:pStyle w:val="a3"/>
      </w:pPr>
      <w:r>
        <w:t>Свою политическую карьеру Хендрикс начал в 1848 году, когда был избран в Палату представителей штата Индиана. В 1850 он выставил свою кандидатуру на выборах в Конгресс и был избран членом Палаты представителей от Демократической партии. Этот пост он занимал в период с 1851 по 1855 год. В 1855 году во время президентства Франклина Пирса Хендрикс был назначен уполномоченным по делам земельного управления. В 1860 году он баллотировался на пост губернатора Индианы, однако потерпел поражение, после чего перебрался в Индианаполис, где занимался юридической практикой. В 1863 году в ходе Гражданской войны в США Хендрикс был избран сенатором от штата Индианы и пребывал в этой должности до 1869 года.</w:t>
      </w:r>
    </w:p>
    <w:p w:rsidR="003206F1" w:rsidRDefault="00740DAD">
      <w:pPr>
        <w:pStyle w:val="a3"/>
      </w:pPr>
      <w:r>
        <w:t>В 1868 он во второй раз выдвигался на должность губернатора Индианы, однако вновь потерпел поражение. Этот пост он занял с третьей попытки в 1873 году. Пребывание на должности губернатора совпало с послевоенным экономическим спадом. Дважды ему приходилось прибегать к помощи ополчения (милиции) для принудительного прекращения забастовок рабочих, недовольных сокращением заработной платы. Во время его губернаторства также был принят сухой закон, который, однако, был аннулирован спустя два года после вступления в силу.</w:t>
      </w:r>
    </w:p>
    <w:p w:rsidR="003206F1" w:rsidRDefault="00740DAD">
      <w:pPr>
        <w:pStyle w:val="a3"/>
      </w:pPr>
      <w:r>
        <w:t>В 1885 Хендрикс занял пост вице-президента США при Гровере Кливленде. В этой должности Томас Хендрикс пребывал всего несколько месяцев и скончался в ноябре того же года. Он остаётся единственным вице-президентом США (среди тех, кто не занимал пост президента), чей портрет появлялся на американских бумажных деньгах: Хендрикс был изображён на серебряном сертификате 1886 года выпуска достоинством в 10 долларов. Хендрикс был женат на Элизе Морган; у семейной пары был сын.</w:t>
      </w:r>
    </w:p>
    <w:p w:rsidR="003206F1" w:rsidRDefault="003206F1">
      <w:pPr>
        <w:pStyle w:val="a3"/>
      </w:pPr>
    </w:p>
    <w:p w:rsidR="003206F1" w:rsidRDefault="00740DAD">
      <w:pPr>
        <w:pStyle w:val="a3"/>
      </w:pPr>
      <w:r>
        <w:t>Источник: http://ru.wikipedia.org/wiki/Хендрикс,_Томас_Эндрюс</w:t>
      </w:r>
      <w:bookmarkStart w:id="0" w:name="_GoBack"/>
      <w:bookmarkEnd w:id="0"/>
    </w:p>
    <w:sectPr w:rsidR="003206F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DAD"/>
    <w:rsid w:val="003206F1"/>
    <w:rsid w:val="00740DAD"/>
    <w:rsid w:val="00B3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4A407-A910-402C-B978-BC9ADA65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2014-06-23T11:35:00Z</dcterms:created>
  <dcterms:modified xsi:type="dcterms:W3CDTF">2014-06-23T11:35:00Z</dcterms:modified>
</cp:coreProperties>
</file>