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BA0" w:rsidRDefault="00A64064">
      <w:pPr>
        <w:pStyle w:val="a3"/>
      </w:pPr>
      <w:r>
        <w:br/>
      </w:r>
    </w:p>
    <w:p w:rsidR="00E72BA0" w:rsidRDefault="00A64064">
      <w:pPr>
        <w:pStyle w:val="a3"/>
      </w:pPr>
      <w:r>
        <w:rPr>
          <w:b/>
          <w:bCs/>
        </w:rPr>
        <w:t>Мкртич Португалян</w:t>
      </w:r>
      <w:r>
        <w:t xml:space="preserve"> (1848-1921) — один из выдающихся идеологов и деятелей национально-освободительной борьбы западных армян. Основатель первой армянской национальной партии, поэт, публицист</w:t>
      </w:r>
      <w:r>
        <w:rPr>
          <w:position w:val="10"/>
        </w:rPr>
        <w:t>[1]</w:t>
      </w:r>
      <w:r>
        <w:t>. Был сторонником насильственных методов партизанской войны</w:t>
      </w:r>
      <w:r>
        <w:rPr>
          <w:position w:val="10"/>
        </w:rPr>
        <w:t>[2]</w:t>
      </w:r>
      <w:r>
        <w:t>.</w:t>
      </w:r>
    </w:p>
    <w:p w:rsidR="00E72BA0" w:rsidRDefault="00A64064">
      <w:pPr>
        <w:pStyle w:val="21"/>
        <w:numPr>
          <w:ilvl w:val="0"/>
          <w:numId w:val="0"/>
        </w:numPr>
      </w:pPr>
      <w:r>
        <w:t>Биография</w:t>
      </w:r>
    </w:p>
    <w:p w:rsidR="00E72BA0" w:rsidRDefault="00A64064">
      <w:pPr>
        <w:pStyle w:val="a3"/>
      </w:pPr>
      <w:r>
        <w:t>М.Португалян родился и получил образование в Константинополе. В 1869 г. работал учителем в Евдокии, вступил в конфликт с богачами и вынужден был возвратиться в Константинополь</w:t>
      </w:r>
      <w:r>
        <w:rPr>
          <w:position w:val="10"/>
        </w:rPr>
        <w:t>[3]</w:t>
      </w:r>
      <w:r>
        <w:t>. В 1874 — 1875 гг. он редактировал национальную литературно-политическую газету «Дзайн Айастани» (Голос Армении), в которой были опубликованы его первые патриотические работы. В 1875 г. Португалян направился в Ван, где занимался педагогической и общественно-политической деятельностью. Здесь он нашел благодатную почву для своей патриотической деятельности, вместе с М.Хримяном, Г.Срвандзтяном и другими распространял освободительные идеи в Ване и Васпуракане. Центральное училище Вана, которым руководил Португалян, стало центром революционной работы. В Ване была основана молодежная организация "Союз прогресса", общество "Соратник" и Политический клуб</w:t>
      </w:r>
      <w:r>
        <w:rPr>
          <w:position w:val="10"/>
        </w:rPr>
        <w:t>[3]</w:t>
      </w:r>
      <w:r>
        <w:t>.</w:t>
      </w:r>
    </w:p>
    <w:p w:rsidR="00E72BA0" w:rsidRDefault="00A64064">
      <w:pPr>
        <w:pStyle w:val="a3"/>
      </w:pPr>
      <w:r>
        <w:t>Турецкое правительство начало преследовать М.Португаляна. В 1885 г. он бежал за границу, поселился в Марселе и основал здесь типографию и с июня 1885 г. начал издавать газету "Армения" (1885-1907, 1908-1923). Газета печатала материалы о тяжелом положении армян, призывала к национальному освобождению, разоблачала ухищрения дипломатии западных держав в армянском вопросе</w:t>
      </w:r>
      <w:r>
        <w:rPr>
          <w:position w:val="10"/>
        </w:rPr>
        <w:t>[4]</w:t>
      </w:r>
      <w:r>
        <w:t>.</w:t>
      </w:r>
    </w:p>
    <w:p w:rsidR="00E72BA0" w:rsidRDefault="00A64064">
      <w:pPr>
        <w:pStyle w:val="a3"/>
      </w:pPr>
      <w:r>
        <w:t>Тогда же в 1885 г. в городе Ване группой единомышленников (М. Португалян, Ф. Терлемезян, М. Аветисян, Г. Аджемян, Р. Шатворян) создается «Союз армянских патриотов» (по имени газеты "Армения" члены его называли себя "арменаканами")</w:t>
      </w:r>
      <w:r>
        <w:rPr>
          <w:position w:val="10"/>
        </w:rPr>
        <w:t>[3]</w:t>
      </w:r>
      <w:r>
        <w:t>. В основе программы арменаканов лежала идея освобождения и независимости Западной Армении.</w:t>
      </w:r>
    </w:p>
    <w:p w:rsidR="00E72BA0" w:rsidRDefault="00A64064">
      <w:pPr>
        <w:pStyle w:val="a3"/>
        <w:rPr>
          <w:position w:val="10"/>
        </w:rPr>
      </w:pPr>
      <w:r>
        <w:t>После смерти Португаляна в 1921 г. газету редактировал известный журналист и публицист Егише Тороcян, зять Португаляна</w:t>
      </w:r>
      <w:r>
        <w:rPr>
          <w:position w:val="10"/>
        </w:rPr>
        <w:t>[4]</w:t>
      </w:r>
    </w:p>
    <w:p w:rsidR="00E72BA0" w:rsidRDefault="00A6406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72BA0" w:rsidRDefault="00A6406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Уроки Джона Киракосяна — 5 Мая 2009 — Аналитика</w:t>
      </w:r>
    </w:p>
    <w:p w:rsidR="00E72BA0" w:rsidRDefault="00A6406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Şahin Ali Söylemezoğlu</w:t>
      </w:r>
      <w:r>
        <w:t xml:space="preserve"> Die andere Seite der Medaille: Hintergründe der Tragödie von 1915 in Kleinasien; Materialien aus europäischen, amerikanischen und armenischen Quellen. — Önel, 2005. — С. 52. — 254 с.</w:t>
      </w:r>
    </w:p>
    <w:p w:rsidR="00E72BA0" w:rsidRDefault="00A6406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В.Парсамян</w:t>
      </w:r>
      <w:r>
        <w:t xml:space="preserve"> История армянского народа, 1801-1900 гг. — Айастан, 1972. — Т. 1. — С. 315.</w:t>
      </w:r>
    </w:p>
    <w:p w:rsidR="00E72BA0" w:rsidRDefault="00A64064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Йон Киракосян</w:t>
      </w:r>
      <w:r>
        <w:t xml:space="preserve"> Младотурки перед судом истории. — Айастан, 1989. — С. 435. — 494 с.</w:t>
      </w:r>
    </w:p>
    <w:p w:rsidR="00E72BA0" w:rsidRDefault="00A64064">
      <w:pPr>
        <w:pStyle w:val="a3"/>
        <w:spacing w:after="0"/>
      </w:pPr>
      <w:r>
        <w:t>Источник: http://ru.wikipedia.org/wiki/Мкртич_Португалян</w:t>
      </w:r>
      <w:bookmarkStart w:id="0" w:name="_GoBack"/>
      <w:bookmarkEnd w:id="0"/>
    </w:p>
    <w:sectPr w:rsidR="00E72BA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4064"/>
    <w:rsid w:val="007B06D4"/>
    <w:rsid w:val="00A64064"/>
    <w:rsid w:val="00E7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6E5FEB-F095-49AD-84C1-1E816126C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2064</Characters>
  <Application>Microsoft Office Word</Application>
  <DocSecurity>0</DocSecurity>
  <Lines>17</Lines>
  <Paragraphs>4</Paragraphs>
  <ScaleCrop>false</ScaleCrop>
  <Company>diakov.net</Company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2014-08-25T09:40:00Z</dcterms:created>
  <dcterms:modified xsi:type="dcterms:W3CDTF">2014-08-25T09:40:00Z</dcterms:modified>
</cp:coreProperties>
</file>