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C79" w:rsidRDefault="002F7C79">
      <w:pPr>
        <w:widowControl w:val="0"/>
        <w:spacing w:line="480" w:lineRule="exact"/>
        <w:ind w:right="1840"/>
        <w:rPr>
          <w:rFonts w:ascii="RodeoLight" w:hAnsi="RodeoLight" w:cs="RodeoLight"/>
          <w:i/>
          <w:iCs/>
          <w:sz w:val="22"/>
          <w:szCs w:val="22"/>
        </w:rPr>
      </w:pPr>
      <w:bookmarkStart w:id="0" w:name="OCRUncertain014"/>
      <w:r>
        <w:rPr>
          <w:rFonts w:ascii="RodeoLight" w:hAnsi="RodeoLight" w:cs="RodeoLight"/>
          <w:i/>
          <w:iCs/>
          <w:sz w:val="22"/>
          <w:szCs w:val="22"/>
        </w:rPr>
        <w:t>Д</w:t>
      </w:r>
      <w:bookmarkEnd w:id="0"/>
      <w:r>
        <w:rPr>
          <w:rFonts w:ascii="RodeoLight" w:hAnsi="RodeoLight" w:cs="RodeoLight"/>
          <w:i/>
          <w:iCs/>
          <w:sz w:val="22"/>
          <w:szCs w:val="22"/>
        </w:rPr>
        <w:t>ИССИ</w:t>
      </w:r>
      <w:bookmarkStart w:id="1" w:name="OCRUncertain015"/>
      <w:r>
        <w:rPr>
          <w:rFonts w:ascii="RodeoLight" w:hAnsi="RodeoLight" w:cs="RodeoLight"/>
          <w:i/>
          <w:iCs/>
          <w:sz w:val="22"/>
          <w:szCs w:val="22"/>
        </w:rPr>
        <w:t>Д</w:t>
      </w:r>
      <w:bookmarkEnd w:id="1"/>
      <w:r>
        <w:rPr>
          <w:rFonts w:ascii="RodeoLight" w:hAnsi="RodeoLight" w:cs="RodeoLight"/>
          <w:i/>
          <w:iCs/>
          <w:sz w:val="22"/>
          <w:szCs w:val="22"/>
        </w:rPr>
        <w:t xml:space="preserve">ЕНТСКОЕ </w:t>
      </w:r>
      <w:bookmarkStart w:id="2" w:name="OCRUncertain016"/>
      <w:r>
        <w:rPr>
          <w:rFonts w:ascii="RodeoLight" w:hAnsi="RodeoLight" w:cs="RodeoLight"/>
          <w:i/>
          <w:iCs/>
          <w:sz w:val="22"/>
          <w:szCs w:val="22"/>
        </w:rPr>
        <w:t>Д</w:t>
      </w:r>
      <w:bookmarkEnd w:id="2"/>
      <w:r>
        <w:rPr>
          <w:rFonts w:ascii="RodeoLight" w:hAnsi="RodeoLight" w:cs="RodeoLight"/>
          <w:i/>
          <w:iCs/>
          <w:sz w:val="22"/>
          <w:szCs w:val="22"/>
        </w:rPr>
        <w:t>ВИЖЕНИЕ</w:t>
      </w:r>
    </w:p>
    <w:p w:rsidR="002F7C79" w:rsidRDefault="002F7C79">
      <w:pPr>
        <w:widowControl w:val="0"/>
        <w:spacing w:line="480" w:lineRule="exact"/>
        <w:ind w:right="184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ПОДПОЛЬНЫЕ ГРУППЫ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Диссидентское движение (слово «диссидент» можно перевести как «несогласный», «инакомыслящий») в Советском Союзе начи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налось с немногочисленных подпольных кружков, обычно мо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лодёжных. Они стали зарождаться сразу после Великой Отече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ственной войны, в 40-е гг. Новый толчок движению придали XX съезд КПСС и осуждение на нём «культа личности Сталина».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 форме, а часто и по основным идеям, подпольные круж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ки обычно подражали партии большевиков, «Все 50-е и 60-е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ды, — писал диссидент Владимир Буковский, — словно грибы, вы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растали организации, союзы, группы и даже партии самых 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личных оттенков. Встречал я партии из двух человек, из пяти, из двенадцати. Самая маленькая партия, которую я встречал, состоя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ла из одного человека по фамилии Ф</w:t>
      </w:r>
      <w:bookmarkStart w:id="3" w:name="OCRUncertain017"/>
      <w:r>
        <w:rPr>
          <w:rFonts w:ascii="RodeoLight" w:hAnsi="RodeoLight" w:cs="RodeoLight"/>
          <w:i/>
          <w:iCs/>
          <w:sz w:val="22"/>
          <w:szCs w:val="22"/>
        </w:rPr>
        <w:t>е</w:t>
      </w:r>
      <w:bookmarkEnd w:id="3"/>
      <w:r>
        <w:rPr>
          <w:rFonts w:ascii="RodeoLight" w:hAnsi="RodeoLight" w:cs="RodeoLight"/>
          <w:i/>
          <w:iCs/>
          <w:sz w:val="22"/>
          <w:szCs w:val="22"/>
        </w:rPr>
        <w:t xml:space="preserve">доров и называлась </w:t>
      </w:r>
      <w:bookmarkStart w:id="4" w:name="OCRUncertain018"/>
      <w:r>
        <w:rPr>
          <w:rFonts w:ascii="RodeoLight" w:hAnsi="RodeoLight" w:cs="RodeoLight"/>
          <w:i/>
          <w:iCs/>
          <w:sz w:val="22"/>
          <w:szCs w:val="22"/>
        </w:rPr>
        <w:t xml:space="preserve">ПВН, </w:t>
      </w:r>
      <w:bookmarkEnd w:id="4"/>
      <w:r>
        <w:rPr>
          <w:rFonts w:ascii="RodeoLight" w:hAnsi="RodeoLight" w:cs="RodeoLight"/>
          <w:i/>
          <w:iCs/>
          <w:sz w:val="22"/>
          <w:szCs w:val="22"/>
        </w:rPr>
        <w:t xml:space="preserve">что значит Прямая Власть Народа». Диссидент Григорий </w:t>
      </w:r>
      <w:bookmarkStart w:id="5" w:name="OCRUncertain019"/>
      <w:r>
        <w:rPr>
          <w:rFonts w:ascii="RodeoLight" w:hAnsi="RodeoLight" w:cs="RodeoLight"/>
          <w:i/>
          <w:iCs/>
          <w:sz w:val="22"/>
          <w:szCs w:val="22"/>
        </w:rPr>
        <w:t>Померанц</w:t>
      </w:r>
      <w:bookmarkEnd w:id="5"/>
      <w:r>
        <w:rPr>
          <w:rFonts w:ascii="RodeoLight" w:hAnsi="RodeoLight" w:cs="RodeoLight"/>
          <w:i/>
          <w:iCs/>
          <w:sz w:val="22"/>
          <w:szCs w:val="22"/>
        </w:rPr>
        <w:t xml:space="preserve"> вспоминал: «В 1949 г. на Ма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лой Лубянке я сидел в одной камере с </w:t>
      </w:r>
      <w:bookmarkStart w:id="6" w:name="OCRUncertain020"/>
      <w:r>
        <w:rPr>
          <w:rFonts w:ascii="RodeoLight" w:hAnsi="RodeoLight" w:cs="RodeoLight"/>
          <w:i/>
          <w:iCs/>
          <w:sz w:val="22"/>
          <w:szCs w:val="22"/>
        </w:rPr>
        <w:t>повторниками,</w:t>
      </w:r>
      <w:bookmarkEnd w:id="6"/>
      <w:r>
        <w:rPr>
          <w:rFonts w:ascii="RodeoLight" w:hAnsi="RodeoLight" w:cs="RodeoLight"/>
          <w:i/>
          <w:iCs/>
          <w:sz w:val="22"/>
          <w:szCs w:val="22"/>
        </w:rPr>
        <w:t xml:space="preserve"> бывшими революционерами: они выжили в лагерях и вернулись к своим семьям</w:t>
      </w:r>
      <w:bookmarkStart w:id="7" w:name="OCRUncertain004"/>
      <w:r>
        <w:rPr>
          <w:rFonts w:ascii="RodeoLight" w:hAnsi="RodeoLight" w:cs="RodeoLight"/>
          <w:i/>
          <w:iCs/>
          <w:sz w:val="22"/>
          <w:szCs w:val="22"/>
        </w:rPr>
        <w:t>.</w:t>
      </w:r>
      <w:bookmarkEnd w:id="7"/>
      <w:r>
        <w:rPr>
          <w:rFonts w:ascii="RodeoLight" w:hAnsi="RodeoLight" w:cs="RodeoLight"/>
          <w:i/>
          <w:iCs/>
          <w:sz w:val="22"/>
          <w:szCs w:val="22"/>
        </w:rPr>
        <w:t xml:space="preserve"> Моими соседями стали эсеры, три анархиста, один даш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нак и один сионист. Прошлое революции смыкалось с её настоя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щим. Рядом с живыми эсерами сидел Володя </w:t>
      </w:r>
      <w:bookmarkStart w:id="8" w:name="OCRUncertain005"/>
      <w:r>
        <w:rPr>
          <w:rFonts w:ascii="RodeoLight" w:hAnsi="RodeoLight" w:cs="RodeoLight"/>
          <w:i/>
          <w:iCs/>
          <w:sz w:val="22"/>
          <w:szCs w:val="22"/>
        </w:rPr>
        <w:t>Гершуни,</w:t>
      </w:r>
      <w:bookmarkEnd w:id="8"/>
      <w:r>
        <w:rPr>
          <w:rFonts w:ascii="RodeoLight" w:hAnsi="RodeoLight" w:cs="RodeoLight"/>
          <w:i/>
          <w:iCs/>
          <w:sz w:val="22"/>
          <w:szCs w:val="22"/>
        </w:rPr>
        <w:t xml:space="preserve"> внучатый племянник Григория Гершуни, создававшего эсеровскую партию. Будущий диссидент начал с тайной организации молодёжи. 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бята сочинили листовку, из которой Володя сообщил мне одну фразу: «Советское правительство скомпрометировало себя в гла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зах всех простых людей</w:t>
      </w:r>
      <w:bookmarkStart w:id="9" w:name="OCRUncertain006"/>
      <w:r>
        <w:rPr>
          <w:rFonts w:ascii="RodeoLight" w:hAnsi="RodeoLight" w:cs="RodeoLight"/>
          <w:i/>
          <w:iCs/>
          <w:sz w:val="22"/>
          <w:szCs w:val="22"/>
        </w:rPr>
        <w:t>».</w:t>
      </w:r>
      <w:bookmarkEnd w:id="9"/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 подполья начинали многие диссиденты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например, гене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рал П</w:t>
      </w:r>
      <w:bookmarkStart w:id="10" w:name="OCRUncertain007"/>
      <w:r>
        <w:rPr>
          <w:rFonts w:ascii="RodeoLight" w:hAnsi="RodeoLight" w:cs="RodeoLight"/>
          <w:i/>
          <w:iCs/>
          <w:sz w:val="22"/>
          <w:szCs w:val="22"/>
        </w:rPr>
        <w:t>е</w:t>
      </w:r>
      <w:bookmarkEnd w:id="10"/>
      <w:r>
        <w:rPr>
          <w:rFonts w:ascii="RodeoLight" w:hAnsi="RodeoLight" w:cs="RodeoLight"/>
          <w:i/>
          <w:iCs/>
          <w:sz w:val="22"/>
          <w:szCs w:val="22"/>
        </w:rPr>
        <w:t xml:space="preserve">тр </w:t>
      </w:r>
      <w:bookmarkStart w:id="11" w:name="OCRUncertain008"/>
      <w:r>
        <w:rPr>
          <w:rFonts w:ascii="RodeoLight" w:hAnsi="RodeoLight" w:cs="RodeoLight"/>
          <w:i/>
          <w:iCs/>
          <w:sz w:val="22"/>
          <w:szCs w:val="22"/>
        </w:rPr>
        <w:t>Григоренко.</w:t>
      </w:r>
      <w:bookmarkEnd w:id="11"/>
      <w:r>
        <w:rPr>
          <w:rFonts w:ascii="RodeoLight" w:hAnsi="RodeoLight" w:cs="RodeoLight"/>
          <w:i/>
          <w:iCs/>
          <w:sz w:val="22"/>
          <w:szCs w:val="22"/>
        </w:rPr>
        <w:t xml:space="preserve"> Тогда казалось, что в Советском Союзе воз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можности действовать открыто просто нет. Однако с середины 60-х гг. диссидентское движение «вышло на свет», стало откры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тым, гласным. После этого у многих диссидентов возникло стой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кое предубеждение к подполью. Его выразил </w:t>
      </w:r>
      <w:bookmarkStart w:id="12" w:name="OCRUncertain009"/>
      <w:r>
        <w:rPr>
          <w:rFonts w:ascii="RodeoLight" w:hAnsi="RodeoLight" w:cs="RodeoLight"/>
          <w:i/>
          <w:iCs/>
          <w:sz w:val="22"/>
          <w:szCs w:val="22"/>
        </w:rPr>
        <w:t>П.</w:t>
      </w:r>
      <w:bookmarkEnd w:id="12"/>
      <w:r>
        <w:rPr>
          <w:rFonts w:ascii="RodeoLight" w:hAnsi="RodeoLight" w:cs="RodeoLight"/>
          <w:i/>
          <w:iCs/>
          <w:sz w:val="22"/>
          <w:szCs w:val="22"/>
        </w:rPr>
        <w:t xml:space="preserve"> Григоренко в 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звании своей книги: «В подполье можно встретить только крыс».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Однако «подпольные» диссиденты не исчезали до самой «пе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рестройки».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Москве, например, состоялся суд над чле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нами нелегального кружка </w:t>
      </w:r>
      <w:bookmarkStart w:id="13" w:name="OCRUncertain010"/>
      <w:r>
        <w:rPr>
          <w:rFonts w:ascii="RodeoLight" w:hAnsi="RodeoLight" w:cs="RodeoLight"/>
          <w:i/>
          <w:iCs/>
          <w:sz w:val="22"/>
          <w:szCs w:val="22"/>
        </w:rPr>
        <w:t>еврокоммунистов,</w:t>
      </w:r>
      <w:bookmarkEnd w:id="13"/>
      <w:r>
        <w:rPr>
          <w:rFonts w:ascii="RodeoLight" w:hAnsi="RodeoLight" w:cs="RodeoLight"/>
          <w:i/>
          <w:iCs/>
          <w:sz w:val="22"/>
          <w:szCs w:val="22"/>
        </w:rPr>
        <w:t xml:space="preserve"> выпускавших жур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нал «Варианты» (в этот кружок входили Андрей </w:t>
      </w:r>
      <w:bookmarkStart w:id="14" w:name="OCRUncertain011"/>
      <w:r>
        <w:rPr>
          <w:rFonts w:ascii="RodeoLight" w:hAnsi="RodeoLight" w:cs="RodeoLight"/>
          <w:i/>
          <w:iCs/>
          <w:sz w:val="22"/>
          <w:szCs w:val="22"/>
        </w:rPr>
        <w:t>Шилков,</w:t>
      </w:r>
      <w:bookmarkEnd w:id="14"/>
      <w:r>
        <w:rPr>
          <w:rFonts w:ascii="RodeoLight" w:hAnsi="RodeoLight" w:cs="RodeoLight"/>
          <w:i/>
          <w:iCs/>
          <w:sz w:val="22"/>
          <w:szCs w:val="22"/>
        </w:rPr>
        <w:t xml:space="preserve"> Михаил </w:t>
      </w:r>
      <w:bookmarkStart w:id="15" w:name="OCRUncertain012"/>
      <w:r>
        <w:rPr>
          <w:rFonts w:ascii="RodeoLight" w:hAnsi="RodeoLight" w:cs="RodeoLight"/>
          <w:i/>
          <w:iCs/>
          <w:sz w:val="22"/>
          <w:szCs w:val="22"/>
        </w:rPr>
        <w:t>Ривкин</w:t>
      </w:r>
      <w:bookmarkEnd w:id="15"/>
      <w:r>
        <w:rPr>
          <w:rFonts w:ascii="RodeoLight" w:hAnsi="RodeoLight" w:cs="RodeoLight"/>
          <w:i/>
          <w:iCs/>
          <w:sz w:val="22"/>
          <w:szCs w:val="22"/>
        </w:rPr>
        <w:t xml:space="preserve"> и др.).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bookmarkStart w:id="16" w:name="BITSoft"/>
      <w:bookmarkEnd w:id="16"/>
      <w:r>
        <w:rPr>
          <w:rFonts w:ascii="RodeoLight" w:hAnsi="RodeoLight" w:cs="RodeoLight"/>
          <w:i/>
          <w:iCs/>
          <w:sz w:val="22"/>
          <w:szCs w:val="22"/>
        </w:rPr>
        <w:t xml:space="preserve">СУД НАД ДАНИЭЛЕМ И СИНЯВСКИМ </w:t>
      </w:r>
      <w:bookmarkStart w:id="17" w:name="OCRUncertain001"/>
      <w:r>
        <w:rPr>
          <w:rFonts w:ascii="RodeoLight" w:hAnsi="RodeoLight" w:cs="RodeoLight"/>
          <w:i/>
          <w:iCs/>
          <w:sz w:val="22"/>
          <w:szCs w:val="22"/>
        </w:rPr>
        <w:t>'</w:t>
      </w:r>
      <w:bookmarkEnd w:id="17"/>
      <w:r>
        <w:rPr>
          <w:rFonts w:ascii="RodeoLight" w:hAnsi="RodeoLight" w:cs="RodeoLight"/>
          <w:i/>
          <w:iCs/>
          <w:sz w:val="22"/>
          <w:szCs w:val="22"/>
        </w:rPr>
        <w:t>В Москве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перед Верховным судом России предстали писатели Юлий </w:t>
      </w:r>
      <w:bookmarkStart w:id="18" w:name="OCRUncertain002"/>
      <w:r>
        <w:rPr>
          <w:rFonts w:ascii="RodeoLight" w:hAnsi="RodeoLight" w:cs="RodeoLight"/>
          <w:i/>
          <w:iCs/>
          <w:sz w:val="22"/>
          <w:szCs w:val="22"/>
        </w:rPr>
        <w:t>Даниэль</w:t>
      </w:r>
      <w:bookmarkEnd w:id="18"/>
      <w:r>
        <w:rPr>
          <w:rFonts w:ascii="RodeoLight" w:hAnsi="RodeoLight" w:cs="RodeoLight"/>
          <w:i/>
          <w:iCs/>
          <w:sz w:val="22"/>
          <w:szCs w:val="22"/>
        </w:rPr>
        <w:t xml:space="preserve"> и Андрей Синявский. В тече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ние десяти лет они под псевдонимами тайно печатали свои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вести и рассказы на Западе. Когда это раскрылось, их обвинили в антисоветской агитации. В газете «Известия» в январе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была опубликована статья «Перев</w:t>
      </w:r>
      <w:bookmarkStart w:id="19" w:name="OCRUncertain003"/>
      <w:r>
        <w:rPr>
          <w:rFonts w:ascii="RodeoLight" w:hAnsi="RodeoLight" w:cs="RodeoLight"/>
          <w:i/>
          <w:iCs/>
          <w:sz w:val="22"/>
          <w:szCs w:val="22"/>
        </w:rPr>
        <w:t>е</w:t>
      </w:r>
      <w:bookmarkEnd w:id="19"/>
      <w:r>
        <w:rPr>
          <w:rFonts w:ascii="RodeoLight" w:hAnsi="RodeoLight" w:cs="RodeoLight"/>
          <w:i/>
          <w:iCs/>
          <w:sz w:val="22"/>
          <w:szCs w:val="22"/>
        </w:rPr>
        <w:t>ртыши», в которой сообщалось обо всём этом. В зал суда допускали только по особым билетам, хотя про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цесс считался открытым. Из-за этого друзья обвиняемых не мог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попасть в зал. Это был первый публичный политический про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цесс за последние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лет. Но ещё больше поражало другое. Впер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вые после «процесса эсеров»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1922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обвиняемые на показатель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ном суде отказались каяться и признавать свою вину.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   Особое негодование вызвала повесть Ю.Даниэля «Гово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рит Москва», в которой он писал о том, что власти объявили «День открытых убийств». По этому поводу на суде писатель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ворил: «Мне говорят: мы оклеветали страну, народ, правительст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 своей чудовищной выдумкой о Дне открытых убийств. Я от вечаю: так могло быть, если вспомнить преступления во время культа личности, они гораздо страшнее».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А. Синявский вспоминал: «Наше 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«</w:t>
      </w:r>
      <w:r>
        <w:rPr>
          <w:rFonts w:ascii="RodeoLight" w:hAnsi="RodeoLight" w:cs="RodeoLight"/>
          <w:i/>
          <w:iCs/>
          <w:sz w:val="22"/>
          <w:szCs w:val="22"/>
        </w:rPr>
        <w:t>непризнание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»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сыграло оп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ределённую роль в развитии диссидентского движения, хотя мы прямо с этим движением никак не были связаны, а действовали в одиночку. Мы были изолированы и не могли думать, что это вызовет какие-то 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«</w:t>
      </w:r>
      <w:r>
        <w:rPr>
          <w:rFonts w:ascii="RodeoLight" w:hAnsi="RodeoLight" w:cs="RodeoLight"/>
          <w:i/>
          <w:iCs/>
          <w:sz w:val="22"/>
          <w:szCs w:val="22"/>
        </w:rPr>
        <w:t>протесты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»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 стране и за рубежом и поведёт к какой-то цепной реакции. Мы просто были писателями и стоя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на своём».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«Цепная реакция» действительно была ошеломляющей.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1958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никто в стране не выступил в защиту Бориса Пастернака, которому было предъявлено аналогичное обвинение. На этот раз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62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писателя обратились с просьбой разрешить им взять аресто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ванных коллег на поруки. К этому моменту их уже осудили: Си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нявский получил семь лет лагерей, Даниэль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пять.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XXIII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съезде партии с речью против </w:t>
      </w:r>
      <w:bookmarkStart w:id="20" w:name="OCRUncertain013"/>
      <w:r>
        <w:rPr>
          <w:rFonts w:ascii="RodeoLight" w:hAnsi="RodeoLight" w:cs="RodeoLight"/>
          <w:i/>
          <w:iCs/>
          <w:sz w:val="22"/>
          <w:szCs w:val="22"/>
        </w:rPr>
        <w:t>Даниэля</w:t>
      </w:r>
      <w:bookmarkEnd w:id="20"/>
      <w:r>
        <w:rPr>
          <w:rFonts w:ascii="RodeoLight" w:hAnsi="RodeoLight" w:cs="RodeoLight"/>
          <w:i/>
          <w:iCs/>
          <w:sz w:val="22"/>
          <w:szCs w:val="22"/>
        </w:rPr>
        <w:t xml:space="preserve"> и Синявско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го выступил писатель Михаил Шолохов, Он совсем недавно,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г., получил Нобелевскую премию по литературе. На съезде Шолохов сказал: «Мне стыдно не за тех, кто оболгал Родину и облил грязью всё самое светлое для нас. Они аморальны. Мне стыдно за тех, кто пытался и пытается брать их под защиту. Вдвойне стыдно за тех, кто предлагает свои услуги и обращается с просьбой отдать им на поруки осуждённых отщепенцев» (Бур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ные аплодисменты). Писатель обратился к делегатам съезда от Советской армии с вопросом: «Как бы вы поступили, если бы в каком-нибудь подразделении появились предатели?».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«И ещё я думаю об одном,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продолжал М. Шолохов.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падись мне эти молодчики с чёрной совестью в памятные 20-е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ды, когда судили, не опираясь на строго разграниченные статьи Уголовного кодекса, а «руководствуясь революционным право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сознанием" (Аплодисменты), ох, не ту меру получили бы эти обо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ротни! (Аплодисменты) А тут, видите ли, ещё рассуждают о «су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ровости приговора</w:t>
      </w:r>
      <w:bookmarkStart w:id="21" w:name="OCRUncertain021"/>
      <w:r>
        <w:rPr>
          <w:rFonts w:ascii="RodeoLight" w:hAnsi="RodeoLight" w:cs="RodeoLight"/>
          <w:i/>
          <w:iCs/>
          <w:sz w:val="22"/>
          <w:szCs w:val="22"/>
        </w:rPr>
        <w:t>».</w:t>
      </w:r>
      <w:bookmarkEnd w:id="21"/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ДЕМОНСТРАЦИЯ НА ПУШКИНСКОЙ ПЛОЩАДИ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Вскоре после ареста </w:t>
      </w:r>
      <w:bookmarkStart w:id="22" w:name="OCRUncertain022"/>
      <w:r>
        <w:rPr>
          <w:rFonts w:ascii="RodeoLight" w:hAnsi="RodeoLight" w:cs="RodeoLight"/>
          <w:i/>
          <w:iCs/>
          <w:sz w:val="22"/>
          <w:szCs w:val="22"/>
        </w:rPr>
        <w:t>Ю.</w:t>
      </w:r>
      <w:bookmarkEnd w:id="22"/>
      <w:r>
        <w:rPr>
          <w:rFonts w:ascii="RodeoLight" w:hAnsi="RodeoLight" w:cs="RodeoLight"/>
          <w:i/>
          <w:iCs/>
          <w:sz w:val="22"/>
          <w:szCs w:val="22"/>
        </w:rPr>
        <w:t xml:space="preserve"> Даниэля и А. Синявского возникла идея провести демонстрацию протеста. Это предложение выглядело очень необычно. Более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 в Москве не проводилось незави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симых политических демонстраций. Последней была демонст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рация троцкистов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1927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</w:p>
    <w:p w:rsidR="002F7C79" w:rsidRDefault="002F7C79">
      <w:pPr>
        <w:widowControl w:val="0"/>
        <w:spacing w:line="240" w:lineRule="exact"/>
        <w:ind w:firstLine="420"/>
        <w:jc w:val="both"/>
        <w:rPr>
          <w:rFonts w:ascii="RodeoLight" w:hAnsi="RodeoLight" w:cs="RodeoLight"/>
          <w:i/>
          <w:iCs/>
          <w:noProof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Автором идеи стал математик и поэт Александр </w:t>
      </w:r>
      <w:bookmarkStart w:id="23" w:name="OCRUncertain023"/>
      <w:r>
        <w:rPr>
          <w:rFonts w:ascii="RodeoLight" w:hAnsi="RodeoLight" w:cs="RodeoLight"/>
          <w:i/>
          <w:iCs/>
          <w:sz w:val="22"/>
          <w:szCs w:val="22"/>
        </w:rPr>
        <w:t>Есенин-Вольпин.</w:t>
      </w:r>
      <w:bookmarkEnd w:id="23"/>
      <w:r>
        <w:rPr>
          <w:rFonts w:ascii="RodeoLight" w:hAnsi="RodeoLight" w:cs="RodeoLight"/>
          <w:i/>
          <w:iCs/>
          <w:sz w:val="22"/>
          <w:szCs w:val="22"/>
        </w:rPr>
        <w:t xml:space="preserve"> Он считал, что надо обратиться к властям с требовани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ем: «Соблюдайте собственные законы</w:t>
      </w:r>
      <w:bookmarkStart w:id="24" w:name="OCRUncertain024"/>
      <w:r>
        <w:rPr>
          <w:rFonts w:ascii="RodeoLight" w:hAnsi="RodeoLight" w:cs="RodeoLight"/>
          <w:i/>
          <w:iCs/>
          <w:sz w:val="22"/>
          <w:szCs w:val="22"/>
        </w:rPr>
        <w:t>!».</w:t>
      </w:r>
      <w:bookmarkEnd w:id="24"/>
      <w:r>
        <w:rPr>
          <w:rFonts w:ascii="RodeoLight" w:hAnsi="RodeoLight" w:cs="RodeoLight"/>
          <w:i/>
          <w:iCs/>
          <w:sz w:val="22"/>
          <w:szCs w:val="22"/>
        </w:rPr>
        <w:t xml:space="preserve"> «Алик был первым чело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веком в нашей жизни,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рассказывал Владимир Буковский,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все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рьёз говорившим о советских законах. Но мы все посмеивались над ним. Знали бы мы тогда, что таким вот нелепым образом, со смешного Алика </w:t>
      </w:r>
      <w:bookmarkStart w:id="25" w:name="OCRUncertain025"/>
      <w:r>
        <w:rPr>
          <w:rFonts w:ascii="RodeoLight" w:hAnsi="RodeoLight" w:cs="RodeoLight"/>
          <w:i/>
          <w:iCs/>
          <w:sz w:val="22"/>
          <w:szCs w:val="22"/>
        </w:rPr>
        <w:t>Вольпина</w:t>
      </w:r>
      <w:bookmarkEnd w:id="25"/>
      <w:r>
        <w:rPr>
          <w:rFonts w:ascii="RodeoLight" w:hAnsi="RodeoLight" w:cs="RodeoLight"/>
          <w:i/>
          <w:iCs/>
          <w:sz w:val="22"/>
          <w:szCs w:val="22"/>
        </w:rPr>
        <w:t xml:space="preserve"> с кодексом в руках, начинается наше гражданско-правовое движение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движение за права человека в Советском Союзе».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Вольпин написал «Гражданское обращение». Вместе с несколькими друзьями он отпечатал его на машинке и распространил. В нём он прежде всего призвал потребовать от властей «строгого соблюдения законности». «Невероятно, чтобы творчество писателей могло составить государст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венное преступление»,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говорилось в обраще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нии. Завершалось оно так; «Ты приглашаешься на „митинг гласности"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 сего года в шесть часов вечера в сквере на площади Пушкина у па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мятника поэту. Пригласи ещё двух граждан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средством текста этого обращения».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Наступило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день Сталинской конституции. В назначенное время на Пушкин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ской площади собралось около двухсот человек. «Многие пришли на площадь потому, что не мог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не прийти. Кое-кто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просто поглазеть, из лю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бопытства»,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вспоминал А. Вольпин. Были, 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нечно, и чекисты, пришедшие по долгу службы.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Сначала толпа стояла в отдалении, потом, набравшись смелости, стянулась к памятнику. Над ней поднялись плакаты: «Уважайте Совет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скую конституцию!», «Требуем гласности суда над Синявским и Даниэлем!». В ту же минуту че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кисты выхватили эти лозунги из рук демонст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рантов и задержали примерно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человек. «Тут, в наступившем замешательстве,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писал В. Буковский,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на подножие памятни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ка взобрался Юрий Галансков и крикнул: „Граждане свободной России, подойдите ко мне...". Граждане свободной России в штат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ском тотчас же бросились к нему, сбили с ног и уволокли в ма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шину». Однако на этот раз с задержанными обошлись весьма мягко: всех отпустили через два часа. Правда, участвовавших в демонстрации студентов позднее исключили из вузов. В сентяб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появился ещё один, более серьёзный ответ властей на декабрьскую демонстрацию. В уголовный кодекс внесли новую статью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(190-3).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Слова «демонстрация» в ней не было, речь шла о «групповых действиях, грубо нарушающих общественный поря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док». Но применяли её именно к демонстрантам.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Демонстрация протеста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произвела силь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ное впечатление на людей как в Советском Союзе, так и во всём мире. С этого дня она стала традиционной. Каждый год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кабря (а потом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декабря, в День прав человека) на Пушкин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ской площади собирались диссиденты, снимали шапки и так молча стояли несколько минут. Порой их собиралось несколь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 десятков, порой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более сотни человек. Приходили сюда и чекисты, и милиция. Иногда они разгоняли толпу, иногда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</w:t>
      </w:r>
      <w:r>
        <w:rPr>
          <w:rFonts w:ascii="RodeoLight" w:hAnsi="RodeoLight" w:cs="RodeoLight"/>
          <w:i/>
          <w:iCs/>
          <w:sz w:val="22"/>
          <w:szCs w:val="22"/>
        </w:rPr>
        <w:t>только наблюдали, не вмешиваясь. Эта традиция не прерыва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ется уже около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$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считается днём рожде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ния правозащитного движения.</w:t>
      </w:r>
    </w:p>
    <w:p w:rsidR="002F7C79" w:rsidRDefault="002F7C79">
      <w:pPr>
        <w:widowControl w:val="0"/>
        <w:spacing w:line="220" w:lineRule="exact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 «ПРОЦЕСС ЧЕТЫРЁХ»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</w:t>
      </w:r>
      <w:r>
        <w:rPr>
          <w:rFonts w:ascii="RodeoLight" w:hAnsi="RodeoLight" w:cs="RodeoLight"/>
          <w:i/>
          <w:iCs/>
          <w:sz w:val="22"/>
          <w:szCs w:val="22"/>
        </w:rPr>
        <w:t xml:space="preserve">После суда над </w:t>
      </w:r>
      <w:bookmarkStart w:id="26" w:name="OCRUncertain028"/>
      <w:r>
        <w:rPr>
          <w:rFonts w:ascii="RodeoLight" w:hAnsi="RodeoLight" w:cs="RodeoLight"/>
          <w:i/>
          <w:iCs/>
          <w:sz w:val="22"/>
          <w:szCs w:val="22"/>
        </w:rPr>
        <w:t>Ю.</w:t>
      </w:r>
      <w:bookmarkEnd w:id="26"/>
      <w:r>
        <w:rPr>
          <w:rFonts w:ascii="RodeoLight" w:hAnsi="RodeoLight" w:cs="RodeoLight"/>
          <w:i/>
          <w:iCs/>
          <w:sz w:val="22"/>
          <w:szCs w:val="22"/>
        </w:rPr>
        <w:t xml:space="preserve"> </w:t>
      </w:r>
      <w:bookmarkStart w:id="27" w:name="OCRUncertain029"/>
      <w:r>
        <w:rPr>
          <w:rFonts w:ascii="RodeoLight" w:hAnsi="RodeoLight" w:cs="RodeoLight"/>
          <w:i/>
          <w:iCs/>
          <w:sz w:val="22"/>
          <w:szCs w:val="22"/>
        </w:rPr>
        <w:t>Даниэлем</w:t>
      </w:r>
      <w:bookmarkEnd w:id="27"/>
      <w:r>
        <w:rPr>
          <w:rFonts w:ascii="RodeoLight" w:hAnsi="RodeoLight" w:cs="RodeoLight"/>
          <w:i/>
          <w:iCs/>
          <w:sz w:val="22"/>
          <w:szCs w:val="22"/>
        </w:rPr>
        <w:t xml:space="preserve"> и А. Синявским двое диссидентов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</w:t>
      </w:r>
      <w:r>
        <w:rPr>
          <w:rFonts w:ascii="RodeoLight" w:hAnsi="RodeoLight" w:cs="RodeoLight"/>
          <w:i/>
          <w:iCs/>
          <w:sz w:val="22"/>
          <w:szCs w:val="22"/>
        </w:rPr>
        <w:t xml:space="preserve">Александр Гинзбург и Юрий </w:t>
      </w:r>
      <w:bookmarkStart w:id="28" w:name="OCRUncertain030"/>
      <w:r>
        <w:rPr>
          <w:rFonts w:ascii="RodeoLight" w:hAnsi="RodeoLight" w:cs="RodeoLight"/>
          <w:i/>
          <w:iCs/>
          <w:sz w:val="22"/>
          <w:szCs w:val="22"/>
        </w:rPr>
        <w:t>Галансков</w:t>
      </w:r>
      <w:bookmarkEnd w:id="28"/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составили и рас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пространили «Белую книгу» об этом процессе. В неё вошли советские и зарубежные газетные статьи о суде, письма протеста, последнее слово подсудимых и многие другие материалы.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составителей книги и двух их «сообщников» (Веру </w:t>
      </w:r>
      <w:bookmarkStart w:id="29" w:name="OCRUncertain031"/>
      <w:r>
        <w:rPr>
          <w:rFonts w:ascii="RodeoLight" w:hAnsi="RodeoLight" w:cs="RodeoLight"/>
          <w:i/>
          <w:iCs/>
          <w:sz w:val="22"/>
          <w:szCs w:val="22"/>
        </w:rPr>
        <w:t>П</w:t>
      </w:r>
      <w:bookmarkEnd w:id="29"/>
      <w:r>
        <w:rPr>
          <w:rFonts w:ascii="RodeoLight" w:hAnsi="RodeoLight" w:cs="RodeoLight"/>
          <w:i/>
          <w:iCs/>
          <w:sz w:val="22"/>
          <w:szCs w:val="22"/>
        </w:rPr>
        <w:t>ашкову и Алексея Добровольского) арестовали, В январе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состоялся суд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«процесс четырёх», как его тогда окрестили. Гинзбург получил пять лет заключения, а Галансков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семь лет. Ему так и не довелось выйти на свободу: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ноября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он скончался в лагере от язвы желудка.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Именно этот второй публичный политический процесс вы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звал самые широкие общественные протесты. Письма протеста подписали около тысячи человек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совершенно небывалое прежде количество. Многие ещё не вполне понимали, чем это им грозило. Теперь их увольняли с работы, тем самым полностью выталкивали из привычной жизни.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Последствия этого были двоякими. С одной стороны, столь массовые протесты больше не повторялись. С другой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сотни людей окончательно примкнули к диссидентам. В результате дви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жение твёрдо встало на ноги.</w:t>
      </w:r>
    </w:p>
    <w:p w:rsidR="002F7C79" w:rsidRDefault="002F7C79">
      <w:pPr>
        <w:widowControl w:val="0"/>
        <w:spacing w:before="20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«ХРОНИКА ТЕКУЩИХ СОБЫТИЙ»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</w:t>
      </w:r>
      <w:r>
        <w:rPr>
          <w:rFonts w:ascii="RodeoLight" w:hAnsi="RodeoLight" w:cs="RodeoLight"/>
          <w:i/>
          <w:iCs/>
          <w:sz w:val="22"/>
          <w:szCs w:val="22"/>
        </w:rPr>
        <w:t>Вскоре после «процесса четырёх» произошло ещё одно событие, очень важное для диссидентского движения в СССР.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апреля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1968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вышел в свет первый выпуск бюллетеня «Хроника теку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щих событий».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noProof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А. Сахаров назвал «Хронику» «самым большим достижени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ем» диссидентов. Это была своеобразная летопись общественной жизни страны</w:t>
      </w:r>
      <w:bookmarkStart w:id="30" w:name="OCRUncertain032"/>
      <w:r>
        <w:rPr>
          <w:rFonts w:ascii="RodeoLight" w:hAnsi="RodeoLight" w:cs="RodeoLight"/>
          <w:i/>
          <w:iCs/>
          <w:sz w:val="22"/>
          <w:szCs w:val="22"/>
        </w:rPr>
        <w:t>.</w:t>
      </w:r>
      <w:bookmarkEnd w:id="30"/>
      <w:r>
        <w:rPr>
          <w:rFonts w:ascii="RodeoLight" w:hAnsi="RodeoLight" w:cs="RodeoLight"/>
          <w:i/>
          <w:iCs/>
          <w:sz w:val="22"/>
          <w:szCs w:val="22"/>
        </w:rPr>
        <w:t xml:space="preserve"> Тираж каждого её номера составлял всего три 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сятка машинописных копий. Но, конечно, он ещё многократно увеличивался за счёт огромного количества перепечаток. «Хро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нику» читали во всём Советском Союзе. Если в первом номере сообщалось только о событиях в Москве и Ленинграде, то через год в выпуск пришли вести уже из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городов (позднее их число возросло до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140).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Адреса и имена редакторов в «Хронике» не указывались, хотя власти нередко их знали. Сообщения стекались в издание совер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шенно необычным путём. В пятом выпуске описывалось, как это происходило: «Каждый легко может передать известную ему ин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формацию в распоряжение „Хроники". Расскажите её тому, у кого Вы взяли „Хронику", а он расскажет её тому, у кого он взял... Толь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 не пытайтесь единолично пройти всю цепочку, чтобы Вас не приняли за стукача».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Обычно «Хроника» лишь беспристрастно сообщала о собы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тиях, не давая никаких оценок от себя. Но в нескольких прин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ципиальных случаях она сочла необходимым нарушить своё обычное правило. Однажды это произошло в связи с «делом </w:t>
      </w:r>
      <w:bookmarkStart w:id="31" w:name="OCRUncertain033"/>
      <w:r>
        <w:rPr>
          <w:rFonts w:ascii="RodeoLight" w:hAnsi="RodeoLight" w:cs="RodeoLight"/>
          <w:i/>
          <w:iCs/>
          <w:sz w:val="22"/>
          <w:szCs w:val="22"/>
        </w:rPr>
        <w:t>Фе</w:t>
      </w:r>
      <w:bookmarkEnd w:id="31"/>
      <w:r>
        <w:rPr>
          <w:rFonts w:ascii="RodeoLight" w:hAnsi="RodeoLight" w:cs="RodeoLight"/>
          <w:i/>
          <w:iCs/>
          <w:sz w:val="22"/>
          <w:szCs w:val="22"/>
        </w:rPr>
        <w:t>тисова».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1956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А, Фетисов вышел из партии в знак протеста против осуждения «культа личности». Он высоко оценивал дея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тельность И. Сталина и А. Гитлера. Весной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А. Фетисова и трёх его последователей арестовали и поместили в психиатри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ческие больницы. Кто-то из диссидентов написал в связи с этим статью «Своя своих не познаша», где иронизировал над Фетисо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вым и одобрял его арест.</w:t>
      </w:r>
    </w:p>
    <w:p w:rsidR="002F7C79" w:rsidRDefault="002F7C79">
      <w:pPr>
        <w:widowControl w:val="0"/>
        <w:spacing w:line="240" w:lineRule="exact"/>
        <w:ind w:firstLine="5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«Хроника» так ответила на эту статью: «Этот документ дваж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ды порочен. Во-первых, вместо серьёзной критики автор огра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ничивается насмешками над „очевидной глупостью фетисовских идей". 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«</w:t>
      </w:r>
      <w:r>
        <w:rPr>
          <w:rFonts w:ascii="RodeoLight" w:hAnsi="RodeoLight" w:cs="RodeoLight"/>
          <w:i/>
          <w:iCs/>
          <w:sz w:val="22"/>
          <w:szCs w:val="22"/>
        </w:rPr>
        <w:t>Хроника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»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считает, что столь радикальная антидемокра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тическая программа заслуживает столь же радикальной, но аб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солютно серьёзной научной критики. Во-вторых, выражать удов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летворение по поводу того, что власти отправили твоего идей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ного противника в 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«</w:t>
      </w:r>
      <w:r>
        <w:rPr>
          <w:rFonts w:ascii="RodeoLight" w:hAnsi="RodeoLight" w:cs="RodeoLight"/>
          <w:i/>
          <w:iCs/>
          <w:sz w:val="22"/>
          <w:szCs w:val="22"/>
        </w:rPr>
        <w:t>жёлтый дом</w:t>
      </w:r>
      <w:r>
        <w:rPr>
          <w:rFonts w:ascii="RodeoLight" w:hAnsi="RodeoLight" w:cs="RodeoLight"/>
          <w:i/>
          <w:iCs/>
          <w:sz w:val="22"/>
          <w:szCs w:val="22"/>
          <w:lang w:val="en-US"/>
        </w:rPr>
        <w:t>»</w:t>
      </w:r>
      <w:r>
        <w:rPr>
          <w:rFonts w:ascii="RodeoLight" w:hAnsi="RodeoLight" w:cs="RodeoLight"/>
          <w:i/>
          <w:iCs/>
          <w:sz w:val="22"/>
          <w:szCs w:val="22"/>
        </w:rPr>
        <w:t>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безнравственно. Это значит уподобиться тому же Фетисову, который считал, что Синявского и Даниэля следовало бы расстрелять...».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   Благодаря «Хронике» страна и мир узнавали о положении в советских лагерях, тюрьмах, психиатрических больницах, сотнях арестов, судов, приговоров по политическим обвинениям, о 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циональных и религиозных движениях.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Мало кому из редакторов «Хроники» удавалось долго оста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ваться на свободе. Первого редактора, Наталью Горбаневскую, арестовали через год,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Несмотря на аресты, «Хроника» выходила целых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Все эти годы продолжались аресты редакторов: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стовали Татьяну Великанову,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Александра Лавута,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1983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Юрия Шихановича. Издание «Хроники» прекратилось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Всего за полтора десятка лет вышли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64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выпуска.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САМИЗДАТ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</w:t>
      </w:r>
      <w:r>
        <w:rPr>
          <w:rFonts w:ascii="RodeoLight" w:hAnsi="RodeoLight" w:cs="RodeoLight"/>
          <w:i/>
          <w:iCs/>
          <w:sz w:val="22"/>
          <w:szCs w:val="22"/>
        </w:rPr>
        <w:t>Очень важной частью диссидентского движения стала самодель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 размноженная литература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«самиздат». Это название полу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шутливо расшифровывали так: «Сам пишу, сам издаю, сам рас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пространяю, сам и отсиживаю за это».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Литературный самиздат появился ещё в конце 50-х гг. Преж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 всего это были стихи неофициальных поэтов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М. Цветаевой, О. Мандельштама и др. Затем последовали переводы, рассказы, лагерные воспоминания.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1958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самиздат попал роман 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риса Пастернака «Докчор Живаго». Таким образом распростра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нялись произведения более трёхсот авторов.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конце 60-х гг. наряду с литературным возник новый,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литический самиздат. Это были бюллетень «Хроника текущих событий», правозащитные сборники, позднее журналы «Вече», «Поиски», «Варианты», «Поединок» и др.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Перепечатывали самиздатовские произведения чаще всего на пишущих машинках. Передавали из рук в руки друзьям и зна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комым. Правозащитница Людмила Алексеева вспоминала: «Все знали, что надо при этом быть осторожными, но редко кто дей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ствительно был осторожен. Обычно люди сами смеялись над своими конспиративными потугами. Ходил тогда в Москве анек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дот о телефонном разговоре приятелей, обменивающихся сам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издатом: „Ты уже съел пирог, который тебе вчера дала моя жена?"— „Съел".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„И жена твоя съела?"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,Да".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„Ну тогда пе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редай его Мише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он тоже хочет его попробовать"»,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ОТКРЫТЫЕ ДИССИДЕНТСКИЕ ГРУППЫ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Во время «процесса четырёх» число писем в защиту подсудимых невероятно возросло. Количество подписей достигло тысячи. Это вызвало немалое беспокойство властей. К </w:t>
      </w:r>
      <w:bookmarkStart w:id="32" w:name="OCRUncertain026"/>
      <w:r>
        <w:rPr>
          <w:rFonts w:ascii="RodeoLight" w:hAnsi="RodeoLight" w:cs="RodeoLight"/>
          <w:i/>
          <w:iCs/>
          <w:sz w:val="22"/>
          <w:szCs w:val="22"/>
        </w:rPr>
        <w:t>«подписантам»,</w:t>
      </w:r>
      <w:bookmarkEnd w:id="32"/>
      <w:r>
        <w:rPr>
          <w:rFonts w:ascii="RodeoLight" w:hAnsi="RodeoLight" w:cs="RodeoLight"/>
          <w:i/>
          <w:iCs/>
          <w:sz w:val="22"/>
          <w:szCs w:val="22"/>
        </w:rPr>
        <w:t xml:space="preserve"> как их называли, стали применять жёсткие меры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увольняли с рабо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ты, исключали из партии.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После этого количество писем протеста заметно уменьши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лось. Диссиденты раздумывали, как придать таким письмам боль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ший вес. Прежде всего они решили изменить их адресатов. Пись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ма стали направлять не властям, а международной обществен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ности, что вначале выглядело дерзко и непривычно. Затем </w:t>
      </w:r>
      <w:bookmarkStart w:id="33" w:name="OCRUncertain027"/>
      <w:r>
        <w:rPr>
          <w:rFonts w:ascii="RodeoLight" w:hAnsi="RodeoLight" w:cs="RodeoLight"/>
          <w:i/>
          <w:iCs/>
          <w:sz w:val="22"/>
          <w:szCs w:val="22"/>
        </w:rPr>
        <w:t>роди</w:t>
      </w:r>
      <w:bookmarkEnd w:id="33"/>
      <w:r>
        <w:rPr>
          <w:rFonts w:ascii="RodeoLight" w:hAnsi="RodeoLight" w:cs="RodeoLight"/>
          <w:i/>
          <w:iCs/>
          <w:sz w:val="22"/>
          <w:szCs w:val="22"/>
        </w:rPr>
        <w:t>лась мысль об организациях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не подпольных, как прежде, а от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крытых, гласных.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Такие открытые диссидентские группы стали совершенно новым явлением 70-х гг. Первая из них, под названием «Инициа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тивная группа защиты прав человека в СССР», возникла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мая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1969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неё вошли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15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 (Т. Великанова, </w:t>
      </w:r>
      <w:bookmarkStart w:id="34" w:name="OCRUncertain034"/>
      <w:r>
        <w:rPr>
          <w:rFonts w:ascii="RodeoLight" w:hAnsi="RodeoLight" w:cs="RodeoLight"/>
          <w:i/>
          <w:iCs/>
          <w:sz w:val="22"/>
          <w:szCs w:val="22"/>
        </w:rPr>
        <w:t>Н.</w:t>
      </w:r>
      <w:bookmarkEnd w:id="34"/>
      <w:r>
        <w:rPr>
          <w:rFonts w:ascii="RodeoLight" w:hAnsi="RodeoLight" w:cs="RodeoLight"/>
          <w:i/>
          <w:iCs/>
          <w:sz w:val="22"/>
          <w:szCs w:val="22"/>
        </w:rPr>
        <w:t xml:space="preserve"> </w:t>
      </w:r>
      <w:bookmarkStart w:id="35" w:name="OCRUncertain035"/>
      <w:r>
        <w:rPr>
          <w:rFonts w:ascii="RodeoLight" w:hAnsi="RodeoLight" w:cs="RodeoLight"/>
          <w:i/>
          <w:iCs/>
          <w:sz w:val="22"/>
          <w:szCs w:val="22"/>
        </w:rPr>
        <w:t xml:space="preserve">Горбаневская, </w:t>
      </w:r>
      <w:bookmarkEnd w:id="35"/>
      <w:r>
        <w:rPr>
          <w:rFonts w:ascii="RodeoLight" w:hAnsi="RodeoLight" w:cs="RodeoLight"/>
          <w:i/>
          <w:iCs/>
          <w:sz w:val="22"/>
          <w:szCs w:val="22"/>
        </w:rPr>
        <w:t xml:space="preserve">А. </w:t>
      </w:r>
      <w:bookmarkStart w:id="36" w:name="OCRUncertain036"/>
      <w:r>
        <w:rPr>
          <w:rFonts w:ascii="RodeoLight" w:hAnsi="RodeoLight" w:cs="RodeoLight"/>
          <w:i/>
          <w:iCs/>
          <w:sz w:val="22"/>
          <w:szCs w:val="22"/>
        </w:rPr>
        <w:t>Лавут</w:t>
      </w:r>
      <w:bookmarkEnd w:id="36"/>
      <w:r>
        <w:rPr>
          <w:rFonts w:ascii="RodeoLight" w:hAnsi="RodeoLight" w:cs="RodeoLight"/>
          <w:i/>
          <w:iCs/>
          <w:sz w:val="22"/>
          <w:szCs w:val="22"/>
        </w:rPr>
        <w:t xml:space="preserve"> и др.). Первый опыт имел очень большое значение</w:t>
      </w:r>
      <w:bookmarkStart w:id="37" w:name="OCRUncertain037"/>
      <w:r>
        <w:rPr>
          <w:rFonts w:ascii="RodeoLight" w:hAnsi="RodeoLight" w:cs="RodeoLight"/>
          <w:i/>
          <w:iCs/>
          <w:sz w:val="22"/>
          <w:szCs w:val="22"/>
        </w:rPr>
        <w:t>.</w:t>
      </w:r>
      <w:bookmarkEnd w:id="37"/>
      <w:r>
        <w:rPr>
          <w:rFonts w:ascii="RodeoLight" w:hAnsi="RodeoLight" w:cs="RodeoLight"/>
          <w:i/>
          <w:iCs/>
          <w:sz w:val="22"/>
          <w:szCs w:val="22"/>
        </w:rPr>
        <w:t xml:space="preserve"> Как ответят власти? Может быть, немедленно арестуют всю группу це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ликом? Вскоре стало ясно, что власти предпочитают выбороч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ные, постепенные аресты. К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из пятнадцати человек были арестованы восемь.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Конечно, и после этого «успешного опыта» в каких-либо груп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пах состояло лишь меньшинство диссидентов. Но зато количество групп стало расти. В ноябре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появился Комитет прав челове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ка, в который входили академик А. Сахаров, В. </w:t>
      </w:r>
      <w:bookmarkStart w:id="38" w:name="OCRUncertain038"/>
      <w:r>
        <w:rPr>
          <w:rFonts w:ascii="RodeoLight" w:hAnsi="RodeoLight" w:cs="RodeoLight"/>
          <w:i/>
          <w:iCs/>
          <w:sz w:val="22"/>
          <w:szCs w:val="22"/>
        </w:rPr>
        <w:t>Чалидзе</w:t>
      </w:r>
      <w:bookmarkEnd w:id="38"/>
      <w:r>
        <w:rPr>
          <w:rFonts w:ascii="RodeoLight" w:hAnsi="RodeoLight" w:cs="RodeoLight"/>
          <w:i/>
          <w:iCs/>
          <w:sz w:val="22"/>
          <w:szCs w:val="22"/>
        </w:rPr>
        <w:t xml:space="preserve"> и др.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Хельсинки был принят Заключительный акт сове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щания по безопасности и сотрудничеству в Европе. Западные стра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 признали раздел Германии и послевоенные границы в Европе. В обмен Советский Союз обязался соблюдать права человека.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Многие диссиденты отнеслись к этому событию неодобри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тельно, как к новой победе советских властей. «Но вдруг среди нас,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вспоминал </w:t>
      </w:r>
      <w:bookmarkStart w:id="39" w:name="OCRUncertain039"/>
      <w:r>
        <w:rPr>
          <w:rFonts w:ascii="RodeoLight" w:hAnsi="RodeoLight" w:cs="RodeoLight"/>
          <w:i/>
          <w:iCs/>
          <w:sz w:val="22"/>
          <w:szCs w:val="22"/>
        </w:rPr>
        <w:t>П.</w:t>
      </w:r>
      <w:bookmarkEnd w:id="39"/>
      <w:r>
        <w:rPr>
          <w:rFonts w:ascii="RodeoLight" w:hAnsi="RodeoLight" w:cs="RodeoLight"/>
          <w:i/>
          <w:iCs/>
          <w:sz w:val="22"/>
          <w:szCs w:val="22"/>
        </w:rPr>
        <w:t xml:space="preserve"> </w:t>
      </w:r>
      <w:bookmarkStart w:id="40" w:name="OCRUncertain040"/>
      <w:r>
        <w:rPr>
          <w:rFonts w:ascii="RodeoLight" w:hAnsi="RodeoLight" w:cs="RodeoLight"/>
          <w:i/>
          <w:iCs/>
          <w:sz w:val="22"/>
          <w:szCs w:val="22"/>
        </w:rPr>
        <w:t>Григоренко,</w:t>
      </w:r>
      <w:bookmarkEnd w:id="40"/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нашёлся человек, взглянув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ший на Заключительный акт иначе, чем смотрели все мы». Это был профессор-физик Юрий Орлов.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Он предложил создать Московскую Хельсинкскую группу и следить за тем, как СССР выполняет свои обязательства по пра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вам человека.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мая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была создана группа в составе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11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ловек. В течение года возникли Украинская, Литовская, Грузин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ская и Армянская Хельсинкские группы.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Аресты их участников начались в феврале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частно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сти, </w:t>
      </w:r>
      <w:bookmarkStart w:id="41" w:name="OCRUncertain041"/>
      <w:r>
        <w:rPr>
          <w:rFonts w:ascii="RodeoLight" w:hAnsi="RodeoLight" w:cs="RodeoLight"/>
          <w:i/>
          <w:iCs/>
          <w:sz w:val="22"/>
          <w:szCs w:val="22"/>
        </w:rPr>
        <w:t>Ю.</w:t>
      </w:r>
      <w:bookmarkEnd w:id="41"/>
      <w:r>
        <w:rPr>
          <w:rFonts w:ascii="RodeoLight" w:hAnsi="RodeoLight" w:cs="RodeoLight"/>
          <w:i/>
          <w:iCs/>
          <w:sz w:val="22"/>
          <w:szCs w:val="22"/>
        </w:rPr>
        <w:t xml:space="preserve"> Орлова приговорили к семи годам заключения. К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заключении оказались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47</w:t>
      </w:r>
      <w:r>
        <w:rPr>
          <w:rFonts w:ascii="RodeoLight" w:hAnsi="RodeoLight" w:cs="RodeoLight"/>
          <w:i/>
          <w:iCs/>
          <w:sz w:val="22"/>
          <w:szCs w:val="22"/>
        </w:rPr>
        <w:t xml:space="preserve"> участников Хельсинкских групп. Не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смотря на аресты и суды, деятельность Московской Хельсинк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ской группы продолжалась до осени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(и возобновилась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г.).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Перечисленные группы были далеко не единственными. Например,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возникла группа «Выборы-79», попытавшая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ся выдвинуть кандидатами на выборах А. Сахарова, </w:t>
      </w:r>
      <w:bookmarkStart w:id="42" w:name="OCRUncertain042"/>
      <w:r>
        <w:rPr>
          <w:rFonts w:ascii="RodeoLight" w:hAnsi="RodeoLight" w:cs="RodeoLight"/>
          <w:i/>
          <w:iCs/>
          <w:sz w:val="22"/>
          <w:szCs w:val="22"/>
        </w:rPr>
        <w:t>Р.</w:t>
      </w:r>
      <w:bookmarkEnd w:id="42"/>
      <w:r>
        <w:rPr>
          <w:rFonts w:ascii="RodeoLight" w:hAnsi="RodeoLight" w:cs="RodeoLight"/>
          <w:i/>
          <w:iCs/>
          <w:sz w:val="22"/>
          <w:szCs w:val="22"/>
        </w:rPr>
        <w:t xml:space="preserve"> Медведева и других диссидентов. В июне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возникла пацифистская группа «Доверие», действовавшая до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ПОЛИТЗАКЛЮЧЁННЫЕ</w:t>
      </w:r>
    </w:p>
    <w:p w:rsidR="002F7C79" w:rsidRDefault="002F7C79">
      <w:pPr>
        <w:widowControl w:val="0"/>
        <w:spacing w:line="240" w:lineRule="exact"/>
        <w:ind w:right="20"/>
        <w:jc w:val="both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40" w:lineRule="exact"/>
        <w:ind w:right="2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До середины 60-х гг. интеллигенция даже не подозревала о том, что в стране имеется большое количество политзаключённых. Впервые об этом стало известно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из книги рабочего Ана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толия Марченко «Мои показания». Он попал в политический ла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герь после неудавшейся попытки побега за границу.</w:t>
      </w:r>
    </w:p>
    <w:p w:rsidR="002F7C79" w:rsidRDefault="002F7C79">
      <w:pPr>
        <w:widowControl w:val="0"/>
        <w:spacing w:line="240" w:lineRule="exact"/>
        <w:ind w:right="20"/>
        <w:jc w:val="both"/>
        <w:rPr>
          <w:rFonts w:ascii="RodeoLight" w:hAnsi="RodeoLight" w:cs="RodeoLight"/>
          <w:i/>
          <w:iCs/>
          <w:noProof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своей книге Марченко приводил такой характерный слу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чай. Писатель </w:t>
      </w:r>
      <w:bookmarkStart w:id="43" w:name="OCRUncertain043"/>
      <w:r>
        <w:rPr>
          <w:rFonts w:ascii="RodeoLight" w:hAnsi="RodeoLight" w:cs="RodeoLight"/>
          <w:i/>
          <w:iCs/>
          <w:sz w:val="22"/>
          <w:szCs w:val="22"/>
        </w:rPr>
        <w:t>ЮлийДаниэль,</w:t>
      </w:r>
      <w:bookmarkEnd w:id="43"/>
      <w:r>
        <w:rPr>
          <w:rFonts w:ascii="RodeoLight" w:hAnsi="RodeoLight" w:cs="RodeoLight"/>
          <w:i/>
          <w:iCs/>
          <w:sz w:val="22"/>
          <w:szCs w:val="22"/>
        </w:rPr>
        <w:t xml:space="preserve"> с которым он оказался в одном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лагере, вспоминал свои размышления по дороге туда: «Куда же, думаю, меня повезут? Как в песне поётся: „Куда, куда меня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шлют?". С кем сидеть придется? Политических-то всех десять лет назад выпустили. Слышал я, правда, что одного киевского еврея посадили то ли за связь с Израилем, то ли ещё за что-то в этом роде. Он да мы с Андрюшкой Синявским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трое; ну, может, ещё десяток-другой наберётся вроде этого еврея. А в Рузаевке-то,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ворят, тысячи политических. Здорово нас оболванивают, ниче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го не скажешь». А. Марченко впервые рассказал о лагерях эпохи «оттепели», об условиях жизни политзаключённых. Его книга ста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ла настоящим открытием для интеллигенции, да и для всего мира. После выхода в свет этой книги диссиденты начали собирать деньги на помощь политзаключённым и их семьям. В лагеря ста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посылать продукты, книги, тёплую одежду и т. п. Сотни лю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дей, оказывающие эту помощь, простую и не грозящую арестом, вовлекались в диссидентское движение.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Конечно, власти не могли терпеть такого положения и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1970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резко ограничили посылки в лагеря. Теперь можно было посылать только одну продуктовую посылку в год, да и то лишь заключённым, отбывшим половину срока. Посылать книги 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претили. Тем не менее деятельность фондов помощи политза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ключённым продолжалась в течение 70-х гг. Всерьёз преследо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вать эти фонды начали лишь в начале 80-х гг. Тогда же в Уголов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ный кодекс ввели новую статью. За «нарушение режима» в лаге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 (например, за голодовку) теперь могли добавлять новые сро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ки заключения.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30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октября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диссиденты впервые отметили День со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ветского политзаключённого. В последующие годы это стало тра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дицией. В политических лагерях родилась ещё одна традиция: ежегодно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декабря, в День прав человека, проводить одноднев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ную голодовку.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 размахе диссидентского движения можно судить по сле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дующим данным. Председатель КГБ В. Крючков заявил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1990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г., что всего за «клевету на общественный строй» и «антисоветскую агитацию» осудили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7250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человек. При этом речь шла только о России, только 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60—</w:t>
      </w:r>
      <w:r>
        <w:rPr>
          <w:rFonts w:ascii="RodeoLight" w:hAnsi="RodeoLight" w:cs="RodeoLight"/>
          <w:i/>
          <w:iCs/>
          <w:sz w:val="22"/>
          <w:szCs w:val="22"/>
        </w:rPr>
        <w:t>70-х гг. и только о двух статьях уголовного кодекса. Общее количество осуждённых диссидентов, конечно, значительно превышало названное.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ДИССИДЕНТЫ НА УКРАИНЕ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 Украине удивительным образом повторилась история дисси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дентского движения в целом. Отличием была, пожалуй, только чёткая национальная окраска движения.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noProof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Зарождалось оно, как и везде в СССР, в подполье. Всего в 60-е гг. на Украине власти раскрыли более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подпольных дис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сидентских групп. Некоторые из них признавали и вооружённую борьбу за независимость Украины. Это было отзвуком партизан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ской борьбы «бандеровцев», украинских националистов, продол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жавшейся до начала 50-х гг.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   </w:t>
      </w:r>
      <w:r>
        <w:rPr>
          <w:rFonts w:ascii="RodeoLight" w:hAnsi="RodeoLight" w:cs="RodeoLight"/>
          <w:i/>
          <w:iCs/>
          <w:sz w:val="22"/>
          <w:szCs w:val="22"/>
        </w:rPr>
        <w:t>«Выход диссидентов из подполья» начался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Этому предшествовал украинский вариант «дела Даниэля и Синявско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го».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на Украине арестовали и осудили около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деяте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лей литературы и искусства. Все они очень умеренно выступали в защиту украинской культуры. Во время судов над ними дисси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дентское движение на Украине усилилось и окрепло. Один из арестованных, Михаиле Осадчий, вспоминал, как проходил суд над ним: «„Отава!.. Слава!.. Слава!.."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кричала толпа, запрудившая всю Пекарскую (такое было все пять дней). Нам бросали цветы, они падали на металлическую крышу машины, сквозь щели в две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рях, к нам. Когда мы шли в помещение суда, то шли по ковру из живых весенних цветов, нам жаль было их топтать...».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Появилась и украинская «демонстрация на Пушкинской пло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щади». Ею стало ежегодное возложение цветов к памятнику Тарасу Шевченко.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милиция арестовала несколько участников ме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роприятия. Тогда остальные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300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 провели демонстрацию в центре Киева и добились освобождения задержанных.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начал выходить «Украинский вестник», подобный московской «Хронике текущих событий». До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вышло 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вять выпусков. Возникли и открытые диссидентские группы, в том числе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Украинская Хельсинкская группа. Послед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него её участника власти арестовали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РУССКОЕ НАЦИОНАЛЬНОЕ ДВИЖЕНИЕ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</w:t>
      </w:r>
      <w:r>
        <w:rPr>
          <w:rFonts w:ascii="RodeoLight" w:hAnsi="RodeoLight" w:cs="RodeoLight"/>
          <w:i/>
          <w:iCs/>
          <w:sz w:val="22"/>
          <w:szCs w:val="22"/>
        </w:rPr>
        <w:t>Русское национальное движение, как и украинское, так и не вы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лилось в массовое, оставшись только составной частью движе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ния диссидентов.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Как и диссидентское движение в целом, оно тоже начина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лось с подполья. Его участникам в начале 60-х гг. удалось создать в Ленинграде самую крупную подпольную организацию в Рос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сии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Всероссийский Социал-Христианский Союз освобожде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ния народа (ВСХСОН). Незадолго до арестов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она насчи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тывала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28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членов 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кандидатов, опиралась в основном на идеи Николая Бердяева и Федора Достоевского.</w:t>
      </w:r>
    </w:p>
    <w:p w:rsidR="002F7C79" w:rsidRDefault="002F7C79">
      <w:pPr>
        <w:widowControl w:val="0"/>
        <w:spacing w:line="240" w:lineRule="exact"/>
        <w:ind w:right="40"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программе организации говорилось о преобразовании СССР в православное русское государство. Так, высшей властью должен был стать Верховный собор, состоящий из церковной ие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рархии и пожизненно избранных «выдающихся представителей нации». Советская печать о ВСХСОНе ничего не сообщала, толь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газете «Неделя» промелькнула информация о «не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существующей организации ВСХСОН».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После ареста в лагерях и тюрьмах участники ВСХСОНа встретились с украинскими и прибалтийскими националистами. В спорах с ними они по-новому осмыслили свои идеи нацио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нального и православного государства. Выйдя на свободу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1974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г., один из членов этой организации, писатель Леонид 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родин, заявил, что сейчас уже ни один из членов союза не при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нимает полностью его первоначальную программу. Символом нового этапа в развитии русского национального движения стал самиздатовский журнал «Вече». Этот объёмный машинописный журнал открыто выходил в течение почти четы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рёх лет, с января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(увидели свет десять номеров). Его глав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ным редактором стал историк Владимир Осипов, в своё время осуждённый за чтения у памятника Маяковскому.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Основной задачей журнала он считал «продолжение путе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водной линии славянофилов и Достоевского». «Лично я не при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надлежу к „демократам",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признавался он,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но отношусь с большим уважением к лучшим, искреннейшим из них». Не отвер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гая защиты прав человека, он подчёркивал, что «проблема граж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данских прав в СССР менее важна, чем проблема умирающей рус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ской нации». «Вече», а позднее журнал «Земля» стали трибуной для различных направлений русского национального движения. Издание этих журналов прекратилось, когда в декабре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Владимира Осипова арестовали, а затем осудили на восемь лет заключения.</w:t>
      </w:r>
    </w:p>
    <w:p w:rsidR="002F7C79" w:rsidRDefault="002F7C79">
      <w:pPr>
        <w:widowControl w:val="0"/>
        <w:spacing w:before="280" w:line="220" w:lineRule="exact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ПОМИЛОВАНИЕ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ГОДА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  <w:lang w:val="en-US"/>
        </w:rPr>
        <w:t xml:space="preserve">   </w:t>
      </w:r>
      <w:r>
        <w:rPr>
          <w:rFonts w:ascii="RodeoLight" w:hAnsi="RodeoLight" w:cs="RodeoLight"/>
          <w:i/>
          <w:iCs/>
          <w:sz w:val="22"/>
          <w:szCs w:val="22"/>
        </w:rPr>
        <w:t>В феврале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Михаил Горбачев заявил: «Насчёт политзаклю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чённых. У нас их нет. За убеждения у нас не судят. Но всякое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сударство должно защищать себя от тех, кто покушается на него, призывает к его подрыву или уничтожению, кто, наконец, шпио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нит в пользу иностранных разведок. В СССР за все виды такого рода преступлений отбывают наказание немногим более двух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сот человек». Как и другие советские лидеры, Горбачев отрицал наличие политзаключённых. Но приведение каких-то цифр, 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говор на эту тему были уже сдвигом с прежней позиции.</w:t>
      </w:r>
    </w:p>
    <w:p w:rsidR="002F7C79" w:rsidRDefault="002F7C79">
      <w:pPr>
        <w:widowControl w:val="0"/>
        <w:spacing w:line="240" w:lineRule="exact"/>
        <w:ind w:firstLine="42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августа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находившийся в Чистопольской тюрьме диссидент Анатолий Марченко объявил голодовку. Он потребо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вал освобождения всех политзаключённых. Ю. Орлов замечал о поступке Марченко: «Его могла остановить только амнистия или смерть, мы знали это. Этот человек, если сказал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сделает, сколь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 бы власти ни повторяли: „Умирай! В СССР нет политических заключённых!"».</w:t>
      </w:r>
    </w:p>
    <w:p w:rsidR="002F7C79" w:rsidRDefault="002F7C79">
      <w:pPr>
        <w:widowControl w:val="0"/>
        <w:spacing w:line="240" w:lineRule="exact"/>
        <w:ind w:firstLine="4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 48-летний Анатолий Марченко скончался. На во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прос его жены Ларисы Богораз, голодал ли он до конца, тюрем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ное начальство туманно ответило: «То голодал, то нет». Видимо, смерть Марченко ускорила дальнейшие события. Спустя неделю из ссылки разрешили возвратиться академику А. Сахарову (см. ст. «Андрей Сахаров»).</w:t>
      </w:r>
    </w:p>
    <w:p w:rsidR="002F7C79" w:rsidRDefault="002F7C79">
      <w:pPr>
        <w:widowControl w:val="0"/>
        <w:spacing w:line="240" w:lineRule="exact"/>
        <w:ind w:firstLine="4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После этого началось постепенное освобождение политза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ключённых. Их освобождали не по амнистии, а каждого отдель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но, требуя прошения о помиловании. Не все соглашались его написать, понимая это как признание вины.</w:t>
      </w:r>
    </w:p>
    <w:p w:rsidR="002F7C79" w:rsidRDefault="002F7C79">
      <w:pPr>
        <w:widowControl w:val="0"/>
        <w:spacing w:line="240" w:lineRule="exact"/>
        <w:ind w:firstLine="4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Политическая ссыльная Татьяна Великанова вспоминала: «В январе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феврале 87-го года меня дважды вызывал областной прокурор. Хотел, чтобы я написала просьбу об освобождении. «Пишите,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говорит,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что убеждений своих не изменили, со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ветских законов не нарушали и впредь не намерены». Огорчила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его: „Знаете, мне что-то ничего писать не хочется". Расстались. И я продолжала отбывать ссылку. Точно так же поступила и Елена Санникова, и некоторые другие».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Политзаключённый Алексей Смирнов рассказывал о своих мучительных колебаниях: «Я ходил по камере и взвешивал, взве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шивал. Считаю, что та цена, которую заплатила бы моя семья, если бы я ничего не написал и поехал бы назад в зону, была чрез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мерной. Некоторые не написали ничего и отправились в лагерь. Они были за нас огорчены. А я поступил, как многие. Коллектив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ный разум пришёл к этому».</w:t>
      </w:r>
    </w:p>
    <w:p w:rsidR="002F7C79" w:rsidRDefault="002F7C79">
      <w:pPr>
        <w:widowControl w:val="0"/>
        <w:spacing w:line="240" w:lineRule="exact"/>
        <w:ind w:firstLine="5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13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газете «Известия» появилась информа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ция о том, что к властям обратились с просьбой об освобожде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нии «около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140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человек», осуждённых за государственные пре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ступления. По их заявлениям принимались решения об освобож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дении. «Этот гуманный акт находится в полном соответствии с процессом демократизации и отвечает духу перестройки»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так заканчивалась статья.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вплоть до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1991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небольшими группами освобождали и отказавшихся просить помилования. После авгус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товских событий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1991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выпустили на свободу ещё несколько десятков человек. Это было последнее освобождение политза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ключённых в Советском Союзе.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судьбе этого человека было много неожиданных поворотов. Он был награжден Сталинской премией за создание водородной бомбы, 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 спустя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Нобелевской премией мира. «Челове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коненавистник», «потерявший честь и совесть», «величайший гу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манист», «честь и совесть нашей эпохи»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так называли его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рой одни и те же люди (с разницей всего в десять лет).</w:t>
      </w:r>
    </w:p>
    <w:p w:rsidR="002F7C79" w:rsidRDefault="002F7C79">
      <w:pPr>
        <w:widowControl w:val="0"/>
        <w:spacing w:line="240" w:lineRule="exact"/>
        <w:ind w:firstLine="3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Родился Андрей Дмитриевич Сахаров в Москве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мая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1921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семье учёного-физика. Позднее он тепло вспоминал о своей «интеллигентной и дружной семье». «С детства я жил в атмосфере порядочности, взаимопомощи и такта»,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рассказы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вал А. Сахаров.</w:t>
      </w:r>
    </w:p>
    <w:p w:rsidR="002F7C79" w:rsidRDefault="002F7C79">
      <w:pPr>
        <w:widowControl w:val="0"/>
        <w:spacing w:line="240" w:lineRule="exact"/>
        <w:ind w:firstLine="3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Андрей с отличием закончил школу. Решил стать физиком, как и отец. Московский университет ему выпало закончить в 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гар войны,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1942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Несколько лет Сахаров проработал инжене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ром на военном заводе, а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1945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стал аспирантом Физического института имени П. Н. Лебедева АН СССР.</w:t>
      </w:r>
    </w:p>
    <w:p w:rsidR="002F7C79" w:rsidRDefault="002F7C79">
      <w:pPr>
        <w:widowControl w:val="0"/>
        <w:spacing w:line="240" w:lineRule="exact"/>
        <w:ind w:firstLine="3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Всю свою юность он оставался «вне политики»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не был ни пионером, ни комсомольцем.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1948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ему предложили вступить в партию. Предложение исходило от генерала госбезопасности Малышева, «опекавшего» институт.</w:t>
      </w:r>
    </w:p>
    <w:p w:rsidR="002F7C79" w:rsidRDefault="002F7C79">
      <w:pPr>
        <w:widowControl w:val="0"/>
        <w:spacing w:line="240" w:lineRule="exact"/>
        <w:ind w:firstLine="3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«Я сказал,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писал Сахаров,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что я не могу вступить в пар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тию, так как мне кажутся неправильными некоторые её действия в прошлом, и я не знаю, не возникнут ли у меня новые сомнения в будущем. Малышев спросил, что мне кажется неправильным. Я ответил: „Аресты невиновных, раскулачивание". Малышев сказал: „Партия сурово осудила ежовщину, все ошибки исправлены. Что касается кулаков, то что мы могли делать, когда они сами пошли на нас с обрезом"». Сахаров тем не менее отказался.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1948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А. Сахарова включили в состав группы по созданию термоядерного оружия.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августа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1953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советская водородная бомба прошла первое испытание. После успешного взрыва на полигон позвонил глава правительства Георгий Маленков. Он поздравил всех, а Сахарова, «который особенно отличился»,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просил от его имени обнять и поцеловать.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Много позже коллега спросил А. Сахарова, не страдает ли он «комплексом Изерли». (Американский полковник Клод Изер-ли, сбросивший бомбу на Хиросиму, лишился рассудка от рас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каяния.) «Конечно нет»,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спокойно ответил Сахаров. Незадолго до смерти он повторял: «Наша работа была исторически оправ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дана, несмотря на то что мы давали оружие в руки Сталину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Бе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рия». Он считал, что «равновесие страха» помогло спасти мир от новой мировой войны.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После успешного испытания на А. Сахарова обрушился 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стоящий водопад наград. Уже в октябре его единогласно (редкий случай!) избрали академиком, 32-летний «отец водородной бом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бы», как его называли, был моложе всех своих коллег. В новогод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нюю ночь по советскому радио передавали частушку физика М. Левина:</w:t>
      </w:r>
    </w:p>
    <w:p w:rsidR="002F7C79" w:rsidRDefault="002F7C79">
      <w:pPr>
        <w:widowControl w:val="0"/>
        <w:spacing w:line="240" w:lineRule="exact"/>
        <w:ind w:left="1360" w:right="126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Кто-то там с большим стараньем Каблуками стук да стук? Это молодой избранник Академии наук.</w:t>
      </w:r>
    </w:p>
    <w:p w:rsidR="002F7C79" w:rsidRDefault="002F7C79">
      <w:pPr>
        <w:widowControl w:val="0"/>
        <w:spacing w:before="60"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К этому времени Сахарова уже наградили Сталинской пре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мией (неслыханной ранее суммой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500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тыс. рублей) и присвои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звание Героя Социалистического Труда.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1956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гг. он вновь был удостоен этого звания и стал трижды Героем.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Весной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Сахаров написал статью «Размышления о прогрессе, мирном сосуществовании и интеллектуальной свобо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де». Она стала «решающим шагом» для Сахарова, изменившим всю его жизнь. В «Размышлениях» он отразил многие общие взгляды советской интеллигенции того времени. Прежде всего он отстаивал идею интеллектуальной свободы, «свободы непред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взятого и бесстрашного обсуждения, свободы от давления авто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ритета и предрассудков». Он призывал «довести до конца 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облачение» И. Сталина, высоко оценивал В. Ленина, отмечал «нравственное преимущество» восточного строя (социализма) перед западным (капитализмом). «Только социализм поднял зна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чение труда до вершин нравственного подвига»,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писал Андрей Дмитриевич.</w:t>
      </w:r>
    </w:p>
    <w:p w:rsidR="002F7C79" w:rsidRDefault="002F7C79">
      <w:pPr>
        <w:widowControl w:val="0"/>
        <w:spacing w:line="240" w:lineRule="exact"/>
        <w:ind w:right="20"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то же время Сахаров защищал идеи, которые восприни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мались как совершенно новые, «сахаровские». Главной из них была идея «постепенного сближения (конвергенции) капитализ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ма и социализма», которые будут «черпать друг у друга положи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тельные черты».</w:t>
      </w:r>
    </w:p>
    <w:p w:rsidR="002F7C79" w:rsidRDefault="002F7C79">
      <w:pPr>
        <w:widowControl w:val="0"/>
        <w:spacing w:line="240" w:lineRule="exact"/>
        <w:ind w:right="20"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А. Сахаров выдвинул и ещё одну новую идею. К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2000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г., счи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тал он, это сближение может привести к «созданию мирового правительства», которое, по его мнению, должно быть «в широ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ком смысле очень „интеллигентным"».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«Размышления» имели во всём мире невиданный успех. В западных странах эта статья была опубликована общим тиражом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млн экземпляров. Как писал сам Сахаров, по тиражу он опередил Жоржа Сименона и Агату Кристи, уступив первенство толь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 двум авторам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В. Ленину и Мао Цзэдуну.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Советская печать стала спорить с «Размышлениями» с боль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шим запозданием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>с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Она расценила их как своеобраз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ный «манифест» технической интеллигенции, «технократии». В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1980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«Комсомольская правда» писала в статье «Цезарь не со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стоялся»: «Далеко не скромным предприятием была эта брошю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ра. Это была заявка на лидерство, манифест воинствующей „тех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нократии". Ей Сахаров предлагал вручить всю власть над чело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вечеством, обещая к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2000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году создать „мировое правительство". За собой автор резервировал надлежащее место, быть может, даже вселенского Цезаря». «Сахаров метил в Цезари, а встал на преступный путь»,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говорилось в заключение в газетной статье.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1968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год стал переломным в жизни А. Сахарова. Его отстра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нили от секретных работ. Вступив в конфликт с государством, он решил отказаться от денег, полученных от него. Все свои сбережения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139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тыс. рублей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он пожертвовал на нужды ме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дицины.</w:t>
      </w:r>
    </w:p>
    <w:p w:rsidR="002F7C79" w:rsidRDefault="002F7C79">
      <w:pPr>
        <w:widowControl w:val="0"/>
        <w:spacing w:line="240" w:lineRule="exact"/>
        <w:ind w:firstLine="42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«С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года,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вспоминал позднее А. Сахаров,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защита прав человека выходит для меня на первый план». Академик вы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ступал в защиту политзаключённых, против смертной казни. «От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мена смертной казни особенно необходима нашей стране, от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равленной духом жестокости и безразличия к человеческим стра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даниям»,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отмечал он.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Сахаров стал одним из основа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телей Комитета прав человека, который действовал до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</w:t>
      </w:r>
    </w:p>
    <w:p w:rsidR="002F7C79" w:rsidRDefault="002F7C79">
      <w:pPr>
        <w:widowControl w:val="0"/>
        <w:spacing w:line="240" w:lineRule="exact"/>
        <w:ind w:firstLine="4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октября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Сахаров узнал о том, что ему присуждена Нобелевская премия мира. Эта награда вызвала широкое осуж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дение в советской печати. «Недоумение и возмущение» вырази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72</w:t>
      </w:r>
      <w:r>
        <w:rPr>
          <w:rFonts w:ascii="RodeoLight" w:hAnsi="RodeoLight" w:cs="RodeoLight"/>
          <w:i/>
          <w:iCs/>
          <w:sz w:val="22"/>
          <w:szCs w:val="22"/>
        </w:rPr>
        <w:t xml:space="preserve"> академика. В газете «Труд» писали: «Подачку провели по гра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фе Нобелевской премии мира. Сахарову обещано более ста ты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сяч долларов. Трудно сказать, в какой мере это соответствует по курсу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сребреникам древней Иудеи...».</w:t>
      </w:r>
    </w:p>
    <w:p w:rsidR="002F7C79" w:rsidRDefault="002F7C79">
      <w:pPr>
        <w:widowControl w:val="0"/>
        <w:spacing w:line="240" w:lineRule="exact"/>
        <w:ind w:firstLine="4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Сахарову не разрешили поездку за премией как «лицу, об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ладающему знанием государственных тайн». Вместо него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кабря премию получила его жена Елена Боннэр.</w:t>
      </w:r>
    </w:p>
    <w:p w:rsidR="002F7C79" w:rsidRDefault="002F7C79">
      <w:pPr>
        <w:widowControl w:val="0"/>
        <w:spacing w:line="240" w:lineRule="exact"/>
        <w:ind w:firstLine="3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«Я прошу считать,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говорилось в нобелевском докладе Са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харова,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что все узники совести, все политзаключённые моей страны разделяют со мной честь Нобелевской премии мира». Лауреат перечислил поимённо свыше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120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человек.</w:t>
      </w:r>
    </w:p>
    <w:p w:rsidR="002F7C79" w:rsidRDefault="002F7C79">
      <w:pPr>
        <w:widowControl w:val="0"/>
        <w:spacing w:line="240" w:lineRule="exact"/>
        <w:ind w:firstLine="3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том же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Сахаров написал книгу «О стране и мире». Взгляды его прошли определённое развитие. «Я эволюционист, реформист»,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особо подчеркнул он теперь. Андрей Дмитрие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вич высказал мнение, что насильственные перемены ведут к «мас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совым страданиям, беззакониям и ужасам». Прежде А. Сахаров считал более прогрессивным революционный путь.</w:t>
      </w:r>
    </w:p>
    <w:p w:rsidR="002F7C79" w:rsidRDefault="002F7C79">
      <w:pPr>
        <w:widowControl w:val="0"/>
        <w:spacing w:line="240" w:lineRule="exact"/>
        <w:ind w:firstLine="3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декабре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советские войска вошли в Афганистан, и Сахаров сразу заявил иностранным журналистам о своём про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тесте. Это, видимо, переполнило «чашу терпения» властей.</w:t>
      </w:r>
    </w:p>
    <w:p w:rsidR="002F7C79" w:rsidRDefault="002F7C79">
      <w:pPr>
        <w:widowControl w:val="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22</w:t>
      </w:r>
      <w:r>
        <w:rPr>
          <w:rFonts w:ascii="RodeoLight" w:hAnsi="RodeoLight" w:cs="RodeoLight"/>
          <w:i/>
          <w:iCs/>
          <w:sz w:val="22"/>
          <w:szCs w:val="22"/>
        </w:rPr>
        <w:t xml:space="preserve"> января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его задержали на улице в Москве и достави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 в прокуратуру. Взволнованный прокурор объявил академику о лишении его всех наград и званий. Кроме того, Сахаров без суда, в административном порядке, был отправлен в ссылку в го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род Горький (ныне Нижний Новгород). В июне газета «Известия» поместила статью, в которой говорилось: «Такой исход является логическим завершением долгой, неприглядной и грязной исто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рии падения человека, отрекшегося от своего народа, поставив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шего себя на службу иностранным хозяевам».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 президиуме Академии наук поставили вопрос о выводе Сахарова из числа академиков. Говорили, что при обсуждении академик Петр Капица заметил: «Подобный прецедент уже имел место. Из рядов Германской академии изгнали Альберта Эйн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штейна. Только стоит ли повторять этот прецедент?». После это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го Сахарова оставили в числе академиков. (П. Капица ещё дваж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ды заступался за Сахарова.)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Горьком Сахарова поселили в районе Щербинки. На это он намекал в написанном в ссылке четверостишии:</w:t>
      </w:r>
    </w:p>
    <w:p w:rsidR="002F7C79" w:rsidRDefault="002F7C79">
      <w:pPr>
        <w:widowControl w:val="0"/>
        <w:spacing w:before="140" w:line="240" w:lineRule="exact"/>
        <w:ind w:left="1380" w:right="176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 лике каменна.и державы, Вперёд идущей без заминки Крутой дорогой гордой славы, Есть незаметные щербинки.</w:t>
      </w:r>
    </w:p>
    <w:p w:rsidR="002F7C79" w:rsidRDefault="002F7C79">
      <w:pPr>
        <w:widowControl w:val="0"/>
        <w:spacing w:before="140"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течение всего времени горьковской ссылки А. Сахарова во многих странах шла кампания в его защиту. Например, площадь, где находится советское посольство в Вашингтоне, переимено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вали в площадь Сахарова. Конечно, это было неприятно для со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ветских дипломатов.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А. Сахаров узнал о том, что в тюрьме скон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чался его друг правозащитник Анатолий Марченко.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Спустя несколько дней,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декабря, в квартире академика Сахарова неожиданно установили телефон. (Во время всей ссыл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ки телефона у него не было.) Перед уходом чекист сказал: «Зав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тра Вам позвонят».</w:t>
      </w:r>
    </w:p>
    <w:p w:rsidR="002F7C79" w:rsidRDefault="002F7C79">
      <w:pPr>
        <w:widowControl w:val="0"/>
        <w:spacing w:line="240" w:lineRule="exact"/>
        <w:ind w:right="2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 xml:space="preserve">На следующий день действительно раздался звонок: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Здравствуйте, это говорит Горбачев. Вы получите возмож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ность вернуться в Москву. Возвращайтесь к патриотическим 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лам!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Я благодарен Вам! Но несколько дней назад в тюрьме убит мой друг Марченко. Он был первым в списке в письме, которое я Вам послал. Это было письмо с просьбой об освобождении уз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ников совести.</w:t>
      </w:r>
    </w:p>
    <w:p w:rsidR="002F7C79" w:rsidRDefault="002F7C79">
      <w:pPr>
        <w:widowControl w:val="0"/>
        <w:spacing w:line="240" w:lineRule="exact"/>
        <w:ind w:right="20" w:firstLine="5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Да, я получил Ваше письмо. Многих мы освободили. Но там очень разные люди.</w:t>
      </w:r>
    </w:p>
    <w:p w:rsidR="002F7C79" w:rsidRDefault="002F7C79">
      <w:pPr>
        <w:widowControl w:val="0"/>
        <w:spacing w:line="240" w:lineRule="exact"/>
        <w:ind w:right="40" w:firstLine="5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Сахаров возразил, что все эти люди осуждены за свои убеж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дения, и ещё раз повторил просьбу освободить их.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23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А. Сахаров прибыл в Москву на Ярослав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ский вокзал. Здесь его встречала огромная толпа зарубежных журналистов. Возвращение Сахарова из ссылки ярко обозначи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 начало целой эпохи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новой политической «оттепели». Вернувшись в столицу, Сахаров сразу включился в общест-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венную деятельность. Следующие три года его жизни богато 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полнены событиями. Впервые он побывал за границей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 США, Франции, Италии, Канаде. Он стал одним из создателей правоза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щитной организации «Мемориал».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начале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по всей стране проходили выборы народ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ных депутатов СССР. Их избирали не только граждане, но и «об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щественные организации»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в том числе Академия наук. А. Саха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ров решил избираться только от академии. Его поддержали кол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лективы почти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60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научных институтов. Но руководство академии не внесло его в список кандидатов.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2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февраля около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3</w:t>
      </w:r>
      <w:r>
        <w:rPr>
          <w:rFonts w:ascii="RodeoLight" w:hAnsi="RodeoLight" w:cs="RodeoLight"/>
          <w:i/>
          <w:iCs/>
          <w:sz w:val="22"/>
          <w:szCs w:val="22"/>
        </w:rPr>
        <w:t xml:space="preserve"> тыс. научных работников собрались на необычный митинг протеста. Среди лозунгов были такие: «Саха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да!», «Кто, если не Сахаров?». Благодаря таким протестам академия в конце концов всё-таки избрала Сахарова народным депутатом.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Своими выступлениями на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Съезде народных депутатов Са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харов как политический деятель стал известен всей стране. Он говорил позднее: «Я почувствовал, что Горбачев в какой-то мере меня выпускает. Он ведь выпустил меня на трибуну, кажется, пер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вым, как бы „ковёрным", выражаясь на языке цирковой жизни. И сразу возникла конфронтация с залом».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Первым с осуждением академика выступил депутат С. Черво-нопиский, лишившийся на войне в Афганистане обеих ног. Са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харов незадолго до съезда говорил: «Были сообщения, что наши вертолёты расстреливали окруженных советских солдат, чтобы избежать их попадания в плен».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Червонопиский зачитал письмо десантников: «Мы до глуби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 души возмущены этой провокационной выходкой известно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го учёного». Своё выступление он торжественно закончил сло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вами: «Держава. Родина. Коммунизм». Это вызвало настоящую бурю аплодисментов, почти весь зал поднялся с мест.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Ещё пять человек, в том числе маршал С. Ахромеев, высту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пили с гневными обличениями Сахарова. Учительница Т. Казако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 сказала: «Товарищ академик! Вы своим одним поступком пе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речеркнули всю свою деятельность. Вы нанесли оскорбление всей армии, всему народу, всем нашим павшим, которые отдали свою жизнь. И я приношу всеобщее презрение Вам. Стыдно долж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 быть!» (Аплодисменты.).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Эта впечатляющая сцена, которую наблюдала по телевиде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нию вся страна, резко повысила авторитет Сахарова. «В один час я приобрёл огромную поддержку миллионов людей, такую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пулярность, которой я никогда не имел в нашей стране»,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сал он. Сахаров стал одним из лидеров «межрегиональной груп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пы» депутатов, выступавшей в поддержку «перестройки». На мас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совых митингах в Лужниках сотни тысяч людей скандировали: «Сахаров! Ельцин!».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разгар этой политической борьбы,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г., академик Андрей Сахаров неожиданно скончался. Сотни тысяч граждан провожали его в последний путь. На похоронах кто-то держал такой плакат: «Простите нас, Андрей Дмитриевич...».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Ему было уже за пятьдесят, когда он круто изменил всю свою жизнь. Боевой генерал, он вдруг начал печатать подпольные лис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товки, за что был арестован и разжалован в солдаты. Спустя пол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тора десятка лет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лишён гражданства. Указ об этом подписал его бывший фронтовой товарищ Леонид Брежнев...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Петр Григорьевич Григоренко родился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октября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1907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селе Борисовка под Запорожьем. Сын колхозного активиста, Петр рос убеждённым в правоте Советской власти. В своём селе был первым комсомольцем. Трудиться начал рано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с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 уже работал слесарем.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1931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стал учиться на красного командира. Закончил Военно-инженерную академию, Академию Генштаба. Как он вспоминал, однажды в годы службы выполнил необыч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ный приказ: заминировал и взорвал три церкви в Белоруссии...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П. Григоренко сражался под Халхин-Голом, затем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на фронтах Отечественной войны. Не раз был ранен, получил пять орденов и шесть медалей. Однажды в годы войны с ним произо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шёл случай, запавший ему в память. Обычно он никогда не про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сыпался ночью. И вдруг внезапно проснулся на рассвете, вышел во двор. В этот момент раздался грохот: снаряд противника про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бил стену дома и взорвался. Кровать, на которой он спал, разле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телась на куски. «Это Бог Вас спас!»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заметил его товарищ. «И я тоже поверил в руку Провидения»,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писал Григоренко.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Войну он закончил в звании полковника. Следующие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 прослужил в Академии имени Фрунзе в Москве. В разгар борьбы с «буржуазной кибернетикой» занимался военным применени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ем этой науки. Позже маршал Родион Малиновский назвал это «научным подвигом».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1959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П. Григоренко получил звание ге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нерал-майора. Казалось, впере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ди его ждала только интерес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ная работа, затем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почётный отдых. По внезапно он совер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шил поступок, изменивший всю его судьбу.</w:t>
      </w:r>
    </w:p>
    <w:p w:rsidR="002F7C79" w:rsidRDefault="002F7C79">
      <w:pPr>
        <w:widowControl w:val="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Произошло это так. В сен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тябре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П. Григоренко из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брали на партийную конфе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ренцию Ленинского района Москвы. Он поднялся на три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буну и... неожиданно для всех произнёс яркую критическую речь. Сказал, в частности, что не видит гарантий против но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вого культа личности. Он вспо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минал: «Я поднялся и пошёл. Я себя не чувствовал. Такое, ве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роятно, происходит с идущим</w:t>
      </w:r>
    </w:p>
    <w:p w:rsidR="002F7C79" w:rsidRDefault="002F7C79">
      <w:pPr>
        <w:widowControl w:val="0"/>
        <w:spacing w:line="240" w:lineRule="exact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на казнь. Во всяком случае, это было страшно. Но это был и мой звёздный час. До самой трибуны дошёл я сосредоточенный лишь на том, чтобы дойти. Заговорил, никого и ничего не видя. Весь зал затих. В шоковом состоянии был и президиум. Я увидел, как секретарь ЦК Пономарев наклонился к Гришанову и что-то за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шептал. Тот подобострастно закивал и бегом помчался к трибу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не». Делегатам предложили «осудить» выступление генерала и лишить его мандата, что и было сделано. За свой поступок П. Гри-горенко получил строгий партийный выговор. Его уволили из Академии и послали служить на Дальний Восток.</w:t>
      </w:r>
    </w:p>
    <w:p w:rsidR="002F7C79" w:rsidRDefault="002F7C79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Но для генерала это стало только началом борьбы. 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1963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Москве и других городах появились листовки. Они рассказы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вали, в частности, о расстрелах в Новочеркасске и Тбилиси. Под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писал их «Союз борьбы за возрождение ленинизма». Это под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польное общество создал П. Григоренко со своими сыновьями. Правда, для подпольщика он вёл себя необычно дерзко. Раздавал свои листовки на Павелецком вокзале в Москве. Стоял в полной генеральской форме у проходной московского завода «Серп и молот» и вручал листовки рабочим.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Всё это неминуемо вело к аресту, который и произошёл в феврале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Первым на Лубянке с ним беседовал сам предсе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датель КГБ Владимир Семичастный. Он обещал генералу осво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бодить его в обмен на покаяние. П. Григоренко отказался.</w:t>
      </w:r>
    </w:p>
    <w:p w:rsidR="002F7C79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Советских руководителей немало поразили странные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ступки генерала. М. Суслов воскликнул: «Да он же сумасшедший!». Судить боевого генерала, конечно, не стали. Психиатры во гла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ве с Андреем Снежневским признали его душевнобольным и от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правили в психиатрическую больницу.</w:t>
      </w:r>
    </w:p>
    <w:p w:rsidR="002F7C79" w:rsidRDefault="002F7C79">
      <w:pPr>
        <w:widowControl w:val="0"/>
        <w:spacing w:line="240" w:lineRule="exact"/>
        <w:ind w:firstLine="44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Диссидент Юрий Гримм вспоминал, как П. Григоренко при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несли передачу в огромной коробке. «Зовёт всех нас. Глянули, ахнули: в коробке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икра чёрная и красная, балык, колбаса раз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ная, масло, конфеты дорогие, фрукты. Он говорит: „Ешьте". Все стоят, растерялись, из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17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 только я один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москвич, ос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тальные с периферии, у них в ту пору и хлеба-то белого в ма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газинах не было. И он повторяет: „Ешьте. 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генерал, мне положено"». Волей обстоятельств генеральские привилегии не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которое время сохранялись и в неволе... Но так продолжалось недолго.</w:t>
      </w:r>
    </w:p>
    <w:p w:rsidR="00367A73" w:rsidRDefault="002F7C79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Вначале «сумасшедшего генерала» собирались просто уволить в запас. Постановление принесли Н. Хрущеву. Очевидец этой сце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 рассказывал Григоренко: «Хрущев долго сидел, молча глядя в проект. Потом сказал: „Что же это получается? Он нас всячески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нос</w:t>
      </w:r>
      <w:r w:rsidR="00367A73">
        <w:rPr>
          <w:rFonts w:ascii="RodeoLight" w:hAnsi="RodeoLight" w:cs="RodeoLight"/>
          <w:i/>
          <w:iCs/>
          <w:sz w:val="22"/>
          <w:szCs w:val="22"/>
        </w:rPr>
        <w:t>ил, а отделался лёгким испугом. Пригоятовьте постановление на разжалование"». В сентябре</w:t>
      </w:r>
      <w:r w:rsidR="00367A73">
        <w:rPr>
          <w:rFonts w:ascii="RodeoLight" w:hAnsi="RodeoLight" w:cs="RodeoLight"/>
          <w:i/>
          <w:iCs/>
          <w:noProof/>
          <w:sz w:val="22"/>
          <w:szCs w:val="22"/>
        </w:rPr>
        <w:t xml:space="preserve"> 1964</w:t>
      </w:r>
      <w:r w:rsidR="00367A73">
        <w:rPr>
          <w:rFonts w:ascii="RodeoLight" w:hAnsi="RodeoLight" w:cs="RodeoLight"/>
          <w:i/>
          <w:iCs/>
          <w:sz w:val="22"/>
          <w:szCs w:val="22"/>
        </w:rPr>
        <w:t xml:space="preserve"> г. П. Григоренко разжаловали в рядовые «как дискредитировавшего себя и недостойного в свя</w:t>
      </w:r>
      <w:r w:rsidR="00367A73">
        <w:rPr>
          <w:rFonts w:ascii="RodeoLight" w:hAnsi="RodeoLight" w:cs="RodeoLight"/>
          <w:i/>
          <w:iCs/>
          <w:sz w:val="22"/>
          <w:szCs w:val="22"/>
        </w:rPr>
        <w:softHyphen/>
        <w:t>зи с этим звания генерала». Отныне «рядовой Григоренко» должен был получать солдатскую пенсию</w:t>
      </w:r>
      <w:r w:rsidR="00367A73">
        <w:rPr>
          <w:rFonts w:ascii="RodeoLight" w:hAnsi="RodeoLight" w:cs="RodeoLight"/>
          <w:i/>
          <w:iCs/>
          <w:noProof/>
          <w:sz w:val="22"/>
          <w:szCs w:val="22"/>
        </w:rPr>
        <w:t xml:space="preserve"> 22</w:t>
      </w:r>
      <w:r w:rsidR="00367A73">
        <w:rPr>
          <w:rFonts w:ascii="RodeoLight" w:hAnsi="RodeoLight" w:cs="RodeoLight"/>
          <w:i/>
          <w:iCs/>
          <w:sz w:val="22"/>
          <w:szCs w:val="22"/>
        </w:rPr>
        <w:t xml:space="preserve"> рубля.</w:t>
      </w:r>
    </w:p>
    <w:p w:rsidR="00367A73" w:rsidRDefault="00367A73">
      <w:pPr>
        <w:widowControl w:val="0"/>
        <w:spacing w:line="240" w:lineRule="exact"/>
        <w:ind w:firstLine="46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октябре место Н. Хрущева занял Л. Брежнев. Он был сослу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живцем Григоренко, они часто встречались на фронте. Возмож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но, это знакомство стало одной из причин того, что в апреле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1965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Григоренко решили отпустить домой. Выйдя на свободу, он написал письмо министру обороны маршалу Р. Малиновско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му. «По слухам, я разжалован в рядовые. Прошу восстановить мои законные права. А если вопреки закону я разжалован, то имейте хотя бы мужество сказать мне это в глаза. Я за свою службу даже ефрейтора не разжаловал заочно». После этого обращения ему несколько повысили пенсию.</w:t>
      </w:r>
    </w:p>
    <w:p w:rsidR="00367A73" w:rsidRDefault="00367A73">
      <w:pPr>
        <w:widowControl w:val="0"/>
        <w:spacing w:line="240" w:lineRule="exact"/>
        <w:ind w:firstLine="50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58-летний генерал стал подрабатывать слесарем, плотни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ком, штукатуром, сторожем, грузчиком.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тюрьме он пришёл к такому выводу: «Уходить в подполье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</w:t>
      </w:r>
      <w:r>
        <w:rPr>
          <w:rFonts w:ascii="RodeoLight" w:hAnsi="RodeoLight" w:cs="RodeoLight"/>
          <w:i/>
          <w:iCs/>
          <w:sz w:val="22"/>
          <w:szCs w:val="22"/>
        </w:rPr>
        <w:t>непростительная ошибка. Идти в подполье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это давать возмож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ность властям изображать тебя уголовником, чуть ли не бандитом и душить втайне от народа. Я буду выступать против нарушений законов только гласно и возможно громче. Тот, кто сейчас хочет бороться с произволом, должен уничтожить в себе страх к произ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волу. Должен взять свой крест и идти на Голгофу. Пусть люди ви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дят, и тогда в них проснется желание принять участие в этом ше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ствии». П. Григоренко стал помогать движению крымских татар, выселенных со своей родины (см. ст. «Переселение народов»). Он познакомил их с другими московскими правозащитниками. Впер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вые о борьбе этого народа услышали на Западе.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За Петром Григоренко теперь постоянно следили. Как-то он подсчитал, сколько филёров по очереди в течение суток следят за его квартирой. Вышло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не менее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23</w:t>
      </w:r>
      <w:r>
        <w:rPr>
          <w:rFonts w:ascii="RodeoLight" w:hAnsi="RodeoLight" w:cs="RodeoLight"/>
          <w:i/>
          <w:iCs/>
          <w:sz w:val="22"/>
          <w:szCs w:val="22"/>
        </w:rPr>
        <w:t xml:space="preserve"> человек! И каждый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лучал зарплату...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 мае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1969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в Ташкенте намечался суд над десятком акти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 xml:space="preserve">вистов движения крымских татар. Они попросили Григоренко быть на суде их общественным защитником. Он согласился. Но </w:t>
      </w:r>
      <w:r>
        <w:rPr>
          <w:rFonts w:ascii="RodeoLight" w:hAnsi="RodeoLight" w:cs="RodeoLight"/>
          <w:i/>
          <w:iCs/>
          <w:noProof/>
          <w:sz w:val="22"/>
          <w:szCs w:val="22"/>
        </w:rPr>
        <w:t>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мая, как только Петр Григорьевич приехал в Ташкент, его аре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стовали.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Вновь генерал предстал перед врачами. Однако вопреки ожиданиям ташкентские психиатры признали пациента... здоро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вым. Правда, этим дело не кончилось. Григоренко отправили в Москву, в Институт имени Сербского на повторную экспертизу. Здесь психиатры Даниил Лунц и Георгий Морозов нашли у него паранойю «с наличием идей реформаторства».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1971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генерал оказался перед очередной «врачебной ко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миссией». «Изменились ли ваши убеждения?»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задали ему обыч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ный вопрос. «Убеждения не перчатки,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отвечал Григоренко,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 </w:t>
      </w:r>
      <w:r>
        <w:rPr>
          <w:rFonts w:ascii="RodeoLight" w:hAnsi="RodeoLight" w:cs="RodeoLight"/>
          <w:i/>
          <w:iCs/>
          <w:sz w:val="22"/>
          <w:szCs w:val="22"/>
        </w:rPr>
        <w:t>их легко не меняют». Только в июне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1974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он вернулся домой. Всего в спецпсихбольницах он провёл более шести лет.</w:t>
      </w:r>
    </w:p>
    <w:p w:rsidR="00367A73" w:rsidRDefault="00367A73">
      <w:pPr>
        <w:widowControl w:val="0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5</w:t>
      </w:r>
      <w:r>
        <w:rPr>
          <w:rFonts w:ascii="RodeoLight" w:hAnsi="RodeoLight" w:cs="RodeoLight"/>
          <w:i/>
          <w:iCs/>
          <w:sz w:val="22"/>
          <w:szCs w:val="22"/>
        </w:rPr>
        <w:t xml:space="preserve"> декабря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1976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на Пушкинской площади в Москве прохо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дила традиционная демонстрация диссидентов. На неё собра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лось довольно много народа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около ста человек. Как всегда, люди постояли несколько минут в молчании, сняв головные уборы. Правозащитница Людмила Алексеева вспоминала об этом событии: «Впервые за все годы демонстрация не прошла молча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ливо. П. Григоренко произнёс короткую речь, несколько фраз. Он закончил: „Спасибо всем, кто пришёл сюда почтить память миллионов загубленных людей! Спасибо за сочувствие узникам совести!". В ответ из толпы раздались возгласы: „Вам спасибо!"».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В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Петру Григоренко потребовалось сделать сложную операцию. Генерал попросил выпустить его для этого в США, где проживал его сын. Он не доверял советским врачам, дважды при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знавшим его «невменяемым». Неожиданно поездку разрешили.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Он спрашивал у генерала КГБ: «Но вы меня обратно пусти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те?». «Пустим,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отвечал тот,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—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говорю Вам как генерал генера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лу». В ноябре П. Григоренко с женой Зинаидой уехал в Америку.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А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13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1978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его лишили советского гражданства «за действия, порочащие звание гражданина СССР». Указ об этом подписал Л. Брежнев.</w:t>
      </w:r>
    </w:p>
    <w:p w:rsidR="00367A73" w:rsidRDefault="00367A73">
      <w:pPr>
        <w:widowControl w:val="0"/>
        <w:spacing w:line="24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sz w:val="22"/>
          <w:szCs w:val="22"/>
        </w:rPr>
        <w:t>Генерал Петр Григоренко остался жить в США. Здесь он вы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пустил книгу воспоминаний под названием «В подполье можно встретить только крыс». Он говорил: «Я часто задумываюсь, по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чему мне так тяжело в эмиграции. Я уехал бы на Родину, даже если бы знал, что еду прямо в психиатричку».</w:t>
      </w:r>
    </w:p>
    <w:p w:rsidR="00367A73" w:rsidRDefault="00367A73">
      <w:pPr>
        <w:widowControl w:val="0"/>
        <w:spacing w:line="260" w:lineRule="exact"/>
        <w:ind w:firstLine="480"/>
        <w:jc w:val="both"/>
        <w:rPr>
          <w:rFonts w:ascii="RodeoLight" w:hAnsi="RodeoLight" w:cs="RodeoLight"/>
          <w:i/>
          <w:iCs/>
          <w:sz w:val="22"/>
          <w:szCs w:val="22"/>
        </w:rPr>
      </w:pPr>
      <w:r>
        <w:rPr>
          <w:rFonts w:ascii="RodeoLight" w:hAnsi="RodeoLight" w:cs="RodeoLight"/>
          <w:i/>
          <w:iCs/>
          <w:noProof/>
          <w:sz w:val="22"/>
          <w:szCs w:val="22"/>
        </w:rPr>
        <w:t>21</w:t>
      </w:r>
      <w:r>
        <w:rPr>
          <w:rFonts w:ascii="RodeoLight" w:hAnsi="RodeoLight" w:cs="RodeoLight"/>
          <w:i/>
          <w:iCs/>
          <w:sz w:val="22"/>
          <w:szCs w:val="22"/>
        </w:rPr>
        <w:t xml:space="preserve"> февраля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1987</w:t>
      </w:r>
      <w:r>
        <w:rPr>
          <w:rFonts w:ascii="RodeoLight" w:hAnsi="RodeoLight" w:cs="RodeoLight"/>
          <w:i/>
          <w:iCs/>
          <w:sz w:val="22"/>
          <w:szCs w:val="22"/>
        </w:rPr>
        <w:t xml:space="preserve"> г. Петр Григоренко скончался в Нью-Йор</w:t>
      </w:r>
      <w:r>
        <w:rPr>
          <w:rFonts w:ascii="RodeoLight" w:hAnsi="RodeoLight" w:cs="RodeoLight"/>
          <w:i/>
          <w:iCs/>
          <w:sz w:val="22"/>
          <w:szCs w:val="22"/>
        </w:rPr>
        <w:softHyphen/>
        <w:t>ке в возрасте</w:t>
      </w:r>
      <w:r>
        <w:rPr>
          <w:rFonts w:ascii="RodeoLight" w:hAnsi="RodeoLight" w:cs="RodeoLight"/>
          <w:i/>
          <w:iCs/>
          <w:noProof/>
          <w:sz w:val="22"/>
          <w:szCs w:val="22"/>
        </w:rPr>
        <w:t xml:space="preserve"> 79</w:t>
      </w:r>
      <w:r>
        <w:rPr>
          <w:rFonts w:ascii="RodeoLight" w:hAnsi="RodeoLight" w:cs="RodeoLight"/>
          <w:i/>
          <w:iCs/>
          <w:sz w:val="22"/>
          <w:szCs w:val="22"/>
        </w:rPr>
        <w:t xml:space="preserve"> лет.</w:t>
      </w:r>
      <w:bookmarkStart w:id="44" w:name="_GoBack"/>
      <w:bookmarkEnd w:id="44"/>
    </w:p>
    <w:sectPr w:rsidR="00367A73">
      <w:type w:val="continuous"/>
      <w:pgSz w:w="11901" w:h="16817"/>
      <w:pgMar w:top="567" w:right="567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deo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C79"/>
    <w:rsid w:val="00244E4A"/>
    <w:rsid w:val="002F7C79"/>
    <w:rsid w:val="003451CB"/>
    <w:rsid w:val="00367A73"/>
    <w:rsid w:val="0071612B"/>
    <w:rsid w:val="009C1661"/>
    <w:rsid w:val="00CC1949"/>
    <w:rsid w:val="00EA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A32A5F4-03DF-4DB1-A3D6-5A5C9747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ACC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styleId="a4">
    <w:name w:val="Hyperlink"/>
    <w:basedOn w:val="a0"/>
    <w:rPr>
      <w:color w:val="0000FF"/>
      <w:u w:val="single"/>
    </w:rPr>
  </w:style>
  <w:style w:type="paragraph" w:styleId="2">
    <w:name w:val="Body Text 2"/>
    <w:basedOn w:val="a"/>
    <w:pPr>
      <w:overflowPunct/>
      <w:autoSpaceDE/>
      <w:autoSpaceDN/>
      <w:adjustRightInd/>
      <w:textAlignment w:val="auto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7049</Words>
  <Characters>40185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ДИССИДЕНТСКОЕ ДВИЖЕНИЕ</vt:lpstr>
    </vt:vector>
  </TitlesOfParts>
  <Company>Andrew Home Company</Company>
  <LinksUpToDate>false</LinksUpToDate>
  <CharactersWithSpaces>47140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ДИССИДЕНТСКОЕ ДВИЖЕНИЕ</dc:title>
  <dc:subject/>
  <dc:creator>Andrew Charykov</dc:creator>
  <cp:keywords/>
  <dc:description/>
  <cp:lastModifiedBy>admin</cp:lastModifiedBy>
  <cp:revision>2</cp:revision>
  <cp:lastPrinted>1997-12-26T14:50:00Z</cp:lastPrinted>
  <dcterms:created xsi:type="dcterms:W3CDTF">2014-05-30T18:13:00Z</dcterms:created>
  <dcterms:modified xsi:type="dcterms:W3CDTF">2014-05-30T18:13:00Z</dcterms:modified>
</cp:coreProperties>
</file>