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69094F" w:rsidP="00A72019">
      <w:pPr>
        <w:pStyle w:val="aff0"/>
      </w:pPr>
      <w:r w:rsidRPr="00A72019">
        <w:t>Семинарская работа №2</w:t>
      </w:r>
    </w:p>
    <w:p w:rsidR="00A72019" w:rsidRDefault="0069094F" w:rsidP="00A72019">
      <w:pPr>
        <w:pStyle w:val="aff0"/>
      </w:pPr>
      <w:r w:rsidRPr="00A72019">
        <w:t>по Истории Казахстана</w:t>
      </w:r>
    </w:p>
    <w:p w:rsidR="00A72019" w:rsidRPr="00A72019" w:rsidRDefault="00A72019" w:rsidP="002B0B15">
      <w:pPr>
        <w:ind w:firstLine="0"/>
        <w:jc w:val="center"/>
        <w:rPr>
          <w:lang w:val="uk-UA"/>
        </w:rPr>
      </w:pPr>
      <w:r w:rsidRPr="00A72019">
        <w:t>Казахстан в средние века</w:t>
      </w:r>
      <w:r>
        <w:t xml:space="preserve"> (</w:t>
      </w:r>
      <w:r w:rsidRPr="00A72019">
        <w:rPr>
          <w:lang w:val="en-US"/>
        </w:rPr>
        <w:t>VI</w:t>
      </w:r>
      <w:r w:rsidR="00D079F3">
        <w:t xml:space="preserve"> </w:t>
      </w:r>
      <w:r w:rsidRPr="00A72019">
        <w:t>-</w:t>
      </w:r>
      <w:r w:rsidR="00D079F3">
        <w:t xml:space="preserve"> </w:t>
      </w:r>
      <w:r w:rsidRPr="00A72019">
        <w:rPr>
          <w:lang w:val="en-US"/>
        </w:rPr>
        <w:t>XIII</w:t>
      </w:r>
      <w:r w:rsidR="00D079F3">
        <w:t xml:space="preserve"> века</w:t>
      </w:r>
      <w:r w:rsidRPr="00A72019">
        <w:t>)</w:t>
      </w: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69094F" w:rsidRPr="00A72019" w:rsidRDefault="0069094F" w:rsidP="00A72019">
      <w:pPr>
        <w:pStyle w:val="aff0"/>
        <w:jc w:val="left"/>
      </w:pPr>
      <w:r w:rsidRPr="00A72019">
        <w:t>Проверил</w:t>
      </w:r>
      <w:r w:rsidR="005941DB" w:rsidRPr="00A72019">
        <w:t>а</w:t>
      </w:r>
      <w:r w:rsidR="00A72019" w:rsidRPr="00A72019">
        <w:t>:</w:t>
      </w:r>
      <w:r w:rsidR="00A72019">
        <w:t xml:space="preserve"> </w:t>
      </w:r>
      <w:r w:rsidRPr="00A72019">
        <w:t>Боданова З</w:t>
      </w:r>
      <w:r w:rsidR="00A72019" w:rsidRPr="00A72019">
        <w:t xml:space="preserve">. </w:t>
      </w:r>
      <w:r w:rsidRPr="00A72019">
        <w:t>К</w:t>
      </w:r>
    </w:p>
    <w:p w:rsidR="00A72019" w:rsidRDefault="0069094F" w:rsidP="00A72019">
      <w:pPr>
        <w:pStyle w:val="aff0"/>
        <w:jc w:val="left"/>
        <w:rPr>
          <w:i/>
          <w:iCs/>
        </w:rPr>
      </w:pPr>
      <w:r w:rsidRPr="00A72019">
        <w:t>Выполнил</w:t>
      </w:r>
      <w:r w:rsidR="00A72019">
        <w:t xml:space="preserve">: </w:t>
      </w:r>
      <w:r w:rsidRPr="00A72019">
        <w:rPr>
          <w:i/>
          <w:iCs/>
        </w:rPr>
        <w:t>Ковалёв К</w:t>
      </w:r>
      <w:r w:rsidR="00A72019">
        <w:rPr>
          <w:i/>
          <w:iCs/>
        </w:rPr>
        <w:t>.В.</w:t>
      </w:r>
    </w:p>
    <w:p w:rsidR="0069094F" w:rsidRPr="00A72019" w:rsidRDefault="0069094F" w:rsidP="00A72019">
      <w:pPr>
        <w:pStyle w:val="aff0"/>
        <w:jc w:val="left"/>
      </w:pPr>
      <w:r w:rsidRPr="00A72019">
        <w:t>Группа 2</w:t>
      </w: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Default="00A72019" w:rsidP="00A72019">
      <w:pPr>
        <w:pStyle w:val="aff0"/>
      </w:pPr>
    </w:p>
    <w:p w:rsidR="00A72019" w:rsidRPr="00A72019" w:rsidRDefault="00A72019" w:rsidP="00A72019">
      <w:pPr>
        <w:pStyle w:val="aff0"/>
      </w:pPr>
    </w:p>
    <w:p w:rsidR="00A72019" w:rsidRPr="00A72019" w:rsidRDefault="0069094F" w:rsidP="00A72019">
      <w:pPr>
        <w:pStyle w:val="aff0"/>
      </w:pPr>
      <w:r w:rsidRPr="00A72019">
        <w:t>Алматы 2007</w:t>
      </w:r>
    </w:p>
    <w:p w:rsidR="00A72019" w:rsidRPr="00A72019" w:rsidRDefault="00A72019" w:rsidP="00A72019">
      <w:pPr>
        <w:pStyle w:val="af8"/>
        <w:rPr>
          <w:lang w:val="uk-UA"/>
        </w:rPr>
      </w:pPr>
      <w:r>
        <w:br w:type="page"/>
      </w:r>
      <w:r>
        <w:rPr>
          <w:lang w:val="uk-UA"/>
        </w:rPr>
        <w:lastRenderedPageBreak/>
        <w:t>План</w:t>
      </w:r>
    </w:p>
    <w:p w:rsidR="00A72019" w:rsidRDefault="00A72019" w:rsidP="00A72019">
      <w:pPr>
        <w:rPr>
          <w:lang w:val="uk-UA"/>
        </w:rPr>
      </w:pPr>
    </w:p>
    <w:p w:rsidR="00A72019" w:rsidRDefault="00A72019" w:rsidP="00A72019">
      <w:pPr>
        <w:ind w:firstLine="0"/>
      </w:pPr>
      <w:r>
        <w:rPr>
          <w:lang w:val="en-US"/>
        </w:rPr>
        <w:t>I</w:t>
      </w:r>
      <w:r w:rsidRPr="00A72019">
        <w:t xml:space="preserve">. </w:t>
      </w:r>
      <w:r w:rsidR="0069094F" w:rsidRPr="00A72019">
        <w:t>Государства раннего средневековья</w:t>
      </w:r>
      <w:r>
        <w:t xml:space="preserve"> (</w:t>
      </w:r>
      <w:r w:rsidR="0069094F" w:rsidRPr="00A72019">
        <w:rPr>
          <w:lang w:val="en-US"/>
        </w:rPr>
        <w:t>VI</w:t>
      </w:r>
      <w:r w:rsidR="0069094F" w:rsidRPr="00A72019">
        <w:t>-</w:t>
      </w:r>
      <w:r w:rsidR="0069094F" w:rsidRPr="00A72019">
        <w:rPr>
          <w:lang w:val="en-US"/>
        </w:rPr>
        <w:t>X</w:t>
      </w:r>
      <w:r w:rsidR="0069094F" w:rsidRPr="00A72019">
        <w:t xml:space="preserve"> вв</w:t>
      </w:r>
      <w:r>
        <w:t>.</w:t>
      </w:r>
      <w:r w:rsidRPr="00A72019">
        <w:t>)</w:t>
      </w:r>
    </w:p>
    <w:p w:rsidR="00A72019" w:rsidRDefault="00982758" w:rsidP="00A72019">
      <w:pPr>
        <w:ind w:firstLine="0"/>
      </w:pPr>
      <w:r w:rsidRPr="00A72019">
        <w:t>1</w:t>
      </w:r>
      <w:r w:rsidR="00A72019" w:rsidRPr="00A72019">
        <w:t xml:space="preserve">. </w:t>
      </w:r>
      <w:r w:rsidR="00883ACB" w:rsidRPr="00A72019">
        <w:t>Тюркский и Западно-тюркский каганат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2</w:t>
      </w:r>
      <w:r w:rsidR="00A72019" w:rsidRPr="00A72019">
        <w:t xml:space="preserve">. </w:t>
      </w:r>
      <w:r w:rsidR="00883ACB" w:rsidRPr="00A72019">
        <w:t>Тюргешский каганат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3</w:t>
      </w:r>
      <w:r w:rsidR="00A72019" w:rsidRPr="00A72019">
        <w:t xml:space="preserve">. </w:t>
      </w:r>
      <w:r w:rsidR="00883ACB" w:rsidRPr="00A72019">
        <w:t>Карлукское государство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4</w:t>
      </w:r>
      <w:r w:rsidR="00A72019" w:rsidRPr="00A72019">
        <w:t xml:space="preserve">. </w:t>
      </w:r>
      <w:r w:rsidR="00883ACB" w:rsidRPr="00A72019">
        <w:t>О</w:t>
      </w:r>
      <w:r w:rsidR="00616224" w:rsidRPr="00A72019">
        <w:t>гуз</w:t>
      </w:r>
      <w:r w:rsidR="00883ACB" w:rsidRPr="00A72019">
        <w:t>кое государство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5</w:t>
      </w:r>
      <w:r w:rsidR="00A72019" w:rsidRPr="00A72019">
        <w:t xml:space="preserve">. </w:t>
      </w:r>
      <w:r w:rsidR="00883ACB" w:rsidRPr="00A72019">
        <w:t>К</w:t>
      </w:r>
      <w:r w:rsidR="003D4D5D" w:rsidRPr="00A72019">
        <w:t>ы</w:t>
      </w:r>
      <w:r w:rsidR="00883ACB" w:rsidRPr="00A72019">
        <w:t>макский каганат</w:t>
      </w:r>
      <w:r w:rsidR="00A72019" w:rsidRPr="00A72019">
        <w:t>.</w:t>
      </w:r>
    </w:p>
    <w:p w:rsidR="00A72019" w:rsidRDefault="00A72019" w:rsidP="00A72019">
      <w:pPr>
        <w:ind w:firstLine="0"/>
      </w:pPr>
      <w:r>
        <w:rPr>
          <w:lang w:val="en-US"/>
        </w:rPr>
        <w:t>II</w:t>
      </w:r>
      <w:r w:rsidRPr="00A72019">
        <w:t xml:space="preserve">. </w:t>
      </w:r>
      <w:r w:rsidR="00883ACB" w:rsidRPr="00A72019">
        <w:t>Государства развитого средневековья</w:t>
      </w:r>
      <w:r>
        <w:t xml:space="preserve"> (</w:t>
      </w:r>
      <w:r w:rsidR="00883ACB" w:rsidRPr="00A72019">
        <w:rPr>
          <w:lang w:val="en-US"/>
        </w:rPr>
        <w:t>XI</w:t>
      </w:r>
      <w:r w:rsidR="00883ACB" w:rsidRPr="00A72019">
        <w:t xml:space="preserve"> </w:t>
      </w:r>
      <w:r>
        <w:t>-</w:t>
      </w:r>
      <w:r w:rsidR="00883ACB" w:rsidRPr="00A72019">
        <w:t xml:space="preserve"> нач</w:t>
      </w:r>
      <w:r w:rsidRPr="00A72019">
        <w:t xml:space="preserve">. </w:t>
      </w:r>
      <w:r w:rsidR="00883ACB" w:rsidRPr="00A72019">
        <w:rPr>
          <w:lang w:val="en-US"/>
        </w:rPr>
        <w:t>XIII</w:t>
      </w:r>
      <w:r w:rsidR="00883ACB" w:rsidRPr="00A72019">
        <w:t xml:space="preserve"> вв</w:t>
      </w:r>
      <w:r>
        <w:t>.</w:t>
      </w:r>
      <w:r w:rsidRPr="00A72019">
        <w:t>)</w:t>
      </w:r>
    </w:p>
    <w:p w:rsidR="00A72019" w:rsidRDefault="00982758" w:rsidP="00A72019">
      <w:pPr>
        <w:ind w:firstLine="0"/>
      </w:pPr>
      <w:r w:rsidRPr="00A72019">
        <w:t>1</w:t>
      </w:r>
      <w:r w:rsidR="00A72019" w:rsidRPr="00A72019">
        <w:t xml:space="preserve">. </w:t>
      </w:r>
      <w:r w:rsidR="00883ACB" w:rsidRPr="00A72019">
        <w:t>Государство Караханидов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2</w:t>
      </w:r>
      <w:r w:rsidR="00A72019" w:rsidRPr="00A72019">
        <w:t xml:space="preserve">. </w:t>
      </w:r>
      <w:r w:rsidR="00883ACB" w:rsidRPr="00A72019">
        <w:t>Государство Каракитае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3</w:t>
      </w:r>
      <w:r w:rsidR="00A72019" w:rsidRPr="00A72019">
        <w:t xml:space="preserve">. </w:t>
      </w:r>
      <w:r w:rsidR="00883ACB" w:rsidRPr="00A72019">
        <w:t>Улус Найманов и Кереитов</w:t>
      </w:r>
      <w:r w:rsidR="00A72019" w:rsidRPr="00A72019">
        <w:t>.</w:t>
      </w:r>
    </w:p>
    <w:p w:rsidR="00A72019" w:rsidRDefault="00982758" w:rsidP="00A72019">
      <w:pPr>
        <w:ind w:firstLine="0"/>
      </w:pPr>
      <w:r w:rsidRPr="00A72019">
        <w:t>4</w:t>
      </w:r>
      <w:r w:rsidR="00A72019" w:rsidRPr="00A72019">
        <w:t xml:space="preserve">. </w:t>
      </w:r>
      <w:r w:rsidR="00883ACB" w:rsidRPr="00A72019">
        <w:t>Кыпчакское ханство</w:t>
      </w:r>
      <w:r w:rsidR="00A72019" w:rsidRPr="00A72019">
        <w:t>.</w:t>
      </w:r>
    </w:p>
    <w:p w:rsidR="00A72019" w:rsidRDefault="00A72019" w:rsidP="00A72019">
      <w:pPr>
        <w:pStyle w:val="2"/>
      </w:pPr>
      <w:r>
        <w:br w:type="page"/>
      </w:r>
      <w:r w:rsidR="00883ACB" w:rsidRPr="00A72019">
        <w:t>Государства раннего средневековья</w:t>
      </w:r>
      <w:r>
        <w:t xml:space="preserve"> (</w:t>
      </w:r>
      <w:r w:rsidR="00883ACB" w:rsidRPr="00A72019">
        <w:rPr>
          <w:lang w:val="en-US"/>
        </w:rPr>
        <w:t>VI</w:t>
      </w:r>
      <w:r w:rsidR="00883ACB" w:rsidRPr="00A72019">
        <w:t>-</w:t>
      </w:r>
      <w:r w:rsidR="00883ACB" w:rsidRPr="00A72019">
        <w:rPr>
          <w:lang w:val="en-US"/>
        </w:rPr>
        <w:t>X</w:t>
      </w:r>
      <w:r w:rsidR="00883ACB" w:rsidRPr="00A72019">
        <w:t xml:space="preserve"> вв</w:t>
      </w:r>
      <w:r>
        <w:rPr>
          <w:lang w:val="uk-UA"/>
        </w:rPr>
        <w:t>.</w:t>
      </w:r>
      <w:r w:rsidRPr="00A72019">
        <w:t>)</w:t>
      </w:r>
    </w:p>
    <w:p w:rsidR="00A72019" w:rsidRDefault="00A72019" w:rsidP="00A72019">
      <w:pPr>
        <w:rPr>
          <w:lang w:val="uk-UA"/>
        </w:rPr>
      </w:pPr>
    </w:p>
    <w:p w:rsidR="00A72019" w:rsidRPr="00A72019" w:rsidRDefault="00D616BF" w:rsidP="00A72019">
      <w:r>
        <w:pict>
          <v:group id="_x0000_s1026" editas="canvas" style="width:425.2pt;height:183.4pt;mso-position-horizontal-relative:char;mso-position-vertical-relative:line" coordorigin="2274,313" coordsize="7200,306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4;top:313;width:7200;height:3066" o:preferrelative="f">
              <v:fill o:detectmouseclick="t"/>
              <v:path o:extrusionok="t" o:connecttype="none"/>
              <o:lock v:ext="edit" text="t"/>
            </v:shape>
            <v:rect id="_x0000_s1028" style="position:absolute;left:4815;top:313;width:1977;height:557">
              <v:textbox style="mso-next-textbox:#_x0000_s1028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Тюркский каганат (552-603)</w:t>
                    </w:r>
                  </w:p>
                </w:txbxContent>
              </v:textbox>
            </v:rect>
            <v:rect id="_x0000_s1029" style="position:absolute;left:2698;top:1149;width:1977;height:836">
              <v:textbox style="mso-next-textbox:#_x0000_s1029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Основатель государства Бумын каган (552-552)</w:t>
                    </w:r>
                  </w:p>
                </w:txbxContent>
              </v:textbox>
            </v:rect>
            <v:rect id="_x0000_s1030" style="position:absolute;left:6509;top:2264;width:2683;height:837">
              <v:textbox style="mso-next-textbox:#_x0000_s1030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(561-563)  Тюрки заключили союз с Ираном против эвталитов</w:t>
                    </w:r>
                  </w:p>
                </w:txbxContent>
              </v:textbox>
            </v:rect>
            <v:rect id="_x0000_s1031" style="position:absolute;left:6650;top:1010;width:2400;height:974">
              <v:textbox style="mso-next-textbox:#_x0000_s1031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  <w:u w:val="single"/>
                      </w:rPr>
                      <w:t>587 году</w:t>
                    </w:r>
                    <w:r w:rsidRPr="00A72019">
                      <w:rPr>
                        <w:sz w:val="19"/>
                        <w:szCs w:val="19"/>
                      </w:rPr>
                      <w:t xml:space="preserve"> основные силы эвтолитов были разбиты тюрками под </w:t>
                    </w:r>
                    <w:r w:rsidRPr="00A72019">
                      <w:rPr>
                        <w:sz w:val="19"/>
                        <w:szCs w:val="19"/>
                        <w:u w:val="single"/>
                      </w:rPr>
                      <w:t>Бухарой</w:t>
                    </w:r>
                  </w:p>
                </w:txbxContent>
              </v:textbox>
            </v:rect>
            <v:rect id="_x0000_s1032" style="position:absolute;left:2698;top:2403;width:2117;height:837">
              <v:textbox style="mso-next-textbox:#_x0000_s1032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Расцвет каганата был при Мукан Кагане (553-572)</w:t>
                    </w:r>
                  </w:p>
                </w:txbxContent>
              </v:textbox>
            </v:rect>
            <v:line id="_x0000_s1033" style="position:absolute" from="6792,592" to="7498,1010">
              <v:stroke endarrow="block"/>
            </v:line>
            <v:line id="_x0000_s1034" style="position:absolute" from="7639,1985" to="7640,2403">
              <v:stroke endarrow="block"/>
            </v:line>
            <v:line id="_x0000_s1035" style="position:absolute;flip:x" from="3968,592" to="4815,1149">
              <v:stroke endarrow="block"/>
            </v:line>
            <v:line id="_x0000_s1036" style="position:absolute" from="3968,1985" to="3968,2403">
              <v:stroke endarrow="block"/>
            </v:line>
            <v:rect id="_x0000_s1037" style="position:absolute;left:4956;top:1428;width:1412;height:1672">
              <v:textbox style="mso-next-textbox:#_x0000_s1037" inset="2.36219mm,1.1811mm,2.36219mm,1.1811mm">
                <w:txbxContent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 xml:space="preserve">Первое упоминание </w:t>
                    </w:r>
                  </w:p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этнонима «</w:t>
                    </w:r>
                    <w:r w:rsidRPr="00A72019">
                      <w:rPr>
                        <w:sz w:val="19"/>
                        <w:szCs w:val="19"/>
                        <w:u w:val="single"/>
                      </w:rPr>
                      <w:t>тюрк»</w:t>
                    </w:r>
                    <w:r w:rsidRPr="00A72019">
                      <w:rPr>
                        <w:sz w:val="19"/>
                        <w:szCs w:val="19"/>
                      </w:rPr>
                      <w:t xml:space="preserve"> - 542</w:t>
                    </w:r>
                  </w:p>
                  <w:p w:rsidR="002B0B15" w:rsidRPr="00A72019" w:rsidRDefault="002B0B15" w:rsidP="00A72019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A72019">
                      <w:rPr>
                        <w:sz w:val="19"/>
                        <w:szCs w:val="19"/>
                      </w:rPr>
                      <w:t>(Китайские летописи)</w:t>
                    </w:r>
                  </w:p>
                </w:txbxContent>
              </v:textbox>
            </v:rect>
            <v:line id="_x0000_s1038" style="position:absolute;flip:x" from="5662,870" to="5803,1428">
              <v:stroke endarrow="block"/>
            </v:line>
            <w10:wrap type="none"/>
            <w10:anchorlock/>
          </v:group>
        </w:pict>
      </w:r>
    </w:p>
    <w:p w:rsidR="00037D7B" w:rsidRDefault="00037D7B" w:rsidP="00037D7B">
      <w:pPr>
        <w:rPr>
          <w:lang w:val="uk-UA"/>
        </w:rPr>
      </w:pPr>
      <w:r w:rsidRPr="00A72019">
        <w:t>Тюркский и Западно-тюркский каганат.</w:t>
      </w:r>
    </w:p>
    <w:p w:rsidR="00A72019" w:rsidRDefault="00A72019" w:rsidP="00A72019">
      <w:pPr>
        <w:rPr>
          <w:lang w:val="uk-UA"/>
        </w:rPr>
      </w:pPr>
    </w:p>
    <w:p w:rsidR="00A72019" w:rsidRDefault="00642F64" w:rsidP="00A72019">
      <w:r w:rsidRPr="00A72019">
        <w:t xml:space="preserve">В </w:t>
      </w:r>
      <w:r w:rsidRPr="00A72019">
        <w:rPr>
          <w:lang w:val="en-US"/>
        </w:rPr>
        <w:t>V</w:t>
      </w:r>
      <w:r w:rsidRPr="00A72019">
        <w:t xml:space="preserve"> веке в степной полосе от северной Монголии до Восточной Европы расселялись тюрко-язычные племена</w:t>
      </w:r>
      <w:r w:rsidR="00A72019" w:rsidRPr="00A72019">
        <w:t xml:space="preserve">. </w:t>
      </w:r>
      <w:r w:rsidRPr="00A72019">
        <w:t>Первое упоминание этнонима</w:t>
      </w:r>
      <w:r w:rsidR="00A72019">
        <w:t xml:space="preserve"> "</w:t>
      </w:r>
      <w:r w:rsidRPr="00A72019">
        <w:t>тюрк</w:t>
      </w:r>
      <w:r w:rsidR="00A72019">
        <w:t xml:space="preserve">" </w:t>
      </w:r>
      <w:r w:rsidRPr="00A72019">
        <w:t>встречается в китайских летописях в 542 году</w:t>
      </w:r>
      <w:r w:rsidR="00A72019" w:rsidRPr="00A72019">
        <w:t xml:space="preserve">. </w:t>
      </w:r>
      <w:r w:rsidRPr="00A72019">
        <w:t>Китайцы считали тюрков потомками Хунно</w:t>
      </w:r>
      <w:r w:rsidR="00A72019" w:rsidRPr="00A72019">
        <w:t xml:space="preserve">. </w:t>
      </w:r>
      <w:r w:rsidRPr="00A72019">
        <w:t>Расцвет каганата был при Мукан кагане 553-572</w:t>
      </w:r>
      <w:r w:rsidR="00A72019" w:rsidRPr="00A72019">
        <w:t xml:space="preserve">. </w:t>
      </w:r>
      <w:r w:rsidRPr="00A72019">
        <w:t>Основатель государства был Бумын каган 552-553</w:t>
      </w:r>
      <w:r w:rsidR="00A72019" w:rsidRPr="00A72019">
        <w:t xml:space="preserve">. </w:t>
      </w:r>
      <w:r w:rsidRPr="00A72019">
        <w:t>Тюркский каганат достиг политического господства в центральной Азии</w:t>
      </w:r>
      <w:r w:rsidR="00A72019" w:rsidRPr="00A72019">
        <w:t xml:space="preserve">. </w:t>
      </w:r>
      <w:r w:rsidRPr="00A72019">
        <w:t xml:space="preserve">В </w:t>
      </w:r>
      <w:r w:rsidRPr="00A72019">
        <w:rPr>
          <w:lang w:val="en-US"/>
        </w:rPr>
        <w:t>VI</w:t>
      </w:r>
      <w:r w:rsidRPr="00A72019">
        <w:t xml:space="preserve"> веке </w:t>
      </w:r>
      <w:r w:rsidR="005012C9" w:rsidRPr="00A72019">
        <w:t>под власть тюркского каганата попали земли Казахстана</w:t>
      </w:r>
      <w:r w:rsidR="00A72019" w:rsidRPr="00A72019">
        <w:t xml:space="preserve">. </w:t>
      </w:r>
      <w:r w:rsidR="005012C9" w:rsidRPr="00A72019">
        <w:t xml:space="preserve">Стремясь овладеть богатствами оседлых </w:t>
      </w:r>
      <w:r w:rsidR="00A836DD" w:rsidRPr="00A72019">
        <w:t>племен,</w:t>
      </w:r>
      <w:r w:rsidR="005012C9" w:rsidRPr="00A72019">
        <w:t xml:space="preserve"> тюрки двинулись в среднею Азию</w:t>
      </w:r>
      <w:r w:rsidR="00A72019" w:rsidRPr="00A72019">
        <w:t xml:space="preserve">. </w:t>
      </w:r>
      <w:r w:rsidR="005012C9" w:rsidRPr="00A72019">
        <w:t>Здесь</w:t>
      </w:r>
      <w:r w:rsidR="00A836DD" w:rsidRPr="00A72019">
        <w:t xml:space="preserve"> они встретились с эвталитами, владения, которых простирались от каспийского моря до северной Индии и восточного Туркестана</w:t>
      </w:r>
      <w:r w:rsidR="00A72019" w:rsidRPr="00A72019">
        <w:t xml:space="preserve">. </w:t>
      </w:r>
      <w:r w:rsidR="00A836DD" w:rsidRPr="00A72019">
        <w:t>После завоевания средней Азии тюрки стали хозяевами торгового шелкового пути в страны среднеземнорья</w:t>
      </w:r>
      <w:r w:rsidR="00A72019" w:rsidRPr="00A72019">
        <w:t xml:space="preserve">. </w:t>
      </w:r>
      <w:r w:rsidR="00A836DD" w:rsidRPr="00A72019">
        <w:t>Тюрки и находившиеся под их властью согдийцы были заинтересованы в торговых связях с Византией</w:t>
      </w:r>
      <w:r w:rsidR="00A72019" w:rsidRPr="00A72019">
        <w:t xml:space="preserve">. </w:t>
      </w:r>
      <w:r w:rsidR="00A836DD" w:rsidRPr="00A72019">
        <w:t>Но этому препятствовал Иран, 568</w:t>
      </w:r>
      <w:r w:rsidR="002B0B15">
        <w:rPr>
          <w:lang w:val="uk-UA"/>
        </w:rPr>
        <w:t xml:space="preserve"> </w:t>
      </w:r>
      <w:r w:rsidR="0098647A" w:rsidRPr="00A72019">
        <w:t>г</w:t>
      </w:r>
      <w:r w:rsidR="00A836DD" w:rsidRPr="00A72019">
        <w:t xml:space="preserve">оду </w:t>
      </w:r>
      <w:r w:rsidR="0098647A" w:rsidRPr="00A72019">
        <w:t>согдийский маниях</w:t>
      </w:r>
      <w:r w:rsidR="00A72019">
        <w:t xml:space="preserve"> (</w:t>
      </w:r>
      <w:r w:rsidR="0098647A" w:rsidRPr="00A72019">
        <w:t>купец</w:t>
      </w:r>
      <w:r w:rsidR="00A72019" w:rsidRPr="00A72019">
        <w:t xml:space="preserve">) </w:t>
      </w:r>
      <w:r w:rsidR="0098647A" w:rsidRPr="00A72019">
        <w:t>возглавил посольство Тюркского каганата в Константинополь</w:t>
      </w:r>
      <w:r w:rsidR="00A72019" w:rsidRPr="00A72019">
        <w:t xml:space="preserve">. </w:t>
      </w:r>
      <w:r w:rsidR="0098647A" w:rsidRPr="00A72019">
        <w:t>Тюрки заключили торговое соглашение с Византией и военный договор против Ирана</w:t>
      </w:r>
      <w:r w:rsidR="00A72019" w:rsidRPr="00A72019">
        <w:t xml:space="preserve">. </w:t>
      </w:r>
      <w:r w:rsidR="0098647A" w:rsidRPr="00A72019">
        <w:t>В связи с этим Иран обязался выплачивать тюрком дань в 40 тыс</w:t>
      </w:r>
      <w:r w:rsidR="00A72019" w:rsidRPr="00A72019">
        <w:t xml:space="preserve">. </w:t>
      </w:r>
      <w:r w:rsidR="0098647A" w:rsidRPr="00A72019">
        <w:t>золотых ежегодно и не препятствовать торговле</w:t>
      </w:r>
      <w:r w:rsidR="00A72019" w:rsidRPr="00A72019">
        <w:t xml:space="preserve">. </w:t>
      </w:r>
      <w:r w:rsidR="0098647A" w:rsidRPr="00A72019">
        <w:t>Междоусобные войны при правлении Истима кагана и его сыне, а также</w:t>
      </w:r>
      <w:r w:rsidR="00A72019" w:rsidRPr="00A72019">
        <w:t xml:space="preserve"> </w:t>
      </w:r>
      <w:r w:rsidR="0098647A" w:rsidRPr="00A72019">
        <w:t>социальные противоречия ослабели каганат и в 603 году из Тюркского каганата выделился Западно-тюркский</w:t>
      </w:r>
      <w:r w:rsidR="00A72019" w:rsidRPr="00A72019">
        <w:t>.</w:t>
      </w:r>
    </w:p>
    <w:p w:rsidR="00A72019" w:rsidRDefault="00EB622F" w:rsidP="00A72019">
      <w:r w:rsidRPr="00A72019">
        <w:t>Западно-тюркский каганат</w:t>
      </w:r>
      <w:r w:rsidR="00A72019" w:rsidRPr="00A72019">
        <w:t>:</w:t>
      </w:r>
      <w:r w:rsidR="00037D7B">
        <w:rPr>
          <w:lang w:val="uk-UA"/>
        </w:rPr>
        <w:t xml:space="preserve"> </w:t>
      </w:r>
      <w:r w:rsidRPr="00A72019">
        <w:t xml:space="preserve">Первое лицо в каганате </w:t>
      </w:r>
      <w:r w:rsidR="00A72019">
        <w:t>-</w:t>
      </w:r>
      <w:r w:rsidRPr="00A72019">
        <w:t xml:space="preserve"> Каган</w:t>
      </w:r>
      <w:r w:rsidR="00A72019" w:rsidRPr="00A72019">
        <w:t xml:space="preserve">. </w:t>
      </w:r>
      <w:r w:rsidRPr="00A72019">
        <w:t>Он был верховным владыкой правителем, военачальником, владельцем земель</w:t>
      </w:r>
      <w:r w:rsidR="00A72019" w:rsidRPr="00A72019">
        <w:t xml:space="preserve">. </w:t>
      </w:r>
      <w:r w:rsidRPr="00A72019">
        <w:t xml:space="preserve">Карабудун </w:t>
      </w:r>
      <w:r w:rsidR="00A72019">
        <w:t>-</w:t>
      </w:r>
      <w:r w:rsidRPr="00A72019">
        <w:t xml:space="preserve"> основное население свободные кочевники</w:t>
      </w:r>
      <w:r w:rsidR="00A72019" w:rsidRPr="00A72019">
        <w:t xml:space="preserve">. </w:t>
      </w:r>
      <w:r w:rsidRPr="00A72019">
        <w:t xml:space="preserve">Вершину своего могущества </w:t>
      </w:r>
      <w:r w:rsidR="00982758" w:rsidRPr="00A72019">
        <w:t xml:space="preserve">каганат </w:t>
      </w:r>
      <w:r w:rsidRPr="00A72019">
        <w:t>достиг</w:t>
      </w:r>
      <w:r w:rsidR="00982758" w:rsidRPr="00A72019">
        <w:t xml:space="preserve"> во время правления Джегуй каганата 610-618 годы</w:t>
      </w:r>
      <w:r w:rsidR="00A72019" w:rsidRPr="00A72019">
        <w:t xml:space="preserve">. </w:t>
      </w:r>
      <w:r w:rsidR="00982758" w:rsidRPr="00A72019">
        <w:t>Одной из целей набегов на соседние племена был захват рабов</w:t>
      </w:r>
      <w:r w:rsidR="00A72019" w:rsidRPr="00A72019">
        <w:t>.</w:t>
      </w:r>
    </w:p>
    <w:p w:rsidR="00A72019" w:rsidRDefault="00982758" w:rsidP="00A72019">
      <w:pPr>
        <w:rPr>
          <w:lang w:val="uk-UA"/>
        </w:rPr>
      </w:pPr>
      <w:r w:rsidRPr="00A72019">
        <w:t>На завоеванных землях сохранялась государственное устройство</w:t>
      </w:r>
      <w:r w:rsidR="00A72019">
        <w:t>.</w:t>
      </w:r>
      <w:r w:rsidR="00D079F3">
        <w:t xml:space="preserve"> </w:t>
      </w:r>
      <w:r w:rsidR="00A72019">
        <w:t>1</w:t>
      </w:r>
      <w:r w:rsidRPr="00A72019">
        <w:t>6 летняя племенная война привела к ослабеванию каганата и вторжение в Семиречье войск Танской империи</w:t>
      </w:r>
      <w:r w:rsidR="00A72019">
        <w:t xml:space="preserve"> (</w:t>
      </w:r>
      <w:r w:rsidRPr="00A72019">
        <w:t>Китай</w:t>
      </w:r>
      <w:r w:rsidR="00A72019" w:rsidRPr="00A72019">
        <w:t xml:space="preserve">). </w:t>
      </w:r>
      <w:r w:rsidRPr="00A72019">
        <w:t>Борьба тюрков против танской экспансии в начале 8 века привела к возвышенности тюргешей</w:t>
      </w:r>
      <w:r w:rsidR="00A72019" w:rsidRPr="00A72019">
        <w:t>.</w:t>
      </w:r>
    </w:p>
    <w:p w:rsidR="00037D7B" w:rsidRPr="00037D7B" w:rsidRDefault="00037D7B" w:rsidP="00A72019">
      <w:pPr>
        <w:rPr>
          <w:lang w:val="uk-UA"/>
        </w:rPr>
      </w:pPr>
    </w:p>
    <w:p w:rsidR="00A72019" w:rsidRPr="00A72019" w:rsidRDefault="00D616BF" w:rsidP="00A72019">
      <w:r>
        <w:pict>
          <v:group id="_x0000_s1039" editas="canvas" style="width:425.2pt;height:258.45pt;mso-position-horizontal-relative:char;mso-position-vertical-relative:line" coordorigin="2274,8046" coordsize="7200,4320">
            <o:lock v:ext="edit" aspectratio="t"/>
            <v:shape id="_x0000_s1040" type="#_x0000_t75" style="position:absolute;left:2274;top:8046;width:7200;height:4320" o:preferrelative="f">
              <v:fill o:detectmouseclick="t"/>
              <v:path o:extrusionok="t" o:connecttype="none"/>
              <o:lock v:ext="edit" text="t"/>
            </v:shape>
            <v:rect id="_x0000_s1041" style="position:absolute;left:4815;top:8325;width:2118;height:557">
              <v:textbox style="mso-next-textbox:#_x0000_s1041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Западно-тюркский каганат (603-704)</w:t>
                    </w:r>
                  </w:p>
                </w:txbxContent>
              </v:textbox>
            </v:rect>
            <v:rect id="_x0000_s1042" style="position:absolute;left:3121;top:10415;width:1976;height:1672">
              <v:textbox style="mso-next-textbox:#_x0000_s1042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«ОН», «АК», «БУДУН» – занимавшие древние усунские земли от Каратау до Джунгарии к востоку от реки Чу</w:t>
                    </w:r>
                  </w:p>
                </w:txbxContent>
              </v:textbox>
            </v:rect>
            <v:rect id="_x0000_s1043" style="position:absolute;left:4674;top:9161;width:2400;height:419">
              <v:textbox style="mso-next-textbox:#_x0000_s1043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Ядро каганата 10 племён</w:t>
                    </w:r>
                  </w:p>
                </w:txbxContent>
              </v:textbox>
            </v:rect>
            <v:rect id="_x0000_s1044" style="position:absolute;left:2980;top:9718;width:1835;height:418">
              <v:textbox style="mso-next-textbox:#_x0000_s1044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5 племён «Дулу»</w:t>
                    </w:r>
                  </w:p>
                </w:txbxContent>
              </v:textbox>
            </v:rect>
            <v:rect id="_x0000_s1045" style="position:absolute;left:5521;top:9858;width:1835;height:696">
              <v:textbox style="mso-next-textbox:#_x0000_s1045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К западу 5 племён «Нушиби»</w:t>
                    </w:r>
                  </w:p>
                </w:txbxContent>
              </v:textbox>
            </v:rect>
            <v:rect id="_x0000_s1046" style="position:absolute;left:7498;top:8464;width:1552;height:1672">
              <v:textbox style="mso-next-textbox:#_x0000_s1046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Ябгу, шад и эльтебер – титулы носили те, кто принадлежал к Каганскому роду</w:t>
                    </w:r>
                  </w:p>
                </w:txbxContent>
              </v:textbox>
            </v:rect>
            <v:rect id="_x0000_s1047" style="position:absolute;left:7780;top:10554;width:1411;height:1255">
              <v:textbox style="mso-next-textbox:#_x0000_s1047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Буюруки и тарханы – выполняли судебные функции</w:t>
                    </w:r>
                  </w:p>
                </w:txbxContent>
              </v:textbox>
            </v:rect>
            <v:rect id="_x0000_s1048" style="position:absolute;left:5380;top:10694;width:2118;height:1254">
              <v:textbox style="mso-next-textbox:#_x0000_s1048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Тудуны – наместники кагана контралировали сбор податей в   Каганскую казну</w:t>
                    </w:r>
                  </w:p>
                </w:txbxContent>
              </v:textbox>
            </v:rect>
            <v:line id="_x0000_s1049" style="position:absolute" from="5803,8882" to="5803,9161">
              <v:stroke endarrow="block"/>
            </v:line>
            <v:line id="_x0000_s1050" style="position:absolute" from="5803,9579" to="6368,9858">
              <v:stroke endarrow="block"/>
            </v:line>
            <v:line id="_x0000_s1051" style="position:absolute;flip:x y" from="3827,8603" to="4815,8605"/>
            <v:line id="_x0000_s1052" style="position:absolute" from="3827,8603" to="3828,9720">
              <v:stroke endarrow="block"/>
            </v:line>
            <v:line id="_x0000_s1053" style="position:absolute" from="3827,10136" to="4250,10415">
              <v:stroke endarrow="block"/>
            </v:line>
            <v:line id="_x0000_s1054" style="position:absolute" from="6933,8603" to="7498,9021">
              <v:stroke endarrow="block"/>
            </v:line>
            <v:line id="_x0000_s1055" style="position:absolute" from="8203,10136" to="8486,10554">
              <v:stroke endarrow="block"/>
            </v:line>
            <v:line id="_x0000_s1056" style="position:absolute;flip:x" from="7498,10972" to="7780,11251">
              <v:stroke endarrow="block"/>
            </v:line>
            <w10:wrap type="none"/>
            <w10:anchorlock/>
          </v:group>
        </w:pict>
      </w:r>
    </w:p>
    <w:p w:rsidR="00A72019" w:rsidRDefault="00982758" w:rsidP="00A72019">
      <w:pPr>
        <w:rPr>
          <w:lang w:val="uk-UA"/>
        </w:rPr>
      </w:pPr>
      <w:r w:rsidRPr="00A72019">
        <w:t>Тюргешский каганат</w:t>
      </w:r>
      <w:r w:rsidR="00A72019" w:rsidRPr="00A72019">
        <w:t>.</w:t>
      </w:r>
    </w:p>
    <w:p w:rsidR="00883ACB" w:rsidRPr="00A72019" w:rsidRDefault="00182A23" w:rsidP="00A72019">
      <w:r>
        <w:rPr>
          <w:lang w:val="uk-UA"/>
        </w:rPr>
        <w:br w:type="page"/>
      </w:r>
      <w:r w:rsidR="00D616BF">
        <w:pict>
          <v:group id="_x0000_s1057" editas="canvas" style="width:425.2pt;height:200.1pt;mso-position-horizontal-relative:char;mso-position-vertical-relative:line" coordorigin="2274,9141" coordsize="7200,3345">
            <o:lock v:ext="edit" aspectratio="t"/>
            <v:shape id="_x0000_s1058" type="#_x0000_t75" style="position:absolute;left:2274;top:9141;width:7200;height:3345" o:preferrelative="f">
              <v:fill o:detectmouseclick="t"/>
              <v:path o:extrusionok="t" o:connecttype="none"/>
              <o:lock v:ext="edit" text="t"/>
            </v:shape>
            <v:rect id="_x0000_s1059" style="position:absolute;left:4815;top:9141;width:2259;height:975">
              <v:textbox style="mso-next-textbox:#_x0000_s1059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Тюргешский каганат</w:t>
                    </w:r>
                  </w:p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Образовался в начале 8 века - 756 год распада каганата</w:t>
                    </w:r>
                  </w:p>
                </w:txbxContent>
              </v:textbox>
            </v:rect>
            <v:rect id="_x0000_s1060" style="position:absolute;left:2839;top:9838;width:1694;height:836">
              <v:textbox style="mso-next-textbox:#_x0000_s1060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Родоначальник тюргешей        </w:t>
                    </w:r>
                    <w:r w:rsidRPr="00037D7B">
                      <w:rPr>
                        <w:sz w:val="19"/>
                        <w:szCs w:val="19"/>
                        <w:u w:val="single"/>
                      </w:rPr>
                      <w:t>Уч- Илик</w:t>
                    </w:r>
                    <w:r w:rsidRPr="00037D7B">
                      <w:rPr>
                        <w:sz w:val="19"/>
                        <w:szCs w:val="19"/>
                      </w:rPr>
                      <w:t xml:space="preserve"> каган</w:t>
                    </w:r>
                  </w:p>
                </w:txbxContent>
              </v:textbox>
            </v:rect>
            <v:rect id="_x0000_s1061" style="position:absolute;left:2980;top:10953;width:1835;height:1392">
              <v:textbox style="mso-next-textbox:#_x0000_s1061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Он установил власть тюргешей от  Шаша (Ташкент) до Туфана и Бешбалыка</w:t>
                    </w:r>
                  </w:p>
                </w:txbxContent>
              </v:textbox>
            </v:rect>
            <v:rect id="_x0000_s1062" style="position:absolute;left:7356;top:9698;width:1835;height:836">
              <v:textbox style="mso-next-textbox:#_x0000_s1062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Окреп к приходу к власти </w:t>
                    </w:r>
                    <w:r w:rsidRPr="00037D7B">
                      <w:rPr>
                        <w:sz w:val="19"/>
                        <w:szCs w:val="19"/>
                        <w:u w:val="single"/>
                      </w:rPr>
                      <w:t>Сулук</w:t>
                    </w:r>
                    <w:r w:rsidRPr="00037D7B">
                      <w:rPr>
                        <w:sz w:val="19"/>
                        <w:szCs w:val="19"/>
                      </w:rPr>
                      <w:t xml:space="preserve"> кагана</w:t>
                    </w:r>
                  </w:p>
                </w:txbxContent>
              </v:textbox>
            </v:rect>
            <v:rect id="_x0000_s1063" style="position:absolute;left:5239;top:10953;width:2540;height:1393">
              <v:textbox style="mso-next-textbox:#_x0000_s1063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Военно-административная власть перешла к племенам </w:t>
                    </w:r>
                    <w:r w:rsidRPr="00037D7B">
                      <w:rPr>
                        <w:sz w:val="19"/>
                        <w:szCs w:val="19"/>
                        <w:u w:val="single"/>
                      </w:rPr>
                      <w:t>«черных»</w:t>
                    </w:r>
                    <w:r w:rsidRPr="00037D7B">
                      <w:rPr>
                        <w:sz w:val="19"/>
                        <w:szCs w:val="19"/>
                      </w:rPr>
                      <w:t xml:space="preserve"> тюргешей («кара»), ставка была перенесена в Тараз.</w:t>
                    </w:r>
                  </w:p>
                </w:txbxContent>
              </v:textbox>
            </v:rect>
            <v:line id="_x0000_s1064" style="position:absolute;flip:x" from="3686,9559" to="4815,9838">
              <v:stroke endarrow="block"/>
            </v:line>
            <v:line id="_x0000_s1065" style="position:absolute" from="3686,10674" to="3968,10953">
              <v:stroke endarrow="block"/>
            </v:line>
            <v:line id="_x0000_s1066" style="position:absolute" from="7074,9420" to="8203,9698">
              <v:stroke endarrow="block"/>
            </v:line>
            <v:line id="_x0000_s1067" style="position:absolute;flip:x" from="6509,10535" to="8203,10953">
              <v:stroke endarrow="block"/>
            </v:line>
            <w10:wrap type="none"/>
            <w10:anchorlock/>
          </v:group>
        </w:pict>
      </w:r>
    </w:p>
    <w:p w:rsidR="00037D7B" w:rsidRDefault="00037D7B" w:rsidP="00A72019">
      <w:pPr>
        <w:rPr>
          <w:lang w:val="uk-UA"/>
        </w:rPr>
      </w:pPr>
    </w:p>
    <w:p w:rsidR="00037D7B" w:rsidRDefault="00DE68D8" w:rsidP="00A72019">
      <w:r w:rsidRPr="00A72019">
        <w:t>Арабы вторглись на территорию Казахстана в первой половине 8 века</w:t>
      </w:r>
      <w:r w:rsidR="00A72019">
        <w:t xml:space="preserve"> (</w:t>
      </w:r>
      <w:r w:rsidRPr="00A72019">
        <w:t>при тюргешах</w:t>
      </w:r>
      <w:r w:rsidR="00A72019" w:rsidRPr="00A72019">
        <w:t xml:space="preserve">). </w:t>
      </w:r>
      <w:r w:rsidRPr="00A72019">
        <w:t>В 705 году Арабы начали захват Маверанахра и двинулись на согдийцев</w:t>
      </w:r>
      <w:r w:rsidR="00A72019">
        <w:t xml:space="preserve"> (</w:t>
      </w:r>
      <w:r w:rsidRPr="00A72019">
        <w:t>территория средне Азии</w:t>
      </w:r>
      <w:r w:rsidR="00A72019" w:rsidRPr="00A72019">
        <w:t xml:space="preserve">). </w:t>
      </w:r>
      <w:r w:rsidRPr="00A72019">
        <w:t>На помощь согдийцам пришли Тюргеши их объединенные силы нанесли поражение арабам, но арабы вынудили согдийского царя отказаться от помощи тюргешей и арабы взяли Бухару</w:t>
      </w:r>
      <w:r w:rsidR="00A72019" w:rsidRPr="00A72019">
        <w:t xml:space="preserve">. </w:t>
      </w:r>
      <w:r w:rsidRPr="00A72019">
        <w:t>Приемник Уч-Илик кагана и его сын приемник Сакан каган привел к тому, что единства не было, Тюргеши вели борьбу на западе с арабами, на юге опасность представляло династия Тан</w:t>
      </w:r>
      <w:r w:rsidR="00A72019" w:rsidRPr="00A72019">
        <w:t xml:space="preserve">. </w:t>
      </w:r>
      <w:r w:rsidR="00D77587" w:rsidRPr="00A72019">
        <w:t>Сулук действовал против арабов смело и решительно, получил прозвище</w:t>
      </w:r>
      <w:r w:rsidR="00A72019">
        <w:t xml:space="preserve"> "</w:t>
      </w:r>
      <w:r w:rsidR="00D77587" w:rsidRPr="00A72019">
        <w:t>Абу Музахим</w:t>
      </w:r>
      <w:r w:rsidR="00A72019">
        <w:t>" (</w:t>
      </w:r>
      <w:r w:rsidR="00D77587" w:rsidRPr="00A72019">
        <w:t>Бодливый</w:t>
      </w:r>
      <w:r w:rsidR="00A72019" w:rsidRPr="00A72019">
        <w:t xml:space="preserve">). </w:t>
      </w:r>
      <w:r w:rsidR="00D77587" w:rsidRPr="00A72019">
        <w:t>В 737 году Сулук предпринял поход против арабов, но он закончился поражением, по возвращению Суяб был убит своим полководцем Бага Тарханом</w:t>
      </w:r>
      <w:r w:rsidR="00A72019" w:rsidRPr="00A72019">
        <w:t xml:space="preserve">. </w:t>
      </w:r>
      <w:r w:rsidR="00D77587" w:rsidRPr="00A72019">
        <w:t>Создавшейся обстановкой воспользовалась китайская империя и в 748 году двинула войска в Суяб, город был разрушен</w:t>
      </w:r>
      <w:r w:rsidR="00A72019" w:rsidRPr="00A72019">
        <w:t xml:space="preserve">. </w:t>
      </w:r>
      <w:r w:rsidR="00616224" w:rsidRPr="00A72019">
        <w:t>Б</w:t>
      </w:r>
      <w:r w:rsidR="00D77587" w:rsidRPr="00A72019">
        <w:t>ыл казнён правитель Шаша</w:t>
      </w:r>
      <w:r w:rsidR="00A72019">
        <w:t>, а</w:t>
      </w:r>
      <w:r w:rsidR="00D77587" w:rsidRPr="00A72019">
        <w:t xml:space="preserve"> его сын обратился за помощью к арабам</w:t>
      </w:r>
      <w:r w:rsidR="00A72019" w:rsidRPr="00A72019">
        <w:t xml:space="preserve">. </w:t>
      </w:r>
      <w:r w:rsidR="00D77587" w:rsidRPr="00A72019">
        <w:t xml:space="preserve">В 751 году близь города Атлаха, около Тараза, на реке Талас, произошло пяти дневное сражение между арабами и </w:t>
      </w:r>
      <w:r w:rsidR="00616224" w:rsidRPr="00A72019">
        <w:t>китайцами</w:t>
      </w:r>
      <w:r w:rsidR="00D77587" w:rsidRPr="00A72019">
        <w:t>,</w:t>
      </w:r>
      <w:r w:rsidR="00616224" w:rsidRPr="00A72019">
        <w:t xml:space="preserve"> </w:t>
      </w:r>
      <w:r w:rsidR="00D77587" w:rsidRPr="00A72019">
        <w:t>в решительный момент</w:t>
      </w:r>
      <w:r w:rsidR="00616224" w:rsidRPr="00A72019">
        <w:t xml:space="preserve"> </w:t>
      </w:r>
      <w:r w:rsidR="00D77587" w:rsidRPr="00A72019">
        <w:t>в тылу китайцев появились карлуки которые перешли на сторону арабов</w:t>
      </w:r>
      <w:r w:rsidR="00A72019" w:rsidRPr="00A72019">
        <w:t xml:space="preserve">. </w:t>
      </w:r>
      <w:r w:rsidR="00D77587" w:rsidRPr="00A72019">
        <w:t xml:space="preserve">Китайцы были разбиты арабами, но арабы не смогли </w:t>
      </w:r>
      <w:r w:rsidR="00616224" w:rsidRPr="00A72019">
        <w:t>удержаться</w:t>
      </w:r>
      <w:r w:rsidR="00D77587" w:rsidRPr="00A72019">
        <w:t xml:space="preserve"> в талаской </w:t>
      </w:r>
      <w:r w:rsidR="00616224" w:rsidRPr="00A72019">
        <w:t xml:space="preserve">долине, </w:t>
      </w:r>
      <w:r w:rsidR="00D77587" w:rsidRPr="00A72019">
        <w:t>и отступили в Шаш</w:t>
      </w:r>
      <w:r w:rsidR="00A72019">
        <w:t xml:space="preserve"> (</w:t>
      </w:r>
      <w:r w:rsidR="00D77587" w:rsidRPr="00A72019">
        <w:t>Ташкент</w:t>
      </w:r>
      <w:r w:rsidR="00A72019" w:rsidRPr="00A72019">
        <w:t xml:space="preserve">). </w:t>
      </w:r>
      <w:r w:rsidR="00616224" w:rsidRPr="00A72019">
        <w:t>Междоусобицы</w:t>
      </w:r>
      <w:r w:rsidR="00BD595C" w:rsidRPr="00A72019">
        <w:t xml:space="preserve"> окончательно </w:t>
      </w:r>
      <w:r w:rsidR="00616224" w:rsidRPr="00A72019">
        <w:t>подорвали</w:t>
      </w:r>
      <w:r w:rsidR="00BD595C" w:rsidRPr="00A72019">
        <w:t xml:space="preserve"> государство и оно пало</w:t>
      </w:r>
      <w:r w:rsidR="00A72019" w:rsidRPr="00A72019">
        <w:t xml:space="preserve">. </w:t>
      </w:r>
      <w:r w:rsidR="00BD595C" w:rsidRPr="00A72019">
        <w:t>В 756 году власть перешла к карлукам</w:t>
      </w:r>
      <w:r w:rsidR="00A72019" w:rsidRPr="00A72019">
        <w:t>.</w:t>
      </w:r>
    </w:p>
    <w:p w:rsidR="00A72019" w:rsidRPr="00A72019" w:rsidRDefault="00037D7B" w:rsidP="00A72019">
      <w:r>
        <w:br w:type="page"/>
      </w:r>
      <w:r w:rsidR="00D616BF">
        <w:pict>
          <v:group id="_x0000_s1068" editas="canvas" style="width:425.2pt;height:258.45pt;mso-position-horizontal-relative:char;mso-position-vertical-relative:line" coordorigin="2274,1761" coordsize="7200,4320">
            <o:lock v:ext="edit" aspectratio="t"/>
            <v:shape id="_x0000_s1069" type="#_x0000_t75" style="position:absolute;left:2274;top:1761;width:7200;height:4320" o:preferrelative="f">
              <v:fill o:detectmouseclick="t"/>
              <v:path o:extrusionok="t" o:connecttype="none"/>
              <o:lock v:ext="edit" text="t"/>
            </v:shape>
            <v:rect id="_x0000_s1070" style="position:absolute;left:4956;top:1761;width:1977;height:836">
              <v:textbox style="mso-next-textbox:#_x0000_s1070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Карлукский каганат (756-940)</w:t>
                    </w:r>
                  </w:p>
                </w:txbxContent>
              </v:textbox>
            </v:rect>
            <v:rect id="_x0000_s1071" style="position:absolute;left:2556;top:2040;width:2118;height:1951">
              <v:textbox style="mso-next-textbox:#_x0000_s1071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Первоначально карлуки известны как </w:t>
                    </w:r>
                    <w:r w:rsidRPr="00037D7B">
                      <w:rPr>
                        <w:sz w:val="19"/>
                        <w:szCs w:val="19"/>
                        <w:u w:val="single"/>
                      </w:rPr>
                      <w:t>«булак».</w:t>
                    </w:r>
                    <w:r w:rsidRPr="00037D7B">
                      <w:rPr>
                        <w:sz w:val="19"/>
                        <w:szCs w:val="19"/>
                      </w:rPr>
                      <w:t xml:space="preserve"> Занимали территорию между Алтаем и восточным побережьем оз. Балхаш.</w:t>
                    </w:r>
                  </w:p>
                </w:txbxContent>
              </v:textbox>
            </v:rect>
            <v:rect id="_x0000_s1072" style="position:absolute;left:2698;top:4130;width:2117;height:1811">
              <v:textbox style="mso-next-textbox:#_x0000_s1072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В 8-10 в. Карлуки занимали территорию от джунгарского Алатау до среднего течения Сырдарьи между озёрами Балхаш и Иссыкуль.</w:t>
                    </w:r>
                  </w:p>
                </w:txbxContent>
              </v:textbox>
            </v:rect>
            <v:rect id="_x0000_s1073" style="position:absolute;left:5239;top:3155;width:1834;height:1810">
              <v:textbox style="mso-next-textbox:#_x0000_s1073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Арабский географ Ибн Хаохаль писал: «Требовалось 30 дней пути, чтобы пройти земли карлуков с запада на восток»</w:t>
                    </w:r>
                  </w:p>
                </w:txbxContent>
              </v:textbox>
            </v:rect>
            <v:rect id="_x0000_s1074" style="position:absolute;left:7356;top:2179;width:1836;height:1812">
              <v:textbox style="mso-next-textbox:#_x0000_s1074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По сведеньм арабского географа Ал Марвазии 12в.: «В составе карлукской конфедерации было 9 племён»</w:t>
                    </w:r>
                  </w:p>
                </w:txbxContent>
              </v:textbox>
            </v:rect>
            <v:line id="_x0000_s1075" style="position:absolute;flip:x" from="4674,2179" to="4956,2597">
              <v:stroke endarrow="block"/>
            </v:line>
            <v:line id="_x0000_s1076" style="position:absolute" from="5945,2597" to="6086,3155">
              <v:stroke endarrow="block"/>
            </v:line>
            <v:line id="_x0000_s1077" style="position:absolute;flip:y" from="7074,2876" to="7356,3851">
              <v:stroke endarrow="block"/>
            </v:line>
            <v:line id="_x0000_s1078" style="position:absolute;flip:x" from="4815,2597" to="5239,4966">
              <v:stroke endarrow="block"/>
            </v:line>
            <w10:wrap type="none"/>
            <w10:anchorlock/>
          </v:group>
        </w:pict>
      </w:r>
    </w:p>
    <w:p w:rsidR="00037D7B" w:rsidRDefault="00037D7B" w:rsidP="00037D7B">
      <w:r w:rsidRPr="00A72019">
        <w:t>Карлукское государство.</w:t>
      </w:r>
    </w:p>
    <w:p w:rsidR="00037D7B" w:rsidRDefault="00037D7B" w:rsidP="00A72019">
      <w:pPr>
        <w:rPr>
          <w:lang w:val="uk-UA"/>
        </w:rPr>
      </w:pPr>
    </w:p>
    <w:p w:rsidR="00A72019" w:rsidRDefault="00E60F24" w:rsidP="00A72019">
      <w:r w:rsidRPr="00A72019">
        <w:t>Первые сведенья о карлуках относятся к 5 веку</w:t>
      </w:r>
      <w:r w:rsidR="00A72019" w:rsidRPr="00A72019">
        <w:t xml:space="preserve">. </w:t>
      </w:r>
      <w:r w:rsidRPr="00A72019">
        <w:t>В 746 году карлуки были разбиты войсками уйгурского каганата и переселились в Семиречье</w:t>
      </w:r>
      <w:r w:rsidR="00A72019" w:rsidRPr="00A72019">
        <w:t xml:space="preserve">. </w:t>
      </w:r>
      <w:r w:rsidR="008575C0" w:rsidRPr="00A72019">
        <w:t>В середине 8 века развернулась борьба за тюргешское наследство между карлуками и Огузами, в результате этого противоборства, Огузы ушли в Сырдарью, а Семиречье осталось карлукам</w:t>
      </w:r>
      <w:r w:rsidR="00A72019" w:rsidRPr="00A72019">
        <w:t xml:space="preserve">. </w:t>
      </w:r>
      <w:r w:rsidR="008575C0" w:rsidRPr="00A72019">
        <w:t>С этим образовалось ранее феодальное государство Карлукский каганат</w:t>
      </w:r>
      <w:r w:rsidR="00A72019" w:rsidRPr="00A72019">
        <w:t xml:space="preserve">. </w:t>
      </w:r>
      <w:r w:rsidR="008575C0" w:rsidRPr="00A72019">
        <w:t>На западе карлуки вели борьбу с арабами пытавшись завоевать Маверанахр</w:t>
      </w:r>
      <w:r w:rsidR="00A72019" w:rsidRPr="00A72019">
        <w:t xml:space="preserve">. </w:t>
      </w:r>
      <w:r w:rsidR="008575C0" w:rsidRPr="00A72019">
        <w:t>В 840 году прекратил существование уйгурский каганат под ударами Енисейских кыргызов</w:t>
      </w:r>
      <w:r w:rsidR="00A72019" w:rsidRPr="00A72019">
        <w:t xml:space="preserve">. </w:t>
      </w:r>
      <w:r w:rsidR="008575C0" w:rsidRPr="00A72019">
        <w:t>Уйгуры были вынуждены, переселится в Турфанский оазис район Гуань Джоу</w:t>
      </w:r>
      <w:r w:rsidR="00A72019">
        <w:t xml:space="preserve"> (</w:t>
      </w:r>
      <w:r w:rsidR="008575C0" w:rsidRPr="00A72019">
        <w:t>Китай</w:t>
      </w:r>
      <w:r w:rsidR="00A72019" w:rsidRPr="00A72019">
        <w:t xml:space="preserve">). </w:t>
      </w:r>
      <w:r w:rsidR="008575C0" w:rsidRPr="00A72019">
        <w:t>С создавшейся ситуацией воспользовался Карлукский джабгу БильгеКуль Кадыр хан правитель Испеджаба и принял титул Эльтебер и до 840 года имел титул верховного Джабгу</w:t>
      </w:r>
      <w:r w:rsidR="00A72019" w:rsidRPr="00A72019">
        <w:t xml:space="preserve">. </w:t>
      </w:r>
      <w:r w:rsidR="008575C0" w:rsidRPr="00A72019">
        <w:t>В конце 9 века арабы продолжают завоевание земель карлуков</w:t>
      </w:r>
      <w:r w:rsidR="00A72019" w:rsidRPr="00A72019">
        <w:t xml:space="preserve">. </w:t>
      </w:r>
      <w:r w:rsidR="00146586" w:rsidRPr="00A72019">
        <w:t>Они захватили Испеджаб и напали на Тараз</w:t>
      </w:r>
      <w:r w:rsidR="00A72019" w:rsidRPr="00A72019">
        <w:t xml:space="preserve">. </w:t>
      </w:r>
      <w:r w:rsidR="00146586" w:rsidRPr="00A72019">
        <w:t>После длительной осады Тараз пал и населения пришлось принять ислам</w:t>
      </w:r>
      <w:r w:rsidR="00A72019" w:rsidRPr="00A72019">
        <w:t>.</w:t>
      </w:r>
    </w:p>
    <w:p w:rsidR="00A72019" w:rsidRDefault="00DE73B3" w:rsidP="00A72019">
      <w:pPr>
        <w:rPr>
          <w:lang w:val="uk-UA"/>
        </w:rPr>
      </w:pPr>
      <w:r w:rsidRPr="00A72019">
        <w:t>В середине 8 века в результате борьбы с карлуками за тюргешское наследие Огузы покинули Семиречье и Жетесу и переселились в средние течения Сырдарьи, позднее расселились от Сырдарьи до Волги</w:t>
      </w:r>
      <w:r w:rsidR="00A72019" w:rsidRPr="00A72019">
        <w:t xml:space="preserve">. </w:t>
      </w:r>
      <w:r w:rsidRPr="00A72019">
        <w:t>Политической консолидацией огузских племен способствовала борьба с печенегами</w:t>
      </w:r>
      <w:r w:rsidR="00A72019" w:rsidRPr="00A72019">
        <w:t xml:space="preserve">. </w:t>
      </w:r>
      <w:r w:rsidRPr="00A72019">
        <w:t>Огузы играли важную роль в военной и политической жизни Евразии</w:t>
      </w:r>
      <w:r w:rsidR="00A72019" w:rsidRPr="00A72019">
        <w:t xml:space="preserve">. </w:t>
      </w:r>
      <w:r w:rsidRPr="00A72019">
        <w:t>В 965 году в союзе с Киевской Русью они разгромили Хазарский каганат, а через 20 лет</w:t>
      </w:r>
      <w:r w:rsidR="00A72019">
        <w:t xml:space="preserve"> (</w:t>
      </w:r>
      <w:r w:rsidRPr="00A72019">
        <w:t>985</w:t>
      </w:r>
      <w:r w:rsidR="00A72019" w:rsidRPr="00A72019">
        <w:t xml:space="preserve">) </w:t>
      </w:r>
      <w:r w:rsidRPr="00A72019">
        <w:t xml:space="preserve">волжскую Болгарию </w:t>
      </w:r>
      <w:r w:rsidR="00A72019">
        <w:t>-</w:t>
      </w:r>
      <w:r w:rsidRPr="00A72019">
        <w:t xml:space="preserve"> это способствовало укреплению мощи Огузов</w:t>
      </w:r>
      <w:r w:rsidR="00A72019" w:rsidRPr="00A72019">
        <w:t xml:space="preserve">. </w:t>
      </w:r>
      <w:r w:rsidRPr="00A72019">
        <w:t xml:space="preserve">Верховный правитель Джабгу, заместитель Джабгу </w:t>
      </w:r>
      <w:r w:rsidR="00A72019">
        <w:t>-</w:t>
      </w:r>
      <w:r w:rsidRPr="00A72019">
        <w:t xml:space="preserve"> Куль</w:t>
      </w:r>
      <w:r w:rsidR="00A72019" w:rsidRPr="00A72019">
        <w:t xml:space="preserve"> - </w:t>
      </w:r>
      <w:r w:rsidRPr="00A72019">
        <w:t>Еркен, предводители войск Сюбаши</w:t>
      </w:r>
      <w:r w:rsidR="00A72019" w:rsidRPr="00A72019">
        <w:t xml:space="preserve">. </w:t>
      </w:r>
      <w:r w:rsidRPr="00A72019">
        <w:t>Власть верховных правителей передавалась по наследству</w:t>
      </w:r>
      <w:r w:rsidR="00A72019" w:rsidRPr="00A72019">
        <w:t>.</w:t>
      </w:r>
    </w:p>
    <w:p w:rsidR="00037D7B" w:rsidRPr="00037D7B" w:rsidRDefault="00037D7B" w:rsidP="00A72019">
      <w:pPr>
        <w:rPr>
          <w:lang w:val="uk-UA"/>
        </w:rPr>
      </w:pPr>
    </w:p>
    <w:p w:rsidR="00DE68D8" w:rsidRPr="00A72019" w:rsidRDefault="00D616BF" w:rsidP="00A72019">
      <w:r>
        <w:pict>
          <v:group id="_x0000_s1079" editas="canvas" style="width:425.2pt;height:233.45pt;mso-position-horizontal-relative:char;mso-position-vertical-relative:line" coordorigin="2274,10678" coordsize="7200,3902">
            <o:lock v:ext="edit" aspectratio="t"/>
            <v:shape id="_x0000_s1080" type="#_x0000_t75" style="position:absolute;left:2274;top:10678;width:7200;height:3902" o:preferrelative="f">
              <v:fill o:detectmouseclick="t"/>
              <v:path o:extrusionok="t" o:connecttype="none"/>
              <o:lock v:ext="edit" text="t"/>
            </v:shape>
            <v:rect id="_x0000_s1081" style="position:absolute;left:5098;top:10678;width:1835;height:698">
              <v:textbox style="mso-next-textbox:#_x0000_s1081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Огузское государство </w:t>
                    </w:r>
                    <w:r w:rsidRPr="00037D7B">
                      <w:rPr>
                        <w:sz w:val="19"/>
                        <w:szCs w:val="19"/>
                        <w:lang w:val="en-US"/>
                      </w:rPr>
                      <w:t>IX</w:t>
                    </w:r>
                    <w:r w:rsidRPr="00037D7B">
                      <w:rPr>
                        <w:sz w:val="19"/>
                        <w:szCs w:val="19"/>
                      </w:rPr>
                      <w:t>-</w:t>
                    </w:r>
                    <w:r w:rsidRPr="00037D7B">
                      <w:rPr>
                        <w:sz w:val="19"/>
                        <w:szCs w:val="19"/>
                        <w:lang w:val="en-US"/>
                      </w:rPr>
                      <w:t>XI</w:t>
                    </w:r>
                  </w:p>
                </w:txbxContent>
              </v:textbox>
            </v:rect>
            <v:rect id="_x0000_s1082" style="position:absolute;left:2698;top:11375;width:2118;height:1672">
              <v:textbox style="mso-next-textbox:#_x0000_s1082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Состояли из 24 племён:</w:t>
                    </w:r>
                  </w:p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12 – Бузуки (пользовались большими привелегиями), 12 – умуки.</w:t>
                    </w:r>
                  </w:p>
                </w:txbxContent>
              </v:textbox>
            </v:rect>
            <v:rect id="_x0000_s1083" style="position:absolute;left:5239;top:12211;width:1411;height:558">
              <v:textbox style="mso-next-textbox:#_x0000_s1083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Источники об Огузах</w:t>
                    </w:r>
                  </w:p>
                </w:txbxContent>
              </v:textbox>
            </v:rect>
            <v:rect id="_x0000_s1084" style="position:absolute;left:7498;top:10817;width:1552;height:1673">
              <v:textbox style="mso-next-textbox:#_x0000_s1084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Аль Якуби – арабский географ, встречается первое упоминание об  Огузах в 9 век.</w:t>
                    </w:r>
                  </w:p>
                </w:txbxContent>
              </v:textbox>
            </v:rect>
            <v:rect id="_x0000_s1085" style="position:absolute;left:7074;top:12629;width:1976;height:1812">
              <v:textbox style="mso-next-textbox:#_x0000_s1085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Территорию расселения Огузов в писменных источниках до 11 века назывались: «Мафазат аль Гуз» - «Степь Огузов»</w:t>
                    </w:r>
                  </w:p>
                </w:txbxContent>
              </v:textbox>
            </v:rect>
            <v:line id="_x0000_s1086" style="position:absolute;flip:x" from="3686,10957" to="5098,11375">
              <v:stroke endarrow="block"/>
            </v:line>
            <v:line id="_x0000_s1087" style="position:absolute" from="6933,10957" to="6933,10957">
              <v:stroke endarrow="block"/>
            </v:line>
            <v:line id="_x0000_s1088" style="position:absolute" from="5945,11375" to="5945,12211">
              <v:stroke endarrow="block"/>
            </v:line>
            <v:line id="_x0000_s1089" style="position:absolute;flip:y" from="6650,11514" to="7498,12211">
              <v:stroke endarrow="block"/>
            </v:line>
            <v:line id="_x0000_s1090" style="position:absolute" from="6650,12768" to="7074,13604">
              <v:stroke endarrow="block"/>
            </v:line>
            <w10:wrap type="none"/>
            <w10:anchorlock/>
          </v:group>
        </w:pict>
      </w:r>
    </w:p>
    <w:p w:rsidR="00037D7B" w:rsidRDefault="00037D7B" w:rsidP="00037D7B">
      <w:r w:rsidRPr="00A72019">
        <w:t>Огузкое государство.</w:t>
      </w:r>
    </w:p>
    <w:p w:rsidR="00037D7B" w:rsidRDefault="00037D7B" w:rsidP="00A72019">
      <w:pPr>
        <w:rPr>
          <w:lang w:val="uk-UA"/>
        </w:rPr>
      </w:pPr>
    </w:p>
    <w:p w:rsidR="00A72019" w:rsidRDefault="00DE73B3" w:rsidP="00A72019">
      <w:r w:rsidRPr="00A72019">
        <w:t xml:space="preserve">На рубеже </w:t>
      </w:r>
      <w:r w:rsidR="0009774B" w:rsidRPr="00A72019">
        <w:t xml:space="preserve">10-11 веков произошло восстание среди огузских племён </w:t>
      </w:r>
      <w:r w:rsidR="00A72019">
        <w:t>-</w:t>
      </w:r>
      <w:r w:rsidR="0009774B" w:rsidRPr="00A72019">
        <w:t xml:space="preserve"> недовольство хищническими сбором налогов, в это время правил Огузами хан, недовольство политикой джабгу было использована вождями сельджуков, которые возглавили восстание против огузских правителей Янгикента</w:t>
      </w:r>
      <w:r w:rsidR="00A72019" w:rsidRPr="00A72019">
        <w:t xml:space="preserve">. </w:t>
      </w:r>
      <w:r w:rsidR="0009774B" w:rsidRPr="00A72019">
        <w:t xml:space="preserve">Столицей был Янгикен </w:t>
      </w:r>
      <w:r w:rsidR="00A72019">
        <w:t>-</w:t>
      </w:r>
      <w:r w:rsidR="0009774B" w:rsidRPr="00A72019">
        <w:t xml:space="preserve"> Низовья Сырдарьи</w:t>
      </w:r>
      <w:r w:rsidR="00A72019" w:rsidRPr="00A72019">
        <w:t>.</w:t>
      </w:r>
    </w:p>
    <w:p w:rsidR="003D4D5D" w:rsidRPr="00A72019" w:rsidRDefault="00182A23" w:rsidP="00A72019">
      <w:r>
        <w:br w:type="page"/>
      </w:r>
      <w:r w:rsidR="00D616BF">
        <w:pict>
          <v:group id="_x0000_s1091" editas="canvas" style="width:425.2pt;height:258.45pt;mso-position-horizontal-relative:char;mso-position-vertical-relative:line" coordorigin="2274,6681" coordsize="7200,4320">
            <o:lock v:ext="edit" aspectratio="t"/>
            <v:shape id="_x0000_s1092" type="#_x0000_t75" style="position:absolute;left:2274;top:6681;width:7200;height:4320" o:preferrelative="f">
              <v:fill o:detectmouseclick="t"/>
              <v:path o:extrusionok="t" o:connecttype="none"/>
              <o:lock v:ext="edit" text="t"/>
            </v:shape>
            <v:rect id="_x0000_s1093" style="position:absolute;left:4956;top:6820;width:1836;height:558">
              <v:textbox style="mso-next-textbox:#_x0000_s1093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  <w:lang w:val="en-US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Кымакский каганат </w:t>
                    </w:r>
                    <w:r w:rsidRPr="00037D7B">
                      <w:rPr>
                        <w:sz w:val="19"/>
                        <w:szCs w:val="19"/>
                        <w:lang w:val="en-US"/>
                      </w:rPr>
                      <w:t xml:space="preserve">IX-XI </w:t>
                    </w:r>
                  </w:p>
                </w:txbxContent>
              </v:textbox>
            </v:rect>
            <v:rect id="_x0000_s1094" style="position:absolute;left:2698;top:7099;width:1834;height:1672">
              <v:textbox style="mso-next-textbox:#_x0000_s1094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 xml:space="preserve">Ранний этап истории кимаков связан с племенем </w:t>
                    </w:r>
                    <w:r w:rsidRPr="00037D7B">
                      <w:rPr>
                        <w:sz w:val="19"/>
                        <w:szCs w:val="19"/>
                        <w:u w:val="single"/>
                      </w:rPr>
                      <w:t>«Янь мо»</w:t>
                    </w:r>
                    <w:r w:rsidRPr="00037D7B">
                      <w:rPr>
                        <w:sz w:val="19"/>
                        <w:szCs w:val="19"/>
                      </w:rPr>
                      <w:t xml:space="preserve"> (упоминается в китайских источниках)</w:t>
                    </w:r>
                  </w:p>
                </w:txbxContent>
              </v:textbox>
            </v:rect>
            <v:rect id="_x0000_s1095" style="position:absolute;left:2839;top:8911;width:1694;height:1393">
              <v:textbox style="mso-next-textbox:#_x0000_s1095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Кимакская федерация состояла из 7 племён самое крупное – Кыпчаки.</w:t>
                    </w:r>
                  </w:p>
                </w:txbxContent>
              </v:textbox>
            </v:rect>
            <v:rect id="_x0000_s1096" style="position:absolute;left:4956;top:8911;width:1694;height:1254">
              <v:textbox style="mso-next-textbox:#_x0000_s1096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Во второй половине 9 века Кимакский союз состоял уже из 12 племён</w:t>
                    </w:r>
                  </w:p>
                </w:txbxContent>
              </v:textbox>
            </v:rect>
            <v:rect id="_x0000_s1097" style="position:absolute;left:4956;top:7796;width:1836;height:697">
              <v:textbox style="mso-next-textbox:#_x0000_s1097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Столица Кимакия – На Иртыше</w:t>
                    </w:r>
                  </w:p>
                </w:txbxContent>
              </v:textbox>
            </v:rect>
            <v:rect id="_x0000_s1098" style="position:absolute;left:7215;top:6960;width:1835;height:2229">
              <v:textbox style="mso-next-textbox:#_x0000_s1098" inset="2.36219mm,1.1811mm,2.36219mm,1.1811mm">
                <w:txbxContent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Источники:</w:t>
                    </w:r>
                  </w:p>
                  <w:p w:rsidR="002B0B15" w:rsidRPr="00037D7B" w:rsidRDefault="002B0B15" w:rsidP="00037D7B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037D7B">
                      <w:rPr>
                        <w:sz w:val="19"/>
                        <w:szCs w:val="19"/>
                      </w:rPr>
                      <w:t>Пресидский историк 11 века Гардези – легенда по которой кимаки происходили от татар</w:t>
                    </w:r>
                  </w:p>
                </w:txbxContent>
              </v:textbox>
            </v:rect>
            <v:line id="_x0000_s1099" style="position:absolute;flip:x" from="4533,7099" to="4956,7935">
              <v:stroke endarrow="block"/>
            </v:line>
            <v:line id="_x0000_s1100" style="position:absolute" from="5803,7378" to="5804,7796">
              <v:stroke endarrow="block"/>
            </v:line>
            <v:line id="_x0000_s1101" style="position:absolute;flip:x" from="4533,7378" to="4956,9468">
              <v:stroke endarrow="block"/>
            </v:line>
            <v:line id="_x0000_s1102" style="position:absolute" from="4533,9468" to="4956,9607">
              <v:stroke endarrow="block"/>
            </v:line>
            <v:line id="_x0000_s1103" style="position:absolute" from="6792,7099" to="7215,8075">
              <v:stroke endarrow="block"/>
            </v:line>
            <w10:wrap type="none"/>
            <w10:anchorlock/>
          </v:group>
        </w:pict>
      </w:r>
    </w:p>
    <w:p w:rsidR="00037D7B" w:rsidRDefault="00037D7B" w:rsidP="00037D7B">
      <w:r w:rsidRPr="00A72019">
        <w:t>Кымакский каганат.</w:t>
      </w:r>
    </w:p>
    <w:p w:rsidR="00037D7B" w:rsidRDefault="00037D7B" w:rsidP="00A72019">
      <w:pPr>
        <w:rPr>
          <w:lang w:val="uk-UA"/>
        </w:rPr>
      </w:pPr>
    </w:p>
    <w:p w:rsidR="00A72019" w:rsidRDefault="00432F28" w:rsidP="00A72019">
      <w:pPr>
        <w:rPr>
          <w:lang w:val="uk-UA"/>
        </w:rPr>
      </w:pPr>
      <w:r w:rsidRPr="00A72019">
        <w:t>Кимаки были выходцами из Монголии</w:t>
      </w:r>
      <w:r w:rsidR="00A72019" w:rsidRPr="00A72019">
        <w:t xml:space="preserve">. </w:t>
      </w:r>
      <w:r w:rsidRPr="00A72019">
        <w:t>Обособление племён произошло после распада западно-тюркского каганата</w:t>
      </w:r>
      <w:r w:rsidR="00A72019" w:rsidRPr="00A72019">
        <w:t xml:space="preserve">. </w:t>
      </w:r>
      <w:r w:rsidRPr="00A72019">
        <w:t>Территория</w:t>
      </w:r>
      <w:r w:rsidR="00A72019" w:rsidRPr="00A72019">
        <w:t xml:space="preserve">: </w:t>
      </w:r>
      <w:r w:rsidRPr="00A72019">
        <w:t xml:space="preserve">Север Алтайских гор при Иртышье </w:t>
      </w:r>
      <w:r w:rsidR="00A72019">
        <w:t>-</w:t>
      </w:r>
      <w:r w:rsidRPr="00A72019">
        <w:t xml:space="preserve"> северо-восточный Казахстан</w:t>
      </w:r>
      <w:r w:rsidR="00A72019" w:rsidRPr="00A72019">
        <w:t xml:space="preserve">. </w:t>
      </w:r>
      <w:r w:rsidRPr="00A72019">
        <w:t>Рубежи проживания кимаков стабилизировались в начале 10 века</w:t>
      </w:r>
      <w:r w:rsidR="00A72019" w:rsidRPr="00A72019">
        <w:t xml:space="preserve">. </w:t>
      </w:r>
      <w:r w:rsidRPr="00A72019">
        <w:t xml:space="preserve">Предводитель кимаков </w:t>
      </w:r>
      <w:r w:rsidR="00A72019">
        <w:t>-</w:t>
      </w:r>
      <w:r w:rsidRPr="00A72019">
        <w:t xml:space="preserve"> титул кагана в конце 9 начала 10 века</w:t>
      </w:r>
      <w:r w:rsidR="00A72019" w:rsidRPr="00A72019">
        <w:t xml:space="preserve">. </w:t>
      </w:r>
      <w:r w:rsidRPr="00A72019">
        <w:t xml:space="preserve">Обладал реальной властью </w:t>
      </w:r>
      <w:r w:rsidR="00A72019">
        <w:t>-</w:t>
      </w:r>
      <w:r w:rsidRPr="00A72019">
        <w:t xml:space="preserve"> назначал удельных правителей именной знати, власть кагана передавалась по наследству</w:t>
      </w:r>
      <w:r w:rsidR="00A72019" w:rsidRPr="00A72019">
        <w:t xml:space="preserve">. </w:t>
      </w:r>
      <w:r w:rsidRPr="00A72019">
        <w:t>В кагане формировалась удельно-племенная система</w:t>
      </w:r>
      <w:r w:rsidR="00A72019" w:rsidRPr="00A72019">
        <w:t xml:space="preserve">. </w:t>
      </w:r>
      <w:r w:rsidRPr="00A72019">
        <w:t xml:space="preserve">Владелец уделов стремился укрепить политический вес, хотя находились </w:t>
      </w:r>
      <w:r w:rsidR="008C569D" w:rsidRPr="00A72019">
        <w:t xml:space="preserve">в </w:t>
      </w:r>
      <w:r w:rsidRPr="00A72019">
        <w:t>подчинении у кагана</w:t>
      </w:r>
      <w:r w:rsidR="00A72019" w:rsidRPr="00A72019">
        <w:t xml:space="preserve">. </w:t>
      </w:r>
      <w:r w:rsidRPr="00A72019">
        <w:t>Причиной распада были междоусобицы и борьба за власть</w:t>
      </w:r>
      <w:r w:rsidR="00A72019" w:rsidRPr="00A72019">
        <w:t>.</w:t>
      </w:r>
    </w:p>
    <w:p w:rsidR="00037D7B" w:rsidRPr="00037D7B" w:rsidRDefault="00037D7B" w:rsidP="00A72019">
      <w:pPr>
        <w:rPr>
          <w:lang w:val="uk-UA"/>
        </w:rPr>
      </w:pPr>
    </w:p>
    <w:p w:rsidR="00A72019" w:rsidRDefault="002B0B15" w:rsidP="00037D7B">
      <w:pPr>
        <w:pStyle w:val="2"/>
        <w:rPr>
          <w:lang w:val="uk-UA"/>
        </w:rPr>
      </w:pPr>
      <w:r>
        <w:br w:type="page"/>
      </w:r>
      <w:r w:rsidR="008C569D" w:rsidRPr="00A72019">
        <w:t>Государства развитого средневековья</w:t>
      </w:r>
      <w:r w:rsidR="00037D7B">
        <w:rPr>
          <w:lang w:val="uk-UA"/>
        </w:rPr>
        <w:t xml:space="preserve"> </w:t>
      </w:r>
      <w:r w:rsidR="00A72019">
        <w:t>(</w:t>
      </w:r>
      <w:r w:rsidR="008C569D" w:rsidRPr="00A72019">
        <w:rPr>
          <w:lang w:val="en-US"/>
        </w:rPr>
        <w:t>XI</w:t>
      </w:r>
      <w:r w:rsidR="008C569D" w:rsidRPr="00A72019">
        <w:t xml:space="preserve"> </w:t>
      </w:r>
      <w:r w:rsidR="00A72019">
        <w:t>-</w:t>
      </w:r>
      <w:r w:rsidR="008C569D" w:rsidRPr="00A72019">
        <w:t xml:space="preserve"> нач</w:t>
      </w:r>
      <w:r w:rsidR="00A72019" w:rsidRPr="00A72019">
        <w:t xml:space="preserve">. </w:t>
      </w:r>
      <w:r w:rsidR="008C569D" w:rsidRPr="00A72019">
        <w:rPr>
          <w:lang w:val="en-US"/>
        </w:rPr>
        <w:t>XIII</w:t>
      </w:r>
      <w:r w:rsidR="008C569D" w:rsidRPr="00A72019">
        <w:t xml:space="preserve"> вв</w:t>
      </w:r>
      <w:r>
        <w:rPr>
          <w:lang w:val="uk-UA"/>
        </w:rPr>
        <w:t>.</w:t>
      </w:r>
      <w:r w:rsidR="00A72019" w:rsidRPr="00A72019">
        <w:t>)</w:t>
      </w:r>
    </w:p>
    <w:p w:rsidR="002B0B15" w:rsidRPr="002B0B15" w:rsidRDefault="002B0B15" w:rsidP="002B0B15">
      <w:pPr>
        <w:rPr>
          <w:lang w:val="uk-UA"/>
        </w:rPr>
      </w:pPr>
    </w:p>
    <w:p w:rsidR="008C569D" w:rsidRPr="00A72019" w:rsidRDefault="00D616BF" w:rsidP="00A72019">
      <w:r>
        <w:pict>
          <v:group id="_x0000_s1104" editas="canvas" style="width:425.2pt;height:200.1pt;mso-position-horizontal-relative:char;mso-position-vertical-relative:line" coordorigin="2274,2121" coordsize="7200,3345">
            <o:lock v:ext="edit" aspectratio="t"/>
            <v:shape id="_x0000_s1105" type="#_x0000_t75" style="position:absolute;left:2274;top:2121;width:7200;height:3345" o:preferrelative="f">
              <v:fill o:detectmouseclick="t"/>
              <v:path o:extrusionok="t" o:connecttype="none"/>
              <o:lock v:ext="edit" text="t"/>
            </v:shape>
            <v:rect id="_x0000_s1106" style="position:absolute;left:5098;top:2121;width:1694;height:836">
              <v:textbox style="mso-next-textbox:#_x0000_s1106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>Государство Караханидов (942-1010)</w:t>
                    </w:r>
                  </w:p>
                </w:txbxContent>
              </v:textbox>
            </v:rect>
            <v:rect id="_x0000_s1107" style="position:absolute;left:5098;top:3236;width:1694;height:418">
              <v:textbox style="mso-next-textbox:#_x0000_s1107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>1030 год распада</w:t>
                    </w:r>
                  </w:p>
                </w:txbxContent>
              </v:textbox>
            </v:rect>
            <v:rect id="_x0000_s1108" style="position:absolute;left:3403;top:3933;width:1412;height:977">
              <v:textbox style="mso-next-textbox:#_x0000_s1108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>Восточное хантство – центр Баласугуни</w:t>
                    </w:r>
                  </w:p>
                </w:txbxContent>
              </v:textbox>
            </v:rect>
            <v:rect id="_x0000_s1109" style="position:absolute;left:7215;top:3096;width:1412;height:837">
              <v:textbox style="mso-next-textbox:#_x0000_s1109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>Западное ханство – центр Бухара</w:t>
                    </w:r>
                  </w:p>
                </w:txbxContent>
              </v:textbox>
            </v:rect>
            <v:line id="_x0000_s1110" style="position:absolute;flip:x" from="4815,3375" to="5098,4351">
              <v:stroke endarrow="block"/>
            </v:line>
            <v:line id="_x0000_s1111" style="position:absolute" from="6792,3375" to="7215,3515">
              <v:stroke endarrow="block"/>
            </v:line>
            <v:line id="_x0000_s1112" style="position:absolute" from="5945,2957" to="5945,3236">
              <v:stroke endarrow="block"/>
            </v:line>
            <v:rect id="_x0000_s1113" style="position:absolute;left:2980;top:2260;width:1694;height:1534">
              <v:textbox style="mso-next-textbox:#_x0000_s1113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>Племенной состав: караханиды – это ягматюркские плмена</w:t>
                    </w:r>
                  </w:p>
                </w:txbxContent>
              </v:textbox>
            </v:rect>
            <v:line id="_x0000_s1114" style="position:absolute;flip:x" from="4674,2539" to="5098,2957">
              <v:stroke endarrow="block"/>
            </v:line>
            <v:rect id="_x0000_s1115" style="position:absolute;left:5239;top:3933;width:1553;height:1115">
              <v:textbox style="mso-next-textbox:#_x0000_s1115" inset="2.36219mm,1.1811mm,2.36219mm,1.1811mm">
                <w:txbxContent>
                  <w:p w:rsidR="002B0B15" w:rsidRPr="002B0B15" w:rsidRDefault="002B0B15" w:rsidP="002B0B15">
                    <w:pPr>
                      <w:pStyle w:val="afb"/>
                      <w:rPr>
                        <w:sz w:val="19"/>
                        <w:szCs w:val="19"/>
                      </w:rPr>
                    </w:pPr>
                    <w:r w:rsidRPr="002B0B15">
                      <w:rPr>
                        <w:sz w:val="19"/>
                        <w:szCs w:val="19"/>
                      </w:rPr>
                      <w:t xml:space="preserve">Граница между ханствами по реке </w:t>
                    </w:r>
                    <w:r w:rsidRPr="002B0B15">
                      <w:rPr>
                        <w:sz w:val="19"/>
                        <w:szCs w:val="19"/>
                        <w:u w:val="single"/>
                      </w:rPr>
                      <w:t>Сырдарья</w:t>
                    </w:r>
                  </w:p>
                </w:txbxContent>
              </v:textbox>
            </v:rect>
            <v:line id="_x0000_s1116" style="position:absolute" from="5945,3654" to="5945,3933">
              <v:stroke endarrow="block"/>
            </v:line>
            <v:line id="_x0000_s1117" style="position:absolute" from="4815,4351" to="5239,4490">
              <v:stroke endarrow="block"/>
            </v:line>
            <v:line id="_x0000_s1118" style="position:absolute;flip:x" from="6792,3933" to="7215,4351">
              <v:stroke endarrow="block"/>
            </v:line>
            <w10:wrap type="none"/>
            <w10:anchorlock/>
          </v:group>
        </w:pict>
      </w:r>
    </w:p>
    <w:p w:rsidR="002B0B15" w:rsidRDefault="002B0B15" w:rsidP="002B0B15">
      <w:r w:rsidRPr="00A72019">
        <w:t>Государство Караханидов.</w:t>
      </w:r>
    </w:p>
    <w:p w:rsidR="002B0B15" w:rsidRDefault="002B0B15" w:rsidP="00A72019">
      <w:pPr>
        <w:rPr>
          <w:lang w:val="uk-UA"/>
        </w:rPr>
      </w:pPr>
    </w:p>
    <w:p w:rsidR="00A72019" w:rsidRDefault="00282FDE" w:rsidP="00A72019">
      <w:r w:rsidRPr="00A72019">
        <w:t>Территория</w:t>
      </w:r>
      <w:r w:rsidR="00A72019" w:rsidRPr="00A72019">
        <w:t xml:space="preserve">: </w:t>
      </w:r>
      <w:r w:rsidRPr="00A72019">
        <w:t>от Маверанахра на запад до Семиречья и Кашгара на востоке</w:t>
      </w:r>
      <w:r w:rsidR="00A72019" w:rsidRPr="00A72019">
        <w:t xml:space="preserve">. </w:t>
      </w:r>
      <w:r w:rsidRPr="00A72019">
        <w:t>Источники</w:t>
      </w:r>
      <w:r w:rsidR="00A72019" w:rsidRPr="00A72019">
        <w:t xml:space="preserve">: </w:t>
      </w:r>
      <w:r w:rsidRPr="00A72019">
        <w:t>Махмуд Кашгари</w:t>
      </w:r>
      <w:r w:rsidR="00A72019">
        <w:t xml:space="preserve"> "</w:t>
      </w:r>
      <w:r w:rsidRPr="00A72019">
        <w:t>Диуани Лугат ат</w:t>
      </w:r>
      <w:r w:rsidR="00A72019" w:rsidRPr="00A72019">
        <w:t xml:space="preserve"> - </w:t>
      </w:r>
      <w:r w:rsidRPr="00A72019">
        <w:t>Тюрк</w:t>
      </w:r>
      <w:r w:rsidR="00A72019">
        <w:t xml:space="preserve">" </w:t>
      </w:r>
      <w:r w:rsidR="00A72019" w:rsidRPr="00A72019">
        <w:t>-</w:t>
      </w:r>
      <w:r w:rsidR="00A72019">
        <w:t xml:space="preserve"> "</w:t>
      </w:r>
      <w:r w:rsidRPr="00A72019">
        <w:t>словарь тюркских наречий</w:t>
      </w:r>
      <w:r w:rsidR="00A72019">
        <w:t xml:space="preserve">". </w:t>
      </w:r>
      <w:r w:rsidRPr="00A72019">
        <w:t>Юсуф Баласагуни</w:t>
      </w:r>
      <w:r w:rsidR="00A72019">
        <w:t xml:space="preserve"> "</w:t>
      </w:r>
      <w:r w:rsidRPr="00A72019">
        <w:t>Кутатгу белиг</w:t>
      </w:r>
      <w:r w:rsidR="00A72019">
        <w:t xml:space="preserve">" </w:t>
      </w:r>
      <w:r w:rsidR="00A72019" w:rsidRPr="00A72019">
        <w:t>-</w:t>
      </w:r>
      <w:r w:rsidR="00A72019">
        <w:t xml:space="preserve"> "</w:t>
      </w:r>
      <w:r w:rsidRPr="00A72019">
        <w:t>Знание приносящие счастья</w:t>
      </w:r>
      <w:r w:rsidR="00A72019">
        <w:t xml:space="preserve">". </w:t>
      </w:r>
      <w:r w:rsidRPr="00A72019">
        <w:t xml:space="preserve">Ахмет Яссауи </w:t>
      </w:r>
      <w:r w:rsidR="00A72019">
        <w:t>- "</w:t>
      </w:r>
      <w:r w:rsidRPr="00A72019">
        <w:t>Дидани хит-мат</w:t>
      </w:r>
      <w:r w:rsidR="00A72019">
        <w:t xml:space="preserve">" </w:t>
      </w:r>
      <w:r w:rsidR="00A72019" w:rsidRPr="00A72019">
        <w:t>-</w:t>
      </w:r>
      <w:r w:rsidR="00A72019">
        <w:t xml:space="preserve"> "</w:t>
      </w:r>
      <w:r w:rsidRPr="00A72019">
        <w:t>книга мудрости</w:t>
      </w:r>
      <w:r w:rsidR="00A72019">
        <w:t xml:space="preserve">". </w:t>
      </w:r>
      <w:r w:rsidRPr="00A72019">
        <w:t>Родоначальником династии Караханидов был Сатук</w:t>
      </w:r>
      <w:r w:rsidR="00A72019" w:rsidRPr="00A72019">
        <w:t xml:space="preserve">. </w:t>
      </w:r>
      <w:r w:rsidRPr="00A72019">
        <w:t>Богра хан</w:t>
      </w:r>
      <w:r w:rsidR="00A72019" w:rsidRPr="00A72019">
        <w:t xml:space="preserve"> - </w:t>
      </w:r>
      <w:r w:rsidRPr="00A72019">
        <w:t xml:space="preserve">942 год он сверг </w:t>
      </w:r>
      <w:r w:rsidR="007502EC" w:rsidRPr="00A72019">
        <w:t>правителя</w:t>
      </w:r>
      <w:r w:rsidRPr="00A72019">
        <w:t xml:space="preserve"> Баласагуне и </w:t>
      </w:r>
      <w:r w:rsidR="007502EC" w:rsidRPr="00A72019">
        <w:t>объявил</w:t>
      </w:r>
      <w:r w:rsidRPr="00A72019">
        <w:t xml:space="preserve"> себя верховным каганом</w:t>
      </w:r>
      <w:r w:rsidR="00A72019" w:rsidRPr="00A72019">
        <w:t xml:space="preserve">. </w:t>
      </w:r>
      <w:r w:rsidRPr="00A72019">
        <w:t>Государство не было плаченым, оно делилось на уделы, правители уделов обладали большими правами, что даже чеканили свои монеты</w:t>
      </w:r>
      <w:r w:rsidR="00A72019" w:rsidRPr="00A72019">
        <w:t xml:space="preserve">. </w:t>
      </w:r>
      <w:r w:rsidR="007502EC" w:rsidRPr="00A72019">
        <w:t xml:space="preserve">В 960 году Богра хан Харн Мусса принял ислам в качестве государственной религии </w:t>
      </w:r>
      <w:r w:rsidR="00A72019">
        <w:t>-</w:t>
      </w:r>
      <w:r w:rsidR="007502EC" w:rsidRPr="00A72019">
        <w:t xml:space="preserve"> распространение Ислама способствовало сложение письменности на основе арабской графики</w:t>
      </w:r>
      <w:r w:rsidR="00A72019" w:rsidRPr="00A72019">
        <w:t xml:space="preserve">. </w:t>
      </w:r>
      <w:r w:rsidR="007502EC" w:rsidRPr="00A72019">
        <w:t>В 1089 году Караханиды попали в вассальскую зависимость от сельджуков</w:t>
      </w:r>
      <w:r w:rsidR="00A72019">
        <w:t>.1</w:t>
      </w:r>
      <w:r w:rsidR="007502EC" w:rsidRPr="00A72019">
        <w:t>141 год разгром Караханидов в сельждукского войска, власть обоих перешла к каракитаем</w:t>
      </w:r>
      <w:r w:rsidR="00A72019" w:rsidRPr="00A72019">
        <w:t xml:space="preserve">. </w:t>
      </w:r>
      <w:r w:rsidR="007502EC" w:rsidRPr="00A72019">
        <w:t>В начале 13 века борьба с найманами и с хорезмейцами</w:t>
      </w:r>
      <w:r w:rsidR="00A72019" w:rsidRPr="00A72019">
        <w:t xml:space="preserve">. </w:t>
      </w:r>
      <w:r w:rsidR="007502EC" w:rsidRPr="00A72019">
        <w:t>Процесс нового этапа государственного развития прервало монгольское нашествие</w:t>
      </w:r>
      <w:r w:rsidR="00A72019" w:rsidRPr="00A72019">
        <w:t>.</w:t>
      </w:r>
    </w:p>
    <w:p w:rsidR="00A72019" w:rsidRDefault="007502EC" w:rsidP="00A72019">
      <w:r w:rsidRPr="00A72019">
        <w:t>Государство Каракитае</w:t>
      </w:r>
      <w:r w:rsidR="00A72019">
        <w:t>.</w:t>
      </w:r>
      <w:r w:rsidR="002B0B15">
        <w:rPr>
          <w:lang w:val="uk-UA"/>
        </w:rPr>
        <w:t xml:space="preserve"> </w:t>
      </w:r>
      <w:r w:rsidR="00A72019">
        <w:t>1</w:t>
      </w:r>
      <w:r w:rsidR="000D5DBF" w:rsidRPr="00A72019">
        <w:t>128</w:t>
      </w:r>
      <w:r w:rsidR="00A72019" w:rsidRPr="00A72019">
        <w:t xml:space="preserve"> </w:t>
      </w:r>
      <w:r w:rsidR="002B0B15">
        <w:t>–</w:t>
      </w:r>
      <w:r w:rsidR="00A72019" w:rsidRPr="00A72019">
        <w:t xml:space="preserve"> </w:t>
      </w:r>
      <w:r w:rsidR="000D5DBF" w:rsidRPr="00A72019">
        <w:t>1213</w:t>
      </w:r>
      <w:r w:rsidR="002B0B15">
        <w:rPr>
          <w:lang w:val="uk-UA"/>
        </w:rPr>
        <w:t xml:space="preserve">. </w:t>
      </w:r>
      <w:r w:rsidRPr="00A72019">
        <w:t xml:space="preserve">Образование государства каракитаев связано с центрально азиатскими монголо-язычными племенами </w:t>
      </w:r>
      <w:r w:rsidR="00A72019">
        <w:t>-</w:t>
      </w:r>
      <w:r w:rsidRPr="00A72019">
        <w:t xml:space="preserve"> Кидании</w:t>
      </w:r>
      <w:r w:rsidR="00A72019" w:rsidRPr="00A72019">
        <w:t xml:space="preserve">. </w:t>
      </w:r>
      <w:r w:rsidRPr="00A72019">
        <w:t>Упоминаются в источниках с 4 века</w:t>
      </w:r>
      <w:r w:rsidR="00A72019" w:rsidRPr="00A72019">
        <w:t xml:space="preserve">. </w:t>
      </w:r>
      <w:r w:rsidRPr="00A72019">
        <w:t>В начале 10 века образовалось киданьское государство империя</w:t>
      </w:r>
      <w:r w:rsidR="00A72019">
        <w:t xml:space="preserve"> "</w:t>
      </w:r>
      <w:r w:rsidRPr="00A72019">
        <w:t>Ляо</w:t>
      </w:r>
      <w:r w:rsidR="00A72019">
        <w:t xml:space="preserve">" </w:t>
      </w:r>
      <w:r w:rsidRPr="00A72019">
        <w:t>с территорией от Алтая до Тихого океана</w:t>
      </w:r>
      <w:r w:rsidR="00A72019" w:rsidRPr="00A72019">
        <w:t xml:space="preserve">. </w:t>
      </w:r>
      <w:r w:rsidRPr="00A72019">
        <w:t>Правящая династия киданий проживали в северном Китае</w:t>
      </w:r>
      <w:r w:rsidR="00A72019" w:rsidRPr="00A72019">
        <w:t xml:space="preserve">. </w:t>
      </w:r>
      <w:r w:rsidRPr="00A72019">
        <w:t xml:space="preserve">После подении империя Ляо кидании с полководцем </w:t>
      </w:r>
      <w:r w:rsidR="000D5DBF" w:rsidRPr="00A72019">
        <w:t>Ей Люль Даши бежали и переселились в Семиречье смешались с тюрко-язычным населением и стали называтся каракитаями</w:t>
      </w:r>
      <w:r w:rsidR="00A72019" w:rsidRPr="00A72019">
        <w:t xml:space="preserve">. </w:t>
      </w:r>
      <w:r w:rsidR="000D5DBF" w:rsidRPr="00A72019">
        <w:t>В 1128 году Елюй Даши захватил Баласагун и основал государство в Семиречье</w:t>
      </w:r>
      <w:r w:rsidR="00A72019" w:rsidRPr="00A72019">
        <w:t xml:space="preserve">. </w:t>
      </w:r>
      <w:r w:rsidR="000D5DBF" w:rsidRPr="00A72019">
        <w:t>Каракитаи принудили Караханидов стать их вассалами</w:t>
      </w:r>
      <w:r w:rsidR="00A72019" w:rsidRPr="00A72019">
        <w:t xml:space="preserve">. </w:t>
      </w:r>
      <w:r w:rsidR="000D5DBF" w:rsidRPr="00A72019">
        <w:t>В 1141 Гурхан принял Титул правителя</w:t>
      </w:r>
      <w:r w:rsidR="00A72019" w:rsidRPr="00A72019">
        <w:t xml:space="preserve">. </w:t>
      </w:r>
      <w:r w:rsidR="000D5DBF" w:rsidRPr="00A72019">
        <w:t>Опасаясь усиления своих приближенных Гурхан не раздавал уделов</w:t>
      </w:r>
      <w:r w:rsidR="00A72019" w:rsidRPr="00A72019">
        <w:t xml:space="preserve">. </w:t>
      </w:r>
      <w:r w:rsidR="000D5DBF" w:rsidRPr="00A72019">
        <w:t>В государстве распространена система подборного налога блажения, с каждого дома снимали по одному золотому динару</w:t>
      </w:r>
      <w:r w:rsidR="00A72019" w:rsidRPr="00A72019">
        <w:t xml:space="preserve">. </w:t>
      </w:r>
      <w:r w:rsidR="000D5DBF" w:rsidRPr="00A72019">
        <w:t>В 1208 году из Монголии бежали найманы под руководством Кучлук хана</w:t>
      </w:r>
      <w:r w:rsidR="00A72019">
        <w:t>.1</w:t>
      </w:r>
      <w:r w:rsidR="000D5DBF" w:rsidRPr="00A72019">
        <w:t>211 году найманы пленили правителя Караханидов и власть в Семиречье пришла к Кучлуку</w:t>
      </w:r>
      <w:r w:rsidR="00A72019" w:rsidRPr="00A72019">
        <w:t>.</w:t>
      </w:r>
    </w:p>
    <w:p w:rsidR="00A72019" w:rsidRDefault="000D5DBF" w:rsidP="00A72019">
      <w:r w:rsidRPr="00A72019">
        <w:t>Улус Найманов и Кереитов</w:t>
      </w:r>
      <w:r w:rsidR="00A72019">
        <w:t>.1</w:t>
      </w:r>
      <w:r w:rsidRPr="00A72019">
        <w:t>2 в</w:t>
      </w:r>
      <w:r w:rsidR="00A72019" w:rsidRPr="00A72019">
        <w:t xml:space="preserve">. </w:t>
      </w:r>
      <w:r w:rsidRPr="00A72019">
        <w:t>Нач</w:t>
      </w:r>
      <w:r w:rsidR="00A72019">
        <w:t>.</w:t>
      </w:r>
      <w:r w:rsidR="002B0B15">
        <w:rPr>
          <w:lang w:val="uk-UA"/>
        </w:rPr>
        <w:t xml:space="preserve"> </w:t>
      </w:r>
      <w:r w:rsidR="00A72019">
        <w:t>1</w:t>
      </w:r>
      <w:r w:rsidRPr="00A72019">
        <w:t>3 в</w:t>
      </w:r>
      <w:r w:rsidR="00A72019" w:rsidRPr="00A72019">
        <w:t>.</w:t>
      </w:r>
      <w:r w:rsidR="002B0B15">
        <w:rPr>
          <w:lang w:val="uk-UA"/>
        </w:rPr>
        <w:t xml:space="preserve"> </w:t>
      </w:r>
      <w:r w:rsidRPr="00A72019">
        <w:t>Территория первоначальная найманов</w:t>
      </w:r>
      <w:r w:rsidR="00A72019" w:rsidRPr="00A72019">
        <w:t xml:space="preserve">: </w:t>
      </w:r>
      <w:r w:rsidR="007B5289" w:rsidRPr="00A72019">
        <w:t>от реки Орхон до Иртыша</w:t>
      </w:r>
      <w:r w:rsidR="00A72019" w:rsidRPr="00A72019">
        <w:t xml:space="preserve">. </w:t>
      </w:r>
      <w:r w:rsidR="007B5289" w:rsidRPr="00A72019">
        <w:t>Ставка правителя Балыкты</w:t>
      </w:r>
      <w:r w:rsidR="00A72019" w:rsidRPr="00A72019">
        <w:t xml:space="preserve">. </w:t>
      </w:r>
      <w:r w:rsidR="007B5289" w:rsidRPr="00A72019">
        <w:t>Кереиты</w:t>
      </w:r>
      <w:r w:rsidR="00A72019" w:rsidRPr="00A72019">
        <w:t xml:space="preserve">: </w:t>
      </w:r>
      <w:r w:rsidR="007B5289" w:rsidRPr="00A72019">
        <w:t>От Хангайских гор на западе до Ханхил горы</w:t>
      </w:r>
      <w:r w:rsidR="00A72019" w:rsidRPr="00A72019">
        <w:t xml:space="preserve">. </w:t>
      </w:r>
      <w:r w:rsidR="007B5289" w:rsidRPr="00A72019">
        <w:t>Ставка на реке Хонгон</w:t>
      </w:r>
      <w:r w:rsidR="00A72019" w:rsidRPr="00A72019">
        <w:t xml:space="preserve"> - </w:t>
      </w:r>
      <w:r w:rsidR="007B5289" w:rsidRPr="00A72019">
        <w:t>Хатун Балык</w:t>
      </w:r>
      <w:r w:rsidR="00A72019" w:rsidRPr="00A72019">
        <w:t>.</w:t>
      </w:r>
      <w:r w:rsidR="00A72019">
        <w:t xml:space="preserve"> "</w:t>
      </w:r>
      <w:r w:rsidR="007B5289" w:rsidRPr="00A72019">
        <w:t>Найман</w:t>
      </w:r>
      <w:r w:rsidR="00A72019">
        <w:t xml:space="preserve">" </w:t>
      </w:r>
      <w:r w:rsidR="00A72019" w:rsidRPr="00A72019">
        <w:t>-</w:t>
      </w:r>
      <w:r w:rsidR="00A72019">
        <w:t xml:space="preserve"> (</w:t>
      </w:r>
      <w:r w:rsidR="007B5289" w:rsidRPr="00A72019">
        <w:t>монгольский</w:t>
      </w:r>
      <w:r w:rsidR="00A72019" w:rsidRPr="00A72019">
        <w:t xml:space="preserve">) </w:t>
      </w:r>
      <w:r w:rsidR="007B5289" w:rsidRPr="00A72019">
        <w:t>восемь, по числу племён входящих в конфедерацию</w:t>
      </w:r>
      <w:r w:rsidR="00A72019" w:rsidRPr="00A72019">
        <w:t xml:space="preserve">. </w:t>
      </w:r>
      <w:r w:rsidR="007B5289" w:rsidRPr="00A72019">
        <w:t>Название Кереитов от названия реки Керуен</w:t>
      </w:r>
      <w:r w:rsidR="00A72019" w:rsidRPr="00A72019">
        <w:t xml:space="preserve">. </w:t>
      </w:r>
      <w:r w:rsidR="007B5289" w:rsidRPr="00A72019">
        <w:t>Кереиты и найманы находились на одном уровне устройства</w:t>
      </w:r>
      <w:r w:rsidR="00A72019" w:rsidRPr="00A72019">
        <w:t xml:space="preserve">. </w:t>
      </w:r>
      <w:r w:rsidR="007B5289" w:rsidRPr="00A72019">
        <w:t>Они сформировались в самостоятельные улусы, которые управлялись ханами, у усусов функционировал государственный аппарат в который входили органы управления ханской ставкой, войсками и дружиной</w:t>
      </w:r>
      <w:r w:rsidR="00A72019" w:rsidRPr="00A72019">
        <w:t xml:space="preserve">. </w:t>
      </w:r>
      <w:r w:rsidR="007B5289" w:rsidRPr="00A72019">
        <w:t>Ханская ставка</w:t>
      </w:r>
      <w:r w:rsidR="00A72019">
        <w:t xml:space="preserve"> (</w:t>
      </w:r>
      <w:r w:rsidR="007B5289" w:rsidRPr="00A72019">
        <w:t>орда</w:t>
      </w:r>
      <w:r w:rsidR="00A72019" w:rsidRPr="00A72019">
        <w:t xml:space="preserve">) </w:t>
      </w:r>
      <w:r w:rsidR="007B5289" w:rsidRPr="00A72019">
        <w:t>ведомола ханским имуществом и ханской армией</w:t>
      </w:r>
      <w:r w:rsidR="00A72019" w:rsidRPr="00A72019">
        <w:t xml:space="preserve">. </w:t>
      </w:r>
      <w:r w:rsidR="007B5289" w:rsidRPr="00A72019">
        <w:t>У найманов и кереитов было развито делопроизводство, документы цеплялись печатью</w:t>
      </w:r>
      <w:r w:rsidR="00A72019" w:rsidRPr="00A72019">
        <w:t>.</w:t>
      </w:r>
    </w:p>
    <w:p w:rsidR="00A72019" w:rsidRDefault="007B5289" w:rsidP="00A72019">
      <w:r w:rsidRPr="00A72019">
        <w:t>Кыпчакское ханство</w:t>
      </w:r>
      <w:r w:rsidR="00A72019" w:rsidRPr="00A72019">
        <w:t xml:space="preserve">. </w:t>
      </w:r>
      <w:r w:rsidRPr="00A72019">
        <w:t>Нач</w:t>
      </w:r>
      <w:r w:rsidR="00A72019" w:rsidRPr="00A72019">
        <w:t xml:space="preserve">. </w:t>
      </w:r>
      <w:r w:rsidRPr="00A72019">
        <w:t>XI-XIII в</w:t>
      </w:r>
      <w:r w:rsidR="00A72019" w:rsidRPr="00A72019">
        <w:t>.</w:t>
      </w:r>
      <w:r w:rsidR="002B0B15">
        <w:rPr>
          <w:lang w:val="uk-UA"/>
        </w:rPr>
        <w:t xml:space="preserve"> </w:t>
      </w:r>
      <w:r w:rsidR="00E151E7" w:rsidRPr="00A72019">
        <w:t>КЫПЧАКИ</w:t>
      </w:r>
      <w:r w:rsidR="00A72019">
        <w:t xml:space="preserve"> (</w:t>
      </w:r>
      <w:r w:rsidR="00E151E7" w:rsidRPr="00A72019">
        <w:t>kыпсаkтар</w:t>
      </w:r>
      <w:r w:rsidR="00A72019" w:rsidRPr="00A72019">
        <w:t>)</w:t>
      </w:r>
      <w:r w:rsidR="00A72019">
        <w:t xml:space="preserve"> ("</w:t>
      </w:r>
      <w:r w:rsidR="00E151E7" w:rsidRPr="00A72019">
        <w:t>половцы</w:t>
      </w:r>
      <w:r w:rsidR="00A72019">
        <w:t xml:space="preserve">" </w:t>
      </w:r>
      <w:r w:rsidR="00A72019" w:rsidRPr="00A72019">
        <w:t xml:space="preserve">- </w:t>
      </w:r>
      <w:r w:rsidR="00E151E7" w:rsidRPr="00A72019">
        <w:t>в рус</w:t>
      </w:r>
      <w:r w:rsidR="00A72019" w:rsidRPr="00A72019">
        <w:t xml:space="preserve">. </w:t>
      </w:r>
      <w:r w:rsidR="00E151E7" w:rsidRPr="00A72019">
        <w:t>летописях,</w:t>
      </w:r>
      <w:r w:rsidR="00A72019">
        <w:t xml:space="preserve"> "</w:t>
      </w:r>
      <w:r w:rsidR="00E151E7" w:rsidRPr="00A72019">
        <w:t>куманы</w:t>
      </w:r>
      <w:r w:rsidR="00A72019">
        <w:t xml:space="preserve">" </w:t>
      </w:r>
      <w:r w:rsidR="00A72019" w:rsidRPr="00A72019">
        <w:t xml:space="preserve">- </w:t>
      </w:r>
      <w:r w:rsidR="00E151E7" w:rsidRPr="00A72019">
        <w:t>в соч</w:t>
      </w:r>
      <w:r w:rsidR="00A72019" w:rsidRPr="00A72019">
        <w:t xml:space="preserve">. </w:t>
      </w:r>
      <w:r w:rsidR="00E151E7" w:rsidRPr="00A72019">
        <w:t>средневековых европ</w:t>
      </w:r>
      <w:r w:rsidR="00A72019" w:rsidRPr="00A72019">
        <w:t xml:space="preserve">. </w:t>
      </w:r>
      <w:r w:rsidR="00E151E7" w:rsidRPr="00A72019">
        <w:t>авторов</w:t>
      </w:r>
      <w:r w:rsidR="00A72019" w:rsidRPr="00A72019">
        <w:t>),</w:t>
      </w:r>
      <w:r w:rsidR="00E151E7" w:rsidRPr="00A72019">
        <w:t xml:space="preserve"> кочевой тюрко-язычный</w:t>
      </w:r>
      <w:r w:rsidR="00A72019" w:rsidRPr="00A72019">
        <w:t xml:space="preserve">. </w:t>
      </w:r>
      <w:r w:rsidR="00E151E7" w:rsidRPr="00A72019">
        <w:t>народ, появившийся в степях Урало-Поволжья и Вост</w:t>
      </w:r>
      <w:r w:rsidR="00A72019" w:rsidRPr="00A72019">
        <w:t xml:space="preserve">. </w:t>
      </w:r>
      <w:r w:rsidR="00E151E7" w:rsidRPr="00A72019">
        <w:t>Европы в сер</w:t>
      </w:r>
      <w:r w:rsidR="00A72019">
        <w:t>.1</w:t>
      </w:r>
      <w:r w:rsidR="00E151E7" w:rsidRPr="00A72019">
        <w:t>1 в</w:t>
      </w:r>
      <w:r w:rsidR="00A72019" w:rsidRPr="00A72019">
        <w:t xml:space="preserve">. </w:t>
      </w:r>
      <w:r w:rsidR="00E151E7" w:rsidRPr="00A72019">
        <w:t>До этого они входили в состав Кимако-кыпчакского каганата, центр которого располагался в степях Верховьях Прииртышья</w:t>
      </w:r>
      <w:r w:rsidR="00A72019" w:rsidRPr="00A72019">
        <w:t xml:space="preserve">. </w:t>
      </w:r>
      <w:r w:rsidR="00E151E7" w:rsidRPr="00A72019">
        <w:t>С сер</w:t>
      </w:r>
      <w:r w:rsidR="006E5527" w:rsidRPr="00A72019">
        <w:t>едине</w:t>
      </w:r>
      <w:r w:rsidR="00A72019">
        <w:t>.1</w:t>
      </w:r>
      <w:r w:rsidR="00E151E7" w:rsidRPr="00A72019">
        <w:t>1 в</w:t>
      </w:r>
      <w:r w:rsidR="00A72019" w:rsidRPr="00A72019">
        <w:t xml:space="preserve">. </w:t>
      </w:r>
      <w:r w:rsidR="00E151E7" w:rsidRPr="00A72019">
        <w:t>степи Урало-Поволжья в соч</w:t>
      </w:r>
      <w:r w:rsidR="006E5527" w:rsidRPr="00A72019">
        <w:t>инениях персидских авторов получают название</w:t>
      </w:r>
      <w:r w:rsidR="00E151E7" w:rsidRPr="00A72019">
        <w:t xml:space="preserve"> Дешт-и Кипчак</w:t>
      </w:r>
      <w:r w:rsidR="00A72019">
        <w:t xml:space="preserve"> ("</w:t>
      </w:r>
      <w:r w:rsidR="00E151E7" w:rsidRPr="00A72019">
        <w:t>Кыпча</w:t>
      </w:r>
      <w:r w:rsidR="006E5527" w:rsidRPr="00A72019">
        <w:t>кская степь</w:t>
      </w:r>
      <w:r w:rsidR="00A72019">
        <w:t>"</w:t>
      </w:r>
      <w:r w:rsidR="00A72019" w:rsidRPr="00A72019">
        <w:t xml:space="preserve">). </w:t>
      </w:r>
      <w:r w:rsidR="006E5527" w:rsidRPr="00A72019">
        <w:t>В 1055 большая часть</w:t>
      </w:r>
      <w:r w:rsidR="00E151E7" w:rsidRPr="00A72019">
        <w:t xml:space="preserve"> кыпчакских племен уходит</w:t>
      </w:r>
      <w:r w:rsidR="006E5527" w:rsidRPr="00A72019">
        <w:t xml:space="preserve"> за Волгу и занимает степи Восточную Европы вдоль южных</w:t>
      </w:r>
      <w:r w:rsidR="00E151E7" w:rsidRPr="00A72019">
        <w:t xml:space="preserve"> границ Киевской Руси</w:t>
      </w:r>
      <w:r w:rsidR="00A72019" w:rsidRPr="00A72019">
        <w:t xml:space="preserve">. </w:t>
      </w:r>
      <w:r w:rsidR="00E151E7" w:rsidRPr="00A72019">
        <w:t xml:space="preserve">Кыпчакский </w:t>
      </w:r>
      <w:r w:rsidR="006E5527" w:rsidRPr="00A72019">
        <w:t>союз возглавляли ханы могущественного</w:t>
      </w:r>
      <w:r w:rsidR="00E151E7" w:rsidRPr="00A72019">
        <w:t xml:space="preserve"> рода Ольбурли</w:t>
      </w:r>
      <w:r w:rsidR="006E5527" w:rsidRPr="00A72019">
        <w:t>к</w:t>
      </w:r>
      <w:r w:rsidR="00A72019">
        <w:t xml:space="preserve"> (</w:t>
      </w:r>
      <w:r w:rsidR="006E5527" w:rsidRPr="00A72019">
        <w:t>на тюрк</w:t>
      </w:r>
      <w:r w:rsidR="00A72019" w:rsidRPr="00A72019">
        <w:t>. -</w:t>
      </w:r>
      <w:r w:rsidR="00A72019">
        <w:t xml:space="preserve"> </w:t>
      </w:r>
      <w:r w:rsidR="006E5527" w:rsidRPr="00A72019">
        <w:t>род волка</w:t>
      </w:r>
      <w:r w:rsidR="00A72019" w:rsidRPr="00A72019">
        <w:t xml:space="preserve">). </w:t>
      </w:r>
      <w:r w:rsidR="006E5527" w:rsidRPr="00A72019">
        <w:t>В течение 12 в</w:t>
      </w:r>
      <w:r w:rsidR="00A72019" w:rsidRPr="00A72019">
        <w:t xml:space="preserve">. </w:t>
      </w:r>
      <w:r w:rsidR="006E5527" w:rsidRPr="00A72019">
        <w:t>у Кыпчаков сложилось несколько племён</w:t>
      </w:r>
      <w:r w:rsidR="00E151E7" w:rsidRPr="00A72019">
        <w:t xml:space="preserve"> объединений</w:t>
      </w:r>
      <w:r w:rsidR="00A72019">
        <w:t xml:space="preserve"> (</w:t>
      </w:r>
      <w:r w:rsidR="00E151E7" w:rsidRPr="00A72019">
        <w:t>орд</w:t>
      </w:r>
      <w:r w:rsidR="006E5527" w:rsidRPr="00A72019">
        <w:t>у</w:t>
      </w:r>
      <w:r w:rsidR="00A72019" w:rsidRPr="00A72019">
        <w:t xml:space="preserve">): </w:t>
      </w:r>
      <w:r w:rsidR="00E151E7" w:rsidRPr="00A72019">
        <w:t>днепровское, донское, нижнево</w:t>
      </w:r>
      <w:r w:rsidR="006E5527" w:rsidRPr="00A72019">
        <w:t>лжское</w:t>
      </w:r>
      <w:r w:rsidR="00A72019">
        <w:t xml:space="preserve"> (</w:t>
      </w:r>
      <w:r w:rsidR="006E5527" w:rsidRPr="00A72019">
        <w:t>половцы-саксины</w:t>
      </w:r>
      <w:r w:rsidR="00A72019" w:rsidRPr="00A72019">
        <w:t xml:space="preserve">) </w:t>
      </w:r>
      <w:r w:rsidR="006E5527" w:rsidRPr="00A72019">
        <w:t>и восточные</w:t>
      </w:r>
      <w:r w:rsidR="00A72019">
        <w:t xml:space="preserve"> (</w:t>
      </w:r>
      <w:r w:rsidR="006E5527" w:rsidRPr="00A72019">
        <w:t>кыпчаки</w:t>
      </w:r>
      <w:r w:rsidR="00A72019" w:rsidRPr="00A72019">
        <w:t xml:space="preserve">). </w:t>
      </w:r>
      <w:r w:rsidR="006E5527" w:rsidRPr="00A72019">
        <w:t>После монголоидного</w:t>
      </w:r>
      <w:r w:rsidR="00E151E7" w:rsidRPr="00A72019">
        <w:t xml:space="preserve"> завоевания кыпчакские племена вошли в состав </w:t>
      </w:r>
      <w:r w:rsidR="00E151E7" w:rsidRPr="00A72019">
        <w:rPr>
          <w:i/>
          <w:iCs/>
        </w:rPr>
        <w:t>Золотой Орды</w:t>
      </w:r>
      <w:r w:rsidR="00A72019" w:rsidRPr="00A72019">
        <w:t xml:space="preserve">. </w:t>
      </w:r>
      <w:r w:rsidR="006E5527" w:rsidRPr="00A72019">
        <w:t>Большинство Кыпчаков переселилось в Заволжье и Южное</w:t>
      </w:r>
      <w:r w:rsidR="00E151E7" w:rsidRPr="00A72019">
        <w:t xml:space="preserve"> Приу</w:t>
      </w:r>
      <w:r w:rsidR="006E5527" w:rsidRPr="00A72019">
        <w:t>ралье</w:t>
      </w:r>
      <w:r w:rsidR="00A72019" w:rsidRPr="00A72019">
        <w:t xml:space="preserve">. </w:t>
      </w:r>
      <w:r w:rsidR="006E5527" w:rsidRPr="00A72019">
        <w:t>В 13-14 вв</w:t>
      </w:r>
      <w:r w:rsidR="00A72019" w:rsidRPr="00A72019">
        <w:t xml:space="preserve">. </w:t>
      </w:r>
      <w:r w:rsidR="006E5527" w:rsidRPr="00A72019">
        <w:t>в степях Южного Приуралья одна группа Кыпчаков занимала территорию</w:t>
      </w:r>
      <w:r w:rsidR="00E151E7" w:rsidRPr="00A72019">
        <w:t xml:space="preserve"> Волго-Ураль</w:t>
      </w:r>
      <w:r w:rsidR="006E5527" w:rsidRPr="00A72019">
        <w:t>ского междуречья</w:t>
      </w:r>
      <w:r w:rsidR="00A72019">
        <w:t xml:space="preserve"> (</w:t>
      </w:r>
      <w:r w:rsidR="006E5527" w:rsidRPr="00A72019">
        <w:t>от Волги на Западе</w:t>
      </w:r>
      <w:r w:rsidR="00E151E7" w:rsidRPr="00A72019">
        <w:t xml:space="preserve"> до низовьев Илека на </w:t>
      </w:r>
      <w:r w:rsidR="006E5527" w:rsidRPr="00A72019">
        <w:t>Востоке</w:t>
      </w:r>
      <w:r w:rsidR="00A72019" w:rsidRPr="00A72019">
        <w:t xml:space="preserve">). </w:t>
      </w:r>
      <w:r w:rsidR="00E151E7" w:rsidRPr="00A72019">
        <w:t>Ими оставлены небольшие земляные курганы</w:t>
      </w:r>
      <w:r w:rsidR="00A72019" w:rsidRPr="00A72019">
        <w:t xml:space="preserve">. </w:t>
      </w:r>
      <w:r w:rsidR="00E151E7" w:rsidRPr="00A72019">
        <w:t xml:space="preserve">Умерших хоронили в узких </w:t>
      </w:r>
      <w:r w:rsidR="006E5527" w:rsidRPr="00A72019">
        <w:t>прямоугольных ямах головой на Запад</w:t>
      </w:r>
      <w:r w:rsidR="00E151E7" w:rsidRPr="00A72019">
        <w:t>, в могилу помещали шкуру или чучело взнуз</w:t>
      </w:r>
      <w:r w:rsidR="006E5527" w:rsidRPr="00A72019">
        <w:t>данного и оседланного коня</w:t>
      </w:r>
      <w:r w:rsidR="00A72019" w:rsidRPr="00A72019">
        <w:t xml:space="preserve">. </w:t>
      </w:r>
      <w:r w:rsidR="006E5527" w:rsidRPr="00A72019">
        <w:t>С Востока к Кыпчакам</w:t>
      </w:r>
      <w:r w:rsidR="00E151E7" w:rsidRPr="00A72019">
        <w:t xml:space="preserve"> примыкали племена, оставившие т</w:t>
      </w:r>
      <w:r w:rsidR="00A72019" w:rsidRPr="00A72019">
        <w:t xml:space="preserve">. </w:t>
      </w:r>
      <w:r w:rsidR="00E151E7" w:rsidRPr="00A72019">
        <w:t>н</w:t>
      </w:r>
      <w:r w:rsidR="00A72019" w:rsidRPr="00A72019">
        <w:t>.</w:t>
      </w:r>
      <w:r w:rsidR="00A72019">
        <w:t xml:space="preserve"> "</w:t>
      </w:r>
      <w:r w:rsidR="00E151E7" w:rsidRPr="00A72019">
        <w:t>каменные</w:t>
      </w:r>
      <w:r w:rsidR="00A72019">
        <w:t xml:space="preserve">" </w:t>
      </w:r>
      <w:r w:rsidR="00E151E7" w:rsidRPr="00A72019">
        <w:t>курганы</w:t>
      </w:r>
      <w:r w:rsidR="00A72019" w:rsidRPr="00A72019">
        <w:t xml:space="preserve">. </w:t>
      </w:r>
      <w:r w:rsidR="00E151E7" w:rsidRPr="00A72019">
        <w:t>Наборы вещей в курганах обеих групп одинаковы</w:t>
      </w:r>
      <w:r w:rsidR="00A72019" w:rsidRPr="00A72019">
        <w:t xml:space="preserve">: </w:t>
      </w:r>
      <w:r w:rsidR="00E151E7" w:rsidRPr="00A72019">
        <w:t>у мужчин</w:t>
      </w:r>
      <w:r w:rsidR="00A72019" w:rsidRPr="00A72019">
        <w:t xml:space="preserve"> - </w:t>
      </w:r>
      <w:r w:rsidR="00E151E7" w:rsidRPr="00A72019">
        <w:t>берестяные колчаны со стрелами</w:t>
      </w:r>
      <w:r w:rsidR="00A72019" w:rsidRPr="00A72019">
        <w:t xml:space="preserve"> - </w:t>
      </w:r>
      <w:r w:rsidR="00E151E7" w:rsidRPr="00A72019">
        <w:t xml:space="preserve">срезнями, </w:t>
      </w:r>
      <w:r w:rsidR="006E5527" w:rsidRPr="00A72019">
        <w:t>ножи, кресала</w:t>
      </w:r>
      <w:r w:rsidR="00A72019" w:rsidRPr="00A72019">
        <w:t xml:space="preserve">; </w:t>
      </w:r>
      <w:r w:rsidR="006E5527" w:rsidRPr="00A72019">
        <w:t>у женщин</w:t>
      </w:r>
      <w:r w:rsidR="00A72019" w:rsidRPr="00A72019">
        <w:t xml:space="preserve"> - </w:t>
      </w:r>
      <w:r w:rsidR="006E5527" w:rsidRPr="00A72019">
        <w:t>бронзовые или серебряные</w:t>
      </w:r>
      <w:r w:rsidR="00E151E7" w:rsidRPr="00A72019">
        <w:t xml:space="preserve"> серьги, пе</w:t>
      </w:r>
      <w:r w:rsidR="006E5527" w:rsidRPr="00A72019">
        <w:t>рстни, подвески, ножницы, бронзовые</w:t>
      </w:r>
      <w:r w:rsidR="00E151E7" w:rsidRPr="00A72019">
        <w:t xml:space="preserve"> зеркала и детали головного убора</w:t>
      </w:r>
      <w:r w:rsidR="00A72019">
        <w:t xml:space="preserve"> ("</w:t>
      </w:r>
      <w:r w:rsidR="00E151E7" w:rsidRPr="00A72019">
        <w:t>бокки</w:t>
      </w:r>
      <w:r w:rsidR="00A72019">
        <w:t xml:space="preserve">" </w:t>
      </w:r>
      <w:r w:rsidR="00E151E7" w:rsidRPr="00A72019">
        <w:t>в виде бер</w:t>
      </w:r>
      <w:r w:rsidR="006E5527" w:rsidRPr="00A72019">
        <w:t>естяной трубочки</w:t>
      </w:r>
      <w:r w:rsidR="00A72019" w:rsidRPr="00A72019">
        <w:t xml:space="preserve">). </w:t>
      </w:r>
      <w:r w:rsidR="006E5527" w:rsidRPr="00A72019">
        <w:t>Занимались Кыпчаки</w:t>
      </w:r>
      <w:r w:rsidR="00E151E7" w:rsidRPr="00A72019">
        <w:t xml:space="preserve"> в</w:t>
      </w:r>
      <w:r w:rsidR="006E5527" w:rsidRPr="00A72019">
        <w:t xml:space="preserve"> основном</w:t>
      </w:r>
      <w:r w:rsidR="00E151E7" w:rsidRPr="00A72019">
        <w:t xml:space="preserve"> кочевым </w:t>
      </w:r>
      <w:r w:rsidR="00E151E7" w:rsidRPr="00A72019">
        <w:rPr>
          <w:i/>
          <w:iCs/>
        </w:rPr>
        <w:t>скотоводством</w:t>
      </w:r>
      <w:r w:rsidR="00E151E7" w:rsidRPr="00A72019">
        <w:t xml:space="preserve">, </w:t>
      </w:r>
      <w:r w:rsidR="00E151E7" w:rsidRPr="00A72019">
        <w:rPr>
          <w:i/>
          <w:iCs/>
        </w:rPr>
        <w:t>охотой</w:t>
      </w:r>
      <w:r w:rsidR="00E151E7" w:rsidRPr="00A72019">
        <w:t xml:space="preserve"> и ремесл</w:t>
      </w:r>
      <w:r w:rsidR="006E5527" w:rsidRPr="00A72019">
        <w:t>ами</w:t>
      </w:r>
      <w:r w:rsidR="00A72019" w:rsidRPr="00A72019">
        <w:t xml:space="preserve">. </w:t>
      </w:r>
      <w:r w:rsidR="006E5527" w:rsidRPr="00A72019">
        <w:t>Монголы не оказали существенного</w:t>
      </w:r>
      <w:r w:rsidR="00E151E7" w:rsidRPr="00A72019">
        <w:t xml:space="preserve"> влияния на мат</w:t>
      </w:r>
      <w:r w:rsidR="006E5527" w:rsidRPr="00A72019">
        <w:t>ериальную и духовную культуру Кыпчаков, кото</w:t>
      </w:r>
      <w:r w:rsidR="00E151E7" w:rsidRPr="00A72019">
        <w:t>рые остав</w:t>
      </w:r>
      <w:r w:rsidR="006E5527" w:rsidRPr="00A72019">
        <w:t>ались самым многочисленным населением</w:t>
      </w:r>
      <w:r w:rsidR="00E151E7" w:rsidRPr="00A72019">
        <w:t xml:space="preserve"> степи</w:t>
      </w:r>
      <w:r w:rsidR="00A72019" w:rsidRPr="00A72019">
        <w:t xml:space="preserve">. </w:t>
      </w:r>
      <w:r w:rsidR="00E151E7" w:rsidRPr="00A72019">
        <w:t xml:space="preserve">Кочуя по соседству с </w:t>
      </w:r>
      <w:r w:rsidR="00E151E7" w:rsidRPr="00A72019">
        <w:rPr>
          <w:i/>
          <w:iCs/>
        </w:rPr>
        <w:t>башкирами</w:t>
      </w:r>
      <w:r w:rsidR="006E5527" w:rsidRPr="00A72019">
        <w:t xml:space="preserve"> и поздними булгарами, Кыпчаки</w:t>
      </w:r>
      <w:r w:rsidR="00E151E7" w:rsidRPr="00A72019">
        <w:t xml:space="preserve"> смешивались с ними, формируя языковую и этнокультурную близость башкир и </w:t>
      </w:r>
      <w:r w:rsidR="00E151E7" w:rsidRPr="00A72019">
        <w:rPr>
          <w:i/>
          <w:iCs/>
        </w:rPr>
        <w:t>татар</w:t>
      </w:r>
      <w:r w:rsidR="00A72019" w:rsidRPr="00A72019">
        <w:t xml:space="preserve">. </w:t>
      </w:r>
      <w:r w:rsidR="006E5527" w:rsidRPr="00A72019">
        <w:t>После распада Золотой Орды Кыпчаки</w:t>
      </w:r>
      <w:r w:rsidR="00E151E7" w:rsidRPr="00A72019">
        <w:t xml:space="preserve"> вошли в состав башкир, казанских татар, казахов, узбеков и др</w:t>
      </w:r>
      <w:r w:rsidR="00A72019" w:rsidRPr="00A72019">
        <w:t>.</w:t>
      </w:r>
    </w:p>
    <w:p w:rsidR="00A72019" w:rsidRPr="002B0B15" w:rsidRDefault="002B0B15" w:rsidP="002B0B15">
      <w:pPr>
        <w:pStyle w:val="2"/>
        <w:rPr>
          <w:lang w:val="uk-UA"/>
        </w:rPr>
      </w:pPr>
      <w:r>
        <w:br w:type="page"/>
      </w:r>
      <w:r w:rsidR="00BB5E5F" w:rsidRPr="00A72019">
        <w:t>Список использованной литературы</w:t>
      </w:r>
    </w:p>
    <w:p w:rsidR="002B0B15" w:rsidRDefault="002B0B15" w:rsidP="00A72019">
      <w:pPr>
        <w:rPr>
          <w:lang w:val="uk-UA"/>
        </w:rPr>
      </w:pPr>
    </w:p>
    <w:p w:rsidR="00A72019" w:rsidRPr="00A72019" w:rsidRDefault="00BB5E5F" w:rsidP="002B0B15">
      <w:pPr>
        <w:pStyle w:val="a1"/>
        <w:tabs>
          <w:tab w:val="left" w:pos="420"/>
        </w:tabs>
      </w:pPr>
      <w:r w:rsidRPr="00A72019">
        <w:t>История Казахстана с древнейших времен до наших дней</w:t>
      </w:r>
      <w:r w:rsidR="00A72019" w:rsidRPr="00A72019">
        <w:t xml:space="preserve">. </w:t>
      </w:r>
      <w:r w:rsidR="00A72019">
        <w:t>-</w:t>
      </w:r>
      <w:r w:rsidRPr="00A72019">
        <w:t xml:space="preserve"> Т</w:t>
      </w:r>
      <w:r w:rsidR="00A72019">
        <w:t>.1</w:t>
      </w:r>
      <w:r w:rsidR="00A72019" w:rsidRPr="00A72019">
        <w:t xml:space="preserve">. </w:t>
      </w:r>
      <w:r w:rsidR="00A72019">
        <w:t>-</w:t>
      </w:r>
      <w:r w:rsidRPr="00A72019">
        <w:t xml:space="preserve"> Алматы, 1996</w:t>
      </w:r>
    </w:p>
    <w:p w:rsidR="00A72019" w:rsidRPr="00A72019" w:rsidRDefault="00BB5E5F" w:rsidP="002B0B15">
      <w:pPr>
        <w:pStyle w:val="a1"/>
        <w:tabs>
          <w:tab w:val="left" w:pos="420"/>
        </w:tabs>
      </w:pPr>
      <w:r w:rsidRPr="00A72019">
        <w:t>Кляшторный С</w:t>
      </w:r>
      <w:r w:rsidR="00A72019">
        <w:t xml:space="preserve">.Г., </w:t>
      </w:r>
      <w:r w:rsidRPr="00A72019">
        <w:t>Султанов Т</w:t>
      </w:r>
      <w:r w:rsidR="00A72019" w:rsidRPr="00A72019">
        <w:t xml:space="preserve">. </w:t>
      </w:r>
      <w:r w:rsidR="00A72019">
        <w:t xml:space="preserve">.И. </w:t>
      </w:r>
      <w:r w:rsidRPr="00A72019">
        <w:t>Казахстан</w:t>
      </w:r>
      <w:r w:rsidR="00A72019" w:rsidRPr="00A72019">
        <w:t xml:space="preserve">: </w:t>
      </w:r>
      <w:r w:rsidRPr="00A72019">
        <w:t>летопись трех ты</w:t>
      </w:r>
      <w:r w:rsidR="002B0B15">
        <w:t>сяч</w:t>
      </w:r>
      <w:r w:rsidR="002B0B15">
        <w:rPr>
          <w:lang w:val="uk-UA"/>
        </w:rPr>
        <w:t>е</w:t>
      </w:r>
      <w:r w:rsidRPr="00A72019">
        <w:t>летий</w:t>
      </w:r>
      <w:r w:rsidR="00A72019" w:rsidRPr="00A72019">
        <w:t xml:space="preserve">. </w:t>
      </w:r>
      <w:r w:rsidR="00A72019">
        <w:t>-</w:t>
      </w:r>
      <w:r w:rsidRPr="00A72019">
        <w:t xml:space="preserve"> Алматы, 1992</w:t>
      </w:r>
    </w:p>
    <w:p w:rsidR="00A72019" w:rsidRPr="00A72019" w:rsidRDefault="00BB5E5F" w:rsidP="002B0B15">
      <w:pPr>
        <w:pStyle w:val="a1"/>
        <w:tabs>
          <w:tab w:val="left" w:pos="420"/>
        </w:tabs>
      </w:pPr>
      <w:r w:rsidRPr="00A72019">
        <w:t>Прошлое Казахстана в источниках и материалах</w:t>
      </w:r>
      <w:r w:rsidR="00A72019" w:rsidRPr="00A72019">
        <w:t xml:space="preserve">. </w:t>
      </w:r>
      <w:r w:rsidR="00A72019">
        <w:t>-</w:t>
      </w:r>
      <w:r w:rsidRPr="00A72019">
        <w:t xml:space="preserve"> Алматы, 1997</w:t>
      </w:r>
    </w:p>
    <w:p w:rsidR="00A72019" w:rsidRPr="00A72019" w:rsidRDefault="00BB5E5F" w:rsidP="002B0B15">
      <w:pPr>
        <w:pStyle w:val="a1"/>
        <w:tabs>
          <w:tab w:val="left" w:pos="420"/>
        </w:tabs>
      </w:pPr>
      <w:r w:rsidRPr="00A72019">
        <w:t>История Республики Казахстан</w:t>
      </w:r>
      <w:r w:rsidR="00A72019" w:rsidRPr="00A72019">
        <w:t xml:space="preserve">: </w:t>
      </w:r>
      <w:r w:rsidRPr="00A72019">
        <w:t>Учебник для вузов</w:t>
      </w:r>
      <w:r w:rsidR="00A72019" w:rsidRPr="00A72019">
        <w:t xml:space="preserve">. </w:t>
      </w:r>
      <w:r w:rsidRPr="00A72019">
        <w:t>/ 5-е изд</w:t>
      </w:r>
      <w:r w:rsidR="00A72019" w:rsidRPr="00A72019">
        <w:t xml:space="preserve">. </w:t>
      </w:r>
      <w:r w:rsidRPr="00A72019">
        <w:t>Перераб</w:t>
      </w:r>
      <w:r w:rsidR="00A72019" w:rsidRPr="00A72019">
        <w:t xml:space="preserve">. </w:t>
      </w:r>
      <w:r w:rsidRPr="00A72019">
        <w:t>И доп</w:t>
      </w:r>
      <w:r w:rsidR="00A72019" w:rsidRPr="00A72019">
        <w:t xml:space="preserve">. </w:t>
      </w:r>
      <w:r w:rsidRPr="00A72019">
        <w:t>/ Астана</w:t>
      </w:r>
      <w:r w:rsidR="00A72019" w:rsidRPr="00A72019">
        <w:t xml:space="preserve">: </w:t>
      </w:r>
      <w:r w:rsidRPr="00A72019">
        <w:t>ИКФ</w:t>
      </w:r>
      <w:r w:rsidR="00A72019">
        <w:t xml:space="preserve"> "</w:t>
      </w:r>
      <w:r w:rsidRPr="00A72019">
        <w:t>Фолиант</w:t>
      </w:r>
      <w:r w:rsidR="00A72019">
        <w:t xml:space="preserve">" </w:t>
      </w:r>
      <w:r w:rsidRPr="00A72019">
        <w:t>2001</w:t>
      </w:r>
    </w:p>
    <w:p w:rsidR="00A72019" w:rsidRDefault="00EC0B9D" w:rsidP="002B0B15">
      <w:pPr>
        <w:pStyle w:val="a1"/>
        <w:tabs>
          <w:tab w:val="left" w:pos="420"/>
        </w:tabs>
      </w:pPr>
      <w:r w:rsidRPr="00A72019">
        <w:t>Большая</w:t>
      </w:r>
      <w:r w:rsidR="00BB5E5F" w:rsidRPr="00A72019">
        <w:t xml:space="preserve"> Советская энциклопедия</w:t>
      </w:r>
      <w:bookmarkStart w:id="0" w:name="_GoBack"/>
      <w:bookmarkEnd w:id="0"/>
    </w:p>
    <w:sectPr w:rsidR="00A72019" w:rsidSect="00A7201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B15" w:rsidRDefault="002B0B15">
      <w:r>
        <w:separator/>
      </w:r>
    </w:p>
    <w:p w:rsidR="002B0B15" w:rsidRDefault="002B0B15"/>
    <w:p w:rsidR="002B0B15" w:rsidRDefault="002B0B15" w:rsidP="00A72019"/>
  </w:endnote>
  <w:endnote w:type="continuationSeparator" w:id="0">
    <w:p w:rsidR="002B0B15" w:rsidRDefault="002B0B15">
      <w:r>
        <w:continuationSeparator/>
      </w:r>
    </w:p>
    <w:p w:rsidR="002B0B15" w:rsidRDefault="002B0B15"/>
    <w:p w:rsidR="002B0B15" w:rsidRDefault="002B0B15" w:rsidP="00A720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B15" w:rsidRDefault="002B0B15">
      <w:r>
        <w:separator/>
      </w:r>
    </w:p>
    <w:p w:rsidR="002B0B15" w:rsidRDefault="002B0B15"/>
    <w:p w:rsidR="002B0B15" w:rsidRDefault="002B0B15" w:rsidP="00A72019"/>
  </w:footnote>
  <w:footnote w:type="continuationSeparator" w:id="0">
    <w:p w:rsidR="002B0B15" w:rsidRDefault="002B0B15">
      <w:r>
        <w:continuationSeparator/>
      </w:r>
    </w:p>
    <w:p w:rsidR="002B0B15" w:rsidRDefault="002B0B15"/>
    <w:p w:rsidR="002B0B15" w:rsidRDefault="002B0B15" w:rsidP="00A720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15" w:rsidRDefault="002B0B15" w:rsidP="00A72019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182A23">
      <w:rPr>
        <w:rStyle w:val="af5"/>
      </w:rPr>
      <w:t>12</w:t>
    </w:r>
    <w:r>
      <w:rPr>
        <w:rStyle w:val="af5"/>
      </w:rPr>
      <w:fldChar w:fldCharType="end"/>
    </w:r>
  </w:p>
  <w:p w:rsidR="002B0B15" w:rsidRPr="002B0B15" w:rsidRDefault="002B0B15" w:rsidP="002B0B15">
    <w:pPr>
      <w:ind w:firstLine="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C3700"/>
    <w:multiLevelType w:val="hybridMultilevel"/>
    <w:tmpl w:val="CFFE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8602B2"/>
    <w:multiLevelType w:val="hybridMultilevel"/>
    <w:tmpl w:val="42FABD9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7F08B0"/>
    <w:multiLevelType w:val="hybridMultilevel"/>
    <w:tmpl w:val="EB7698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094F"/>
    <w:rsid w:val="00002DCC"/>
    <w:rsid w:val="00037D7B"/>
    <w:rsid w:val="0009774B"/>
    <w:rsid w:val="000C41D0"/>
    <w:rsid w:val="000D5DBF"/>
    <w:rsid w:val="00114370"/>
    <w:rsid w:val="00146586"/>
    <w:rsid w:val="00182A23"/>
    <w:rsid w:val="00183EFD"/>
    <w:rsid w:val="00282FDE"/>
    <w:rsid w:val="002B0B15"/>
    <w:rsid w:val="003D4D5D"/>
    <w:rsid w:val="00432F28"/>
    <w:rsid w:val="005012C9"/>
    <w:rsid w:val="005941DB"/>
    <w:rsid w:val="00604258"/>
    <w:rsid w:val="00616224"/>
    <w:rsid w:val="00642F64"/>
    <w:rsid w:val="0069094F"/>
    <w:rsid w:val="006E5527"/>
    <w:rsid w:val="007502EC"/>
    <w:rsid w:val="00753220"/>
    <w:rsid w:val="007B5289"/>
    <w:rsid w:val="007B5E93"/>
    <w:rsid w:val="008575C0"/>
    <w:rsid w:val="00883ACB"/>
    <w:rsid w:val="008C569D"/>
    <w:rsid w:val="00982758"/>
    <w:rsid w:val="0098647A"/>
    <w:rsid w:val="009C0231"/>
    <w:rsid w:val="00A42ADC"/>
    <w:rsid w:val="00A72019"/>
    <w:rsid w:val="00A836DD"/>
    <w:rsid w:val="00BB5E5F"/>
    <w:rsid w:val="00BD595C"/>
    <w:rsid w:val="00D079F3"/>
    <w:rsid w:val="00D44932"/>
    <w:rsid w:val="00D616BF"/>
    <w:rsid w:val="00D65063"/>
    <w:rsid w:val="00D77587"/>
    <w:rsid w:val="00DE68D8"/>
    <w:rsid w:val="00DE73B3"/>
    <w:rsid w:val="00E151E7"/>
    <w:rsid w:val="00E36F41"/>
    <w:rsid w:val="00E60F24"/>
    <w:rsid w:val="00EB622F"/>
    <w:rsid w:val="00EC0B9D"/>
    <w:rsid w:val="00F2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0"/>
    <o:shapelayout v:ext="edit">
      <o:idmap v:ext="edit" data="1"/>
    </o:shapelayout>
  </w:shapeDefaults>
  <w:decimalSymbol w:val=","/>
  <w:listSeparator w:val=";"/>
  <w14:defaultImageDpi w14:val="0"/>
  <w15:docId w15:val="{F375DA4E-AD64-4873-B00C-91426D49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72019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7201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7201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7201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7201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7201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7201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7201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7201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styleId="a6">
    <w:name w:val="Hyperlink"/>
    <w:basedOn w:val="a3"/>
    <w:uiPriority w:val="99"/>
    <w:rsid w:val="00A72019"/>
    <w:rPr>
      <w:rFonts w:cs="Times New Roman"/>
      <w:color w:val="0000FF"/>
      <w:u w:val="single"/>
    </w:rPr>
  </w:style>
  <w:style w:type="table" w:styleId="a7">
    <w:name w:val="Table Grid"/>
    <w:basedOn w:val="a4"/>
    <w:uiPriority w:val="99"/>
    <w:rsid w:val="00A7201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A7201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A7201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footnote reference"/>
    <w:basedOn w:val="a3"/>
    <w:uiPriority w:val="99"/>
    <w:semiHidden/>
    <w:rsid w:val="00A72019"/>
    <w:rPr>
      <w:rFonts w:cs="Times New Roman"/>
      <w:sz w:val="28"/>
      <w:szCs w:val="28"/>
      <w:vertAlign w:val="superscript"/>
    </w:rPr>
  </w:style>
  <w:style w:type="character" w:styleId="ac">
    <w:name w:val="endnote reference"/>
    <w:basedOn w:val="a3"/>
    <w:uiPriority w:val="99"/>
    <w:semiHidden/>
    <w:rsid w:val="00A72019"/>
    <w:rPr>
      <w:rFonts w:cs="Times New Roman"/>
      <w:vertAlign w:val="superscript"/>
    </w:rPr>
  </w:style>
  <w:style w:type="paragraph" w:styleId="a9">
    <w:name w:val="Body Text"/>
    <w:basedOn w:val="a2"/>
    <w:link w:val="ad"/>
    <w:uiPriority w:val="99"/>
    <w:rsid w:val="00A72019"/>
    <w:pPr>
      <w:ind w:firstLine="0"/>
    </w:pPr>
  </w:style>
  <w:style w:type="paragraph" w:customStyle="1" w:styleId="ae">
    <w:name w:val="выделение"/>
    <w:uiPriority w:val="99"/>
    <w:rsid w:val="00A72019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ad">
    <w:name w:val="Основний текст Знак"/>
    <w:basedOn w:val="a3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A720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A72019"/>
    <w:pPr>
      <w:shd w:val="clear" w:color="auto" w:fill="FFFFFF"/>
      <w:spacing w:before="192"/>
      <w:ind w:right="-5" w:firstLine="360"/>
    </w:pPr>
  </w:style>
  <w:style w:type="character" w:customStyle="1" w:styleId="aa">
    <w:name w:val="Верхній колонтитул Знак"/>
    <w:basedOn w:val="a3"/>
    <w:link w:val="a8"/>
    <w:uiPriority w:val="99"/>
    <w:semiHidden/>
    <w:locked/>
    <w:rsid w:val="00A72019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f0">
    <w:name w:val="Основний текст з відступом Знак"/>
    <w:basedOn w:val="a3"/>
    <w:link w:val="af"/>
    <w:uiPriority w:val="99"/>
    <w:semiHidden/>
    <w:locked/>
    <w:rPr>
      <w:rFonts w:cs="Times New Roman"/>
      <w:sz w:val="28"/>
      <w:szCs w:val="28"/>
    </w:rPr>
  </w:style>
  <w:style w:type="paragraph" w:styleId="af1">
    <w:name w:val="Plain Text"/>
    <w:basedOn w:val="a2"/>
    <w:link w:val="11"/>
    <w:uiPriority w:val="99"/>
    <w:rsid w:val="00A72019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3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A72019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3"/>
    <w:uiPriority w:val="99"/>
    <w:semiHidden/>
    <w:rPr>
      <w:sz w:val="28"/>
      <w:szCs w:val="28"/>
    </w:rPr>
  </w:style>
  <w:style w:type="character" w:customStyle="1" w:styleId="12">
    <w:name w:val="Нижній колонтитул Знак1"/>
    <w:basedOn w:val="a3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A72019"/>
    <w:pPr>
      <w:numPr>
        <w:numId w:val="4"/>
      </w:numPr>
      <w:spacing w:after="0" w:line="360" w:lineRule="auto"/>
      <w:jc w:val="both"/>
    </w:pPr>
    <w:rPr>
      <w:sz w:val="28"/>
      <w:szCs w:val="28"/>
    </w:rPr>
  </w:style>
  <w:style w:type="character" w:styleId="af5">
    <w:name w:val="page number"/>
    <w:basedOn w:val="a3"/>
    <w:uiPriority w:val="99"/>
    <w:rsid w:val="00A72019"/>
    <w:rPr>
      <w:rFonts w:cs="Times New Roman"/>
    </w:rPr>
  </w:style>
  <w:style w:type="character" w:customStyle="1" w:styleId="af6">
    <w:name w:val="номер страницы"/>
    <w:basedOn w:val="a3"/>
    <w:uiPriority w:val="99"/>
    <w:rsid w:val="00A72019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A7201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7201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7201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7201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7201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72019"/>
    <w:pPr>
      <w:ind w:left="958"/>
    </w:pPr>
  </w:style>
  <w:style w:type="paragraph" w:styleId="23">
    <w:name w:val="Body Text Indent 2"/>
    <w:basedOn w:val="a2"/>
    <w:link w:val="24"/>
    <w:uiPriority w:val="99"/>
    <w:rsid w:val="00A72019"/>
    <w:pPr>
      <w:shd w:val="clear" w:color="auto" w:fill="FFFFFF"/>
      <w:tabs>
        <w:tab w:val="left" w:pos="163"/>
      </w:tabs>
      <w:ind w:firstLine="360"/>
    </w:pPr>
  </w:style>
  <w:style w:type="paragraph" w:styleId="32">
    <w:name w:val="Body Text Indent 3"/>
    <w:basedOn w:val="a2"/>
    <w:link w:val="33"/>
    <w:uiPriority w:val="99"/>
    <w:rsid w:val="00A7201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8">
    <w:name w:val="содержание"/>
    <w:uiPriority w:val="99"/>
    <w:rsid w:val="00A72019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A72019"/>
    <w:pPr>
      <w:numPr>
        <w:numId w:val="5"/>
      </w:numPr>
      <w:tabs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72019"/>
    <w:pPr>
      <w:numPr>
        <w:numId w:val="6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7201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7201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7201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72019"/>
    <w:rPr>
      <w:i/>
      <w:iCs/>
    </w:rPr>
  </w:style>
  <w:style w:type="paragraph" w:customStyle="1" w:styleId="af9">
    <w:name w:val="ТАБЛИЦА"/>
    <w:next w:val="a2"/>
    <w:autoRedefine/>
    <w:uiPriority w:val="99"/>
    <w:rsid w:val="00A72019"/>
    <w:pPr>
      <w:spacing w:after="0" w:line="360" w:lineRule="auto"/>
    </w:pPr>
    <w:rPr>
      <w:color w:val="000000"/>
      <w:sz w:val="20"/>
      <w:szCs w:val="2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7201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72019"/>
  </w:style>
  <w:style w:type="table" w:customStyle="1" w:styleId="15">
    <w:name w:val="Стиль таблицы1"/>
    <w:basedOn w:val="a4"/>
    <w:uiPriority w:val="99"/>
    <w:rsid w:val="00A72019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7201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72019"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72019"/>
    <w:rPr>
      <w:color w:val="000000"/>
      <w:sz w:val="20"/>
      <w:szCs w:val="20"/>
    </w:rPr>
  </w:style>
  <w:style w:type="character" w:customStyle="1" w:styleId="afd">
    <w:name w:val="Текст кінцевої виноски Знак"/>
    <w:basedOn w:val="a3"/>
    <w:link w:val="afc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A72019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">
    <w:name w:val="Текст виноски Знак"/>
    <w:basedOn w:val="a3"/>
    <w:link w:val="afe"/>
    <w:uiPriority w:val="99"/>
    <w:locked/>
    <w:rsid w:val="00A72019"/>
    <w:rPr>
      <w:rFonts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1798</Words>
  <Characters>10250</Characters>
  <Application>Microsoft Office Word</Application>
  <DocSecurity>0</DocSecurity>
  <Lines>85</Lines>
  <Paragraphs>24</Paragraphs>
  <ScaleCrop>false</ScaleCrop>
  <Company>DOM</Company>
  <LinksUpToDate>false</LinksUpToDate>
  <CharactersWithSpaces>12024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Семинарская работа №2 </dc:title>
  <dc:subject/>
  <dc:creator>KOS</dc:creator>
  <cp:keywords/>
  <dc:description/>
  <cp:lastModifiedBy>Irina</cp:lastModifiedBy>
  <cp:revision>2</cp:revision>
  <dcterms:created xsi:type="dcterms:W3CDTF">2014-08-21T11:44:00Z</dcterms:created>
  <dcterms:modified xsi:type="dcterms:W3CDTF">2014-08-21T11:44:00Z</dcterms:modified>
</cp:coreProperties>
</file>