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F8D" w:rsidRDefault="00B34C37">
      <w:pPr>
        <w:pStyle w:val="a3"/>
      </w:pPr>
      <w:r>
        <w:br/>
      </w:r>
    </w:p>
    <w:p w:rsidR="00A63F8D" w:rsidRDefault="00B34C37">
      <w:pPr>
        <w:pStyle w:val="a3"/>
      </w:pPr>
      <w:r>
        <w:rPr>
          <w:b/>
          <w:bCs/>
        </w:rPr>
        <w:t>Милан Горкич</w:t>
      </w:r>
      <w:r>
        <w:t xml:space="preserve"> (серб. Милан Горкић, хорв. Milan Gorkić, известен также как </w:t>
      </w:r>
      <w:r>
        <w:rPr>
          <w:b/>
          <w:bCs/>
        </w:rPr>
        <w:t>Иосип Чижинский</w:t>
      </w:r>
      <w:r>
        <w:t xml:space="preserve"> — серб. Јосип Чижински, хорв. Josip Čižinski, 19 февраля 1904, Босански Брод — 1 ноября 1937, СССР) — югославский политический деятель, секретарь ЦК КПЮ с 1932 по 1937. Находясь в СССР, был репрессирован.</w:t>
      </w:r>
    </w:p>
    <w:p w:rsidR="00A63F8D" w:rsidRDefault="00B34C37">
      <w:pPr>
        <w:pStyle w:val="21"/>
        <w:numPr>
          <w:ilvl w:val="0"/>
          <w:numId w:val="0"/>
        </w:numPr>
      </w:pPr>
      <w:r>
        <w:t>Биография</w:t>
      </w:r>
    </w:p>
    <w:p w:rsidR="00A63F8D" w:rsidRDefault="00B34C37">
      <w:pPr>
        <w:pStyle w:val="a3"/>
      </w:pPr>
      <w:r>
        <w:t>Уже в годы обучения в гимназии связался с революционным движением, за это находился в тюрьме. После выхода из тюрьмы участвовал в организации молодёжной коммунистической организации в Сараеве. Член КПЮ с 1919 года. Уже в 1924 г. избран членом ЦК союза молодых коммунистов Югославии. В 1924—1927 представитель Югославии в Коминтерне, находится в Москве, где был избран в Президиум ИККИМ (Исполком Коммунистического интернационала молодёжи) и в Секретариат КИМ.</w:t>
      </w:r>
    </w:p>
    <w:p w:rsidR="00A63F8D" w:rsidRDefault="00B34C37">
      <w:pPr>
        <w:pStyle w:val="a3"/>
      </w:pPr>
      <w:r>
        <w:t>Часто путешествовал по партийным заданиям: в Австрию, Германию и Чехословакию. В Германии женился на Берте Глен. В начале 1928 г. избран секретарём КИМ-а, а уже летом, на Конгрессе Коминтерна избран членом Международной контрольной комиссии Коминтерна. В 1930 г. — постоянный представитель Коминтерна в Компартии Великобритании. Всё это время участвует в деятельности КПЮ и Балканского секретариата Коминтерна. В то время Балканский секретариат возглавлял Георгий Димитров, к которому Горкич относился с большим уважением.</w:t>
      </w:r>
    </w:p>
    <w:p w:rsidR="00A63F8D" w:rsidRDefault="00B34C37">
      <w:pPr>
        <w:pStyle w:val="a3"/>
      </w:pPr>
      <w:r>
        <w:t>Милан Горкич нелегально ездил в Югославию несколько раз, однако после избрания в 1932 на должность секретаря ЦК КПЮ ему были запрещены поездки на родину в целях его собственной безопасности. С 1932 г. работает в коминтерновских ячейках за рубежом (Вена, Париж, Москва, с 1932 по 1936 провёл в Москве всего три месяца). В 1935 г. - делегат VII конгресса Коминтерна, избран в Исполком КИ. В начале 1937 г. находился в Париже, откуда заехал ненадолго в Германию, где последний раз встретился с женой. Из Москвы получил указание немедленно возвратиться в Москву для отчёта.</w:t>
      </w:r>
    </w:p>
    <w:p w:rsidR="00A63F8D" w:rsidRDefault="00B34C37">
      <w:pPr>
        <w:pStyle w:val="a3"/>
      </w:pPr>
      <w:r>
        <w:t>После возвращения в Москву арестован в июне 1937 и расстрелян 1 ноября 1937 года на Бутовском полигоне по приговору ВКВС. Реабилитирован в 1956 г.</w:t>
      </w:r>
    </w:p>
    <w:p w:rsidR="00A63F8D" w:rsidRDefault="00B34C37">
      <w:pPr>
        <w:pStyle w:val="21"/>
        <w:numPr>
          <w:ilvl w:val="0"/>
          <w:numId w:val="0"/>
        </w:numPr>
      </w:pPr>
      <w:r>
        <w:t>Литература</w:t>
      </w:r>
    </w:p>
    <w:p w:rsidR="00A63F8D" w:rsidRDefault="00B34C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Dedijer, Vladimir: Novi prilozi za biografiju Josipa Broza Tita, 1. knjiga, Zagreb: Mladost i Spektar, Rijeka: Liburnija, 1980. (Fototisak izdanja iz 1953.)</w:t>
      </w:r>
    </w:p>
    <w:p w:rsidR="00A63F8D" w:rsidRDefault="00B34C37">
      <w:pPr>
        <w:pStyle w:val="a3"/>
        <w:numPr>
          <w:ilvl w:val="0"/>
          <w:numId w:val="1"/>
        </w:numPr>
        <w:tabs>
          <w:tab w:val="left" w:pos="707"/>
        </w:tabs>
      </w:pPr>
      <w:r>
        <w:t>Očak, Ivan: Gorkić. Život, rad i pogibija. Prilog biografiji, Zagreb: Globus, 1988.</w:t>
      </w:r>
    </w:p>
    <w:p w:rsidR="00A63F8D" w:rsidRDefault="00B34C37">
      <w:pPr>
        <w:pStyle w:val="a3"/>
      </w:pPr>
      <w:r>
        <w:t>Источник: http://ru.wikipedia.org/wiki/Горкич,_Милан</w:t>
      </w:r>
      <w:bookmarkStart w:id="0" w:name="_GoBack"/>
      <w:bookmarkEnd w:id="0"/>
    </w:p>
    <w:sectPr w:rsidR="00A63F8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4C37"/>
    <w:rsid w:val="000D4622"/>
    <w:rsid w:val="00A63F8D"/>
    <w:rsid w:val="00B3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A020B-D393-4693-BB91-7EDC0C91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1967</Characters>
  <Application>Microsoft Office Word</Application>
  <DocSecurity>0</DocSecurity>
  <Lines>16</Lines>
  <Paragraphs>4</Paragraphs>
  <ScaleCrop>false</ScaleCrop>
  <Company>diakov.net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2014-08-21T11:27:00Z</dcterms:created>
  <dcterms:modified xsi:type="dcterms:W3CDTF">2014-08-21T11:27:00Z</dcterms:modified>
</cp:coreProperties>
</file>