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D08" w:rsidRDefault="00AD7AFF">
      <w:pPr>
        <w:pStyle w:val="1"/>
        <w:jc w:val="center"/>
      </w:pPr>
      <w:r>
        <w:t>Размножение листовым черенком</w:t>
      </w:r>
    </w:p>
    <w:p w:rsidR="00E84D08" w:rsidRPr="00AD7AFF" w:rsidRDefault="00AD7AFF">
      <w:pPr>
        <w:pStyle w:val="a3"/>
      </w:pPr>
      <w:r>
        <w:t>Ирина Юмина</w:t>
      </w:r>
    </w:p>
    <w:p w:rsidR="00E84D08" w:rsidRDefault="00AD7AFF">
      <w:pPr>
        <w:pStyle w:val="a3"/>
      </w:pPr>
      <w:r>
        <w:t>Африканскую фиалку (сенполию) можно размножать листовым черенком, пасынком, семенами и цветоносом. Предлагаю Вашему вниманию отрывок из первого выпуска брошюры «Волшебный мир сенполий» об одном из способов размножения.</w:t>
      </w:r>
    </w:p>
    <w:p w:rsidR="00E84D08" w:rsidRDefault="00AD7AFF">
      <w:pPr>
        <w:pStyle w:val="a3"/>
      </w:pPr>
      <w:r>
        <w:t>Этот способ размножения сенполий самый распространённый. Листовыми черенками не размножаются только химеры, поскольку при таком способе размножения они почти не передают материнских сортовых признаков.</w:t>
      </w:r>
    </w:p>
    <w:p w:rsidR="00E84D08" w:rsidRDefault="00AD7AFF">
      <w:pPr>
        <w:pStyle w:val="a3"/>
      </w:pPr>
      <w:r>
        <w:t>Для выращивания из листового черенка выбирается здоровый лист без повреждений с хорошим тургором (упругий). Иногда при пересылке почтой тургор теряется. Для его восстановления лист необходимо погрузить на пару часов в кипячёную воду комнатной температуры со слабым раствором марганцовки. Затем листу необходимо дать возможность обсохнуть. Вооружившись острым ножом или лезвием, делаем косой срез (под углом 45 градусов) на черенке, оставив 3-4см. Даём срезу подсохнуть минут 10. Готовим чистую ёмкость: пластиковый стаканчик, пузырёк из-под лекарства тёмного стекла (его следует прокипятить) или другую посуду (но ни в коем случае не хрустальную!), наливаем остывшую кипячёную воду и добавляем в неё кусочек древесного угля (подойдёт таблетка активированного угля или обгоревшая спичка). Снабжаем листовой черенок этикеткой с названием сорта и ставим в воду, которая должна покрыть основание черенка на 1-2см. Накрываем черенок полиэтиленовым пакетом и ждём корешков. Периодически к черенку можно заглядывать – если необходимо – подлить кипячёной воды. Время появления корешков от полутора недель до месяца. Бывает, что черенок начинает загнивать. В таком случае срез нужно обновить, а черенок сразу же посадить.</w:t>
      </w:r>
    </w:p>
    <w:p w:rsidR="00E84D08" w:rsidRDefault="00AD7AFF">
      <w:pPr>
        <w:pStyle w:val="a3"/>
      </w:pPr>
      <w:r>
        <w:t>Когда корешки у черенка вырастут на 1-1,5см – листовой черенок нужно сажать. Я использую для проращивания черенков кокосовый грунт или вермикулит. Для посадки берётся ёмкость 4-5см в диаметре с отверстием в донышке для стока воды, заполняется влажным вермикулитом или кокосовым грунтом. Черенок заглубляется на 1-1,5см и присыпается. Чтобы черенок не «заваливался», его подпираем палочкой. Накрываем полиэтиленовым пакетом и ставим в светлое не холодное место. Ждём появления «деток».</w:t>
      </w:r>
    </w:p>
    <w:p w:rsidR="00E84D08" w:rsidRDefault="00AD7AFF">
      <w:pPr>
        <w:pStyle w:val="a3"/>
      </w:pPr>
      <w:r>
        <w:t>Чаще деток от одного листа появляется больше, чем одна. Отсаживать от материнского листа их нужно в любом случае: одна при нём детка, или несколько. Делать это нужно, когда у каждой детки образуется по 2-3 пары молодых листочков, достигших размера 25-копеечной монеты. Материнский лист с детками без труда вынимается из грунта. Если детки растут слишком скучено, то их можно отсаживать группой, когда они подрастут, их можно будет пересадить, отделив друг от друга. Деток высаживаем в небольшие горшочки 4-5см в диаметре, на дно которых обязательно кладём дренаж (пенопласт, керамзит и др.), добавляем соответствующей земельной смеси и высаживаем в неё детку. Отсаженную детку помещаем в «тепличку» на пару недель. В качестве теплички можно использовать прозрачные пластиковые упаковки из-под тортов. Материнский лист можно посадить повторно и дождаться очередных деток. Особенно важно получить как можно больше деток, если проращивается лист с фантазийной окраской цветка (так называются сорта, имеющие точки, штрихи, пятна контрастного цвета). При этом дождаться цветения нужно каждой отсаженной детки, поскольку у фантазийных сортов часто встречаются спортивные отклонения, так называемые «спорты».</w:t>
      </w:r>
    </w:p>
    <w:p w:rsidR="00E84D08" w:rsidRDefault="00AD7AFF">
      <w:pPr>
        <w:pStyle w:val="a3"/>
      </w:pPr>
      <w:r>
        <w:t xml:space="preserve">В последнее время очень популярны пестролистные сенполии, декоративная листва которых хороша сама по себе даже когда сенполия не цветёт . Для размножения </w:t>
      </w:r>
      <w:r>
        <w:lastRenderedPageBreak/>
        <w:t>пестролистных сенполий лист выбирается с наибольшим количеством зелени, Обрабатывается и высаживается он как обычно, а вот детки рассаживаем только тогда, когда они достаточно хорошо окрашены зелёным. Детки, лишённые хлорофилла (без зелени) – не жизнеспособны и без питания от материнского листа погибнут.</w:t>
      </w:r>
    </w:p>
    <w:p w:rsidR="00E84D08" w:rsidRDefault="00AD7AFF">
      <w:r>
        <w:br/>
      </w:r>
      <w:r w:rsidRPr="00E36B48">
        <w:t>http://ukr-sen.kiev.ua/articles/1-articles-saintpaulia/6-reproduction-cutting.html</w:t>
      </w:r>
      <w:bookmarkStart w:id="0" w:name="_GoBack"/>
      <w:bookmarkEnd w:id="0"/>
    </w:p>
    <w:sectPr w:rsidR="00E84D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savePreviewPicture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7AFF"/>
    <w:rsid w:val="00AD7AFF"/>
    <w:rsid w:val="00E36B48"/>
    <w:rsid w:val="00E8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E1F871-6E65-4A4B-AC36-A2FAEE44B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583</Words>
  <Characters>3324</Characters>
  <Application>Microsoft Office Word</Application>
  <DocSecurity>0</DocSecurity>
  <Lines>27</Lines>
  <Paragraphs>7</Paragraphs>
  <ScaleCrop>false</ScaleCrop>
  <Company>diakov.net</Company>
  <LinksUpToDate>false</LinksUpToDate>
  <CharactersWithSpaces>3900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Размножение листовым черенком</dc:title>
  <dc:subject/>
  <dc:creator>Irina</dc:creator>
  <cp:keywords/>
  <dc:description/>
  <cp:lastModifiedBy>Irina</cp:lastModifiedBy>
  <cp:revision>2</cp:revision>
  <dcterms:created xsi:type="dcterms:W3CDTF">2014-10-30T16:54:00Z</dcterms:created>
  <dcterms:modified xsi:type="dcterms:W3CDTF">2014-10-30T16:54:00Z</dcterms:modified>
</cp:coreProperties>
</file>