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7E9" w:rsidRPr="00DA3181" w:rsidRDefault="003F29E0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sz w:val="28"/>
        </w:rPr>
      </w:pPr>
      <w:r w:rsidRPr="00DA3181">
        <w:rPr>
          <w:b/>
          <w:sz w:val="28"/>
        </w:rPr>
        <w:t>Задание</w:t>
      </w:r>
    </w:p>
    <w:p w:rsidR="003F29E0" w:rsidRPr="00146D3C" w:rsidRDefault="003F29E0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</w:rPr>
      </w:pPr>
      <w:r w:rsidRPr="00146D3C">
        <w:rPr>
          <w:bCs/>
          <w:sz w:val="28"/>
        </w:rPr>
        <w:t>Выбрать вычислительный процесс и на его примере:</w:t>
      </w:r>
    </w:p>
    <w:p w:rsidR="005257E9" w:rsidRPr="00146D3C" w:rsidRDefault="005257E9" w:rsidP="003F29E0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построить метамодель «асинхронный процесс» и определить свойства исходного процесса на основе анализа метамодели;</w:t>
      </w:r>
    </w:p>
    <w:p w:rsidR="005257E9" w:rsidRPr="00146D3C" w:rsidRDefault="005257E9" w:rsidP="003F29E0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выполнить операции над процессом: репозиция, редукция, композиция, и оценить полученные результаты с практической точки зрения;</w:t>
      </w:r>
    </w:p>
    <w:p w:rsidR="005257E9" w:rsidRPr="00146D3C" w:rsidRDefault="005257E9" w:rsidP="003F29E0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построить предметную интерпретацию метамодели на основе сети Петри и сделать вывод о динамических характеристиках исходного процесса.</w:t>
      </w:r>
    </w:p>
    <w:p w:rsidR="005257E9" w:rsidRPr="00146D3C" w:rsidRDefault="005257E9" w:rsidP="003F29E0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</w:rPr>
      </w:pPr>
      <w:r w:rsidRPr="00146D3C">
        <w:rPr>
          <w:bCs/>
          <w:sz w:val="28"/>
        </w:rPr>
        <w:t xml:space="preserve">Оформить отчет. </w:t>
      </w:r>
    </w:p>
    <w:p w:rsidR="005257E9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  <w:t>Выполнение задания</w:t>
      </w:r>
    </w:p>
    <w:p w:rsidR="00DA3181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sz w:val="28"/>
        </w:rPr>
      </w:pP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Выделить компоненты рассматриваемого процесса.</w:t>
      </w: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Сформировать множество ситуаций рассматриваемого процесса.</w:t>
      </w: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Описать модель «асинхронный процесс».</w:t>
      </w: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Определить траектории выполнения процесса и классы эквивалентности ситуаций и сделать вывод о свойствах рассматриваемого процесса (эффективность, управляемость, простота).</w:t>
      </w: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Определить множество дополнительных ситуаций для возобновления процесса (если они есть) и построить полную или частичную репозицию процесса.</w:t>
      </w: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Выделить входные или выходные компоненты асинхронного процесса, выбрать требуемые и построить на их основе редукцию процесса.</w:t>
      </w: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Определить два подпроцесса на базе исследуемого, выбрать удобный вид композиции (последовательную или параллельную) и построить ее.</w:t>
      </w: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 xml:space="preserve">Описать составляющие модели «асинхронный процесс», используя понятия модели «сеть Петри». </w:t>
      </w: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Провести анализ свойств мест сети Петри на ограниченность и безопасность.</w:t>
      </w:r>
    </w:p>
    <w:p w:rsidR="005257E9" w:rsidRPr="00146D3C" w:rsidRDefault="005257E9" w:rsidP="003F29E0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>Провести анализ свойств переходов сети Петри на живость и устойчивость.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DA3181" w:rsidRDefault="003F29E0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sz w:val="28"/>
          <w:szCs w:val="24"/>
        </w:rPr>
      </w:pPr>
      <w:r w:rsidRPr="00DA3181">
        <w:rPr>
          <w:b/>
          <w:sz w:val="28"/>
          <w:szCs w:val="24"/>
        </w:rPr>
        <w:t>Постановка задания</w:t>
      </w:r>
    </w:p>
    <w:p w:rsidR="003F29E0" w:rsidRPr="00146D3C" w:rsidRDefault="003F29E0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 xml:space="preserve">Рассмотреть процесс печати с использованием струйного принтера </w:t>
      </w:r>
      <w:r w:rsidRPr="00146D3C">
        <w:rPr>
          <w:sz w:val="28"/>
        </w:rPr>
        <w:t xml:space="preserve">Hewlett Packard </w:t>
      </w:r>
      <w:r w:rsidRPr="00146D3C">
        <w:rPr>
          <w:sz w:val="28"/>
          <w:szCs w:val="24"/>
        </w:rPr>
        <w:t>(термоструйная печать). Построить метамодель «асинхронный процесс» и модель «сеть Петри». Исследовать их свойства.</w:t>
      </w:r>
    </w:p>
    <w:p w:rsidR="005257E9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>
        <w:rPr>
          <w:b/>
          <w:sz w:val="28"/>
        </w:rPr>
        <w:br w:type="page"/>
      </w:r>
      <w:r w:rsidR="005257E9" w:rsidRPr="00DA3181">
        <w:rPr>
          <w:b/>
          <w:sz w:val="28"/>
        </w:rPr>
        <w:t>Описание процесса</w:t>
      </w:r>
    </w:p>
    <w:p w:rsidR="003F29E0" w:rsidRPr="00146D3C" w:rsidRDefault="003F29E0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</w:rPr>
      </w:pP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</w:rPr>
      </w:pPr>
      <w:r w:rsidRPr="00146D3C">
        <w:rPr>
          <w:rFonts w:ascii="Times New Roman" w:hAnsi="Times New Roman"/>
        </w:rPr>
        <w:t>Струйные принтеры Hewlett Packard используют технологию термоструйной печати. В струйных принтерах имеется термоголовка, нижняя часть которой находится на небольшом расстоянии (около 1 мм и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</w:rPr>
        <w:t>меньше) от листа бумаги. В нижней части головки на небольшом расстоянии друг от друга находятся несколько сопел (металлические пластинки, разделенных тончайшими щелями), объединенных в прямоугольную матрицу. Каждое сопло оборудовано одним или двумя нагревательными элементами (микроскопическими тонкопленочными резисторами). Сосуды с краской, сопла и нагревательные резисторы зачастую объединяются в один блок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</w:rPr>
        <w:t>─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</w:rPr>
        <w:t>картридж.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</w:rPr>
      </w:pPr>
      <w:r w:rsidRPr="00146D3C">
        <w:rPr>
          <w:rFonts w:ascii="Times New Roman" w:hAnsi="Times New Roman"/>
        </w:rPr>
        <w:t>Специальные механизмы перемещают бумагу и каретку, в которой в специальных держателях установлены печатающие картриджи.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</w:rPr>
      </w:pPr>
      <w:r w:rsidRPr="00146D3C">
        <w:rPr>
          <w:rFonts w:ascii="Times New Roman" w:hAnsi="Times New Roman"/>
        </w:rPr>
        <w:t xml:space="preserve">При подаче напряжения резистор за несколько микросекунд нагревается до температуры около 500°, краска вскипает. В кипящих чернилах постепенно образуется пузырек воздуха, рост которого приводит к выдавливанию чернил из сопла. Спустя приблизительно 3 микросекунды пузырек лопается и происходит отрыв, и последующий выброс уже сформировавшейся капли. После разрушения пузырька и выброса капли силы поверхностного натяжения втягивают новую порцию чернил в камеру. 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</w:rPr>
      </w:pPr>
      <w:r w:rsidRPr="00146D3C">
        <w:rPr>
          <w:rFonts w:ascii="Times New Roman" w:hAnsi="Times New Roman"/>
        </w:rPr>
        <w:t xml:space="preserve">Т.к. расстояние между соплом и бумагой невелико, то капля краски попадает в строго определенное место на листе бумаги. Затем печатающая головка перемещается на некоторое расстояние и процесс повторяется.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Построение метамодели «асинхронный процесс».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</w:p>
    <w:p w:rsidR="005257E9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Компоненты</w:t>
      </w:r>
    </w:p>
    <w:p w:rsidR="00DA3181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K</w:t>
      </w:r>
      <w:r w:rsidRPr="00146D3C">
        <w:rPr>
          <w:sz w:val="28"/>
          <w:szCs w:val="24"/>
        </w:rPr>
        <w:t xml:space="preserve"> – устройство управления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контролирует работу печати и всех элементов принтера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бездействует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M</w:t>
      </w:r>
      <w:r w:rsidRPr="00146D3C">
        <w:rPr>
          <w:sz w:val="28"/>
          <w:szCs w:val="24"/>
        </w:rPr>
        <w:t xml:space="preserve"> – память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M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содержит задания на печать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M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свободна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P</w:t>
      </w:r>
      <w:r w:rsidRPr="00146D3C">
        <w:rPr>
          <w:sz w:val="28"/>
          <w:szCs w:val="24"/>
        </w:rPr>
        <w:t xml:space="preserve"> – бумага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P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содержится в лотке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P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отсутствует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V</w:t>
      </w:r>
      <w:r w:rsidRPr="00146D3C">
        <w:rPr>
          <w:sz w:val="28"/>
          <w:szCs w:val="24"/>
        </w:rPr>
        <w:t xml:space="preserve"> – система валиков для подачи бумаги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V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 xml:space="preserve">работает (перемещает бумагу)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V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ожидает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(покоится)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C</w:t>
      </w:r>
      <w:r w:rsidRPr="00146D3C">
        <w:rPr>
          <w:b/>
          <w:bCs/>
          <w:sz w:val="28"/>
          <w:szCs w:val="24"/>
        </w:rPr>
        <w:t xml:space="preserve"> </w:t>
      </w:r>
      <w:r w:rsidRPr="00146D3C">
        <w:rPr>
          <w:sz w:val="28"/>
          <w:szCs w:val="24"/>
        </w:rPr>
        <w:t>– каретка с печатающими картриджами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C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перемещается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C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покоится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R</w:t>
      </w:r>
      <w:r w:rsidRPr="00146D3C">
        <w:rPr>
          <w:sz w:val="28"/>
          <w:szCs w:val="24"/>
        </w:rPr>
        <w:t xml:space="preserve"> – нагревательный элемент (тонкопленочный резистр)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R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нагрет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R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охлажден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4"/>
          <w:lang w:val="en-US"/>
        </w:rPr>
      </w:pPr>
      <w:r w:rsidRPr="00146D3C">
        <w:rPr>
          <w:b/>
          <w:bCs/>
          <w:sz w:val="28"/>
          <w:szCs w:val="24"/>
          <w:lang w:val="en-US"/>
        </w:rPr>
        <w:t>S</w:t>
      </w:r>
      <w:r w:rsidRPr="00146D3C">
        <w:rPr>
          <w:b/>
          <w:bCs/>
          <w:sz w:val="28"/>
          <w:szCs w:val="24"/>
        </w:rPr>
        <w:t xml:space="preserve"> </w:t>
      </w:r>
      <w:r w:rsidRPr="00146D3C">
        <w:rPr>
          <w:sz w:val="28"/>
          <w:szCs w:val="24"/>
        </w:rPr>
        <w:t>– сопло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S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выбрасывает каплю чернил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S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бездействует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H</w:t>
      </w:r>
      <w:r w:rsidRPr="00146D3C">
        <w:rPr>
          <w:sz w:val="28"/>
          <w:szCs w:val="24"/>
        </w:rPr>
        <w:t xml:space="preserve"> – камера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H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содержит чернила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H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пуста</w:t>
      </w:r>
    </w:p>
    <w:p w:rsidR="005257E9" w:rsidRPr="00146D3C" w:rsidRDefault="00DA3181" w:rsidP="003F29E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4"/>
          <w:lang w:val="en-US"/>
        </w:rPr>
      </w:pPr>
      <w:r>
        <w:rPr>
          <w:b/>
          <w:bCs/>
          <w:sz w:val="28"/>
          <w:szCs w:val="24"/>
          <w:lang w:val="en-US"/>
        </w:rPr>
        <w:br w:type="page"/>
      </w:r>
      <w:r w:rsidR="005257E9" w:rsidRPr="00146D3C">
        <w:rPr>
          <w:b/>
          <w:bCs/>
          <w:sz w:val="28"/>
          <w:szCs w:val="24"/>
          <w:lang w:val="en-US"/>
        </w:rPr>
        <w:t>B</w:t>
      </w:r>
      <w:r w:rsidR="005257E9" w:rsidRPr="00146D3C">
        <w:rPr>
          <w:sz w:val="28"/>
          <w:szCs w:val="24"/>
        </w:rPr>
        <w:t xml:space="preserve"> – пузырь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B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есть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B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отсутствует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 w:rsidRPr="00146D3C">
        <w:rPr>
          <w:b/>
          <w:bCs/>
          <w:sz w:val="28"/>
          <w:szCs w:val="24"/>
        </w:rPr>
        <w:t>Ситуац</w:t>
      </w:r>
      <w:r w:rsidR="00DA3181">
        <w:rPr>
          <w:b/>
          <w:bCs/>
          <w:sz w:val="28"/>
          <w:szCs w:val="24"/>
        </w:rPr>
        <w:t>ии, возникшие в процессе печати</w:t>
      </w:r>
    </w:p>
    <w:p w:rsidR="00DA3181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Принтер включен. Задание печати.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Default="00DA3181" w:rsidP="00DA3181">
      <w:pPr>
        <w:numPr>
          <w:ilvl w:val="0"/>
          <w:numId w:val="0"/>
        </w:numPr>
        <w:spacing w:line="360" w:lineRule="auto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В начале печати – проверка на наличие бумаги. Ее подача. При повторении печати – прокрутка бумаги.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Отсутствие бумаги. Вывод сообщения об ошибке.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Каретка перемещается.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Пропускается ток. Резистр осуществляет быстрый нагрев чернил, находящихся в небольшой камере, до температуры их кипения.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5257E9" w:rsidRPr="00146D3C" w:rsidRDefault="00DA3181" w:rsidP="003F29E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257E9" w:rsidRPr="00146D3C">
        <w:rPr>
          <w:sz w:val="28"/>
          <w:szCs w:val="24"/>
        </w:rPr>
        <w:t>Образуется пузырек воздуха, который постепенно растет. Из выходного отверстия сопла выдавливаются</w:t>
      </w:r>
      <w:r w:rsidR="003F29E0" w:rsidRPr="00146D3C">
        <w:rPr>
          <w:sz w:val="28"/>
          <w:szCs w:val="24"/>
        </w:rPr>
        <w:t xml:space="preserve"> </w:t>
      </w:r>
      <w:r w:rsidR="005257E9" w:rsidRPr="00146D3C">
        <w:rPr>
          <w:sz w:val="28"/>
          <w:szCs w:val="24"/>
        </w:rPr>
        <w:t>пузырем чернила. Ток отключается. Нагревательный элемент остывает.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+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Пузырек лопается. Происходит отрыв и последующий выброс уже оформившейся капли на бумагу. Силы поверхностного натяжения втягивают новую порцию чернил в камеру.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tabs>
          <w:tab w:val="left" w:pos="1635"/>
        </w:tabs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tabs>
          <w:tab w:val="left" w:pos="1635"/>
        </w:tabs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pStyle w:val="a3"/>
        <w:numPr>
          <w:ilvl w:val="0"/>
          <w:numId w:val="23"/>
        </w:numPr>
        <w:spacing w:line="360" w:lineRule="auto"/>
        <w:ind w:left="0" w:firstLine="709"/>
        <w:rPr>
          <w:sz w:val="28"/>
        </w:rPr>
      </w:pPr>
      <w:r w:rsidRPr="00146D3C">
        <w:rPr>
          <w:sz w:val="28"/>
        </w:rPr>
        <w:t>С</w:t>
      </w:r>
      <w:r w:rsidRPr="00146D3C">
        <w:rPr>
          <w:sz w:val="28"/>
          <w:szCs w:val="24"/>
        </w:rPr>
        <w:t xml:space="preserve"> помощью системы валиков бумага выходит из принтера.</w:t>
      </w:r>
      <w:r w:rsidRPr="00146D3C">
        <w:rPr>
          <w:sz w:val="28"/>
        </w:rPr>
        <w:t xml:space="preserve"> Память принтера освобождается.</w:t>
      </w:r>
    </w:p>
    <w:p w:rsidR="005257E9" w:rsidRPr="00146D3C" w:rsidRDefault="005257E9" w:rsidP="003F29E0">
      <w:pPr>
        <w:pStyle w:val="a3"/>
        <w:numPr>
          <w:ilvl w:val="0"/>
          <w:numId w:val="0"/>
        </w:numPr>
        <w:spacing w:line="360" w:lineRule="auto"/>
        <w:ind w:firstLine="709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 xml:space="preserve">1 </w:t>
      </w:r>
      <w:r w:rsidRPr="00146D3C">
        <w:rPr>
          <w:sz w:val="28"/>
          <w:lang w:val="en-US"/>
        </w:rPr>
        <w:t>=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(1,1,0,0,0,0,0,1,0)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 xml:space="preserve">2 </w:t>
      </w:r>
      <w:r w:rsidRPr="00146D3C">
        <w:rPr>
          <w:sz w:val="28"/>
          <w:lang w:val="en-US"/>
        </w:rPr>
        <w:t>=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(1,1,1,1,0,0,0,1,0)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 xml:space="preserve">3 </w:t>
      </w:r>
      <w:r w:rsidRPr="00146D3C">
        <w:rPr>
          <w:sz w:val="28"/>
          <w:lang w:val="en-US"/>
        </w:rPr>
        <w:t>=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(1,1,0,1,0,0,0,1,0)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 xml:space="preserve">4 </w:t>
      </w:r>
      <w:r w:rsidRPr="00146D3C">
        <w:rPr>
          <w:sz w:val="28"/>
          <w:lang w:val="en-US"/>
        </w:rPr>
        <w:t>=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(1,1,1,0,1,0,0,1,0)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 xml:space="preserve">5 </w:t>
      </w:r>
      <w:r w:rsidRPr="00146D3C">
        <w:rPr>
          <w:sz w:val="28"/>
          <w:lang w:val="en-US"/>
        </w:rPr>
        <w:t>=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(1,1,1,0,0,1,0,1,0)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 xml:space="preserve">6 </w:t>
      </w:r>
      <w:r w:rsidRPr="00146D3C">
        <w:rPr>
          <w:sz w:val="28"/>
          <w:lang w:val="en-US"/>
        </w:rPr>
        <w:t>=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(1,1,1,0,0,0,0,1,1)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 xml:space="preserve">7 </w:t>
      </w:r>
      <w:r w:rsidRPr="00146D3C">
        <w:rPr>
          <w:sz w:val="28"/>
          <w:lang w:val="en-US"/>
        </w:rPr>
        <w:t>=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(1,1,1,0,0,0,1,1,0)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 xml:space="preserve">8 </w:t>
      </w:r>
      <w:r w:rsidRPr="00146D3C">
        <w:rPr>
          <w:sz w:val="28"/>
          <w:lang w:val="en-US"/>
        </w:rPr>
        <w:t>=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(1,0,0,1,0,0,0,1,0)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</w:rPr>
        <w:t>Ситуации</w:t>
      </w:r>
      <w:r w:rsidRPr="00146D3C">
        <w:rPr>
          <w:sz w:val="28"/>
          <w:lang w:val="en-US"/>
        </w:rPr>
        <w:t>: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S={s</w:t>
      </w:r>
      <w:r w:rsidRPr="00146D3C">
        <w:rPr>
          <w:sz w:val="28"/>
          <w:vertAlign w:val="subscript"/>
          <w:lang w:val="en-US"/>
        </w:rPr>
        <w:t>1</w:t>
      </w:r>
      <w:r w:rsidRPr="00146D3C">
        <w:rPr>
          <w:sz w:val="28"/>
          <w:lang w:val="en-US"/>
        </w:rPr>
        <w:t>, s</w:t>
      </w:r>
      <w:r w:rsidRPr="00146D3C">
        <w:rPr>
          <w:sz w:val="28"/>
          <w:vertAlign w:val="subscript"/>
          <w:lang w:val="en-US"/>
        </w:rPr>
        <w:t>2</w:t>
      </w:r>
      <w:r w:rsidRPr="00146D3C">
        <w:rPr>
          <w:sz w:val="28"/>
          <w:lang w:val="en-US"/>
        </w:rPr>
        <w:t>, s</w:t>
      </w:r>
      <w:r w:rsidRPr="00146D3C">
        <w:rPr>
          <w:sz w:val="28"/>
          <w:vertAlign w:val="subscript"/>
          <w:lang w:val="en-US"/>
        </w:rPr>
        <w:t>3</w:t>
      </w:r>
      <w:r w:rsidRPr="00146D3C">
        <w:rPr>
          <w:sz w:val="28"/>
          <w:lang w:val="en-US"/>
        </w:rPr>
        <w:t>, s</w:t>
      </w:r>
      <w:r w:rsidRPr="00146D3C">
        <w:rPr>
          <w:sz w:val="28"/>
          <w:vertAlign w:val="subscript"/>
          <w:lang w:val="en-US"/>
        </w:rPr>
        <w:t>4</w:t>
      </w:r>
      <w:r w:rsidRPr="00146D3C">
        <w:rPr>
          <w:sz w:val="28"/>
          <w:lang w:val="en-US"/>
        </w:rPr>
        <w:t>, s</w:t>
      </w:r>
      <w:r w:rsidRPr="00146D3C">
        <w:rPr>
          <w:sz w:val="28"/>
          <w:vertAlign w:val="subscript"/>
          <w:lang w:val="en-US"/>
        </w:rPr>
        <w:t>5</w:t>
      </w:r>
      <w:r w:rsidRPr="00146D3C">
        <w:rPr>
          <w:sz w:val="28"/>
          <w:lang w:val="en-US"/>
        </w:rPr>
        <w:t>, s</w:t>
      </w:r>
      <w:r w:rsidRPr="00146D3C">
        <w:rPr>
          <w:sz w:val="28"/>
          <w:vertAlign w:val="subscript"/>
          <w:lang w:val="en-US"/>
        </w:rPr>
        <w:t>6</w:t>
      </w:r>
      <w:r w:rsidRPr="00146D3C">
        <w:rPr>
          <w:sz w:val="28"/>
          <w:lang w:val="en-US"/>
        </w:rPr>
        <w:t>, s</w:t>
      </w:r>
      <w:r w:rsidRPr="00146D3C">
        <w:rPr>
          <w:sz w:val="28"/>
          <w:vertAlign w:val="subscript"/>
          <w:lang w:val="en-US"/>
        </w:rPr>
        <w:t>7</w:t>
      </w:r>
      <w:r w:rsidRPr="00146D3C">
        <w:rPr>
          <w:sz w:val="28"/>
          <w:lang w:val="en-US"/>
        </w:rPr>
        <w:t>, s</w:t>
      </w:r>
      <w:r w:rsidRPr="00146D3C">
        <w:rPr>
          <w:sz w:val="28"/>
          <w:vertAlign w:val="subscript"/>
          <w:lang w:val="en-US"/>
        </w:rPr>
        <w:t>8</w:t>
      </w:r>
      <w:r w:rsidRPr="00146D3C">
        <w:rPr>
          <w:sz w:val="28"/>
          <w:lang w:val="en-US"/>
        </w:rPr>
        <w:t>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</w:rPr>
        <w:t>Инициаторы</w:t>
      </w:r>
      <w:r w:rsidRPr="00146D3C">
        <w:rPr>
          <w:sz w:val="28"/>
          <w:lang w:val="en-US"/>
        </w:rPr>
        <w:t>: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sz w:val="28"/>
          <w:lang w:val="en-US"/>
        </w:rPr>
        <w:t>I= {s</w:t>
      </w:r>
      <w:r w:rsidRPr="00146D3C">
        <w:rPr>
          <w:sz w:val="28"/>
          <w:vertAlign w:val="subscript"/>
          <w:lang w:val="en-US"/>
        </w:rPr>
        <w:t>1</w:t>
      </w:r>
      <w:r w:rsidRPr="00146D3C">
        <w:rPr>
          <w:sz w:val="28"/>
          <w:lang w:val="en-US"/>
        </w:rPr>
        <w:t>, s</w:t>
      </w:r>
      <w:r w:rsidRPr="00146D3C">
        <w:rPr>
          <w:sz w:val="28"/>
          <w:vertAlign w:val="subscript"/>
          <w:lang w:val="en-US"/>
        </w:rPr>
        <w:t>2</w:t>
      </w:r>
      <w:r w:rsidRPr="00146D3C">
        <w:rPr>
          <w:sz w:val="28"/>
          <w:lang w:val="en-US"/>
        </w:rPr>
        <w:t>, s</w:t>
      </w:r>
      <w:r w:rsidRPr="00146D3C">
        <w:rPr>
          <w:sz w:val="28"/>
          <w:vertAlign w:val="subscript"/>
          <w:lang w:val="en-US"/>
        </w:rPr>
        <w:t>4</w:t>
      </w:r>
      <w:r w:rsidRPr="00146D3C">
        <w:rPr>
          <w:sz w:val="28"/>
          <w:lang w:val="en-US"/>
        </w:rPr>
        <w:t>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Результанты:</w:t>
      </w:r>
      <w:r w:rsidR="003F29E0" w:rsidRPr="00146D3C">
        <w:rPr>
          <w:sz w:val="28"/>
        </w:rPr>
        <w:t xml:space="preserve"> </w:t>
      </w:r>
      <w:r w:rsidRPr="00146D3C">
        <w:rPr>
          <w:sz w:val="28"/>
          <w:lang w:val="en-US"/>
        </w:rPr>
        <w:t>R</w:t>
      </w:r>
      <w:r w:rsidRPr="00146D3C">
        <w:rPr>
          <w:sz w:val="28"/>
        </w:rPr>
        <w:t>={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3</w:t>
      </w:r>
      <w:r w:rsidRPr="00146D3C">
        <w:rPr>
          <w:sz w:val="28"/>
        </w:rPr>
        <w:t xml:space="preserve">,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7</w:t>
      </w:r>
      <w:r w:rsidRPr="00146D3C">
        <w:rPr>
          <w:sz w:val="28"/>
        </w:rPr>
        <w:t xml:space="preserve">,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8</w:t>
      </w:r>
      <w:r w:rsidRPr="00146D3C">
        <w:rPr>
          <w:sz w:val="28"/>
        </w:rPr>
        <w:t>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 xml:space="preserve">Ситуация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1</w:t>
      </w:r>
      <w:r w:rsidRPr="00146D3C">
        <w:rPr>
          <w:sz w:val="28"/>
          <w:szCs w:val="24"/>
        </w:rPr>
        <w:t xml:space="preserve"> описывает начальный этап процесса, то есть задание печати.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 xml:space="preserve">Ситуация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 xml:space="preserve">2 </w:t>
      </w:r>
      <w:r w:rsidRPr="00146D3C">
        <w:rPr>
          <w:sz w:val="28"/>
          <w:szCs w:val="24"/>
        </w:rPr>
        <w:t>описывает ситуацию, когда происходит проверка на наличие бумаги в лотке. Она инициирует два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возможных результата – дальнейшее продолжение печати, либо ее прекращение после вывода сообщения об ошибке.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 xml:space="preserve">Ситуация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 xml:space="preserve">4 </w:t>
      </w:r>
      <w:r w:rsidRPr="00146D3C">
        <w:rPr>
          <w:sz w:val="28"/>
          <w:szCs w:val="24"/>
        </w:rPr>
        <w:t>инициирует непосредственно начало процесса печати (то есть процесса нанесения чернил на бумагу).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 xml:space="preserve">Ситуация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3</w:t>
      </w:r>
      <w:r w:rsidRPr="00146D3C">
        <w:rPr>
          <w:sz w:val="28"/>
        </w:rPr>
        <w:t xml:space="preserve"> </w:t>
      </w:r>
      <w:r w:rsidRPr="00146D3C">
        <w:rPr>
          <w:sz w:val="28"/>
          <w:szCs w:val="24"/>
        </w:rPr>
        <w:t>описывает возможный результат в случае отсутствия бумаги.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 xml:space="preserve">Ситуация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7</w:t>
      </w:r>
      <w:r w:rsidRPr="00146D3C">
        <w:rPr>
          <w:sz w:val="28"/>
        </w:rPr>
        <w:t xml:space="preserve"> </w:t>
      </w:r>
      <w:r w:rsidRPr="00146D3C">
        <w:rPr>
          <w:sz w:val="28"/>
          <w:szCs w:val="24"/>
        </w:rPr>
        <w:t>описывает непосредственно результат печати.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 xml:space="preserve">Ситуация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8</w:t>
      </w:r>
      <w:r w:rsidRPr="00146D3C">
        <w:rPr>
          <w:sz w:val="28"/>
        </w:rPr>
        <w:t xml:space="preserve"> </w:t>
      </w:r>
      <w:r w:rsidRPr="00146D3C">
        <w:rPr>
          <w:sz w:val="28"/>
          <w:szCs w:val="24"/>
        </w:rPr>
        <w:t>описывает завершение работы принтера после печати.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</w:rPr>
      </w:pPr>
      <w:r w:rsidRPr="00146D3C">
        <w:rPr>
          <w:b/>
          <w:bCs/>
          <w:sz w:val="28"/>
        </w:rPr>
        <w:t>Граф, отражающий отношен</w:t>
      </w:r>
      <w:r w:rsidR="00DA3181">
        <w:rPr>
          <w:b/>
          <w:bCs/>
          <w:sz w:val="28"/>
        </w:rPr>
        <w:t>ие непосредственного следования</w:t>
      </w:r>
    </w:p>
    <w:p w:rsidR="00DA3181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</w:rPr>
      </w:pPr>
    </w:p>
    <w:p w:rsidR="005257E9" w:rsidRPr="00146D3C" w:rsidRDefault="005C6C02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278.25pt">
            <v:imagedata r:id="rId7" o:title=""/>
          </v:shape>
        </w:pict>
      </w:r>
    </w:p>
    <w:p w:rsidR="005257E9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br w:type="page"/>
      </w:r>
      <w:r w:rsidR="005257E9" w:rsidRPr="00146D3C">
        <w:rPr>
          <w:b/>
          <w:bCs/>
          <w:sz w:val="28"/>
        </w:rPr>
        <w:t>Траектории выполнения процесса, классы эквивалентности ситуаций и сво</w:t>
      </w:r>
      <w:r>
        <w:rPr>
          <w:b/>
          <w:bCs/>
          <w:sz w:val="28"/>
        </w:rPr>
        <w:t>йства рассматриваемого процесса</w:t>
      </w:r>
    </w:p>
    <w:p w:rsidR="00DA3181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В данном случае имеем следующие траектории: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1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2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4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5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6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7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8</w:t>
      </w:r>
      <w:r w:rsidRPr="00146D3C">
        <w:rPr>
          <w:sz w:val="28"/>
        </w:rPr>
        <w:t xml:space="preserve"> – полный процесс, включающий все этапы работы струйного принтера (от задания печати и вплоть до освобождения памяти принтера, при условии, </w:t>
      </w:r>
      <w:r w:rsidR="00DA3181">
        <w:rPr>
          <w:sz w:val="28"/>
        </w:rPr>
        <w:t>что в лотке содержится бумага).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4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5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6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7</w:t>
      </w:r>
      <w:r w:rsidRPr="00146D3C">
        <w:rPr>
          <w:sz w:val="28"/>
        </w:rPr>
        <w:t xml:space="preserve"> – процесс, включающий основные этапы работы струйного принтера, а именно сам механизм печати.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2</w:t>
      </w:r>
      <w:r w:rsidRPr="00146D3C">
        <w:rPr>
          <w:sz w:val="28"/>
        </w:rPr>
        <w:t xml:space="preserve"> →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3</w:t>
      </w:r>
      <w:r w:rsidRPr="00146D3C">
        <w:rPr>
          <w:sz w:val="28"/>
        </w:rPr>
        <w:t xml:space="preserve"> – процесс, осуществляемый в случае отсутствия бумаги в лотке.</w: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  <w:szCs w:val="20"/>
        </w:rPr>
      </w:pPr>
      <w:r w:rsidRPr="00146D3C">
        <w:rPr>
          <w:sz w:val="28"/>
          <w:szCs w:val="20"/>
        </w:rPr>
        <w:t>Пусть задан асинхронный процесс, у которого:</w:t>
      </w:r>
    </w:p>
    <w:p w:rsidR="005257E9" w:rsidRPr="00146D3C" w:rsidRDefault="005257E9" w:rsidP="003F29E0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 xml:space="preserve">для любой ситуации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sz w:val="28"/>
        </w:rPr>
        <w:t xml:space="preserve">, не являющейся инициатором, найдется такой инициатор </w:t>
      </w:r>
      <w:r w:rsidRPr="00146D3C">
        <w:rPr>
          <w:i/>
          <w:iCs/>
          <w:sz w:val="28"/>
          <w:lang w:val="en-US"/>
        </w:rPr>
        <w:t>i</w:t>
      </w:r>
      <w:r w:rsidRPr="00146D3C">
        <w:rPr>
          <w:sz w:val="28"/>
        </w:rPr>
        <w:t>, что (</w:t>
      </w:r>
      <w:r w:rsidRPr="00146D3C">
        <w:rPr>
          <w:i/>
          <w:iCs/>
          <w:sz w:val="28"/>
          <w:lang w:val="en-US"/>
        </w:rPr>
        <w:t>i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M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sz w:val="28"/>
        </w:rPr>
        <w:t xml:space="preserve">), </w:t>
      </w:r>
    </w:p>
    <w:p w:rsidR="005257E9" w:rsidRPr="00146D3C" w:rsidRDefault="005257E9" w:rsidP="003F29E0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 xml:space="preserve">для любой ситуации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sz w:val="28"/>
        </w:rPr>
        <w:t>, не являющейся результантом, найдется такой результант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r</w:t>
      </w:r>
      <w:r w:rsidRPr="00146D3C">
        <w:rPr>
          <w:sz w:val="28"/>
        </w:rPr>
        <w:t>, что (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M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r</w:t>
      </w:r>
      <w:r w:rsidRPr="00146D3C">
        <w:rPr>
          <w:sz w:val="28"/>
        </w:rPr>
        <w:t>),</w:t>
      </w:r>
    </w:p>
    <w:p w:rsidR="005257E9" w:rsidRPr="00146D3C" w:rsidRDefault="005257E9" w:rsidP="003F29E0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</w:rPr>
      </w:pPr>
      <w:r w:rsidRPr="00146D3C">
        <w:rPr>
          <w:sz w:val="28"/>
        </w:rPr>
        <w:t xml:space="preserve">не найдется двух ситуаций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bscript"/>
          <w:lang w:val="en-US"/>
        </w:rPr>
        <w:t>i</w:t>
      </w:r>
      <w:r w:rsidRPr="00146D3C">
        <w:rPr>
          <w:sz w:val="28"/>
        </w:rPr>
        <w:t xml:space="preserve"> и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bscript"/>
          <w:lang w:val="en-US"/>
        </w:rPr>
        <w:t>j</w:t>
      </w:r>
      <w:r w:rsidRPr="00146D3C">
        <w:rPr>
          <w:sz w:val="28"/>
        </w:rPr>
        <w:t xml:space="preserve"> , таких что: </w:t>
      </w:r>
      <w:r w:rsidRPr="00146D3C">
        <w:rPr>
          <w:i/>
          <w:iCs/>
          <w:sz w:val="28"/>
        </w:rPr>
        <w:t>(s</w:t>
      </w:r>
      <w:r w:rsidRPr="00146D3C">
        <w:rPr>
          <w:i/>
          <w:iCs/>
          <w:sz w:val="28"/>
          <w:vertAlign w:val="subscript"/>
        </w:rPr>
        <w:t>i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szCs w:val="28"/>
        </w:rPr>
        <w:sym w:font="Symbol" w:char="F0CF"/>
      </w:r>
      <w:r w:rsidRPr="00146D3C">
        <w:rPr>
          <w:i/>
          <w:iCs/>
          <w:sz w:val="28"/>
        </w:rPr>
        <w:t xml:space="preserve"> R) &amp; (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bscript"/>
          <w:lang w:val="en-US"/>
        </w:rPr>
        <w:t>j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szCs w:val="28"/>
        </w:rPr>
        <w:sym w:font="Symbol" w:char="F0CF"/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R</w:t>
      </w:r>
      <w:r w:rsidRPr="00146D3C">
        <w:rPr>
          <w:i/>
          <w:iCs/>
          <w:sz w:val="28"/>
        </w:rPr>
        <w:t>) &amp; (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bscript"/>
          <w:lang w:val="en-US"/>
        </w:rPr>
        <w:t>i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M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bscript"/>
          <w:lang w:val="en-US"/>
        </w:rPr>
        <w:t>j</w:t>
      </w:r>
      <w:r w:rsidRPr="00146D3C">
        <w:rPr>
          <w:i/>
          <w:iCs/>
          <w:sz w:val="28"/>
        </w:rPr>
        <w:t>) &amp; (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bscript"/>
          <w:lang w:val="en-US"/>
        </w:rPr>
        <w:t>j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M</w:t>
      </w:r>
      <w:r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bscript"/>
          <w:lang w:val="en-US"/>
        </w:rPr>
        <w:t>i</w:t>
      </w:r>
      <w:r w:rsidRPr="00146D3C">
        <w:rPr>
          <w:i/>
          <w:iCs/>
          <w:sz w:val="28"/>
        </w:rPr>
        <w:t>)</w:t>
      </w:r>
      <w:r w:rsidRPr="00146D3C">
        <w:rPr>
          <w:sz w:val="28"/>
        </w:rPr>
        <w:t xml:space="preserve">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Такой асинхронный процесс называется </w:t>
      </w:r>
      <w:r w:rsidRPr="00146D3C">
        <w:rPr>
          <w:i/>
          <w:sz w:val="28"/>
          <w:u w:val="single"/>
        </w:rPr>
        <w:t>эффективным</w:t>
      </w:r>
      <w:r w:rsidRPr="00146D3C">
        <w:rPr>
          <w:sz w:val="28"/>
        </w:rPr>
        <w:t>. То есть все ситуации эффективного процесса ведут из инициаторов в результанты, а также не должно быть ориентированных циклов, за исключением циклов, состоящих только из результантов.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Бинарное </w:t>
      </w:r>
      <w:r w:rsidRPr="00146D3C">
        <w:rPr>
          <w:i/>
          <w:sz w:val="28"/>
          <w:u w:val="single"/>
        </w:rPr>
        <w:t>отношение эквивалентности</w:t>
      </w:r>
      <w:r w:rsidRPr="00146D3C">
        <w:rPr>
          <w:sz w:val="28"/>
        </w:rPr>
        <w:t xml:space="preserve"> ситуаций, обозначаемое буквой </w:t>
      </w:r>
      <w:r w:rsidRPr="00146D3C">
        <w:rPr>
          <w:sz w:val="28"/>
          <w:lang w:val="en-US"/>
        </w:rPr>
        <w:t>E</w:t>
      </w:r>
      <w:r w:rsidRPr="00146D3C">
        <w:rPr>
          <w:sz w:val="28"/>
        </w:rPr>
        <w:t xml:space="preserve"> означает, что либо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>i</w:t>
      </w:r>
      <w:r w:rsidRPr="00146D3C">
        <w:rPr>
          <w:sz w:val="28"/>
        </w:rPr>
        <w:t xml:space="preserve"> =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>j</w:t>
      </w:r>
      <w:r w:rsidRPr="00146D3C">
        <w:rPr>
          <w:sz w:val="28"/>
        </w:rPr>
        <w:t xml:space="preserve"> , либо (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>i</w:t>
      </w:r>
      <w:r w:rsidRPr="00146D3C">
        <w:rPr>
          <w:sz w:val="28"/>
        </w:rPr>
        <w:t xml:space="preserve"> </w:t>
      </w:r>
      <w:r w:rsidRPr="00146D3C">
        <w:rPr>
          <w:sz w:val="28"/>
          <w:lang w:val="en-US"/>
        </w:rPr>
        <w:t>F</w:t>
      </w:r>
      <w:r w:rsidRPr="00146D3C">
        <w:rPr>
          <w:sz w:val="28"/>
        </w:rPr>
        <w:t xml:space="preserve">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>j</w:t>
      </w:r>
      <w:r w:rsidRPr="00146D3C">
        <w:rPr>
          <w:sz w:val="28"/>
        </w:rPr>
        <w:t>) и (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>j</w:t>
      </w:r>
      <w:r w:rsidRPr="00146D3C">
        <w:rPr>
          <w:sz w:val="28"/>
        </w:rPr>
        <w:t xml:space="preserve"> </w:t>
      </w:r>
      <w:r w:rsidRPr="00146D3C">
        <w:rPr>
          <w:sz w:val="28"/>
          <w:lang w:val="en-US"/>
        </w:rPr>
        <w:t>F</w:t>
      </w:r>
      <w:r w:rsidRPr="00146D3C">
        <w:rPr>
          <w:sz w:val="28"/>
        </w:rPr>
        <w:t xml:space="preserve">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  <w:lang w:val="en-US"/>
        </w:rPr>
        <w:t>i</w:t>
      </w:r>
      <w:r w:rsidRPr="00146D3C">
        <w:rPr>
          <w:sz w:val="28"/>
        </w:rPr>
        <w:t xml:space="preserve">). Отношение эквивалентности позволяет построить разбиение множество ситуаций на непересекающиеся </w:t>
      </w:r>
      <w:r w:rsidRPr="00146D3C">
        <w:rPr>
          <w:i/>
          <w:sz w:val="28"/>
          <w:u w:val="single"/>
        </w:rPr>
        <w:t>классы эквивалентности</w:t>
      </w:r>
      <w:r w:rsidRPr="00146D3C">
        <w:rPr>
          <w:sz w:val="28"/>
        </w:rPr>
        <w:t xml:space="preserve">, такие, что любые две ситуации из одного класса эквивалентны, а любые две ситуации из разных классов не эквивалентны. Для классов эквивалентности определено отношение непосредственного следования </w:t>
      </w:r>
      <w:r w:rsidRPr="00146D3C">
        <w:rPr>
          <w:sz w:val="28"/>
          <w:lang w:val="en-US"/>
        </w:rPr>
        <w:t>F</w:t>
      </w:r>
      <w:r w:rsidRPr="00146D3C">
        <w:rPr>
          <w:sz w:val="28"/>
        </w:rPr>
        <w:t xml:space="preserve">. В допустимых последовательностях классов можно выделить начальные и конечные элементы, которые будем называть соответственно </w:t>
      </w:r>
      <w:r w:rsidRPr="00146D3C">
        <w:rPr>
          <w:i/>
          <w:sz w:val="28"/>
        </w:rPr>
        <w:t>начальными</w:t>
      </w:r>
      <w:r w:rsidRPr="00146D3C">
        <w:rPr>
          <w:sz w:val="28"/>
        </w:rPr>
        <w:t xml:space="preserve"> и </w:t>
      </w:r>
      <w:r w:rsidRPr="00146D3C">
        <w:rPr>
          <w:i/>
          <w:sz w:val="28"/>
        </w:rPr>
        <w:t>заключительными классами эквивалентности</w:t>
      </w:r>
      <w:r w:rsidRPr="00146D3C">
        <w:rPr>
          <w:sz w:val="28"/>
        </w:rPr>
        <w:t>. Для эффективного АП начальные классы могут состоять только из инициаторов, заключительные - только из результантов.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Для эффективного АП любой класс эквивалентности ситуаций, не принадлежащий результантам, состоит из одной ситуации.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Если в эффективном асинхронном процессе каждая допустимая последовательность классов эквивалентности ведет из каждого начального класса в один и только один заключительный класс, то такой процесс называется </w:t>
      </w:r>
      <w:r w:rsidRPr="00146D3C">
        <w:rPr>
          <w:i/>
          <w:sz w:val="28"/>
          <w:u w:val="single"/>
        </w:rPr>
        <w:t>управляемым</w:t>
      </w:r>
      <w:r w:rsidRPr="00146D3C">
        <w:rPr>
          <w:sz w:val="28"/>
        </w:rPr>
        <w:t>.</w: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</w:rPr>
      </w:pPr>
      <w:r w:rsidRPr="00146D3C">
        <w:rPr>
          <w:sz w:val="28"/>
        </w:rPr>
        <w:t xml:space="preserve">В процессе печати струйного принтера все ситуации лежат на пути из инициаторов в результанты, то есть выполняются 1 и 2 свойства; и нет циклов, то есть выполняется свойство 3. Следовательно, можно сделать вывод о том, что данный процесс является эффективным. </w: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</w:rPr>
      </w:pPr>
      <w:r w:rsidRPr="00146D3C">
        <w:rPr>
          <w:sz w:val="28"/>
        </w:rPr>
        <w:t xml:space="preserve">В данном процессе начальный класс эквивалентности содержит одну ситуацию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1</w:t>
      </w:r>
      <w:r w:rsidRPr="00146D3C">
        <w:rPr>
          <w:sz w:val="28"/>
        </w:rPr>
        <w:t xml:space="preserve">, а конечных класса два и они содержат соответственно две ситуации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7</w:t>
      </w:r>
      <w:r w:rsidRPr="00146D3C">
        <w:rPr>
          <w:sz w:val="28"/>
        </w:rPr>
        <w:t xml:space="preserve"> и</w:t>
      </w:r>
      <w:r w:rsidR="003F29E0" w:rsidRPr="00146D3C">
        <w:rPr>
          <w:sz w:val="28"/>
        </w:rPr>
        <w:t xml:space="preserve">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8</w:t>
      </w:r>
      <w:r w:rsidRPr="00146D3C">
        <w:rPr>
          <w:sz w:val="28"/>
        </w:rPr>
        <w:t xml:space="preserve"> и одну ситуацию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bscript"/>
        </w:rPr>
        <w:t>3</w:t>
      </w:r>
      <w:r w:rsidRPr="00146D3C">
        <w:rPr>
          <w:sz w:val="28"/>
        </w:rPr>
        <w:t xml:space="preserve">, все остальные классы эквивалентности содержат по одному элементу. </w: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  <w:szCs w:val="20"/>
        </w:rPr>
      </w:pPr>
      <w:r w:rsidRPr="00146D3C">
        <w:rPr>
          <w:sz w:val="28"/>
          <w:szCs w:val="20"/>
        </w:rPr>
        <w:t>Так как некоторые допустимые последовательности классов эквивалентности ведут из начальных классов не в один, а в два заключительных класса, то данный процесс не является управляемым.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Пусть в эффективном асинхронном процессе выполнены следующие условия:</w:t>
      </w:r>
    </w:p>
    <w:p w:rsidR="005257E9" w:rsidRPr="00146D3C" w:rsidRDefault="005257E9" w:rsidP="003F29E0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146D3C">
        <w:rPr>
          <w:sz w:val="28"/>
        </w:rPr>
        <w:t>для</w:t>
      </w:r>
      <w:r w:rsidRPr="00146D3C">
        <w:rPr>
          <w:sz w:val="28"/>
          <w:lang w:val="en-US"/>
        </w:rPr>
        <w:t xml:space="preserve"> </w:t>
      </w:r>
      <w:r w:rsidRPr="00146D3C">
        <w:rPr>
          <w:sz w:val="28"/>
          <w:szCs w:val="28"/>
        </w:rPr>
        <w:sym w:font="Symbol" w:char="F022"/>
      </w:r>
      <w:r w:rsidRPr="00146D3C">
        <w:rPr>
          <w:sz w:val="28"/>
          <w:lang w:val="en-US"/>
        </w:rPr>
        <w:t xml:space="preserve"> i </w:t>
      </w:r>
      <w:r w:rsidRPr="00146D3C">
        <w:rPr>
          <w:sz w:val="28"/>
          <w:szCs w:val="28"/>
        </w:rPr>
        <w:sym w:font="Symbol" w:char="F0CE"/>
      </w:r>
      <w:r w:rsidRPr="00146D3C">
        <w:rPr>
          <w:sz w:val="28"/>
          <w:lang w:val="en-US"/>
        </w:rPr>
        <w:t xml:space="preserve"> I </w:t>
      </w:r>
      <w:r w:rsidRPr="00146D3C">
        <w:rPr>
          <w:sz w:val="28"/>
        </w:rPr>
        <w:t>и</w:t>
      </w:r>
      <w:r w:rsidRPr="00146D3C">
        <w:rPr>
          <w:sz w:val="28"/>
          <w:lang w:val="en-US"/>
        </w:rPr>
        <w:t xml:space="preserve"> </w:t>
      </w:r>
      <w:r w:rsidRPr="00146D3C">
        <w:rPr>
          <w:sz w:val="28"/>
          <w:szCs w:val="28"/>
        </w:rPr>
        <w:sym w:font="Symbol" w:char="F022"/>
      </w:r>
      <w:r w:rsidRPr="00146D3C">
        <w:rPr>
          <w:sz w:val="28"/>
          <w:lang w:val="en-US"/>
        </w:rPr>
        <w:t xml:space="preserve"> s </w:t>
      </w:r>
      <w:r w:rsidRPr="00146D3C">
        <w:rPr>
          <w:sz w:val="28"/>
          <w:szCs w:val="28"/>
        </w:rPr>
        <w:sym w:font="Symbol" w:char="F0CE"/>
      </w:r>
      <w:r w:rsidRPr="00146D3C">
        <w:rPr>
          <w:sz w:val="28"/>
          <w:lang w:val="en-US"/>
        </w:rPr>
        <w:t xml:space="preserve"> S: (i F s) </w:t>
      </w:r>
      <w:r w:rsidRPr="00146D3C">
        <w:rPr>
          <w:sz w:val="28"/>
          <w:szCs w:val="28"/>
          <w:lang w:val="en-US"/>
        </w:rPr>
        <w:sym w:font="Symbol" w:char="F0DE"/>
      </w:r>
      <w:r w:rsidRPr="00146D3C">
        <w:rPr>
          <w:sz w:val="28"/>
          <w:lang w:val="en-US"/>
        </w:rPr>
        <w:t xml:space="preserve"> (s </w:t>
      </w:r>
      <w:r w:rsidRPr="00146D3C">
        <w:rPr>
          <w:sz w:val="28"/>
          <w:szCs w:val="28"/>
        </w:rPr>
        <w:sym w:font="Symbol" w:char="F0CF"/>
      </w:r>
      <w:r w:rsidRPr="00146D3C">
        <w:rPr>
          <w:sz w:val="28"/>
          <w:lang w:val="en-US"/>
        </w:rPr>
        <w:t xml:space="preserve"> I);</w:t>
      </w:r>
    </w:p>
    <w:p w:rsidR="005257E9" w:rsidRPr="00146D3C" w:rsidRDefault="005257E9" w:rsidP="003F29E0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146D3C">
        <w:rPr>
          <w:sz w:val="28"/>
        </w:rPr>
        <w:t>для</w:t>
      </w:r>
      <w:r w:rsidRPr="00146D3C">
        <w:rPr>
          <w:sz w:val="28"/>
          <w:lang w:val="en-US"/>
        </w:rPr>
        <w:t xml:space="preserve"> </w:t>
      </w:r>
      <w:r w:rsidRPr="00146D3C">
        <w:rPr>
          <w:sz w:val="28"/>
          <w:szCs w:val="28"/>
        </w:rPr>
        <w:sym w:font="Symbol" w:char="F022"/>
      </w:r>
      <w:r w:rsidRPr="00146D3C">
        <w:rPr>
          <w:sz w:val="28"/>
          <w:lang w:val="en-US"/>
        </w:rPr>
        <w:t xml:space="preserve"> r </w:t>
      </w:r>
      <w:r w:rsidRPr="00146D3C">
        <w:rPr>
          <w:sz w:val="28"/>
          <w:szCs w:val="28"/>
        </w:rPr>
        <w:sym w:font="Symbol" w:char="F0CE"/>
      </w:r>
      <w:r w:rsidRPr="00146D3C">
        <w:rPr>
          <w:sz w:val="28"/>
          <w:lang w:val="en-US"/>
        </w:rPr>
        <w:t xml:space="preserve"> R </w:t>
      </w:r>
      <w:r w:rsidRPr="00146D3C">
        <w:rPr>
          <w:sz w:val="28"/>
        </w:rPr>
        <w:t>и</w:t>
      </w:r>
      <w:r w:rsidRPr="00146D3C">
        <w:rPr>
          <w:sz w:val="28"/>
          <w:lang w:val="en-US"/>
        </w:rPr>
        <w:t xml:space="preserve"> </w:t>
      </w:r>
      <w:r w:rsidRPr="00146D3C">
        <w:rPr>
          <w:sz w:val="28"/>
          <w:szCs w:val="28"/>
        </w:rPr>
        <w:sym w:font="Symbol" w:char="F022"/>
      </w:r>
      <w:r w:rsidRPr="00146D3C">
        <w:rPr>
          <w:sz w:val="28"/>
          <w:lang w:val="en-US"/>
        </w:rPr>
        <w:t xml:space="preserve"> s </w:t>
      </w:r>
      <w:r w:rsidRPr="00146D3C">
        <w:rPr>
          <w:sz w:val="28"/>
          <w:szCs w:val="28"/>
        </w:rPr>
        <w:sym w:font="Symbol" w:char="F0CE"/>
      </w:r>
      <w:r w:rsidRPr="00146D3C">
        <w:rPr>
          <w:sz w:val="28"/>
          <w:lang w:val="en-US"/>
        </w:rPr>
        <w:t xml:space="preserve"> S: (s F r) </w:t>
      </w:r>
      <w:r w:rsidRPr="00146D3C">
        <w:rPr>
          <w:sz w:val="28"/>
          <w:szCs w:val="28"/>
          <w:lang w:val="en-US"/>
        </w:rPr>
        <w:sym w:font="Symbol" w:char="F0DE"/>
      </w:r>
      <w:r w:rsidRPr="00146D3C">
        <w:rPr>
          <w:sz w:val="28"/>
          <w:lang w:val="en-US"/>
        </w:rPr>
        <w:t xml:space="preserve"> (s </w:t>
      </w:r>
      <w:r w:rsidRPr="00146D3C">
        <w:rPr>
          <w:sz w:val="28"/>
          <w:szCs w:val="28"/>
        </w:rPr>
        <w:sym w:font="Symbol" w:char="F0CF"/>
      </w:r>
      <w:r w:rsidRPr="00146D3C">
        <w:rPr>
          <w:sz w:val="28"/>
          <w:lang w:val="en-US"/>
        </w:rPr>
        <w:t xml:space="preserve"> R);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т.е. из инициатора (результанта) нельзя попасть в другой инициатор (результант). Иными словами каждая траектория содержит в точности один инициатор и один результант.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Асинхронный процесс, удовлетворяющий свойствам 1, 2 называется </w:t>
      </w:r>
      <w:r w:rsidRPr="00146D3C">
        <w:rPr>
          <w:i/>
          <w:iCs/>
          <w:sz w:val="28"/>
          <w:u w:val="single"/>
        </w:rPr>
        <w:t>простым</w:t>
      </w:r>
      <w:r w:rsidRPr="00146D3C">
        <w:rPr>
          <w:sz w:val="28"/>
        </w:rPr>
        <w:t>.</w:t>
      </w:r>
    </w:p>
    <w:p w:rsidR="005257E9" w:rsidRPr="00146D3C" w:rsidRDefault="005C6C02" w:rsidP="003F29E0">
      <w:pPr>
        <w:pStyle w:val="33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6" style="position:absolute;left:0;text-align:left;z-index:251657728" from="-22.95pt,5.3pt" to="-22.95pt,23.3pt"/>
        </w:pict>
      </w:r>
      <w:r w:rsidR="005257E9" w:rsidRPr="00146D3C">
        <w:rPr>
          <w:sz w:val="28"/>
        </w:rPr>
        <w:t>Данный процесс не удовлетворяет первому и второму свойствам, поэтому не является простым.</w: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  <w:szCs w:val="20"/>
        </w:rPr>
      </w:pPr>
      <w:r w:rsidRPr="00146D3C">
        <w:rPr>
          <w:b/>
          <w:bCs/>
          <w:sz w:val="28"/>
          <w:szCs w:val="20"/>
        </w:rPr>
        <w:t>Вывод</w:t>
      </w:r>
      <w:r w:rsidRPr="00146D3C">
        <w:rPr>
          <w:sz w:val="28"/>
          <w:szCs w:val="20"/>
        </w:rPr>
        <w:t>: рассматриваемый процесс печати струйного принтера является эффективным, но не является ни управляемым, ни простым.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 w:rsidRPr="00146D3C">
        <w:rPr>
          <w:sz w:val="28"/>
        </w:rPr>
        <w:t>Операции над процессами.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 w:rsidRPr="00146D3C">
        <w:rPr>
          <w:b/>
          <w:bCs/>
          <w:sz w:val="28"/>
          <w:szCs w:val="24"/>
        </w:rPr>
        <w:t>Репозиция.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Cs/>
          <w:sz w:val="28"/>
        </w:rPr>
        <w:t xml:space="preserve">Репозиция </w:t>
      </w:r>
      <w:r w:rsidRPr="00146D3C">
        <w:rPr>
          <w:sz w:val="28"/>
        </w:rPr>
        <w:t xml:space="preserve">- это возобновление процесса, механизм перехода от результантов к инициаторам.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В данном случае множество дополнительных ситуаций репозиции </w:t>
      </w:r>
      <w:r w:rsidRPr="00146D3C">
        <w:rPr>
          <w:sz w:val="28"/>
          <w:lang w:val="en-US"/>
        </w:rPr>
        <w:t>S</w:t>
      </w:r>
      <w:r w:rsidRPr="00146D3C">
        <w:rPr>
          <w:sz w:val="28"/>
          <w:vertAlign w:val="superscript"/>
          <w:lang w:val="en-US"/>
        </w:rPr>
        <w:t>D</w:t>
      </w:r>
      <w:r w:rsidRPr="00146D3C">
        <w:rPr>
          <w:sz w:val="28"/>
        </w:rPr>
        <w:t xml:space="preserve"> вводить не нужно.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</w:rPr>
      </w:pPr>
      <w:r w:rsidRPr="00146D3C">
        <w:rPr>
          <w:rFonts w:ascii="Times New Roman" w:hAnsi="Times New Roman"/>
        </w:rPr>
        <w:t xml:space="preserve">Репозицией данного процесса можно считать: </w:t>
      </w:r>
    </w:p>
    <w:p w:rsidR="005257E9" w:rsidRPr="00146D3C" w:rsidRDefault="005257E9" w:rsidP="003F29E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b/>
          <w:bCs/>
        </w:rPr>
      </w:pPr>
      <w:r w:rsidRPr="00146D3C">
        <w:rPr>
          <w:rFonts w:ascii="Times New Roman" w:hAnsi="Times New Roman"/>
          <w:b/>
          <w:bCs/>
        </w:rPr>
        <w:t>возобновление печати на новом листе.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146D3C">
        <w:rPr>
          <w:rFonts w:ascii="Times New Roman" w:hAnsi="Times New Roman"/>
        </w:rPr>
        <w:t>Инициатор: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  <w:lang w:val="en-US"/>
        </w:rPr>
        <w:t>s</w:t>
      </w:r>
      <w:r w:rsidRPr="00146D3C">
        <w:rPr>
          <w:rFonts w:ascii="Times New Roman" w:hAnsi="Times New Roman"/>
          <w:vertAlign w:val="subscript"/>
        </w:rPr>
        <w:t>8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146D3C">
        <w:rPr>
          <w:rFonts w:ascii="Times New Roman" w:hAnsi="Times New Roman"/>
        </w:rPr>
        <w:t>Результант: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  <w:lang w:val="en-US"/>
        </w:rPr>
        <w:t>s</w:t>
      </w:r>
      <w:r w:rsidRPr="00146D3C">
        <w:rPr>
          <w:rFonts w:ascii="Times New Roman" w:hAnsi="Times New Roman"/>
          <w:vertAlign w:val="subscript"/>
        </w:rPr>
        <w:t>1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</w:rPr>
      </w:pPr>
    </w:p>
    <w:p w:rsidR="005257E9" w:rsidRDefault="005257E9" w:rsidP="003F29E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b/>
          <w:bCs/>
        </w:rPr>
      </w:pPr>
      <w:r w:rsidRPr="00146D3C">
        <w:rPr>
          <w:rFonts w:ascii="Times New Roman" w:hAnsi="Times New Roman"/>
          <w:b/>
          <w:bCs/>
        </w:rPr>
        <w:t>Циклическое повторение нагрева чернил, образования пузыря и</w:t>
      </w:r>
      <w:r w:rsidR="003F29E0" w:rsidRPr="00146D3C">
        <w:rPr>
          <w:rFonts w:ascii="Times New Roman" w:hAnsi="Times New Roman"/>
          <w:b/>
          <w:bCs/>
        </w:rPr>
        <w:t xml:space="preserve"> </w:t>
      </w:r>
      <w:r w:rsidR="00DA3181">
        <w:rPr>
          <w:rFonts w:ascii="Times New Roman" w:hAnsi="Times New Roman"/>
          <w:b/>
          <w:bCs/>
        </w:rPr>
        <w:t>выброс капли на бумагу</w:t>
      </w:r>
    </w:p>
    <w:p w:rsidR="00DA3181" w:rsidRPr="00146D3C" w:rsidRDefault="00DA3181" w:rsidP="00DA3181">
      <w:pPr>
        <w:pStyle w:val="a5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b/>
          <w:bCs/>
        </w:rPr>
      </w:pP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146D3C">
        <w:rPr>
          <w:rFonts w:ascii="Times New Roman" w:hAnsi="Times New Roman"/>
        </w:rPr>
        <w:t>Инициатор: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  <w:lang w:val="en-US"/>
        </w:rPr>
        <w:t>s</w:t>
      </w:r>
      <w:r w:rsidRPr="00146D3C">
        <w:rPr>
          <w:rFonts w:ascii="Times New Roman" w:hAnsi="Times New Roman"/>
          <w:vertAlign w:val="subscript"/>
        </w:rPr>
        <w:t>7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146D3C">
        <w:rPr>
          <w:rFonts w:ascii="Times New Roman" w:hAnsi="Times New Roman"/>
        </w:rPr>
        <w:t>Результант: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  <w:lang w:val="en-US"/>
        </w:rPr>
        <w:t>s</w:t>
      </w:r>
      <w:r w:rsidRPr="00146D3C">
        <w:rPr>
          <w:rFonts w:ascii="Times New Roman" w:hAnsi="Times New Roman"/>
          <w:vertAlign w:val="subscript"/>
        </w:rPr>
        <w:t>4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b/>
          <w:bCs/>
        </w:rPr>
      </w:pPr>
    </w:p>
    <w:p w:rsidR="005257E9" w:rsidRDefault="005257E9" w:rsidP="003F29E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b/>
          <w:bCs/>
        </w:rPr>
      </w:pPr>
      <w:r w:rsidRPr="00146D3C">
        <w:rPr>
          <w:rFonts w:ascii="Times New Roman" w:hAnsi="Times New Roman"/>
          <w:b/>
          <w:bCs/>
        </w:rPr>
        <w:t>Возобновление печати после вывода</w:t>
      </w:r>
      <w:r w:rsidR="00DA3181">
        <w:rPr>
          <w:rFonts w:ascii="Times New Roman" w:hAnsi="Times New Roman"/>
          <w:b/>
          <w:bCs/>
        </w:rPr>
        <w:t xml:space="preserve"> сообщения об отсутствии бумаги</w:t>
      </w:r>
    </w:p>
    <w:p w:rsidR="00DA3181" w:rsidRPr="00146D3C" w:rsidRDefault="00DA3181" w:rsidP="00DA3181">
      <w:pPr>
        <w:pStyle w:val="a5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b/>
          <w:bCs/>
        </w:rPr>
      </w:pP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146D3C">
        <w:rPr>
          <w:rFonts w:ascii="Times New Roman" w:hAnsi="Times New Roman"/>
        </w:rPr>
        <w:t>Инициатор: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  <w:lang w:val="en-US"/>
        </w:rPr>
        <w:t>s</w:t>
      </w:r>
      <w:r w:rsidRPr="00146D3C">
        <w:rPr>
          <w:rFonts w:ascii="Times New Roman" w:hAnsi="Times New Roman"/>
          <w:vertAlign w:val="subscript"/>
        </w:rPr>
        <w:t>3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146D3C">
        <w:rPr>
          <w:rFonts w:ascii="Times New Roman" w:hAnsi="Times New Roman"/>
        </w:rPr>
        <w:t>Результант: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  <w:lang w:val="en-US"/>
        </w:rPr>
        <w:t>s</w:t>
      </w:r>
      <w:r w:rsidRPr="00146D3C">
        <w:rPr>
          <w:rFonts w:ascii="Times New Roman" w:hAnsi="Times New Roman"/>
          <w:vertAlign w:val="subscript"/>
        </w:rPr>
        <w:t>1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</w:rPr>
      </w:pPr>
      <w:r w:rsidRPr="00146D3C">
        <w:rPr>
          <w:rFonts w:ascii="Times New Roman" w:hAnsi="Times New Roman"/>
        </w:rPr>
        <w:t xml:space="preserve">Таким образом, репозиция данного процесса имеет вид </w:t>
      </w:r>
      <w:r w:rsidR="005C6C02">
        <w:rPr>
          <w:rFonts w:ascii="Times New Roman" w:hAnsi="Times New Roman"/>
        </w:rPr>
        <w:pict>
          <v:shape id="_x0000_i1026" type="#_x0000_t75" style="width:105pt;height:18pt">
            <v:imagedata r:id="rId8" o:title=""/>
          </v:shape>
        </w:pict>
      </w:r>
      <w:r w:rsidRPr="00146D3C">
        <w:rPr>
          <w:rFonts w:ascii="Times New Roman" w:hAnsi="Times New Roman"/>
        </w:rPr>
        <w:t>, где</w:t>
      </w:r>
    </w:p>
    <w:p w:rsidR="005257E9" w:rsidRPr="00146D3C" w:rsidRDefault="005C6C02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7" type="#_x0000_t75" style="width:14.25pt;height:15.75pt">
            <v:imagedata r:id="rId9" o:title=""/>
          </v:shape>
        </w:pict>
      </w:r>
      <w:r w:rsidR="005257E9" w:rsidRPr="00146D3C">
        <w:rPr>
          <w:sz w:val="28"/>
          <w:lang w:val="en-US"/>
        </w:rPr>
        <w:t xml:space="preserve"> = {s</w:t>
      </w:r>
      <w:r w:rsidR="005257E9" w:rsidRPr="00146D3C">
        <w:rPr>
          <w:sz w:val="28"/>
          <w:vertAlign w:val="subscript"/>
          <w:lang w:val="en-US"/>
        </w:rPr>
        <w:t>1</w:t>
      </w:r>
      <w:r w:rsidR="005257E9" w:rsidRPr="00146D3C">
        <w:rPr>
          <w:sz w:val="28"/>
          <w:lang w:val="en-US"/>
        </w:rPr>
        <w:t>, s</w:t>
      </w:r>
      <w:r w:rsidR="005257E9" w:rsidRPr="00146D3C">
        <w:rPr>
          <w:sz w:val="28"/>
          <w:vertAlign w:val="subscript"/>
          <w:lang w:val="en-US"/>
        </w:rPr>
        <w:t>3</w:t>
      </w:r>
      <w:r w:rsidR="005257E9" w:rsidRPr="00146D3C">
        <w:rPr>
          <w:sz w:val="28"/>
          <w:lang w:val="en-US"/>
        </w:rPr>
        <w:t>, s</w:t>
      </w:r>
      <w:r w:rsidR="005257E9" w:rsidRPr="00146D3C">
        <w:rPr>
          <w:sz w:val="28"/>
          <w:vertAlign w:val="subscript"/>
          <w:lang w:val="en-US"/>
        </w:rPr>
        <w:t>4</w:t>
      </w:r>
      <w:r w:rsidR="005257E9" w:rsidRPr="00146D3C">
        <w:rPr>
          <w:sz w:val="28"/>
          <w:lang w:val="en-US"/>
        </w:rPr>
        <w:t>, s</w:t>
      </w:r>
      <w:r w:rsidR="005257E9" w:rsidRPr="00146D3C">
        <w:rPr>
          <w:sz w:val="28"/>
          <w:vertAlign w:val="subscript"/>
          <w:lang w:val="en-US"/>
        </w:rPr>
        <w:t>7</w:t>
      </w:r>
      <w:r w:rsidR="005257E9" w:rsidRPr="00146D3C">
        <w:rPr>
          <w:sz w:val="28"/>
          <w:lang w:val="en-US"/>
        </w:rPr>
        <w:t>, s</w:t>
      </w:r>
      <w:r w:rsidR="005257E9" w:rsidRPr="00146D3C">
        <w:rPr>
          <w:sz w:val="28"/>
          <w:vertAlign w:val="subscript"/>
          <w:lang w:val="en-US"/>
        </w:rPr>
        <w:t>8</w:t>
      </w:r>
      <w:r w:rsidR="005257E9" w:rsidRPr="00146D3C">
        <w:rPr>
          <w:sz w:val="28"/>
          <w:lang w:val="en-US"/>
        </w:rPr>
        <w:t>},</w:t>
      </w:r>
    </w:p>
    <w:p w:rsidR="005257E9" w:rsidRPr="00146D3C" w:rsidRDefault="005C6C02" w:rsidP="003F29E0">
      <w:pPr>
        <w:pStyle w:val="a5"/>
        <w:numPr>
          <w:ilvl w:val="0"/>
          <w:numId w:val="0"/>
        </w:num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pict>
          <v:shape id="_x0000_i1028" type="#_x0000_t75" style="width:12.75pt;height:15pt" o:bullet="t">
            <v:imagedata r:id="rId10" o:title=""/>
          </v:shape>
        </w:pict>
      </w:r>
      <w:r w:rsidR="005257E9" w:rsidRPr="00146D3C">
        <w:rPr>
          <w:rFonts w:ascii="Times New Roman" w:hAnsi="Times New Roman"/>
          <w:lang w:val="en-US"/>
        </w:rPr>
        <w:t xml:space="preserve"> = {s</w:t>
      </w:r>
      <w:r w:rsidR="005257E9" w:rsidRPr="00146D3C">
        <w:rPr>
          <w:rFonts w:ascii="Times New Roman" w:hAnsi="Times New Roman"/>
          <w:vertAlign w:val="subscript"/>
          <w:lang w:val="en-US"/>
        </w:rPr>
        <w:t>3</w:t>
      </w:r>
      <w:r w:rsidR="005257E9" w:rsidRPr="00146D3C">
        <w:rPr>
          <w:rFonts w:ascii="Times New Roman" w:hAnsi="Times New Roman"/>
          <w:lang w:val="en-US"/>
        </w:rPr>
        <w:t>, s</w:t>
      </w:r>
      <w:r w:rsidR="005257E9" w:rsidRPr="00146D3C">
        <w:rPr>
          <w:rFonts w:ascii="Times New Roman" w:hAnsi="Times New Roman"/>
          <w:vertAlign w:val="subscript"/>
          <w:lang w:val="en-US"/>
        </w:rPr>
        <w:t>7</w:t>
      </w:r>
      <w:r w:rsidR="005257E9" w:rsidRPr="00146D3C">
        <w:rPr>
          <w:rFonts w:ascii="Times New Roman" w:hAnsi="Times New Roman"/>
          <w:lang w:val="en-US"/>
        </w:rPr>
        <w:t>, s</w:t>
      </w:r>
      <w:r w:rsidR="005257E9" w:rsidRPr="00146D3C">
        <w:rPr>
          <w:rFonts w:ascii="Times New Roman" w:hAnsi="Times New Roman"/>
          <w:vertAlign w:val="subscript"/>
          <w:lang w:val="en-US"/>
        </w:rPr>
        <w:t>8</w:t>
      </w:r>
      <w:r w:rsidR="005257E9" w:rsidRPr="00146D3C">
        <w:rPr>
          <w:rFonts w:ascii="Times New Roman" w:hAnsi="Times New Roman"/>
          <w:lang w:val="en-US"/>
        </w:rPr>
        <w:t>},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 w:rsidRPr="00146D3C">
        <w:rPr>
          <w:rFonts w:ascii="Times New Roman" w:hAnsi="Times New Roman"/>
          <w:i/>
          <w:iCs/>
          <w:lang w:val="en-US"/>
        </w:rPr>
        <w:t>R'</w:t>
      </w:r>
      <w:r w:rsidR="003F29E0" w:rsidRPr="00146D3C">
        <w:rPr>
          <w:rFonts w:ascii="Times New Roman" w:hAnsi="Times New Roman"/>
          <w:i/>
          <w:iCs/>
          <w:lang w:val="en-US"/>
        </w:rPr>
        <w:t xml:space="preserve"> </w:t>
      </w:r>
      <w:r w:rsidRPr="00146D3C">
        <w:rPr>
          <w:rFonts w:ascii="Times New Roman" w:hAnsi="Times New Roman"/>
          <w:i/>
          <w:iCs/>
          <w:lang w:val="en-US"/>
        </w:rPr>
        <w:t xml:space="preserve">= </w:t>
      </w:r>
      <w:r w:rsidRPr="00146D3C">
        <w:rPr>
          <w:rFonts w:ascii="Times New Roman" w:hAnsi="Times New Roman"/>
          <w:lang w:val="en-US"/>
        </w:rPr>
        <w:t>{s</w:t>
      </w:r>
      <w:r w:rsidRPr="00146D3C">
        <w:rPr>
          <w:rFonts w:ascii="Times New Roman" w:hAnsi="Times New Roman"/>
          <w:vertAlign w:val="subscript"/>
          <w:lang w:val="en-US"/>
        </w:rPr>
        <w:t>1</w:t>
      </w:r>
      <w:r w:rsidRPr="00146D3C">
        <w:rPr>
          <w:rFonts w:ascii="Times New Roman" w:hAnsi="Times New Roman"/>
          <w:lang w:val="en-US"/>
        </w:rPr>
        <w:t>, s</w:t>
      </w:r>
      <w:r w:rsidRPr="00146D3C">
        <w:rPr>
          <w:rFonts w:ascii="Times New Roman" w:hAnsi="Times New Roman"/>
          <w:vertAlign w:val="subscript"/>
          <w:lang w:val="en-US"/>
        </w:rPr>
        <w:t>4</w:t>
      </w:r>
      <w:r w:rsidRPr="00146D3C">
        <w:rPr>
          <w:rFonts w:ascii="Times New Roman" w:hAnsi="Times New Roman"/>
          <w:lang w:val="en-US"/>
        </w:rPr>
        <w:t>},</w:t>
      </w:r>
    </w:p>
    <w:p w:rsidR="005257E9" w:rsidRPr="00146D3C" w:rsidRDefault="005C6C02" w:rsidP="003F29E0">
      <w:pPr>
        <w:numPr>
          <w:ilvl w:val="0"/>
          <w:numId w:val="0"/>
        </w:numPr>
        <w:tabs>
          <w:tab w:val="num" w:pos="1287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15.75pt;height:15pt" o:bullet="t">
            <v:imagedata r:id="rId11" o:title=""/>
          </v:shape>
        </w:pict>
      </w:r>
      <w:r w:rsidR="005257E9" w:rsidRPr="00146D3C">
        <w:rPr>
          <w:sz w:val="28"/>
        </w:rPr>
        <w:tab/>
        <w:t>= {(</w:t>
      </w:r>
      <w:r w:rsidR="005257E9" w:rsidRPr="00146D3C">
        <w:rPr>
          <w:sz w:val="28"/>
          <w:lang w:val="en-US"/>
        </w:rPr>
        <w:t>s</w:t>
      </w:r>
      <w:r w:rsidR="005257E9" w:rsidRPr="00146D3C">
        <w:rPr>
          <w:sz w:val="28"/>
          <w:vertAlign w:val="subscript"/>
        </w:rPr>
        <w:t>8</w:t>
      </w:r>
      <w:r w:rsidR="005257E9" w:rsidRPr="00146D3C">
        <w:rPr>
          <w:sz w:val="28"/>
        </w:rPr>
        <w:t xml:space="preserve">, </w:t>
      </w:r>
      <w:r w:rsidR="005257E9" w:rsidRPr="00146D3C">
        <w:rPr>
          <w:sz w:val="28"/>
          <w:lang w:val="en-US"/>
        </w:rPr>
        <w:t>s</w:t>
      </w:r>
      <w:r w:rsidR="005257E9" w:rsidRPr="00146D3C">
        <w:rPr>
          <w:sz w:val="28"/>
          <w:vertAlign w:val="subscript"/>
        </w:rPr>
        <w:t>1</w:t>
      </w:r>
      <w:r w:rsidR="005257E9" w:rsidRPr="00146D3C">
        <w:rPr>
          <w:sz w:val="28"/>
        </w:rPr>
        <w:t>), (</w:t>
      </w:r>
      <w:r w:rsidR="005257E9" w:rsidRPr="00146D3C">
        <w:rPr>
          <w:sz w:val="28"/>
          <w:lang w:val="en-US"/>
        </w:rPr>
        <w:t>s</w:t>
      </w:r>
      <w:r w:rsidR="005257E9" w:rsidRPr="00146D3C">
        <w:rPr>
          <w:sz w:val="28"/>
          <w:vertAlign w:val="subscript"/>
        </w:rPr>
        <w:t>7</w:t>
      </w:r>
      <w:r w:rsidR="005257E9" w:rsidRPr="00146D3C">
        <w:rPr>
          <w:sz w:val="28"/>
        </w:rPr>
        <w:t xml:space="preserve">, </w:t>
      </w:r>
      <w:r w:rsidR="005257E9" w:rsidRPr="00146D3C">
        <w:rPr>
          <w:sz w:val="28"/>
          <w:lang w:val="en-US"/>
        </w:rPr>
        <w:t>s</w:t>
      </w:r>
      <w:r w:rsidR="005257E9" w:rsidRPr="00146D3C">
        <w:rPr>
          <w:sz w:val="28"/>
          <w:vertAlign w:val="subscript"/>
        </w:rPr>
        <w:t>4</w:t>
      </w:r>
      <w:r w:rsidR="005257E9" w:rsidRPr="00146D3C">
        <w:rPr>
          <w:sz w:val="28"/>
        </w:rPr>
        <w:t>), (</w:t>
      </w:r>
      <w:r w:rsidR="005257E9" w:rsidRPr="00146D3C">
        <w:rPr>
          <w:sz w:val="28"/>
          <w:lang w:val="en-US"/>
        </w:rPr>
        <w:t>s</w:t>
      </w:r>
      <w:r w:rsidR="005257E9" w:rsidRPr="00146D3C">
        <w:rPr>
          <w:sz w:val="28"/>
          <w:vertAlign w:val="subscript"/>
        </w:rPr>
        <w:t>3</w:t>
      </w:r>
      <w:r w:rsidR="005257E9" w:rsidRPr="00146D3C">
        <w:rPr>
          <w:sz w:val="28"/>
        </w:rPr>
        <w:t xml:space="preserve">, </w:t>
      </w:r>
      <w:r w:rsidR="005257E9" w:rsidRPr="00146D3C">
        <w:rPr>
          <w:sz w:val="28"/>
          <w:lang w:val="en-US"/>
        </w:rPr>
        <w:t>s</w:t>
      </w:r>
      <w:r w:rsidR="005257E9" w:rsidRPr="00146D3C">
        <w:rPr>
          <w:sz w:val="28"/>
          <w:vertAlign w:val="subscript"/>
        </w:rPr>
        <w:t>1</w:t>
      </w:r>
      <w:r w:rsidR="005257E9" w:rsidRPr="00146D3C">
        <w:rPr>
          <w:sz w:val="28"/>
        </w:rPr>
        <w:t>)}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Объединение процесса и его репозиции:</w:t>
      </w:r>
    </w:p>
    <w:p w:rsidR="00DA3181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C6C02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30" type="#_x0000_t75" style="width:182.25pt;height:273.75pt">
            <v:imagedata r:id="rId12" o:title=""/>
          </v:shape>
        </w:pic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  <w:szCs w:val="20"/>
        </w:rPr>
      </w:pPr>
      <w:r w:rsidRPr="00146D3C">
        <w:rPr>
          <w:b/>
          <w:bCs/>
          <w:sz w:val="28"/>
          <w:szCs w:val="20"/>
        </w:rPr>
        <w:t>Вывод</w:t>
      </w:r>
      <w:r w:rsidRPr="00146D3C">
        <w:rPr>
          <w:sz w:val="28"/>
          <w:szCs w:val="20"/>
        </w:rPr>
        <w:t xml:space="preserve">: репозиция позволяет повторить процесс после его выполнения. Для данной модели это означает, что печать может происходить не один раз, а столько, сколько необходимо в рамках поставленной задачи.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Репозиция рассматриваемого процесса</w:t>
      </w:r>
      <w:r w:rsidR="003F29E0" w:rsidRPr="00146D3C">
        <w:rPr>
          <w:sz w:val="28"/>
        </w:rPr>
        <w:t xml:space="preserve"> </w:t>
      </w:r>
      <w:r w:rsidRPr="00146D3C">
        <w:rPr>
          <w:sz w:val="28"/>
        </w:rPr>
        <w:t xml:space="preserve">является частичной, так как </w:t>
      </w:r>
      <w:r w:rsidRPr="00146D3C">
        <w:rPr>
          <w:i/>
          <w:iCs/>
          <w:sz w:val="28"/>
          <w:lang w:val="en-US"/>
        </w:rPr>
        <w:t>I</w:t>
      </w:r>
      <w:r w:rsidRPr="00146D3C">
        <w:rPr>
          <w:i/>
          <w:iCs/>
          <w:sz w:val="28"/>
        </w:rPr>
        <w:t xml:space="preserve">' </w:t>
      </w:r>
      <w:r w:rsidRPr="00146D3C">
        <w:rPr>
          <w:sz w:val="28"/>
        </w:rPr>
        <w:t>совпадает с</w:t>
      </w:r>
      <w:r w:rsidR="003F29E0" w:rsidRPr="00146D3C">
        <w:rPr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R</w:t>
      </w:r>
      <w:r w:rsidRPr="00146D3C">
        <w:rPr>
          <w:sz w:val="28"/>
        </w:rPr>
        <w:t>, но</w:t>
      </w:r>
      <w:r w:rsidR="003F29E0" w:rsidRPr="00146D3C">
        <w:rPr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R</w:t>
      </w:r>
      <w:r w:rsidRPr="00146D3C">
        <w:rPr>
          <w:i/>
          <w:iCs/>
          <w:sz w:val="28"/>
        </w:rPr>
        <w:t>'</w:t>
      </w:r>
      <w:r w:rsidRPr="00146D3C">
        <w:rPr>
          <w:sz w:val="28"/>
        </w:rPr>
        <w:t xml:space="preserve"> не</w:t>
      </w:r>
      <w:r w:rsidRPr="00146D3C">
        <w:rPr>
          <w:i/>
          <w:iCs/>
          <w:sz w:val="28"/>
        </w:rPr>
        <w:t xml:space="preserve"> </w:t>
      </w:r>
      <w:r w:rsidRPr="00146D3C">
        <w:rPr>
          <w:sz w:val="28"/>
        </w:rPr>
        <w:t>совпадает с</w:t>
      </w:r>
      <w:r w:rsidR="003F29E0" w:rsidRPr="00146D3C">
        <w:rPr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I</w:t>
      </w:r>
      <w:r w:rsidRPr="00146D3C">
        <w:rPr>
          <w:sz w:val="28"/>
        </w:rPr>
        <w:t>.</w:t>
      </w:r>
    </w:p>
    <w:p w:rsidR="005257E9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Редукция</w:t>
      </w:r>
    </w:p>
    <w:p w:rsidR="005257E9" w:rsidRPr="00146D3C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Cs/>
          <w:sz w:val="28"/>
        </w:rPr>
        <w:t>Редукция процесса</w:t>
      </w:r>
      <w:r w:rsidRPr="00146D3C">
        <w:rPr>
          <w:sz w:val="28"/>
        </w:rPr>
        <w:t xml:space="preserve"> состоит в сведении данного асинхронного процесса к более простому.</w:t>
      </w:r>
    </w:p>
    <w:p w:rsidR="005257E9" w:rsidRPr="00146D3C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Составим редукцию репозиции нашего процесса. </w:t>
      </w:r>
    </w:p>
    <w:p w:rsidR="005257E9" w:rsidRPr="00146D3C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Пусть процесс задан диаграммой переходов:</w:t>
      </w:r>
    </w:p>
    <w:p w:rsidR="005257E9" w:rsidRPr="00146D3C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C6C02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1" type="#_x0000_t75" style="width:206.25pt;height:184.5pt">
            <v:imagedata r:id="rId13" o:title=""/>
          </v:shape>
        </w:pic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Три первых элемента вектора выберем в качестве входной компоненты.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46D3C">
        <w:rPr>
          <w:sz w:val="28"/>
          <w:szCs w:val="28"/>
        </w:rPr>
        <w:t xml:space="preserve">Образуем </w:t>
      </w:r>
      <w:r w:rsidRPr="00146D3C">
        <w:rPr>
          <w:sz w:val="28"/>
          <w:szCs w:val="28"/>
          <w:lang w:val="en-US"/>
        </w:rPr>
        <w:t>p</w:t>
      </w:r>
      <w:r w:rsidRPr="00146D3C">
        <w:rPr>
          <w:sz w:val="28"/>
          <w:szCs w:val="28"/>
        </w:rPr>
        <w:t xml:space="preserve">-блочное разбиение множества </w:t>
      </w:r>
      <w:r w:rsidRPr="00146D3C">
        <w:rPr>
          <w:i/>
          <w:iCs/>
          <w:sz w:val="28"/>
          <w:szCs w:val="28"/>
          <w:lang w:val="en-US"/>
        </w:rPr>
        <w:t>S</w:t>
      </w:r>
      <w:r w:rsidRPr="00146D3C">
        <w:rPr>
          <w:sz w:val="28"/>
          <w:szCs w:val="28"/>
        </w:rPr>
        <w:t xml:space="preserve"> , </w:t>
      </w:r>
      <w:r w:rsidRPr="00146D3C">
        <w:rPr>
          <w:i/>
          <w:iCs/>
          <w:sz w:val="28"/>
          <w:szCs w:val="28"/>
          <w:lang w:val="en-US"/>
        </w:rPr>
        <w:t>p</w:t>
      </w:r>
      <w:r w:rsidRPr="00146D3C">
        <w:rPr>
          <w:i/>
          <w:iCs/>
          <w:sz w:val="28"/>
          <w:szCs w:val="28"/>
        </w:rPr>
        <w:t xml:space="preserve"> </w:t>
      </w:r>
      <w:r w:rsidRPr="00146D3C">
        <w:rPr>
          <w:sz w:val="28"/>
          <w:szCs w:val="28"/>
        </w:rPr>
        <w:t>= 4: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i/>
          <w:iCs/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</w:rPr>
        <w:t xml:space="preserve"> </w:t>
      </w:r>
      <w:r w:rsidRPr="00146D3C">
        <w:rPr>
          <w:sz w:val="28"/>
        </w:rPr>
        <w:t>= {1001, 1100, 1101, 1110, 1111}</w:t>
      </w:r>
      <w:r w:rsidRPr="00146D3C">
        <w:rPr>
          <w:sz w:val="28"/>
          <w:szCs w:val="28"/>
        </w:rPr>
        <w:t xml:space="preserve">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  <w:szCs w:val="28"/>
        </w:rPr>
        <w:t xml:space="preserve">Выбираем </w:t>
      </w:r>
      <w:r w:rsidRPr="00146D3C">
        <w:rPr>
          <w:i/>
          <w:iCs/>
          <w:sz w:val="28"/>
          <w:szCs w:val="28"/>
          <w:lang w:val="en-US"/>
        </w:rPr>
        <w:t>r</w:t>
      </w:r>
      <w:r w:rsidRPr="00146D3C">
        <w:rPr>
          <w:sz w:val="28"/>
          <w:szCs w:val="28"/>
        </w:rPr>
        <w:t xml:space="preserve"> =2 </w:t>
      </w:r>
      <w:r w:rsidRPr="00146D3C">
        <w:rPr>
          <w:i/>
          <w:iCs/>
          <w:sz w:val="28"/>
          <w:szCs w:val="28"/>
        </w:rPr>
        <w:t>(</w:t>
      </w:r>
      <w:r w:rsidRPr="00146D3C">
        <w:rPr>
          <w:i/>
          <w:iCs/>
          <w:sz w:val="28"/>
          <w:szCs w:val="28"/>
          <w:lang w:val="en-US"/>
        </w:rPr>
        <w:t>r</w:t>
      </w:r>
      <w:r w:rsidRPr="00146D3C">
        <w:rPr>
          <w:i/>
          <w:iCs/>
          <w:sz w:val="28"/>
          <w:szCs w:val="28"/>
        </w:rPr>
        <w:t xml:space="preserve"> &lt; </w:t>
      </w:r>
      <w:r w:rsidRPr="00146D3C">
        <w:rPr>
          <w:i/>
          <w:iCs/>
          <w:sz w:val="28"/>
          <w:szCs w:val="28"/>
          <w:lang w:val="en-US"/>
        </w:rPr>
        <w:t>p</w:t>
      </w:r>
      <w:r w:rsidRPr="00146D3C">
        <w:rPr>
          <w:i/>
          <w:iCs/>
          <w:sz w:val="28"/>
          <w:szCs w:val="28"/>
        </w:rPr>
        <w:t>)</w:t>
      </w:r>
      <w:r w:rsidRPr="00146D3C">
        <w:rPr>
          <w:sz w:val="28"/>
          <w:szCs w:val="28"/>
        </w:rPr>
        <w:t xml:space="preserve">: 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i/>
          <w:iCs/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  <w:vertAlign w:val="superscript"/>
        </w:rPr>
        <w:t xml:space="preserve">* </w:t>
      </w:r>
      <w:r w:rsidRPr="00146D3C">
        <w:rPr>
          <w:sz w:val="28"/>
        </w:rPr>
        <w:t>= {1110, 1111}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Образуем множество, содержащее ситуации, входящие в те блоки разбиения, которые соответствуют выбранным значениям входной компоненты: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perscript"/>
        </w:rPr>
        <w:t xml:space="preserve">* </w:t>
      </w:r>
      <w:r w:rsidRPr="00146D3C">
        <w:rPr>
          <w:sz w:val="28"/>
        </w:rPr>
        <w:t>= {111100010, 111010010, 111001010, 111000011, 111000110}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Для каждого инициатора </w:t>
      </w:r>
      <w:r w:rsidR="005C6C02">
        <w:rPr>
          <w:sz w:val="28"/>
        </w:rPr>
        <w:pict>
          <v:shape id="_x0000_i1032" type="#_x0000_t75" style="width:36pt;height:23.25pt">
            <v:imagedata r:id="rId14" o:title=""/>
          </v:shape>
        </w:pict>
      </w:r>
      <w:r w:rsidRPr="00146D3C">
        <w:rPr>
          <w:sz w:val="28"/>
        </w:rPr>
        <w:t xml:space="preserve"> построим множество ситуаций </w:t>
      </w:r>
      <w:r w:rsidR="005C6C02">
        <w:rPr>
          <w:sz w:val="28"/>
        </w:rPr>
        <w:pict>
          <v:shape id="_x0000_i1033" type="#_x0000_t75" style="width:27.75pt;height:21pt" fillcolor="window">
            <v:imagedata r:id="rId15" o:title=""/>
          </v:shape>
        </w:pict>
      </w:r>
      <w:r w:rsidRPr="00146D3C">
        <w:rPr>
          <w:sz w:val="28"/>
        </w:rPr>
        <w:t xml:space="preserve">встречающихся на траекториях процесса </w:t>
      </w:r>
      <w:r w:rsidR="005C6C02">
        <w:rPr>
          <w:sz w:val="28"/>
        </w:rPr>
        <w:pict>
          <v:shape id="_x0000_i1034" type="#_x0000_t75" style="width:12pt;height:12.75pt" fillcolor="window">
            <v:imagedata r:id="rId16" o:title=""/>
          </v:shape>
        </w:pict>
      </w:r>
      <w:r w:rsidRPr="00146D3C">
        <w:rPr>
          <w:sz w:val="28"/>
        </w:rPr>
        <w:t xml:space="preserve">, ведущих из указанного инициатора. Образуем множество </w:t>
      </w:r>
      <w:r w:rsidR="005C6C02">
        <w:rPr>
          <w:sz w:val="28"/>
        </w:rPr>
        <w:pict>
          <v:shape id="_x0000_i1035" type="#_x0000_t75" style="width:35.25pt;height:18pt">
            <v:imagedata r:id="rId17" o:title=""/>
          </v:shape>
        </w:pict>
      </w:r>
      <w:r w:rsidRPr="00146D3C">
        <w:rPr>
          <w:sz w:val="28"/>
        </w:rPr>
        <w:t xml:space="preserve"> как объединение тех множеств </w:t>
      </w:r>
      <w:r w:rsidR="005C6C02">
        <w:rPr>
          <w:sz w:val="28"/>
        </w:rPr>
        <w:pict>
          <v:shape id="_x0000_i1036" type="#_x0000_t75" style="width:27.75pt;height:21pt" fillcolor="window">
            <v:imagedata r:id="rId15" o:title=""/>
          </v:shape>
        </w:pict>
      </w:r>
      <w:r w:rsidRPr="00146D3C">
        <w:rPr>
          <w:sz w:val="28"/>
        </w:rPr>
        <w:t xml:space="preserve">, для которых справедливо </w:t>
      </w:r>
      <w:r w:rsidR="005C6C02">
        <w:rPr>
          <w:sz w:val="28"/>
        </w:rPr>
        <w:pict>
          <v:shape id="_x0000_i1037" type="#_x0000_t75" style="width:60pt;height:20.25pt">
            <v:imagedata r:id="rId18" o:title=""/>
          </v:shape>
        </w:pict>
      </w:r>
      <w:r w:rsidRPr="00146D3C">
        <w:rPr>
          <w:sz w:val="28"/>
        </w:rPr>
        <w:t>: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3F29E0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1:</w:t>
      </w:r>
      <w:r w:rsidR="003F29E0" w:rsidRPr="00146D3C">
        <w:rPr>
          <w:sz w:val="28"/>
        </w:rPr>
        <w:t xml:space="preserve"> </w:t>
      </w:r>
      <w:r w:rsidRPr="00146D3C">
        <w:rPr>
          <w:sz w:val="28"/>
        </w:rPr>
        <w:t>110000010→111100010→ 111010010→111001010→111000011→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→111000110→100100010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2:</w:t>
      </w:r>
      <w:r w:rsidR="003F29E0" w:rsidRPr="00146D3C">
        <w:rPr>
          <w:sz w:val="28"/>
        </w:rPr>
        <w:t xml:space="preserve"> </w:t>
      </w:r>
      <w:r w:rsidRPr="00146D3C">
        <w:rPr>
          <w:sz w:val="28"/>
        </w:rPr>
        <w:t>111100010→110100010</w:t>
      </w:r>
    </w:p>
    <w:p w:rsidR="005257E9" w:rsidRPr="00146D3C" w:rsidRDefault="005257E9" w:rsidP="003F29E0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146D3C">
        <w:rPr>
          <w:sz w:val="28"/>
          <w:szCs w:val="20"/>
        </w:rPr>
        <w:t>3:</w:t>
      </w:r>
      <w:r w:rsidR="003F29E0" w:rsidRPr="00146D3C">
        <w:rPr>
          <w:sz w:val="28"/>
          <w:szCs w:val="20"/>
        </w:rPr>
        <w:t xml:space="preserve"> </w:t>
      </w:r>
      <w:r w:rsidRPr="00146D3C">
        <w:rPr>
          <w:sz w:val="28"/>
          <w:szCs w:val="20"/>
        </w:rPr>
        <w:t>111010010→111001010→111000001→111000110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Ситуации из траектории 3:</w:t>
      </w:r>
    </w:p>
    <w:p w:rsidR="00DA3181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</w:rPr>
        <w:t>(</w:t>
      </w: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  <w:vertAlign w:val="superscript"/>
        </w:rPr>
        <w:t>*</w:t>
      </w:r>
      <w:r w:rsidRPr="00146D3C">
        <w:rPr>
          <w:i/>
          <w:iCs/>
          <w:sz w:val="28"/>
        </w:rPr>
        <w:t xml:space="preserve">) </w:t>
      </w:r>
      <w:r w:rsidRPr="00146D3C">
        <w:rPr>
          <w:sz w:val="28"/>
        </w:rPr>
        <w:t>= {111010010, 111001010, 111000011, 111000110}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/>
          <w:iCs/>
          <w:sz w:val="28"/>
          <w:lang w:val="en-US"/>
        </w:rPr>
        <w:t>I</w:t>
      </w:r>
      <w:r w:rsidRPr="00146D3C">
        <w:rPr>
          <w:i/>
          <w:iCs/>
          <w:sz w:val="28"/>
        </w:rPr>
        <w:t>(</w:t>
      </w: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</w:rPr>
        <w:t>*)</w:t>
      </w:r>
      <w:r w:rsidRPr="00146D3C">
        <w:rPr>
          <w:sz w:val="28"/>
        </w:rPr>
        <w:t xml:space="preserve"> = {111010010}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/>
          <w:iCs/>
          <w:sz w:val="28"/>
          <w:lang w:val="en-US"/>
        </w:rPr>
        <w:t>R</w:t>
      </w:r>
      <w:r w:rsidRPr="00146D3C">
        <w:rPr>
          <w:i/>
          <w:iCs/>
          <w:sz w:val="28"/>
        </w:rPr>
        <w:t>(</w:t>
      </w: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</w:rPr>
        <w:t>*)</w:t>
      </w:r>
      <w:r w:rsidRPr="00146D3C">
        <w:rPr>
          <w:sz w:val="28"/>
        </w:rPr>
        <w:t xml:space="preserve"> = {111000110}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Построим</w:t>
      </w:r>
      <w:r w:rsidR="003F29E0"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F</w:t>
      </w:r>
      <w:r w:rsidRPr="00146D3C">
        <w:rPr>
          <w:i/>
          <w:iCs/>
          <w:sz w:val="28"/>
        </w:rPr>
        <w:t>(</w:t>
      </w: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</w:rPr>
        <w:t>*):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C6C02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8" type="#_x0000_t75" style="width:93.75pt;height:103.5pt">
            <v:imagedata r:id="rId19" o:title=""/>
          </v:shape>
        </w:pict>
      </w:r>
    </w:p>
    <w:p w:rsidR="00DA3181" w:rsidRDefault="00DA3181" w:rsidP="003F29E0">
      <w:pPr>
        <w:pStyle w:val="31"/>
        <w:spacing w:line="360" w:lineRule="auto"/>
        <w:ind w:firstLine="709"/>
        <w:rPr>
          <w:b/>
          <w:bCs/>
          <w:sz w:val="28"/>
        </w:rPr>
      </w:pPr>
    </w:p>
    <w:p w:rsidR="005257E9" w:rsidRPr="00146D3C" w:rsidRDefault="005257E9" w:rsidP="003F29E0">
      <w:pPr>
        <w:pStyle w:val="31"/>
        <w:spacing w:line="360" w:lineRule="auto"/>
        <w:ind w:firstLine="709"/>
        <w:rPr>
          <w:sz w:val="28"/>
        </w:rPr>
      </w:pPr>
      <w:r w:rsidRPr="00146D3C">
        <w:rPr>
          <w:b/>
          <w:bCs/>
          <w:sz w:val="28"/>
        </w:rPr>
        <w:t>Вывод</w:t>
      </w:r>
      <w:r w:rsidRPr="00146D3C">
        <w:rPr>
          <w:sz w:val="28"/>
        </w:rPr>
        <w:t>: редукция позволяет из полного описания процесса выделить некоторую его часть, рассмотрение которой интересно по тем или иным причинам.</w:t>
      </w:r>
    </w:p>
    <w:p w:rsidR="005257E9" w:rsidRPr="00146D3C" w:rsidRDefault="005257E9" w:rsidP="003F29E0">
      <w:pPr>
        <w:pStyle w:val="31"/>
        <w:spacing w:line="360" w:lineRule="auto"/>
        <w:ind w:firstLine="709"/>
        <w:rPr>
          <w:sz w:val="28"/>
        </w:rPr>
      </w:pPr>
      <w:r w:rsidRPr="00146D3C">
        <w:rPr>
          <w:sz w:val="28"/>
        </w:rPr>
        <w:t>В данном случае, в результате редукции была выделена ветвь, которая соответствует механизму печати струйного принтера (перемещение каретки, нагрев чернил, образование пузыря, выброс капли на бумагу и наполнение камеры чернилами).</w:t>
      </w:r>
    </w:p>
    <w:p w:rsidR="005257E9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br w:type="page"/>
        <w:t>Композиция</w:t>
      </w:r>
    </w:p>
    <w:p w:rsidR="00DA3181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Рассмотрим последовательную композицию двух процессов с ситуациями, структурированными по второму способу: в ситуациях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1</w:t>
      </w:r>
      <w:r w:rsidRPr="00146D3C">
        <w:rPr>
          <w:sz w:val="28"/>
        </w:rPr>
        <w:t xml:space="preserve"> выделена выходная компонента; в ситуациях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2</w:t>
      </w:r>
      <w:r w:rsidRPr="00146D3C">
        <w:rPr>
          <w:sz w:val="28"/>
        </w:rPr>
        <w:t xml:space="preserve"> выделена входная компонента.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1</w:t>
      </w:r>
      <w:r w:rsidRPr="00146D3C">
        <w:rPr>
          <w:sz w:val="28"/>
        </w:rPr>
        <w:t xml:space="preserve"> – подготовки к печати, состоит из двух ситуаций;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2</w:t>
      </w:r>
      <w:r w:rsidRPr="00146D3C">
        <w:rPr>
          <w:i/>
          <w:iCs/>
          <w:sz w:val="28"/>
        </w:rPr>
        <w:t xml:space="preserve"> </w:t>
      </w:r>
      <w:r w:rsidRPr="00146D3C">
        <w:rPr>
          <w:sz w:val="28"/>
        </w:rPr>
        <w:t>– непосредственно сама печать;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i/>
          <w:sz w:val="28"/>
          <w:szCs w:val="24"/>
        </w:rPr>
      </w:pPr>
      <w:r w:rsidRPr="00146D3C">
        <w:rPr>
          <w:i/>
          <w:sz w:val="28"/>
          <w:szCs w:val="24"/>
        </w:rPr>
        <w:t xml:space="preserve">Компоненты процесса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1</w:t>
      </w:r>
      <w:r w:rsidRPr="00146D3C">
        <w:rPr>
          <w:i/>
          <w:sz w:val="28"/>
          <w:szCs w:val="24"/>
        </w:rPr>
        <w:t>:</w:t>
      </w:r>
    </w:p>
    <w:p w:rsidR="005257E9" w:rsidRPr="00146D3C" w:rsidRDefault="005257E9" w:rsidP="003F29E0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4"/>
          <w:lang w:val="en-US"/>
        </w:rPr>
      </w:pPr>
      <w:r w:rsidRPr="00146D3C">
        <w:rPr>
          <w:b/>
          <w:bCs/>
          <w:sz w:val="28"/>
          <w:szCs w:val="24"/>
          <w:lang w:val="en-US"/>
        </w:rPr>
        <w:t>K</w:t>
      </w:r>
      <w:r w:rsidRPr="00146D3C">
        <w:rPr>
          <w:sz w:val="28"/>
          <w:szCs w:val="24"/>
        </w:rPr>
        <w:t xml:space="preserve"> – устройство управления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контролирует работу печати и всех элементов принтера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бездействует</w:t>
      </w:r>
    </w:p>
    <w:p w:rsidR="005257E9" w:rsidRPr="00146D3C" w:rsidRDefault="005257E9" w:rsidP="003F29E0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P</w:t>
      </w:r>
      <w:r w:rsidRPr="00146D3C">
        <w:rPr>
          <w:sz w:val="28"/>
          <w:szCs w:val="24"/>
        </w:rPr>
        <w:t xml:space="preserve"> – бумага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P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содержится в лотке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P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отсутствует</w:t>
      </w:r>
    </w:p>
    <w:p w:rsidR="005257E9" w:rsidRPr="00146D3C" w:rsidRDefault="005257E9" w:rsidP="003F29E0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M</w:t>
      </w:r>
      <w:r w:rsidRPr="00146D3C">
        <w:rPr>
          <w:sz w:val="28"/>
          <w:szCs w:val="24"/>
        </w:rPr>
        <w:t xml:space="preserve"> – память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M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содержит задания на печать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M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свободна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 w:rsidRPr="00146D3C">
        <w:rPr>
          <w:i/>
          <w:sz w:val="28"/>
          <w:szCs w:val="24"/>
        </w:rPr>
        <w:t xml:space="preserve">Ситуации процесса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1</w:t>
      </w:r>
      <w:r w:rsidRPr="00146D3C">
        <w:rPr>
          <w:i/>
          <w:sz w:val="28"/>
          <w:szCs w:val="24"/>
        </w:rPr>
        <w:t>:</w:t>
      </w:r>
    </w:p>
    <w:p w:rsidR="005257E9" w:rsidRPr="00146D3C" w:rsidRDefault="005257E9" w:rsidP="003F29E0">
      <w:pPr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Принтер включен. Задание печати.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+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5257E9" w:rsidRPr="00146D3C" w:rsidRDefault="005257E9" w:rsidP="003F29E0">
      <w:pPr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 xml:space="preserve">Проверка на наличие бумаги.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M +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5257E9" w:rsidRPr="00DA3181" w:rsidTr="00DA3181">
        <w:trPr>
          <w:jc w:val="center"/>
        </w:trPr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K</w:t>
            </w: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P</w:t>
            </w: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M</w:t>
            </w:r>
          </w:p>
        </w:tc>
      </w:tr>
      <w:tr w:rsidR="005257E9" w:rsidRPr="00DA3181" w:rsidTr="00DA3181">
        <w:trPr>
          <w:jc w:val="center"/>
        </w:trPr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1</w:t>
            </w:r>
            <w:r w:rsidRPr="00DA3181">
              <w:rPr>
                <w:vertAlign w:val="subscript"/>
                <w:lang w:val="en-US"/>
              </w:rPr>
              <w:t xml:space="preserve">1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852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852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</w:tr>
      <w:tr w:rsidR="005257E9" w:rsidRPr="00DA3181" w:rsidTr="00DA3181">
        <w:trPr>
          <w:jc w:val="center"/>
        </w:trPr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2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852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852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</w:tr>
    </w:tbl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</w:rPr>
        <w:t>Инициатор</w:t>
      </w:r>
      <w:r w:rsidRPr="00146D3C">
        <w:rPr>
          <w:sz w:val="28"/>
          <w:lang w:val="en-US"/>
        </w:rPr>
        <w:t>: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i/>
          <w:iCs/>
          <w:sz w:val="28"/>
          <w:lang w:val="en-US"/>
        </w:rPr>
        <w:t>I = { s</w:t>
      </w:r>
      <w:r w:rsidRPr="00146D3C">
        <w:rPr>
          <w:i/>
          <w:iCs/>
          <w:sz w:val="28"/>
          <w:vertAlign w:val="superscript"/>
          <w:lang w:val="en-US"/>
        </w:rPr>
        <w:t>1</w:t>
      </w:r>
      <w:r w:rsidRPr="00146D3C">
        <w:rPr>
          <w:i/>
          <w:iCs/>
          <w:sz w:val="28"/>
          <w:vertAlign w:val="subscript"/>
          <w:lang w:val="en-US"/>
        </w:rPr>
        <w:t>1</w:t>
      </w:r>
      <w:r w:rsidRPr="00146D3C">
        <w:rPr>
          <w:i/>
          <w:iCs/>
          <w:sz w:val="28"/>
          <w:lang w:val="en-US"/>
        </w:rPr>
        <w:t xml:space="preserve"> 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Результант</w:t>
      </w:r>
      <w:r w:rsidRPr="00146D3C">
        <w:rPr>
          <w:i/>
          <w:iCs/>
          <w:sz w:val="28"/>
        </w:rPr>
        <w:t>:</w:t>
      </w:r>
      <w:r w:rsidR="003F29E0" w:rsidRPr="00146D3C">
        <w:rPr>
          <w:i/>
          <w:iCs/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R</w:t>
      </w:r>
      <w:r w:rsidRPr="00146D3C">
        <w:rPr>
          <w:i/>
          <w:iCs/>
          <w:sz w:val="28"/>
        </w:rPr>
        <w:t xml:space="preserve">={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perscript"/>
        </w:rPr>
        <w:t>1</w:t>
      </w:r>
      <w:r w:rsidRPr="00146D3C">
        <w:rPr>
          <w:i/>
          <w:iCs/>
          <w:sz w:val="28"/>
          <w:vertAlign w:val="subscript"/>
        </w:rPr>
        <w:t>2</w:t>
      </w:r>
      <w:r w:rsidRPr="00146D3C">
        <w:rPr>
          <w:i/>
          <w:iCs/>
          <w:sz w:val="28"/>
        </w:rPr>
        <w:t xml:space="preserve"> }</w: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</w:rPr>
      </w:pPr>
      <w:r w:rsidRPr="00146D3C">
        <w:rPr>
          <w:sz w:val="28"/>
        </w:rPr>
        <w:t>Выделим в процессе первую (контроллер) и вторую (бумага) компоненты в качестве выходных. Выбираем контроллер, так как он является основным показателем работоспособности устройства, и бумагу (вспомогательную компоненту), так как процесс подготовки к печати основывается на подготовку бумаги.</w:t>
      </w:r>
    </w:p>
    <w:p w:rsidR="005257E9" w:rsidRPr="00146D3C" w:rsidRDefault="005257E9" w:rsidP="003F29E0">
      <w:pPr>
        <w:numPr>
          <w:ilvl w:val="0"/>
          <w:numId w:val="0"/>
        </w:numPr>
        <w:tabs>
          <w:tab w:val="left" w:pos="1260"/>
        </w:tabs>
        <w:spacing w:line="360" w:lineRule="auto"/>
        <w:ind w:firstLine="709"/>
        <w:jc w:val="both"/>
        <w:rPr>
          <w:i/>
          <w:sz w:val="28"/>
          <w:szCs w:val="24"/>
        </w:rPr>
      </w:pPr>
      <w:r w:rsidRPr="00146D3C">
        <w:rPr>
          <w:i/>
          <w:sz w:val="28"/>
          <w:szCs w:val="24"/>
          <w:lang w:val="en-US"/>
        </w:rPr>
        <w:t>Y</w:t>
      </w:r>
      <w:r w:rsidRPr="00146D3C">
        <w:rPr>
          <w:i/>
          <w:sz w:val="28"/>
          <w:szCs w:val="24"/>
          <w:vertAlign w:val="subscript"/>
        </w:rPr>
        <w:t xml:space="preserve">1 </w:t>
      </w:r>
      <w:r w:rsidRPr="00146D3C">
        <w:rPr>
          <w:iCs/>
          <w:sz w:val="28"/>
          <w:szCs w:val="24"/>
        </w:rPr>
        <w:t>={10,11}</w:t>
      </w:r>
      <w:r w:rsidRPr="00146D3C">
        <w:rPr>
          <w:iCs/>
          <w:sz w:val="28"/>
          <w:szCs w:val="24"/>
        </w:rPr>
        <w:tab/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i/>
          <w:sz w:val="28"/>
          <w:szCs w:val="24"/>
        </w:rPr>
      </w:pPr>
      <w:r w:rsidRPr="00146D3C">
        <w:rPr>
          <w:i/>
          <w:sz w:val="28"/>
          <w:szCs w:val="24"/>
        </w:rPr>
        <w:t xml:space="preserve">Компоненты процесса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2</w:t>
      </w:r>
      <w:r w:rsidRPr="00146D3C">
        <w:rPr>
          <w:i/>
          <w:sz w:val="28"/>
          <w:szCs w:val="24"/>
        </w:rPr>
        <w:t>:</w:t>
      </w:r>
    </w:p>
    <w:p w:rsidR="005257E9" w:rsidRPr="00146D3C" w:rsidRDefault="005257E9" w:rsidP="003F29E0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  <w:lang w:val="en-US"/>
        </w:rPr>
      </w:pPr>
      <w:r w:rsidRPr="00146D3C">
        <w:rPr>
          <w:b/>
          <w:bCs/>
          <w:sz w:val="28"/>
          <w:szCs w:val="24"/>
          <w:lang w:val="en-US"/>
        </w:rPr>
        <w:t>K</w:t>
      </w:r>
      <w:r w:rsidRPr="00146D3C">
        <w:rPr>
          <w:sz w:val="28"/>
          <w:szCs w:val="24"/>
        </w:rPr>
        <w:t xml:space="preserve"> – устройство управления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контролирует работу печати и всех элементов принтера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i/>
          <w:sz w:val="28"/>
          <w:szCs w:val="24"/>
        </w:rPr>
      </w:pPr>
      <w:r w:rsidRPr="00146D3C">
        <w:rPr>
          <w:sz w:val="28"/>
          <w:szCs w:val="24"/>
          <w:lang w:val="en-US"/>
        </w:rPr>
        <w:t>K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бездействует</w:t>
      </w:r>
    </w:p>
    <w:p w:rsidR="005257E9" w:rsidRPr="00146D3C" w:rsidRDefault="005257E9" w:rsidP="003F29E0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P</w:t>
      </w:r>
      <w:r w:rsidRPr="00146D3C">
        <w:rPr>
          <w:sz w:val="28"/>
          <w:szCs w:val="24"/>
        </w:rPr>
        <w:t xml:space="preserve"> – бумага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P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содержится в лотке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P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отсутствует</w:t>
      </w:r>
    </w:p>
    <w:p w:rsidR="005257E9" w:rsidRPr="00146D3C" w:rsidRDefault="005257E9" w:rsidP="003F29E0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V</w:t>
      </w:r>
      <w:r w:rsidRPr="00146D3C">
        <w:rPr>
          <w:sz w:val="28"/>
          <w:szCs w:val="24"/>
        </w:rPr>
        <w:t xml:space="preserve"> – система валиков для подачи бумаги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V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 xml:space="preserve">работает (перемещает бумагу)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V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ожидает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(покоится)</w:t>
      </w:r>
    </w:p>
    <w:p w:rsidR="005257E9" w:rsidRPr="00146D3C" w:rsidRDefault="005257E9" w:rsidP="003F29E0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C</w:t>
      </w:r>
      <w:r w:rsidRPr="00146D3C">
        <w:rPr>
          <w:b/>
          <w:bCs/>
          <w:sz w:val="28"/>
          <w:szCs w:val="24"/>
        </w:rPr>
        <w:t xml:space="preserve"> </w:t>
      </w:r>
      <w:r w:rsidRPr="00146D3C">
        <w:rPr>
          <w:sz w:val="28"/>
          <w:szCs w:val="24"/>
        </w:rPr>
        <w:t>– каретка с печатающими картриджами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C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перемещается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C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покоится</w:t>
      </w:r>
    </w:p>
    <w:p w:rsidR="005257E9" w:rsidRPr="00146D3C" w:rsidRDefault="005257E9" w:rsidP="003F29E0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R</w:t>
      </w:r>
      <w:r w:rsidRPr="00146D3C">
        <w:rPr>
          <w:sz w:val="28"/>
          <w:szCs w:val="24"/>
        </w:rPr>
        <w:t xml:space="preserve"> – нагревательный элемент (тонкопленочный резистр)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R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нагрет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R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охлажден</w:t>
      </w:r>
    </w:p>
    <w:p w:rsidR="005257E9" w:rsidRPr="00146D3C" w:rsidRDefault="005257E9" w:rsidP="003F29E0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  <w:lang w:val="en-US"/>
        </w:rPr>
      </w:pPr>
      <w:r w:rsidRPr="00146D3C">
        <w:rPr>
          <w:b/>
          <w:bCs/>
          <w:sz w:val="28"/>
          <w:szCs w:val="24"/>
          <w:lang w:val="en-US"/>
        </w:rPr>
        <w:t>S</w:t>
      </w:r>
      <w:r w:rsidRPr="00146D3C">
        <w:rPr>
          <w:b/>
          <w:bCs/>
          <w:sz w:val="28"/>
          <w:szCs w:val="24"/>
        </w:rPr>
        <w:t xml:space="preserve"> </w:t>
      </w:r>
      <w:r w:rsidRPr="00146D3C">
        <w:rPr>
          <w:sz w:val="28"/>
          <w:szCs w:val="24"/>
        </w:rPr>
        <w:t>– сопло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S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выбрасывает каплю чернил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S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бездействует</w:t>
      </w:r>
    </w:p>
    <w:p w:rsidR="005257E9" w:rsidRPr="00146D3C" w:rsidRDefault="005257E9" w:rsidP="003F29E0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b/>
          <w:bCs/>
          <w:sz w:val="28"/>
          <w:szCs w:val="24"/>
          <w:lang w:val="en-US"/>
        </w:rPr>
        <w:t>H</w:t>
      </w:r>
      <w:r w:rsidRPr="00146D3C">
        <w:rPr>
          <w:sz w:val="28"/>
          <w:szCs w:val="24"/>
        </w:rPr>
        <w:t xml:space="preserve"> – камера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H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содержит чернила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H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пуста</w:t>
      </w:r>
    </w:p>
    <w:p w:rsidR="005257E9" w:rsidRPr="00146D3C" w:rsidRDefault="005257E9" w:rsidP="003F29E0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  <w:lang w:val="en-US"/>
        </w:rPr>
      </w:pPr>
      <w:r w:rsidRPr="00146D3C">
        <w:rPr>
          <w:b/>
          <w:bCs/>
          <w:sz w:val="28"/>
          <w:szCs w:val="24"/>
          <w:lang w:val="en-US"/>
        </w:rPr>
        <w:t>B</w:t>
      </w:r>
      <w:r w:rsidRPr="00146D3C">
        <w:rPr>
          <w:sz w:val="28"/>
          <w:szCs w:val="24"/>
        </w:rPr>
        <w:t xml:space="preserve"> – пузырь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B</w:t>
      </w:r>
      <w:r w:rsidRPr="00146D3C">
        <w:rPr>
          <w:sz w:val="28"/>
          <w:szCs w:val="24"/>
        </w:rPr>
        <w:t>+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есть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B</w:t>
      </w:r>
      <w:r w:rsidRPr="00146D3C">
        <w:rPr>
          <w:sz w:val="28"/>
          <w:szCs w:val="24"/>
        </w:rPr>
        <w:t>–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-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отсутствует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 w:rsidRPr="00146D3C">
        <w:rPr>
          <w:i/>
          <w:sz w:val="28"/>
          <w:szCs w:val="24"/>
        </w:rPr>
        <w:t xml:space="preserve">Ситуации процесса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2</w:t>
      </w:r>
      <w:r w:rsidRPr="00146D3C">
        <w:rPr>
          <w:i/>
          <w:sz w:val="28"/>
          <w:szCs w:val="24"/>
        </w:rPr>
        <w:t>:</w:t>
      </w:r>
    </w:p>
    <w:p w:rsidR="005257E9" w:rsidRPr="00146D3C" w:rsidRDefault="005257E9" w:rsidP="003F29E0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Проверка на наличие бумаги. Ее подача.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Каретка перемещается.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Пропускается ток. Резистр осуществляет быстрый нагрев чернил, находящихся в небольшой камере, до температуры их кипения.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Образуется пузырек воздуха, который постепенно растет. Из выходного отверстия сопла выдавливаются</w:t>
      </w:r>
      <w:r w:rsidR="003F29E0" w:rsidRPr="00146D3C">
        <w:rPr>
          <w:sz w:val="28"/>
          <w:szCs w:val="24"/>
        </w:rPr>
        <w:t xml:space="preserve"> </w:t>
      </w:r>
      <w:r w:rsidRPr="00146D3C">
        <w:rPr>
          <w:sz w:val="28"/>
          <w:szCs w:val="24"/>
        </w:rPr>
        <w:t>пузырем чернила. Ток отключается. Нагревательный элемент остывает.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+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46D3C">
        <w:rPr>
          <w:sz w:val="28"/>
          <w:szCs w:val="24"/>
        </w:rPr>
        <w:t>Пузырек лопается. Происходит отрыв и последующий выброс уже оформившейся капли на бумагу. Силы поверхностного натяжения втягивают новую порцию чернил в камеру.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Default="005257E9" w:rsidP="003F29E0">
      <w:pPr>
        <w:numPr>
          <w:ilvl w:val="0"/>
          <w:numId w:val="0"/>
        </w:numPr>
        <w:tabs>
          <w:tab w:val="left" w:pos="1635"/>
        </w:tabs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p w:rsidR="00DA3181" w:rsidRPr="00DA3181" w:rsidRDefault="00DA3181" w:rsidP="003F29E0">
      <w:pPr>
        <w:numPr>
          <w:ilvl w:val="0"/>
          <w:numId w:val="0"/>
        </w:numPr>
        <w:tabs>
          <w:tab w:val="left" w:pos="1635"/>
        </w:tabs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pStyle w:val="a3"/>
        <w:numPr>
          <w:ilvl w:val="0"/>
          <w:numId w:val="44"/>
        </w:numPr>
        <w:spacing w:line="360" w:lineRule="auto"/>
        <w:ind w:left="0" w:firstLine="709"/>
        <w:rPr>
          <w:sz w:val="28"/>
        </w:rPr>
      </w:pPr>
      <w:r w:rsidRPr="00146D3C">
        <w:rPr>
          <w:sz w:val="28"/>
        </w:rPr>
        <w:t>С</w:t>
      </w:r>
      <w:r w:rsidRPr="00146D3C">
        <w:rPr>
          <w:sz w:val="28"/>
          <w:szCs w:val="24"/>
        </w:rPr>
        <w:t xml:space="preserve"> помощью системы валиков бумага выходит из принтера.</w:t>
      </w:r>
    </w:p>
    <w:p w:rsidR="005257E9" w:rsidRPr="00146D3C" w:rsidRDefault="005257E9" w:rsidP="003F29E0">
      <w:pPr>
        <w:pStyle w:val="a3"/>
        <w:numPr>
          <w:ilvl w:val="0"/>
          <w:numId w:val="0"/>
        </w:numPr>
        <w:spacing w:line="360" w:lineRule="auto"/>
        <w:ind w:firstLine="709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146D3C">
        <w:rPr>
          <w:sz w:val="28"/>
          <w:szCs w:val="24"/>
          <w:lang w:val="en-US"/>
        </w:rPr>
        <w:t>K+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P–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V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C–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R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S –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H +</w:t>
      </w:r>
      <w:r w:rsidR="003F29E0" w:rsidRPr="00146D3C">
        <w:rPr>
          <w:sz w:val="28"/>
          <w:szCs w:val="24"/>
          <w:lang w:val="en-US"/>
        </w:rPr>
        <w:t xml:space="preserve"> </w:t>
      </w:r>
      <w:r w:rsidRPr="00146D3C">
        <w:rPr>
          <w:sz w:val="28"/>
          <w:szCs w:val="24"/>
          <w:lang w:val="en-US"/>
        </w:rPr>
        <w:t>B –</w:t>
      </w:r>
      <w:r w:rsidR="003F29E0" w:rsidRPr="00146D3C">
        <w:rPr>
          <w:sz w:val="28"/>
          <w:szCs w:val="24"/>
          <w:lang w:val="en-US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  <w:gridCol w:w="1014"/>
        <w:gridCol w:w="969"/>
        <w:gridCol w:w="1014"/>
        <w:gridCol w:w="999"/>
        <w:gridCol w:w="999"/>
        <w:gridCol w:w="969"/>
        <w:gridCol w:w="1014"/>
        <w:gridCol w:w="999"/>
      </w:tblGrid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K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P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V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C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R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H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B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1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2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3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4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5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6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</w:tbl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sz w:val="28"/>
        </w:rPr>
        <w:t>Инициатор</w:t>
      </w:r>
      <w:r w:rsidRPr="00146D3C">
        <w:rPr>
          <w:sz w:val="28"/>
          <w:lang w:val="en-US"/>
        </w:rPr>
        <w:t>:</w:t>
      </w:r>
      <w:r w:rsidR="003F29E0" w:rsidRPr="00146D3C">
        <w:rPr>
          <w:sz w:val="28"/>
          <w:lang w:val="en-US"/>
        </w:rPr>
        <w:t xml:space="preserve"> </w:t>
      </w:r>
      <w:r w:rsidRPr="00146D3C">
        <w:rPr>
          <w:i/>
          <w:iCs/>
          <w:sz w:val="28"/>
          <w:lang w:val="en-US"/>
        </w:rPr>
        <w:t>I= { s</w:t>
      </w:r>
      <w:r w:rsidRPr="00146D3C">
        <w:rPr>
          <w:i/>
          <w:iCs/>
          <w:sz w:val="28"/>
          <w:vertAlign w:val="superscript"/>
          <w:lang w:val="en-US"/>
        </w:rPr>
        <w:t>2</w:t>
      </w:r>
      <w:r w:rsidRPr="00146D3C">
        <w:rPr>
          <w:i/>
          <w:iCs/>
          <w:sz w:val="28"/>
          <w:vertAlign w:val="subscript"/>
          <w:lang w:val="en-US"/>
        </w:rPr>
        <w:t>1</w:t>
      </w:r>
      <w:r w:rsidRPr="00146D3C">
        <w:rPr>
          <w:i/>
          <w:iCs/>
          <w:sz w:val="28"/>
          <w:lang w:val="en-US"/>
        </w:rPr>
        <w:t xml:space="preserve"> }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i/>
          <w:iCs/>
          <w:sz w:val="28"/>
        </w:rPr>
      </w:pPr>
      <w:r w:rsidRPr="00146D3C">
        <w:rPr>
          <w:sz w:val="28"/>
        </w:rPr>
        <w:t>Результант:</w:t>
      </w:r>
      <w:r w:rsidR="003F29E0" w:rsidRPr="00146D3C">
        <w:rPr>
          <w:sz w:val="28"/>
        </w:rPr>
        <w:t xml:space="preserve"> </w:t>
      </w:r>
      <w:r w:rsidRPr="00146D3C">
        <w:rPr>
          <w:i/>
          <w:iCs/>
          <w:sz w:val="28"/>
          <w:lang w:val="en-US"/>
        </w:rPr>
        <w:t>R</w:t>
      </w:r>
      <w:r w:rsidRPr="00146D3C">
        <w:rPr>
          <w:i/>
          <w:iCs/>
          <w:sz w:val="28"/>
        </w:rPr>
        <w:t xml:space="preserve">={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perscript"/>
        </w:rPr>
        <w:t>2</w:t>
      </w:r>
      <w:r w:rsidRPr="00146D3C">
        <w:rPr>
          <w:i/>
          <w:iCs/>
          <w:sz w:val="28"/>
          <w:vertAlign w:val="subscript"/>
        </w:rPr>
        <w:t xml:space="preserve">5 </w:t>
      </w:r>
      <w:r w:rsidRPr="00146D3C">
        <w:rPr>
          <w:i/>
          <w:iCs/>
          <w:sz w:val="28"/>
        </w:rPr>
        <w:t xml:space="preserve">, </w:t>
      </w:r>
      <w:r w:rsidRPr="00146D3C">
        <w:rPr>
          <w:i/>
          <w:iCs/>
          <w:sz w:val="28"/>
          <w:lang w:val="en-US"/>
        </w:rPr>
        <w:t>s</w:t>
      </w:r>
      <w:r w:rsidRPr="00146D3C">
        <w:rPr>
          <w:i/>
          <w:iCs/>
          <w:sz w:val="28"/>
          <w:vertAlign w:val="superscript"/>
        </w:rPr>
        <w:t>2</w:t>
      </w:r>
      <w:r w:rsidRPr="00146D3C">
        <w:rPr>
          <w:i/>
          <w:iCs/>
          <w:sz w:val="28"/>
          <w:vertAlign w:val="subscript"/>
        </w:rPr>
        <w:t>6</w:t>
      </w:r>
      <w:r w:rsidRPr="00146D3C">
        <w:rPr>
          <w:i/>
          <w:iCs/>
          <w:sz w:val="28"/>
        </w:rPr>
        <w:t xml:space="preserve"> }</w: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</w:rPr>
      </w:pPr>
      <w:r w:rsidRPr="00146D3C">
        <w:rPr>
          <w:sz w:val="28"/>
        </w:rPr>
        <w:t xml:space="preserve">Выделим в процессе первую (контроллер) и вторую (бумага) компоненты в качестве входных.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  <w:vertAlign w:val="subscript"/>
        </w:rPr>
        <w:t>2</w:t>
      </w:r>
      <w:r w:rsidRPr="00146D3C">
        <w:rPr>
          <w:sz w:val="28"/>
        </w:rPr>
        <w:t xml:space="preserve"> = {10,11}.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  <w:szCs w:val="28"/>
        </w:rPr>
        <w:t xml:space="preserve">Таким образом </w:t>
      </w:r>
      <w:r w:rsidRPr="00146D3C">
        <w:rPr>
          <w:i/>
          <w:iCs/>
          <w:sz w:val="28"/>
          <w:lang w:val="en-US"/>
        </w:rPr>
        <w:t>Y</w:t>
      </w:r>
      <w:r w:rsidRPr="00146D3C">
        <w:rPr>
          <w:i/>
          <w:iCs/>
          <w:sz w:val="28"/>
          <w:vertAlign w:val="subscript"/>
        </w:rPr>
        <w:t>1</w:t>
      </w:r>
      <w:r w:rsidRPr="00146D3C">
        <w:rPr>
          <w:sz w:val="28"/>
        </w:rPr>
        <w:t xml:space="preserve"> = </w:t>
      </w: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  <w:vertAlign w:val="subscript"/>
        </w:rPr>
        <w:t>2</w:t>
      </w:r>
      <w:r w:rsidRPr="00146D3C">
        <w:rPr>
          <w:sz w:val="28"/>
        </w:rPr>
        <w:t xml:space="preserve">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Редуцированные процессы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1</w:t>
      </w:r>
      <w:r w:rsidRPr="00146D3C">
        <w:rPr>
          <w:i/>
          <w:iCs/>
          <w:sz w:val="28"/>
        </w:rPr>
        <w:t>(</w:t>
      </w: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</w:rPr>
        <w:t>*)</w:t>
      </w:r>
      <w:r w:rsidRPr="00146D3C">
        <w:rPr>
          <w:sz w:val="28"/>
        </w:rPr>
        <w:t xml:space="preserve"> и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2</w:t>
      </w:r>
      <w:r w:rsidRPr="00146D3C">
        <w:rPr>
          <w:i/>
          <w:iCs/>
          <w:sz w:val="28"/>
        </w:rPr>
        <w:t>(</w:t>
      </w: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</w:rPr>
        <w:t>*)</w:t>
      </w:r>
      <w:r w:rsidRPr="00146D3C">
        <w:rPr>
          <w:sz w:val="28"/>
        </w:rPr>
        <w:t xml:space="preserve">, где </w:t>
      </w:r>
      <w:r w:rsidRPr="00146D3C">
        <w:rPr>
          <w:i/>
          <w:iCs/>
          <w:sz w:val="28"/>
          <w:lang w:val="en-US"/>
        </w:rPr>
        <w:t>X</w:t>
      </w:r>
      <w:r w:rsidRPr="00146D3C">
        <w:rPr>
          <w:i/>
          <w:iCs/>
          <w:sz w:val="28"/>
        </w:rPr>
        <w:t>*</w:t>
      </w:r>
      <w:r w:rsidRPr="00146D3C">
        <w:rPr>
          <w:sz w:val="28"/>
        </w:rPr>
        <w:t xml:space="preserve"> = {11,10}.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i/>
          <w:sz w:val="28"/>
          <w:szCs w:val="24"/>
        </w:rPr>
        <w:t xml:space="preserve">Процесс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1</w:t>
      </w:r>
      <w:r w:rsidRPr="00146D3C">
        <w:rPr>
          <w:i/>
          <w:sz w:val="28"/>
          <w:szCs w:val="24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5257E9" w:rsidRPr="00DA3181" w:rsidTr="00DA3181">
        <w:trPr>
          <w:jc w:val="center"/>
        </w:trPr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K</w:t>
            </w: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P</w:t>
            </w: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M</w:t>
            </w:r>
          </w:p>
        </w:tc>
      </w:tr>
      <w:tr w:rsidR="005257E9" w:rsidRPr="00DA3181" w:rsidTr="00DA3181">
        <w:trPr>
          <w:jc w:val="center"/>
        </w:trPr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1</w:t>
            </w:r>
            <w:r w:rsidRPr="00DA3181">
              <w:rPr>
                <w:vertAlign w:val="subscript"/>
                <w:lang w:val="en-US"/>
              </w:rPr>
              <w:t xml:space="preserve">1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852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852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</w:tr>
      <w:tr w:rsidR="005257E9" w:rsidRPr="00DA3181" w:rsidTr="00DA3181">
        <w:trPr>
          <w:jc w:val="center"/>
        </w:trPr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2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852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852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85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</w:tr>
    </w:tbl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i/>
          <w:sz w:val="28"/>
          <w:szCs w:val="24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i/>
          <w:sz w:val="28"/>
          <w:szCs w:val="24"/>
        </w:rPr>
        <w:t xml:space="preserve">Процесс </w:t>
      </w:r>
      <w:r w:rsidRPr="00146D3C">
        <w:rPr>
          <w:i/>
          <w:iCs/>
          <w:sz w:val="28"/>
          <w:lang w:val="en-US"/>
        </w:rPr>
        <w:t>p</w:t>
      </w:r>
      <w:r w:rsidRPr="00146D3C">
        <w:rPr>
          <w:i/>
          <w:iCs/>
          <w:sz w:val="28"/>
          <w:vertAlign w:val="subscript"/>
        </w:rPr>
        <w:t>1</w:t>
      </w:r>
      <w:r w:rsidRPr="00146D3C">
        <w:rPr>
          <w:i/>
          <w:sz w:val="28"/>
          <w:szCs w:val="24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  <w:gridCol w:w="1014"/>
        <w:gridCol w:w="969"/>
        <w:gridCol w:w="1014"/>
        <w:gridCol w:w="999"/>
        <w:gridCol w:w="999"/>
        <w:gridCol w:w="969"/>
        <w:gridCol w:w="1014"/>
        <w:gridCol w:w="999"/>
      </w:tblGrid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K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P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V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C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R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H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B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1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2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3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4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5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121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</w:rPr>
              <w:t>2</w:t>
            </w:r>
            <w:r w:rsidRPr="00DA3181">
              <w:rPr>
                <w:vertAlign w:val="subscript"/>
                <w:lang w:val="en-US"/>
              </w:rPr>
              <w:t xml:space="preserve">6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1128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081" w:type="dxa"/>
            <w:shd w:val="clear" w:color="auto" w:fill="DDBB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081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1128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1112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</w:tbl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46D3C">
        <w:rPr>
          <w:sz w:val="28"/>
          <w:szCs w:val="28"/>
        </w:rPr>
        <w:t>Композиция двух</w:t>
      </w:r>
      <w:r w:rsidR="003F29E0" w:rsidRPr="00146D3C">
        <w:rPr>
          <w:sz w:val="28"/>
          <w:szCs w:val="28"/>
        </w:rPr>
        <w:t xml:space="preserve"> </w:t>
      </w:r>
      <w:r w:rsidRPr="00146D3C">
        <w:rPr>
          <w:sz w:val="28"/>
          <w:szCs w:val="28"/>
        </w:rPr>
        <w:t>процессов выглядит следующим образом:</w:t>
      </w:r>
    </w:p>
    <w:p w:rsid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C6C02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9" type="#_x0000_t75" style="width:104.25pt;height:18pt" fillcolor="window">
            <v:imagedata r:id="rId20" o:title=""/>
          </v:shape>
        </w:pic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i/>
          <w:iCs/>
          <w:sz w:val="28"/>
          <w:lang w:val="en-US"/>
        </w:rPr>
        <w:t>I</w:t>
      </w:r>
      <w:r w:rsidRPr="00146D3C">
        <w:rPr>
          <w:i/>
          <w:iCs/>
          <w:sz w:val="28"/>
          <w:vertAlign w:val="subscript"/>
          <w:lang w:val="en-US"/>
        </w:rPr>
        <w:t>3</w:t>
      </w:r>
      <w:r w:rsidRPr="00146D3C">
        <w:rPr>
          <w:sz w:val="28"/>
          <w:lang w:val="en-US"/>
        </w:rPr>
        <w:t xml:space="preserve"> = {( s</w:t>
      </w:r>
      <w:r w:rsidRPr="00146D3C">
        <w:rPr>
          <w:sz w:val="28"/>
          <w:vertAlign w:val="superscript"/>
          <w:lang w:val="en-US"/>
        </w:rPr>
        <w:t>1</w:t>
      </w:r>
      <w:r w:rsidRPr="00146D3C">
        <w:rPr>
          <w:sz w:val="28"/>
          <w:lang w:val="en-US"/>
        </w:rPr>
        <w:t>)};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i/>
          <w:iCs/>
          <w:sz w:val="28"/>
          <w:lang w:val="en-US"/>
        </w:rPr>
        <w:t>R</w:t>
      </w:r>
      <w:r w:rsidRPr="00146D3C">
        <w:rPr>
          <w:i/>
          <w:iCs/>
          <w:sz w:val="28"/>
          <w:vertAlign w:val="subscript"/>
          <w:lang w:val="en-US"/>
        </w:rPr>
        <w:t>3</w:t>
      </w:r>
      <w:r w:rsidRPr="00146D3C">
        <w:rPr>
          <w:sz w:val="28"/>
          <w:lang w:val="en-US"/>
        </w:rPr>
        <w:t xml:space="preserve"> = {( s</w:t>
      </w:r>
      <w:r w:rsidRPr="00146D3C">
        <w:rPr>
          <w:sz w:val="28"/>
          <w:vertAlign w:val="superscript"/>
          <w:lang w:val="en-US"/>
        </w:rPr>
        <w:t>2</w:t>
      </w:r>
      <w:r w:rsidRPr="00146D3C">
        <w:rPr>
          <w:sz w:val="28"/>
          <w:vertAlign w:val="subscript"/>
          <w:lang w:val="en-US"/>
        </w:rPr>
        <w:t>6</w:t>
      </w:r>
      <w:r w:rsidRPr="00146D3C">
        <w:rPr>
          <w:sz w:val="28"/>
          <w:lang w:val="en-US"/>
        </w:rPr>
        <w:t>}.</w: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  <w:szCs w:val="28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"/>
        <w:gridCol w:w="907"/>
        <w:gridCol w:w="908"/>
        <w:gridCol w:w="908"/>
        <w:gridCol w:w="907"/>
        <w:gridCol w:w="907"/>
        <w:gridCol w:w="907"/>
        <w:gridCol w:w="907"/>
        <w:gridCol w:w="907"/>
        <w:gridCol w:w="907"/>
      </w:tblGrid>
      <w:tr w:rsidR="005257E9" w:rsidRPr="00DA3181" w:rsidTr="00DA3181">
        <w:trPr>
          <w:jc w:val="center"/>
        </w:trPr>
        <w:tc>
          <w:tcPr>
            <w:tcW w:w="774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M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K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P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V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C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R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H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B</w:t>
            </w:r>
          </w:p>
        </w:tc>
      </w:tr>
      <w:tr w:rsidR="005257E9" w:rsidRPr="00DA3181" w:rsidTr="00DA3181">
        <w:trPr>
          <w:jc w:val="center"/>
        </w:trPr>
        <w:tc>
          <w:tcPr>
            <w:tcW w:w="77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3</w:t>
            </w:r>
            <w:r w:rsidRPr="00DA3181">
              <w:rPr>
                <w:vertAlign w:val="subscript"/>
                <w:lang w:val="en-US"/>
              </w:rPr>
              <w:t xml:space="preserve">1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774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77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3</w:t>
            </w:r>
            <w:r w:rsidRPr="00DA3181">
              <w:rPr>
                <w:vertAlign w:val="subscript"/>
                <w:lang w:val="en-US"/>
              </w:rPr>
              <w:t xml:space="preserve">2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77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77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3</w:t>
            </w:r>
            <w:r w:rsidRPr="00DA3181">
              <w:rPr>
                <w:vertAlign w:val="subscript"/>
                <w:lang w:val="en-US"/>
              </w:rPr>
              <w:t xml:space="preserve">3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774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77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3</w:t>
            </w:r>
            <w:r w:rsidRPr="00DA3181">
              <w:rPr>
                <w:vertAlign w:val="subscript"/>
                <w:lang w:val="en-US"/>
              </w:rPr>
              <w:t xml:space="preserve">4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774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77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  <w:rPr>
                <w:lang w:val="en-US"/>
              </w:rPr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  <w:lang w:val="en-US"/>
              </w:rPr>
              <w:t>3</w:t>
            </w:r>
            <w:r w:rsidRPr="00DA3181">
              <w:rPr>
                <w:vertAlign w:val="subscript"/>
                <w:lang w:val="en-US"/>
              </w:rPr>
              <w:t xml:space="preserve">5 </w:t>
            </w:r>
            <w:r w:rsidRPr="00DA3181">
              <w:rPr>
                <w:lang w:val="en-US"/>
              </w:rPr>
              <w:t>=</w:t>
            </w:r>
          </w:p>
        </w:tc>
        <w:tc>
          <w:tcPr>
            <w:tcW w:w="774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</w:tr>
      <w:tr w:rsidR="005257E9" w:rsidRPr="00DA3181" w:rsidTr="00DA3181">
        <w:trPr>
          <w:jc w:val="center"/>
        </w:trPr>
        <w:tc>
          <w:tcPr>
            <w:tcW w:w="77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</w:rPr>
              <w:t>3</w:t>
            </w:r>
            <w:r w:rsidRPr="00DA3181">
              <w:rPr>
                <w:vertAlign w:val="subscript"/>
              </w:rPr>
              <w:t xml:space="preserve">6 </w:t>
            </w:r>
            <w:r w:rsidRPr="00DA3181">
              <w:t>=</w:t>
            </w:r>
          </w:p>
        </w:tc>
        <w:tc>
          <w:tcPr>
            <w:tcW w:w="774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</w:tr>
      <w:tr w:rsidR="005257E9" w:rsidRPr="00DA3181" w:rsidTr="00DA3181">
        <w:trPr>
          <w:jc w:val="center"/>
        </w:trPr>
        <w:tc>
          <w:tcPr>
            <w:tcW w:w="774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rPr>
                <w:lang w:val="en-US"/>
              </w:rPr>
              <w:t>s</w:t>
            </w:r>
            <w:r w:rsidRPr="00DA3181">
              <w:rPr>
                <w:vertAlign w:val="superscript"/>
              </w:rPr>
              <w:t>3</w:t>
            </w:r>
            <w:r w:rsidRPr="00DA3181">
              <w:rPr>
                <w:vertAlign w:val="subscript"/>
              </w:rPr>
              <w:t xml:space="preserve">7 </w:t>
            </w:r>
            <w:r w:rsidRPr="00DA3181">
              <w:t>=</w:t>
            </w:r>
          </w:p>
        </w:tc>
        <w:tc>
          <w:tcPr>
            <w:tcW w:w="774" w:type="dxa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DBB7FF"/>
            <w:vAlign w:val="center"/>
          </w:tcPr>
          <w:p w:rsidR="005257E9" w:rsidRPr="00DA3181" w:rsidRDefault="005257E9" w:rsidP="00281A40">
            <w:pPr>
              <w:pStyle w:val="23"/>
              <w:tabs>
                <w:tab w:val="clear" w:pos="876"/>
              </w:tabs>
              <w:spacing w:line="360" w:lineRule="auto"/>
              <w:rPr>
                <w:sz w:val="20"/>
                <w:szCs w:val="20"/>
              </w:rPr>
            </w:pPr>
            <w:r w:rsidRPr="00DA3181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1</w:t>
            </w:r>
          </w:p>
        </w:tc>
        <w:tc>
          <w:tcPr>
            <w:tcW w:w="775" w:type="dxa"/>
            <w:vAlign w:val="center"/>
          </w:tcPr>
          <w:p w:rsidR="005257E9" w:rsidRPr="00DA3181" w:rsidRDefault="005257E9" w:rsidP="00281A40">
            <w:pPr>
              <w:numPr>
                <w:ilvl w:val="0"/>
                <w:numId w:val="0"/>
              </w:numPr>
              <w:tabs>
                <w:tab w:val="clear" w:pos="876"/>
              </w:tabs>
              <w:spacing w:line="360" w:lineRule="auto"/>
              <w:jc w:val="both"/>
            </w:pPr>
            <w:r w:rsidRPr="00DA3181">
              <w:t>0</w:t>
            </w:r>
          </w:p>
        </w:tc>
      </w:tr>
    </w:tbl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</w:rPr>
      </w:pP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</w:rPr>
      </w:pPr>
      <w:r w:rsidRPr="00146D3C">
        <w:rPr>
          <w:sz w:val="28"/>
        </w:rPr>
        <w:t>Граф композиции:</w: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  <w:szCs w:val="20"/>
        </w:rPr>
      </w:pPr>
    </w:p>
    <w:p w:rsidR="005257E9" w:rsidRPr="00146D3C" w:rsidRDefault="005C6C02" w:rsidP="003F29E0">
      <w:pPr>
        <w:pStyle w:val="23"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40" type="#_x0000_t75" style="width:69.75pt;height:264.75pt">
            <v:imagedata r:id="rId21" o:title=""/>
          </v:shape>
        </w:pict>
      </w:r>
    </w:p>
    <w:p w:rsidR="005257E9" w:rsidRPr="00146D3C" w:rsidRDefault="005257E9" w:rsidP="003F29E0">
      <w:pPr>
        <w:pStyle w:val="23"/>
        <w:spacing w:line="360" w:lineRule="auto"/>
        <w:ind w:firstLine="709"/>
        <w:rPr>
          <w:sz w:val="28"/>
          <w:szCs w:val="20"/>
          <w:lang w:val="en-US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b/>
          <w:sz w:val="28"/>
          <w:szCs w:val="24"/>
        </w:rPr>
        <w:t>Вывод:</w:t>
      </w:r>
      <w:r w:rsidR="003F29E0" w:rsidRPr="00146D3C">
        <w:rPr>
          <w:b/>
          <w:sz w:val="28"/>
          <w:szCs w:val="24"/>
        </w:rPr>
        <w:t xml:space="preserve"> </w:t>
      </w:r>
      <w:r w:rsidRPr="00146D3C">
        <w:rPr>
          <w:bCs/>
          <w:sz w:val="28"/>
          <w:szCs w:val="24"/>
        </w:rPr>
        <w:t>к</w:t>
      </w:r>
      <w:r w:rsidRPr="00146D3C">
        <w:rPr>
          <w:sz w:val="28"/>
        </w:rPr>
        <w:t xml:space="preserve">омпозиция необходима для объединения нескольких процессов в один. В данном случае использовалась последовательная композиция, чтобы смоделировать процесс печати в целом, состоящий из полготовки к печати и непосредственно самой печати. </w:t>
      </w:r>
      <w:r w:rsidRPr="00146D3C">
        <w:rPr>
          <w:sz w:val="28"/>
          <w:szCs w:val="24"/>
        </w:rPr>
        <w:t xml:space="preserve">Получившийся процесс </w:t>
      </w:r>
      <w:r w:rsidR="005C6C02">
        <w:rPr>
          <w:sz w:val="28"/>
          <w:szCs w:val="24"/>
        </w:rPr>
        <w:pict>
          <v:shape id="_x0000_i1041" type="#_x0000_t75" style="width:12.75pt;height:18pt">
            <v:imagedata r:id="rId22" o:title=""/>
          </v:shape>
        </w:pict>
      </w:r>
      <w:r w:rsidRPr="00146D3C">
        <w:rPr>
          <w:sz w:val="28"/>
          <w:szCs w:val="24"/>
        </w:rPr>
        <w:t xml:space="preserve"> представляет собой несколько упрощенный исходный процесс.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 w:rsidRPr="00146D3C">
        <w:rPr>
          <w:sz w:val="28"/>
        </w:rPr>
        <w:t>Предметная интерпретация асинхронного процесса.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bCs/>
          <w:sz w:val="28"/>
          <w:szCs w:val="24"/>
        </w:rPr>
      </w:pPr>
      <w:r w:rsidRPr="00146D3C">
        <w:rPr>
          <w:b/>
          <w:bCs/>
          <w:sz w:val="28"/>
          <w:szCs w:val="24"/>
        </w:rPr>
        <w:t>Построение сети Петри.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46D3C">
        <w:rPr>
          <w:sz w:val="28"/>
          <w:szCs w:val="28"/>
        </w:rPr>
        <w:t>Сеть Петри для данного процесса – пятерка</w:t>
      </w:r>
      <w:r w:rsidR="003F29E0" w:rsidRPr="00146D3C">
        <w:rPr>
          <w:sz w:val="28"/>
          <w:szCs w:val="28"/>
        </w:rPr>
        <w:t xml:space="preserve"> </w:t>
      </w:r>
      <w:r w:rsidRPr="00146D3C">
        <w:rPr>
          <w:i/>
          <w:iCs/>
          <w:sz w:val="28"/>
          <w:szCs w:val="28"/>
          <w:lang w:val="en-US"/>
        </w:rPr>
        <w:t>N</w:t>
      </w:r>
      <w:r w:rsidRPr="00146D3C">
        <w:rPr>
          <w:i/>
          <w:iCs/>
          <w:sz w:val="28"/>
          <w:szCs w:val="28"/>
        </w:rPr>
        <w:t xml:space="preserve"> = &lt;</w:t>
      </w:r>
      <w:r w:rsidRPr="00146D3C">
        <w:rPr>
          <w:i/>
          <w:iCs/>
          <w:sz w:val="28"/>
          <w:szCs w:val="28"/>
          <w:lang w:val="en-US"/>
        </w:rPr>
        <w:t>P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T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H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F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M</w:t>
      </w:r>
      <w:r w:rsidRPr="00146D3C">
        <w:rPr>
          <w:i/>
          <w:iCs/>
          <w:sz w:val="28"/>
          <w:szCs w:val="28"/>
          <w:vertAlign w:val="subscript"/>
        </w:rPr>
        <w:t>0</w:t>
      </w:r>
      <w:r w:rsidRPr="00146D3C">
        <w:rPr>
          <w:i/>
          <w:iCs/>
          <w:sz w:val="28"/>
          <w:szCs w:val="28"/>
        </w:rPr>
        <w:t>&gt;,</w:t>
      </w:r>
      <w:r w:rsidR="003F29E0" w:rsidRPr="00146D3C">
        <w:rPr>
          <w:i/>
          <w:iCs/>
          <w:sz w:val="28"/>
          <w:szCs w:val="28"/>
        </w:rPr>
        <w:t xml:space="preserve"> </w:t>
      </w:r>
      <w:r w:rsidRPr="00146D3C">
        <w:rPr>
          <w:sz w:val="28"/>
          <w:szCs w:val="28"/>
        </w:rPr>
        <w:t>где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46D3C">
        <w:rPr>
          <w:i/>
          <w:iCs/>
          <w:sz w:val="28"/>
          <w:szCs w:val="28"/>
          <w:lang w:val="en-US"/>
        </w:rPr>
        <w:t>P</w:t>
      </w:r>
      <w:r w:rsidRPr="00146D3C">
        <w:rPr>
          <w:i/>
          <w:iCs/>
          <w:sz w:val="28"/>
          <w:szCs w:val="28"/>
        </w:rPr>
        <w:t xml:space="preserve"> </w:t>
      </w:r>
      <w:r w:rsidRPr="00146D3C">
        <w:rPr>
          <w:sz w:val="28"/>
          <w:szCs w:val="28"/>
        </w:rPr>
        <w:t>= {</w:t>
      </w:r>
      <w:r w:rsidRPr="00146D3C">
        <w:rPr>
          <w:i/>
          <w:iCs/>
          <w:sz w:val="28"/>
          <w:szCs w:val="28"/>
          <w:lang w:val="en-US"/>
        </w:rPr>
        <w:t>K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M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P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V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C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R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S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H</w:t>
      </w:r>
      <w:r w:rsidRPr="00146D3C">
        <w:rPr>
          <w:i/>
          <w:iCs/>
          <w:sz w:val="28"/>
          <w:szCs w:val="28"/>
        </w:rPr>
        <w:t xml:space="preserve">, </w:t>
      </w:r>
      <w:r w:rsidRPr="00146D3C">
        <w:rPr>
          <w:i/>
          <w:iCs/>
          <w:sz w:val="28"/>
          <w:szCs w:val="28"/>
          <w:lang w:val="en-US"/>
        </w:rPr>
        <w:t>B</w:t>
      </w:r>
      <w:r w:rsidRPr="00146D3C">
        <w:rPr>
          <w:sz w:val="28"/>
          <w:szCs w:val="28"/>
        </w:rPr>
        <w:t>} – множество условий;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46D3C">
        <w:rPr>
          <w:i/>
          <w:iCs/>
          <w:sz w:val="28"/>
          <w:szCs w:val="28"/>
          <w:lang w:val="en-US"/>
        </w:rPr>
        <w:t>T</w:t>
      </w:r>
      <w:r w:rsidRPr="00146D3C">
        <w:rPr>
          <w:i/>
          <w:iCs/>
          <w:sz w:val="28"/>
          <w:szCs w:val="28"/>
        </w:rPr>
        <w:t xml:space="preserve"> </w:t>
      </w:r>
      <w:r w:rsidRPr="00146D3C">
        <w:rPr>
          <w:sz w:val="28"/>
          <w:szCs w:val="28"/>
        </w:rPr>
        <w:t>= {</w:t>
      </w:r>
      <w:r w:rsidRPr="00146D3C">
        <w:rPr>
          <w:sz w:val="28"/>
          <w:szCs w:val="28"/>
          <w:lang w:val="en-US"/>
        </w:rPr>
        <w:t>t</w:t>
      </w:r>
      <w:r w:rsidRPr="00146D3C">
        <w:rPr>
          <w:sz w:val="28"/>
          <w:szCs w:val="28"/>
          <w:vertAlign w:val="subscript"/>
        </w:rPr>
        <w:t>1</w:t>
      </w:r>
      <w:r w:rsidRPr="00146D3C">
        <w:rPr>
          <w:sz w:val="28"/>
          <w:szCs w:val="28"/>
        </w:rPr>
        <w:t xml:space="preserve">, </w:t>
      </w:r>
      <w:r w:rsidRPr="00146D3C">
        <w:rPr>
          <w:sz w:val="28"/>
          <w:szCs w:val="28"/>
          <w:lang w:val="en-US"/>
        </w:rPr>
        <w:t>t</w:t>
      </w:r>
      <w:r w:rsidRPr="00146D3C">
        <w:rPr>
          <w:sz w:val="28"/>
          <w:szCs w:val="28"/>
          <w:vertAlign w:val="subscript"/>
        </w:rPr>
        <w:t>2</w:t>
      </w:r>
      <w:r w:rsidRPr="00146D3C">
        <w:rPr>
          <w:sz w:val="28"/>
          <w:szCs w:val="28"/>
        </w:rPr>
        <w:t xml:space="preserve">, </w:t>
      </w:r>
      <w:r w:rsidRPr="00146D3C">
        <w:rPr>
          <w:sz w:val="28"/>
          <w:szCs w:val="28"/>
          <w:lang w:val="en-US"/>
        </w:rPr>
        <w:t>t</w:t>
      </w:r>
      <w:r w:rsidRPr="00146D3C">
        <w:rPr>
          <w:sz w:val="28"/>
          <w:szCs w:val="28"/>
          <w:vertAlign w:val="subscript"/>
        </w:rPr>
        <w:t>3</w:t>
      </w:r>
      <w:r w:rsidRPr="00146D3C">
        <w:rPr>
          <w:sz w:val="28"/>
          <w:szCs w:val="28"/>
        </w:rPr>
        <w:t xml:space="preserve">, </w:t>
      </w:r>
      <w:r w:rsidRPr="00146D3C">
        <w:rPr>
          <w:sz w:val="28"/>
          <w:szCs w:val="28"/>
          <w:lang w:val="en-US"/>
        </w:rPr>
        <w:t>t</w:t>
      </w:r>
      <w:r w:rsidRPr="00146D3C">
        <w:rPr>
          <w:sz w:val="28"/>
          <w:szCs w:val="28"/>
          <w:vertAlign w:val="subscript"/>
        </w:rPr>
        <w:t>4</w:t>
      </w:r>
      <w:r w:rsidRPr="00146D3C">
        <w:rPr>
          <w:sz w:val="28"/>
          <w:szCs w:val="28"/>
        </w:rPr>
        <w:t xml:space="preserve">, </w:t>
      </w:r>
      <w:r w:rsidRPr="00146D3C">
        <w:rPr>
          <w:sz w:val="28"/>
          <w:szCs w:val="28"/>
          <w:lang w:val="en-US"/>
        </w:rPr>
        <w:t>t</w:t>
      </w:r>
      <w:r w:rsidRPr="00146D3C">
        <w:rPr>
          <w:sz w:val="28"/>
          <w:szCs w:val="28"/>
          <w:vertAlign w:val="subscript"/>
        </w:rPr>
        <w:t>5</w:t>
      </w:r>
      <w:r w:rsidRPr="00146D3C">
        <w:rPr>
          <w:sz w:val="28"/>
          <w:szCs w:val="28"/>
        </w:rPr>
        <w:t xml:space="preserve">, </w:t>
      </w:r>
      <w:r w:rsidRPr="00146D3C">
        <w:rPr>
          <w:sz w:val="28"/>
          <w:szCs w:val="28"/>
          <w:lang w:val="en-US"/>
        </w:rPr>
        <w:t>t</w:t>
      </w:r>
      <w:r w:rsidRPr="00146D3C">
        <w:rPr>
          <w:sz w:val="28"/>
          <w:szCs w:val="28"/>
          <w:vertAlign w:val="subscript"/>
        </w:rPr>
        <w:t>6</w:t>
      </w:r>
      <w:r w:rsidRPr="00146D3C">
        <w:rPr>
          <w:sz w:val="28"/>
          <w:szCs w:val="28"/>
        </w:rPr>
        <w:t xml:space="preserve">, </w:t>
      </w:r>
      <w:r w:rsidRPr="00146D3C">
        <w:rPr>
          <w:sz w:val="28"/>
          <w:szCs w:val="28"/>
          <w:lang w:val="en-US"/>
        </w:rPr>
        <w:t>t</w:t>
      </w:r>
      <w:r w:rsidRPr="00146D3C">
        <w:rPr>
          <w:sz w:val="28"/>
          <w:szCs w:val="28"/>
          <w:vertAlign w:val="subscript"/>
        </w:rPr>
        <w:t>7</w:t>
      </w:r>
      <w:r w:rsidRPr="00146D3C">
        <w:rPr>
          <w:sz w:val="28"/>
          <w:szCs w:val="28"/>
        </w:rPr>
        <w:t>} –</w:t>
      </w:r>
      <w:r w:rsidR="003F29E0" w:rsidRPr="00146D3C">
        <w:rPr>
          <w:sz w:val="28"/>
          <w:szCs w:val="28"/>
        </w:rPr>
        <w:t xml:space="preserve"> </w:t>
      </w:r>
      <w:r w:rsidRPr="00146D3C">
        <w:rPr>
          <w:sz w:val="28"/>
          <w:szCs w:val="28"/>
        </w:rPr>
        <w:t>множество событий;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46D3C">
        <w:rPr>
          <w:i/>
          <w:iCs/>
          <w:sz w:val="28"/>
          <w:szCs w:val="28"/>
          <w:lang w:val="en-US"/>
        </w:rPr>
        <w:t>M</w:t>
      </w:r>
      <w:r w:rsidRPr="00146D3C">
        <w:rPr>
          <w:i/>
          <w:iCs/>
          <w:sz w:val="28"/>
          <w:szCs w:val="28"/>
          <w:vertAlign w:val="subscript"/>
        </w:rPr>
        <w:t>0</w:t>
      </w:r>
      <w:r w:rsidRPr="00146D3C">
        <w:rPr>
          <w:sz w:val="28"/>
          <w:szCs w:val="28"/>
          <w:vertAlign w:val="subscript"/>
        </w:rPr>
        <w:t xml:space="preserve"> </w:t>
      </w:r>
      <w:r w:rsidRPr="00146D3C">
        <w:rPr>
          <w:sz w:val="28"/>
          <w:szCs w:val="28"/>
        </w:rPr>
        <w:t xml:space="preserve">= </w:t>
      </w:r>
      <w:r w:rsidRPr="00146D3C">
        <w:rPr>
          <w:sz w:val="28"/>
        </w:rPr>
        <w:t xml:space="preserve">(1,1,0,0,0,0,0,1,0) </w:t>
      </w:r>
      <w:r w:rsidRPr="00146D3C">
        <w:rPr>
          <w:sz w:val="28"/>
          <w:szCs w:val="28"/>
        </w:rPr>
        <w:t>–</w:t>
      </w:r>
      <w:r w:rsidR="003F29E0" w:rsidRPr="00146D3C">
        <w:rPr>
          <w:sz w:val="28"/>
          <w:szCs w:val="28"/>
        </w:rPr>
        <w:t xml:space="preserve"> </w:t>
      </w:r>
      <w:r w:rsidRPr="00146D3C">
        <w:rPr>
          <w:sz w:val="28"/>
          <w:szCs w:val="28"/>
        </w:rPr>
        <w:t>начальная разметка;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  <w:r w:rsidRPr="00146D3C">
        <w:rPr>
          <w:i/>
          <w:iCs/>
          <w:sz w:val="28"/>
          <w:szCs w:val="28"/>
          <w:lang w:val="en-US"/>
        </w:rPr>
        <w:t>F</w:t>
      </w:r>
      <w:r w:rsidRPr="00146D3C">
        <w:rPr>
          <w:i/>
          <w:iCs/>
          <w:sz w:val="28"/>
          <w:szCs w:val="28"/>
        </w:rPr>
        <w:t xml:space="preserve"> </w:t>
      </w:r>
      <w:r w:rsidRPr="00146D3C">
        <w:rPr>
          <w:sz w:val="28"/>
          <w:szCs w:val="28"/>
        </w:rPr>
        <w:t>и</w:t>
      </w:r>
      <w:r w:rsidRPr="00146D3C">
        <w:rPr>
          <w:i/>
          <w:iCs/>
          <w:sz w:val="28"/>
          <w:szCs w:val="28"/>
        </w:rPr>
        <w:t xml:space="preserve"> </w:t>
      </w:r>
      <w:r w:rsidRPr="00146D3C">
        <w:rPr>
          <w:i/>
          <w:iCs/>
          <w:sz w:val="28"/>
          <w:szCs w:val="28"/>
          <w:lang w:val="en-US"/>
        </w:rPr>
        <w:t>H</w:t>
      </w:r>
      <w:r w:rsidRPr="00146D3C">
        <w:rPr>
          <w:i/>
          <w:iCs/>
          <w:sz w:val="28"/>
          <w:szCs w:val="28"/>
        </w:rPr>
        <w:t xml:space="preserve"> </w:t>
      </w:r>
      <w:r w:rsidRPr="00146D3C">
        <w:rPr>
          <w:sz w:val="28"/>
          <w:szCs w:val="28"/>
        </w:rPr>
        <w:t>– функции инцидентности, описывающие наличие дуги</w:t>
      </w:r>
      <w:r w:rsidRPr="00146D3C">
        <w:rPr>
          <w:sz w:val="28"/>
          <w:szCs w:val="24"/>
        </w:rPr>
        <w:t xml:space="preserve"> 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  <w:gridCol w:w="908"/>
        <w:gridCol w:w="908"/>
      </w:tblGrid>
      <w:tr w:rsidR="005257E9" w:rsidRPr="00146D3C" w:rsidTr="00DA3181">
        <w:trPr>
          <w:jc w:val="center"/>
        </w:trPr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K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M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P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V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C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R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S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B</w:t>
            </w:r>
          </w:p>
        </w:tc>
      </w:tr>
      <w:tr w:rsidR="005257E9" w:rsidRPr="00146D3C" w:rsidTr="00DA3181">
        <w:trPr>
          <w:jc w:val="center"/>
        </w:trPr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s</w:t>
            </w:r>
            <w:r w:rsidRPr="00146D3C">
              <w:rPr>
                <w:vertAlign w:val="subscript"/>
              </w:rPr>
              <w:t xml:space="preserve">1 </w:t>
            </w:r>
            <w:r w:rsidRPr="00146D3C">
              <w:t>=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</w:tr>
      <w:tr w:rsidR="005257E9" w:rsidRPr="00146D3C" w:rsidTr="00DA3181">
        <w:trPr>
          <w:jc w:val="center"/>
        </w:trPr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s</w:t>
            </w:r>
            <w:r w:rsidRPr="00146D3C">
              <w:rPr>
                <w:vertAlign w:val="subscript"/>
              </w:rPr>
              <w:t xml:space="preserve">2 </w:t>
            </w:r>
            <w:r w:rsidRPr="00146D3C">
              <w:t>=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</w:tr>
      <w:tr w:rsidR="005257E9" w:rsidRPr="00146D3C" w:rsidTr="00DA3181">
        <w:trPr>
          <w:jc w:val="center"/>
        </w:trPr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s</w:t>
            </w:r>
            <w:r w:rsidRPr="00146D3C">
              <w:rPr>
                <w:vertAlign w:val="subscript"/>
              </w:rPr>
              <w:t xml:space="preserve">3 </w:t>
            </w:r>
            <w:r w:rsidRPr="00146D3C">
              <w:t>=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</w:tr>
      <w:tr w:rsidR="005257E9" w:rsidRPr="00146D3C" w:rsidTr="00DA3181">
        <w:trPr>
          <w:jc w:val="center"/>
        </w:trPr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s</w:t>
            </w:r>
            <w:r w:rsidRPr="00146D3C">
              <w:rPr>
                <w:vertAlign w:val="subscript"/>
              </w:rPr>
              <w:t xml:space="preserve">4 </w:t>
            </w:r>
            <w:r w:rsidRPr="00146D3C">
              <w:t>=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</w:tr>
      <w:tr w:rsidR="005257E9" w:rsidRPr="00146D3C" w:rsidTr="00DA3181">
        <w:trPr>
          <w:jc w:val="center"/>
        </w:trPr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s</w:t>
            </w:r>
            <w:r w:rsidRPr="00146D3C">
              <w:rPr>
                <w:vertAlign w:val="subscript"/>
              </w:rPr>
              <w:t xml:space="preserve">5 </w:t>
            </w:r>
            <w:r w:rsidRPr="00146D3C">
              <w:t>=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</w:tr>
      <w:tr w:rsidR="005257E9" w:rsidRPr="00146D3C" w:rsidTr="00DA3181">
        <w:trPr>
          <w:jc w:val="center"/>
        </w:trPr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s</w:t>
            </w:r>
            <w:r w:rsidRPr="00146D3C">
              <w:rPr>
                <w:vertAlign w:val="subscript"/>
              </w:rPr>
              <w:t xml:space="preserve">6 </w:t>
            </w:r>
            <w:r w:rsidRPr="00146D3C">
              <w:t>=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</w:tr>
      <w:tr w:rsidR="005257E9" w:rsidRPr="00146D3C" w:rsidTr="00DA3181">
        <w:trPr>
          <w:jc w:val="center"/>
        </w:trPr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s</w:t>
            </w:r>
            <w:r w:rsidRPr="00146D3C">
              <w:rPr>
                <w:vertAlign w:val="subscript"/>
              </w:rPr>
              <w:t xml:space="preserve">7 </w:t>
            </w:r>
            <w:r w:rsidRPr="00146D3C">
              <w:t>=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</w:tr>
      <w:tr w:rsidR="005257E9" w:rsidRPr="00146D3C" w:rsidTr="00DA3181">
        <w:trPr>
          <w:jc w:val="center"/>
        </w:trPr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s</w:t>
            </w:r>
            <w:r w:rsidRPr="00146D3C">
              <w:rPr>
                <w:vertAlign w:val="subscript"/>
              </w:rPr>
              <w:t xml:space="preserve">8 </w:t>
            </w:r>
            <w:r w:rsidRPr="00146D3C">
              <w:t>=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2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1</w:t>
            </w:r>
          </w:p>
        </w:tc>
        <w:tc>
          <w:tcPr>
            <w:tcW w:w="853" w:type="dxa"/>
            <w:vAlign w:val="center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0</w:t>
            </w:r>
          </w:p>
        </w:tc>
      </w:tr>
    </w:tbl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36"/>
      </w:tblGrid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F(K, t</w:t>
            </w:r>
            <w:r w:rsidRPr="00146D3C">
              <w:rPr>
                <w:vertAlign w:val="subscript"/>
              </w:rPr>
              <w:t>1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1</w:t>
            </w:r>
            <w:r w:rsidRPr="00146D3C">
              <w:t>, K)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F(M, t</w:t>
            </w:r>
            <w:r w:rsidRPr="00146D3C">
              <w:rPr>
                <w:vertAlign w:val="subscript"/>
              </w:rPr>
              <w:t>1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1</w:t>
            </w:r>
            <w:r w:rsidRPr="00146D3C">
              <w:t>, M)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F(H, t</w:t>
            </w:r>
            <w:r w:rsidRPr="00146D3C">
              <w:rPr>
                <w:vertAlign w:val="subscript"/>
              </w:rPr>
              <w:t>1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1</w:t>
            </w:r>
            <w:r w:rsidRPr="00146D3C">
              <w:t>, H)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F(P, t</w:t>
            </w:r>
            <w:r w:rsidRPr="00146D3C">
              <w:rPr>
                <w:vertAlign w:val="subscript"/>
              </w:rPr>
              <w:t>2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1</w:t>
            </w:r>
            <w:r w:rsidRPr="00146D3C">
              <w:t>, P)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F(V, t</w:t>
            </w:r>
            <w:r w:rsidRPr="00146D3C">
              <w:rPr>
                <w:vertAlign w:val="subscript"/>
              </w:rPr>
              <w:t>2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1</w:t>
            </w:r>
            <w:r w:rsidRPr="00146D3C">
              <w:t>, V)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F(V, t</w:t>
            </w:r>
            <w:r w:rsidRPr="00146D3C">
              <w:rPr>
                <w:vertAlign w:val="subscript"/>
              </w:rPr>
              <w:t>3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2</w:t>
            </w:r>
            <w:r w:rsidRPr="00146D3C">
              <w:t>, V)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F(P, t</w:t>
            </w:r>
            <w:r w:rsidRPr="00146D3C">
              <w:rPr>
                <w:vertAlign w:val="subscript"/>
              </w:rPr>
              <w:t>4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3</w:t>
            </w:r>
            <w:r w:rsidRPr="00146D3C">
              <w:t>, P)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F(C, t</w:t>
            </w:r>
            <w:r w:rsidRPr="00146D3C">
              <w:rPr>
                <w:vertAlign w:val="subscript"/>
              </w:rPr>
              <w:t>4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3</w:t>
            </w:r>
            <w:r w:rsidRPr="00146D3C">
              <w:t>, C)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F(P, t</w:t>
            </w:r>
            <w:r w:rsidRPr="00146D3C">
              <w:rPr>
                <w:vertAlign w:val="subscript"/>
              </w:rPr>
              <w:t>5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4</w:t>
            </w:r>
            <w:r w:rsidRPr="00146D3C">
              <w:t>, P)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F(R, t</w:t>
            </w:r>
            <w:r w:rsidRPr="00146D3C">
              <w:rPr>
                <w:vertAlign w:val="subscript"/>
              </w:rPr>
              <w:t>5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4</w:t>
            </w:r>
            <w:r w:rsidRPr="00146D3C">
              <w:t>, R)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F(P, t</w:t>
            </w:r>
            <w:r w:rsidRPr="00146D3C">
              <w:rPr>
                <w:vertAlign w:val="subscript"/>
              </w:rPr>
              <w:t>6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5</w:t>
            </w:r>
            <w:r w:rsidRPr="00146D3C">
              <w:t>, P)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F(B, t</w:t>
            </w:r>
            <w:r w:rsidRPr="00146D3C">
              <w:rPr>
                <w:vertAlign w:val="subscript"/>
              </w:rPr>
              <w:t>6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5</w:t>
            </w:r>
            <w:r w:rsidRPr="00146D3C">
              <w:t>, B)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F(P, t</w:t>
            </w:r>
            <w:r w:rsidRPr="00146D3C">
              <w:rPr>
                <w:vertAlign w:val="subscript"/>
              </w:rPr>
              <w:t>7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6</w:t>
            </w:r>
            <w:r w:rsidRPr="00146D3C">
              <w:t>, P)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F(S, t</w:t>
            </w:r>
            <w:r w:rsidRPr="00146D3C">
              <w:rPr>
                <w:vertAlign w:val="subscript"/>
              </w:rPr>
              <w:t>7</w:t>
            </w:r>
            <w:r w:rsidRPr="00146D3C">
              <w:t xml:space="preserve">) = 1 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6</w:t>
            </w:r>
            <w:r w:rsidRPr="00146D3C">
              <w:t>, S) = 1</w:t>
            </w:r>
          </w:p>
        </w:tc>
      </w:tr>
      <w:tr w:rsidR="005257E9" w:rsidRPr="00146D3C" w:rsidTr="00DA3181">
        <w:trPr>
          <w:jc w:val="center"/>
        </w:trPr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F(M, t</w:t>
            </w:r>
            <w:r w:rsidRPr="00146D3C">
              <w:rPr>
                <w:vertAlign w:val="subscript"/>
              </w:rPr>
              <w:t>7</w:t>
            </w:r>
            <w:r w:rsidRPr="00146D3C">
              <w:t>) = 1</w:t>
            </w:r>
          </w:p>
        </w:tc>
        <w:tc>
          <w:tcPr>
            <w:tcW w:w="1755" w:type="dxa"/>
          </w:tcPr>
          <w:p w:rsidR="005257E9" w:rsidRPr="00146D3C" w:rsidRDefault="005257E9" w:rsidP="00281A40">
            <w:pPr>
              <w:pStyle w:val="11"/>
              <w:tabs>
                <w:tab w:val="clear" w:pos="876"/>
              </w:tabs>
            </w:pPr>
            <w:r w:rsidRPr="00146D3C">
              <w:t>H(t</w:t>
            </w:r>
            <w:r w:rsidRPr="00146D3C">
              <w:rPr>
                <w:vertAlign w:val="subscript"/>
              </w:rPr>
              <w:t>7</w:t>
            </w:r>
            <w:r w:rsidRPr="00146D3C">
              <w:t>, V) = 1</w:t>
            </w:r>
          </w:p>
        </w:tc>
      </w:tr>
    </w:tbl>
    <w:p w:rsidR="005257E9" w:rsidRPr="00146D3C" w:rsidRDefault="005C6C02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42" type="#_x0000_t75" style="width:282.75pt;height:342.75pt">
            <v:imagedata r:id="rId23" o:title=""/>
          </v:shape>
        </w:pic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  <w:r w:rsidRPr="00146D3C">
        <w:rPr>
          <w:i/>
          <w:iCs/>
          <w:sz w:val="28"/>
          <w:u w:val="single"/>
          <w:lang w:val="en-US"/>
        </w:rPr>
        <w:t>Граф разметок сети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lang w:val="en-US"/>
        </w:rPr>
      </w:pPr>
    </w:p>
    <w:p w:rsidR="005257E9" w:rsidRPr="00146D3C" w:rsidRDefault="005C6C02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</w:rPr>
        <w:pict>
          <v:shape id="_x0000_i1043" type="#_x0000_t75" style="width:156pt;height:189.75pt">
            <v:imagedata r:id="rId24" o:title=""/>
          </v:shape>
        </w:pic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46D3C">
        <w:rPr>
          <w:sz w:val="28"/>
          <w:szCs w:val="28"/>
          <w:lang w:val="en-US"/>
        </w:rPr>
        <w:t>Покрывающее дерево</w:t>
      </w:r>
      <w:r w:rsidR="003F29E0" w:rsidRPr="00146D3C">
        <w:rPr>
          <w:sz w:val="28"/>
          <w:szCs w:val="28"/>
          <w:lang w:val="en-US"/>
        </w:rPr>
        <w:t xml:space="preserve"> </w:t>
      </w:r>
      <w:r w:rsidRPr="00146D3C">
        <w:rPr>
          <w:sz w:val="28"/>
          <w:szCs w:val="28"/>
          <w:lang w:val="en-US"/>
        </w:rPr>
        <w:t>выглядит аналогичным образом.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46D3C">
        <w:rPr>
          <w:i/>
          <w:iCs/>
          <w:sz w:val="28"/>
          <w:szCs w:val="28"/>
          <w:u w:val="single"/>
          <w:lang w:val="en-US"/>
        </w:rPr>
        <w:t>Свойства построенной сети Петри</w:t>
      </w:r>
    </w:p>
    <w:p w:rsidR="005257E9" w:rsidRPr="00146D3C" w:rsidRDefault="005257E9" w:rsidP="003F29E0">
      <w:pPr>
        <w:pStyle w:val="33"/>
        <w:spacing w:line="360" w:lineRule="auto"/>
        <w:ind w:firstLine="709"/>
        <w:jc w:val="both"/>
        <w:rPr>
          <w:sz w:val="28"/>
          <w:szCs w:val="28"/>
        </w:rPr>
      </w:pPr>
      <w:r w:rsidRPr="00146D3C">
        <w:rPr>
          <w:sz w:val="28"/>
          <w:szCs w:val="28"/>
        </w:rPr>
        <w:t>Ограниченность и безопасность:</w:t>
      </w:r>
    </w:p>
    <w:p w:rsidR="005257E9" w:rsidRPr="00146D3C" w:rsidRDefault="005257E9" w:rsidP="003F29E0">
      <w:pPr>
        <w:numPr>
          <w:ilvl w:val="0"/>
          <w:numId w:val="37"/>
        </w:numPr>
        <w:tabs>
          <w:tab w:val="clear" w:pos="36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46D3C">
        <w:rPr>
          <w:sz w:val="28"/>
          <w:szCs w:val="28"/>
        </w:rPr>
        <w:t>сеть ограничена, так как все ее условия ограничены (ни одна вершина покрывающего дерева не содержит символа ω);</w:t>
      </w:r>
    </w:p>
    <w:p w:rsidR="005257E9" w:rsidRPr="00146D3C" w:rsidRDefault="005257E9" w:rsidP="003F29E0">
      <w:pPr>
        <w:numPr>
          <w:ilvl w:val="0"/>
          <w:numId w:val="37"/>
        </w:numPr>
        <w:tabs>
          <w:tab w:val="clear" w:pos="360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46D3C">
        <w:rPr>
          <w:sz w:val="28"/>
          <w:szCs w:val="28"/>
        </w:rPr>
        <w:t>сеть является безопасной, т.к. все ее условия безопасны (любая достижимая в сети разметка представляет собой вектор из 0 и 1).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46D3C">
        <w:rPr>
          <w:sz w:val="28"/>
          <w:szCs w:val="28"/>
        </w:rPr>
        <w:t>Живость и устойчивость:</w:t>
      </w:r>
    </w:p>
    <w:p w:rsidR="005257E9" w:rsidRPr="00146D3C" w:rsidRDefault="005257E9" w:rsidP="003F29E0">
      <w:pPr>
        <w:numPr>
          <w:ilvl w:val="0"/>
          <w:numId w:val="38"/>
        </w:numPr>
        <w:tabs>
          <w:tab w:val="clear" w:pos="360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46D3C">
        <w:rPr>
          <w:sz w:val="28"/>
          <w:szCs w:val="28"/>
        </w:rPr>
        <w:t>сеть не является живой,</w:t>
      </w:r>
      <w:r w:rsidRPr="00146D3C">
        <w:rPr>
          <w:sz w:val="28"/>
          <w:szCs w:val="24"/>
        </w:rPr>
        <w:t xml:space="preserve"> т.к. все её переходы живы</w:t>
      </w:r>
      <w:r w:rsidRPr="00146D3C">
        <w:rPr>
          <w:sz w:val="28"/>
        </w:rPr>
        <w:t xml:space="preserve"> при </w:t>
      </w:r>
      <w:r w:rsidR="005C6C02">
        <w:rPr>
          <w:sz w:val="28"/>
        </w:rPr>
        <w:pict>
          <v:shape id="_x0000_i1044" type="#_x0000_t75" style="width:44.25pt;height:18pt" fillcolor="window">
            <v:imagedata r:id="rId25" o:title=""/>
          </v:shape>
        </w:pict>
      </w:r>
      <w:r w:rsidRPr="00146D3C">
        <w:rPr>
          <w:sz w:val="28"/>
        </w:rPr>
        <w:t>, но не являются живыми</w:t>
      </w:r>
      <w:r w:rsidR="003F29E0" w:rsidRPr="00146D3C">
        <w:rPr>
          <w:sz w:val="28"/>
        </w:rPr>
        <w:t xml:space="preserve"> </w:t>
      </w:r>
      <w:r w:rsidRPr="00146D3C">
        <w:rPr>
          <w:sz w:val="28"/>
        </w:rPr>
        <w:t>при любой другой достижимой в сети разметке</w:t>
      </w:r>
      <w:r w:rsidRPr="00146D3C">
        <w:rPr>
          <w:sz w:val="28"/>
          <w:szCs w:val="24"/>
        </w:rPr>
        <w:t>;</w:t>
      </w:r>
    </w:p>
    <w:p w:rsidR="005257E9" w:rsidRPr="00146D3C" w:rsidRDefault="005257E9" w:rsidP="003F29E0">
      <w:pPr>
        <w:pStyle w:val="aa"/>
        <w:numPr>
          <w:ilvl w:val="0"/>
          <w:numId w:val="38"/>
        </w:numPr>
        <w:tabs>
          <w:tab w:val="clear" w:pos="3600"/>
          <w:tab w:val="left" w:pos="284"/>
          <w:tab w:val="num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46D3C">
        <w:rPr>
          <w:sz w:val="28"/>
          <w:szCs w:val="28"/>
        </w:rPr>
        <w:t>сеть не является устойчивой,</w:t>
      </w:r>
      <w:r w:rsidRPr="00146D3C">
        <w:rPr>
          <w:sz w:val="28"/>
        </w:rPr>
        <w:t xml:space="preserve"> т.к. переход </w:t>
      </w:r>
      <w:r w:rsidRPr="00146D3C">
        <w:rPr>
          <w:i/>
          <w:iCs/>
          <w:sz w:val="28"/>
          <w:lang w:val="en-US"/>
        </w:rPr>
        <w:t>t</w:t>
      </w:r>
      <w:r w:rsidRPr="00146D3C">
        <w:rPr>
          <w:i/>
          <w:iCs/>
          <w:sz w:val="28"/>
          <w:vertAlign w:val="subscript"/>
        </w:rPr>
        <w:t>2</w:t>
      </w:r>
      <w:r w:rsidRPr="00146D3C">
        <w:rPr>
          <w:sz w:val="28"/>
        </w:rPr>
        <w:t xml:space="preserve"> не является устойчивым.</w:t>
      </w:r>
    </w:p>
    <w:p w:rsidR="005257E9" w:rsidRPr="00146D3C" w:rsidRDefault="005257E9" w:rsidP="003F29E0">
      <w:pPr>
        <w:numPr>
          <w:ilvl w:val="1"/>
          <w:numId w:val="0"/>
        </w:numPr>
        <w:tabs>
          <w:tab w:val="right" w:pos="426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146D3C">
        <w:rPr>
          <w:b/>
          <w:bCs/>
          <w:sz w:val="28"/>
          <w:szCs w:val="24"/>
        </w:rPr>
        <w:t>Вывод</w:t>
      </w:r>
      <w:r w:rsidRPr="00146D3C">
        <w:rPr>
          <w:sz w:val="28"/>
          <w:szCs w:val="24"/>
        </w:rPr>
        <w:t xml:space="preserve">: </w:t>
      </w:r>
      <w:r w:rsidRPr="00146D3C">
        <w:rPr>
          <w:iCs/>
          <w:sz w:val="28"/>
          <w:szCs w:val="28"/>
        </w:rPr>
        <w:t>построенная сеть Петри дает представление о функционировании компонент процесса. Она является ограниченной и безопасной, но не является устойчивой и живой.</w:t>
      </w:r>
    </w:p>
    <w:p w:rsidR="005257E9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DA3181">
        <w:rPr>
          <w:b/>
          <w:sz w:val="28"/>
        </w:rPr>
        <w:t>Заключение</w:t>
      </w:r>
    </w:p>
    <w:p w:rsidR="00DA3181" w:rsidRPr="00146D3C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Pr="00146D3C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 xml:space="preserve">В данном РГЗ была построена модель «асинхронный процесс» печати струйного принтера. Полученный асинхронный процесс является эффективным, неуправляемым и непростым. </w:t>
      </w:r>
    </w:p>
    <w:p w:rsidR="005257E9" w:rsidRPr="00146D3C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  <w:szCs w:val="26"/>
        </w:rPr>
        <w:t>Над процессом были произведены операции: редукции, репозиции и параллельной композиции.</w:t>
      </w:r>
    </w:p>
    <w:p w:rsidR="005257E9" w:rsidRPr="00146D3C" w:rsidRDefault="005257E9" w:rsidP="003F29E0">
      <w:pPr>
        <w:pStyle w:val="a5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b/>
          <w:bCs/>
        </w:rPr>
      </w:pPr>
      <w:r w:rsidRPr="00146D3C">
        <w:rPr>
          <w:rFonts w:ascii="Times New Roman" w:hAnsi="Times New Roman"/>
        </w:rPr>
        <w:t>Репозиция исходного процесса показывает, что нет необходимости использовать дополнительные ситуации для повторного возобновления процесса работы принтера в ситуациях:</w:t>
      </w:r>
      <w:r w:rsidRPr="00146D3C">
        <w:rPr>
          <w:rFonts w:ascii="Times New Roman" w:hAnsi="Times New Roman"/>
          <w:b/>
          <w:bCs/>
        </w:rPr>
        <w:t xml:space="preserve"> </w:t>
      </w:r>
    </w:p>
    <w:p w:rsidR="005257E9" w:rsidRPr="00146D3C" w:rsidRDefault="005257E9" w:rsidP="003F29E0">
      <w:pPr>
        <w:pStyle w:val="a5"/>
        <w:numPr>
          <w:ilvl w:val="0"/>
          <w:numId w:val="35"/>
        </w:numPr>
        <w:tabs>
          <w:tab w:val="clear" w:pos="360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146D3C">
        <w:rPr>
          <w:rFonts w:ascii="Times New Roman" w:hAnsi="Times New Roman"/>
        </w:rPr>
        <w:t>возобновление печати на новом листе;</w:t>
      </w:r>
    </w:p>
    <w:p w:rsidR="005257E9" w:rsidRPr="00146D3C" w:rsidRDefault="005257E9" w:rsidP="003F29E0">
      <w:pPr>
        <w:pStyle w:val="a5"/>
        <w:numPr>
          <w:ilvl w:val="0"/>
          <w:numId w:val="35"/>
        </w:numPr>
        <w:tabs>
          <w:tab w:val="clear" w:pos="360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146D3C">
        <w:rPr>
          <w:rFonts w:ascii="Times New Roman" w:hAnsi="Times New Roman"/>
        </w:rPr>
        <w:t>циклическое повторение нагрева чернил, образования пузыря и</w:t>
      </w:r>
      <w:r w:rsidR="003F29E0" w:rsidRPr="00146D3C">
        <w:rPr>
          <w:rFonts w:ascii="Times New Roman" w:hAnsi="Times New Roman"/>
        </w:rPr>
        <w:t xml:space="preserve"> </w:t>
      </w:r>
      <w:r w:rsidRPr="00146D3C">
        <w:rPr>
          <w:rFonts w:ascii="Times New Roman" w:hAnsi="Times New Roman"/>
        </w:rPr>
        <w:t xml:space="preserve">выброс капли на бумагу; </w:t>
      </w:r>
    </w:p>
    <w:p w:rsidR="005257E9" w:rsidRPr="00146D3C" w:rsidRDefault="005257E9" w:rsidP="003F29E0">
      <w:pPr>
        <w:pStyle w:val="a5"/>
        <w:numPr>
          <w:ilvl w:val="0"/>
          <w:numId w:val="35"/>
        </w:numPr>
        <w:tabs>
          <w:tab w:val="clear" w:pos="360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146D3C">
        <w:rPr>
          <w:rFonts w:ascii="Times New Roman" w:hAnsi="Times New Roman"/>
        </w:rPr>
        <w:t>возобновление печати после вывода сообщения об отсутствии бумаги.</w:t>
      </w:r>
    </w:p>
    <w:p w:rsidR="005257E9" w:rsidRPr="00146D3C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Репозиция</w:t>
      </w:r>
      <w:r w:rsidR="003F29E0" w:rsidRPr="00146D3C">
        <w:rPr>
          <w:sz w:val="28"/>
        </w:rPr>
        <w:t xml:space="preserve"> </w:t>
      </w:r>
      <w:r w:rsidRPr="00146D3C">
        <w:rPr>
          <w:sz w:val="28"/>
        </w:rPr>
        <w:t>является частичной.</w:t>
      </w:r>
    </w:p>
    <w:p w:rsidR="005257E9" w:rsidRPr="00146D3C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Редукция позволяет существенно упростить рассматриваемый процесс, сведя его к механизму печати струйного принтера (перемещение каретки, нагрев чернил, образование пузыря, выброс капли на бумагу и наполнение камеры чернилами).</w:t>
      </w:r>
    </w:p>
    <w:p w:rsidR="005257E9" w:rsidRPr="00146D3C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  <w:r w:rsidRPr="00146D3C">
        <w:rPr>
          <w:sz w:val="28"/>
        </w:rPr>
        <w:t>Композиция необходима для объединения нескольких процессов в один, для дальнейшего рассмотрения поведения этих процессов в системе. В данном случае использовалась параллельная композиция.</w:t>
      </w:r>
      <w:r w:rsidR="003F29E0" w:rsidRPr="00146D3C">
        <w:rPr>
          <w:sz w:val="28"/>
        </w:rPr>
        <w:t xml:space="preserve"> </w:t>
      </w:r>
    </w:p>
    <w:p w:rsidR="005257E9" w:rsidRDefault="005257E9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146D3C">
        <w:rPr>
          <w:sz w:val="28"/>
          <w:szCs w:val="26"/>
        </w:rPr>
        <w:t xml:space="preserve">Для данного процесса была построена сеть Петри. </w:t>
      </w:r>
      <w:r w:rsidRPr="00146D3C">
        <w:rPr>
          <w:iCs/>
          <w:sz w:val="28"/>
          <w:szCs w:val="28"/>
        </w:rPr>
        <w:t>Она является ограниченной и</w:t>
      </w:r>
      <w:r w:rsidR="003F29E0" w:rsidRPr="00146D3C">
        <w:rPr>
          <w:iCs/>
          <w:sz w:val="28"/>
          <w:szCs w:val="28"/>
        </w:rPr>
        <w:t xml:space="preserve"> </w:t>
      </w:r>
      <w:r w:rsidRPr="00146D3C">
        <w:rPr>
          <w:iCs/>
          <w:sz w:val="28"/>
          <w:szCs w:val="28"/>
        </w:rPr>
        <w:t>безопасной, но не является устойчивой и живой.</w:t>
      </w:r>
    </w:p>
    <w:p w:rsidR="00117C6F" w:rsidRPr="00117C6F" w:rsidRDefault="00117C6F" w:rsidP="003F29E0">
      <w:pPr>
        <w:pStyle w:val="21"/>
        <w:numPr>
          <w:ilvl w:val="0"/>
          <w:numId w:val="0"/>
        </w:numPr>
        <w:spacing w:line="360" w:lineRule="auto"/>
        <w:ind w:firstLine="709"/>
        <w:jc w:val="both"/>
        <w:rPr>
          <w:color w:val="FFFFFF"/>
          <w:sz w:val="28"/>
          <w:szCs w:val="26"/>
        </w:rPr>
      </w:pPr>
      <w:r w:rsidRPr="00117C6F">
        <w:rPr>
          <w:color w:val="FFFFFF"/>
          <w:sz w:val="28"/>
          <w:szCs w:val="26"/>
        </w:rPr>
        <w:t>модель печать струйный принтер</w:t>
      </w:r>
    </w:p>
    <w:p w:rsidR="005257E9" w:rsidRPr="00DA3181" w:rsidRDefault="00DA3181" w:rsidP="003F29E0">
      <w:pPr>
        <w:numPr>
          <w:ilvl w:val="0"/>
          <w:numId w:val="0"/>
        </w:num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DA3181">
        <w:rPr>
          <w:b/>
          <w:sz w:val="28"/>
        </w:rPr>
        <w:t>Литература</w:t>
      </w:r>
    </w:p>
    <w:p w:rsidR="005257E9" w:rsidRPr="00146D3C" w:rsidRDefault="005257E9" w:rsidP="003F29E0">
      <w:pPr>
        <w:numPr>
          <w:ilvl w:val="0"/>
          <w:numId w:val="0"/>
        </w:numPr>
        <w:spacing w:line="360" w:lineRule="auto"/>
        <w:ind w:firstLine="709"/>
        <w:jc w:val="both"/>
        <w:rPr>
          <w:sz w:val="28"/>
        </w:rPr>
      </w:pPr>
    </w:p>
    <w:p w:rsidR="005257E9" w:rsidRDefault="00DA3181" w:rsidP="00DA3181">
      <w:pPr>
        <w:numPr>
          <w:ilvl w:val="0"/>
          <w:numId w:val="47"/>
        </w:numPr>
        <w:tabs>
          <w:tab w:val="left" w:pos="110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Лазарева И.</w:t>
      </w:r>
      <w:r w:rsidR="005257E9" w:rsidRPr="00146D3C">
        <w:rPr>
          <w:sz w:val="28"/>
        </w:rPr>
        <w:t>М.</w:t>
      </w:r>
      <w:r w:rsidR="003F29E0" w:rsidRPr="00146D3C">
        <w:rPr>
          <w:sz w:val="28"/>
        </w:rPr>
        <w:t xml:space="preserve"> </w:t>
      </w:r>
      <w:r w:rsidR="005257E9" w:rsidRPr="00146D3C">
        <w:rPr>
          <w:sz w:val="28"/>
        </w:rPr>
        <w:t>Конспект лекции по теории вычислительных процессов.</w:t>
      </w:r>
    </w:p>
    <w:p w:rsidR="00DA3181" w:rsidRPr="00DA3181" w:rsidRDefault="00DA3181" w:rsidP="00DA3181">
      <w:pPr>
        <w:numPr>
          <w:ilvl w:val="0"/>
          <w:numId w:val="0"/>
        </w:numPr>
        <w:ind w:left="1080"/>
        <w:jc w:val="center"/>
        <w:rPr>
          <w:color w:val="FFFFFF"/>
          <w:sz w:val="28"/>
          <w:szCs w:val="28"/>
        </w:rPr>
      </w:pPr>
    </w:p>
    <w:p w:rsidR="00DA3181" w:rsidRPr="003F29E0" w:rsidRDefault="00DA3181" w:rsidP="00DA3181">
      <w:pPr>
        <w:numPr>
          <w:ilvl w:val="0"/>
          <w:numId w:val="0"/>
        </w:numPr>
        <w:tabs>
          <w:tab w:val="left" w:pos="3969"/>
        </w:tabs>
        <w:spacing w:line="360" w:lineRule="auto"/>
        <w:ind w:left="360"/>
        <w:jc w:val="both"/>
        <w:rPr>
          <w:sz w:val="28"/>
        </w:rPr>
      </w:pPr>
      <w:bookmarkStart w:id="0" w:name="_GoBack"/>
      <w:bookmarkEnd w:id="0"/>
    </w:p>
    <w:sectPr w:rsidR="00DA3181" w:rsidRPr="003F29E0" w:rsidSect="00146D3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nextColumn"/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A40" w:rsidRDefault="00281A40">
      <w:r>
        <w:separator/>
      </w:r>
    </w:p>
  </w:endnote>
  <w:endnote w:type="continuationSeparator" w:id="0">
    <w:p w:rsidR="00281A40" w:rsidRDefault="00281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9E0" w:rsidRDefault="003F29E0" w:rsidP="00DA3181">
    <w:pPr>
      <w:pStyle w:val="ab"/>
      <w:numPr>
        <w:ilvl w:val="0"/>
        <w:numId w:val="0"/>
      </w:num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9E0" w:rsidRDefault="00F32A69">
    <w:pPr>
      <w:pStyle w:val="ab"/>
      <w:framePr w:wrap="around" w:vAnchor="text" w:hAnchor="margin" w:xAlign="right" w:y="1"/>
      <w:numPr>
        <w:ilvl w:val="0"/>
        <w:numId w:val="0"/>
      </w:numPr>
      <w:rPr>
        <w:rStyle w:val="ad"/>
        <w:sz w:val="24"/>
        <w:lang w:val="en-US"/>
      </w:rPr>
    </w:pPr>
    <w:r>
      <w:rPr>
        <w:rStyle w:val="ad"/>
        <w:noProof/>
        <w:sz w:val="24"/>
      </w:rPr>
      <w:t>1</w:t>
    </w:r>
  </w:p>
  <w:p w:rsidR="003F29E0" w:rsidRDefault="003F29E0">
    <w:pPr>
      <w:pStyle w:val="ab"/>
      <w:numPr>
        <w:ilvl w:val="0"/>
        <w:numId w:val="0"/>
      </w:numPr>
      <w:ind w:right="360"/>
      <w:rPr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9E0" w:rsidRDefault="003F29E0">
    <w:pPr>
      <w:pStyle w:val="ab"/>
      <w:numPr>
        <w:ilvl w:val="0"/>
        <w:numId w:val="0"/>
      </w:num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A40" w:rsidRDefault="00281A40">
      <w:r>
        <w:separator/>
      </w:r>
    </w:p>
  </w:footnote>
  <w:footnote w:type="continuationSeparator" w:id="0">
    <w:p w:rsidR="00281A40" w:rsidRDefault="00281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D3C" w:rsidRPr="00B70CB3" w:rsidRDefault="00146D3C" w:rsidP="00146D3C">
    <w:pPr>
      <w:pStyle w:val="ae"/>
      <w:numPr>
        <w:ilvl w:val="0"/>
        <w:numId w:val="0"/>
      </w:numPr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D3C" w:rsidRPr="00B70CB3" w:rsidRDefault="00146D3C" w:rsidP="00146D3C">
    <w:pPr>
      <w:pStyle w:val="ae"/>
      <w:numPr>
        <w:ilvl w:val="0"/>
        <w:numId w:val="0"/>
      </w:num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9E0" w:rsidRDefault="003F29E0">
    <w:pPr>
      <w:pStyle w:val="ae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F3FCC2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81"/>
    <w:multiLevelType w:val="singleLevel"/>
    <w:tmpl w:val="E780DF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AD8EA38E"/>
    <w:lvl w:ilvl="0">
      <w:start w:val="1"/>
      <w:numFmt w:val="none"/>
      <w:lvlText w:val=""/>
      <w:legacy w:legacy="1" w:legacySpace="120" w:legacyIndent="360"/>
      <w:lvlJc w:val="left"/>
      <w:pPr>
        <w:ind w:left="360" w:hanging="360"/>
      </w:pPr>
      <w:rPr>
        <w:rFonts w:ascii="Wingdings" w:hAnsi="Wingdings" w:cs="Times New Roman" w:hint="default"/>
        <w:sz w:val="40"/>
      </w:rPr>
    </w:lvl>
    <w:lvl w:ilvl="1">
      <w:numFmt w:val="none"/>
      <w:lvlText w:val=""/>
      <w:lvlJc w:val="left"/>
      <w:rPr>
        <w:rFonts w:cs="Times New Roman"/>
      </w:rPr>
    </w:lvl>
    <w:lvl w:ilvl="2">
      <w:numFmt w:val="none"/>
      <w:lvlText w:val=""/>
      <w:lvlJc w:val="left"/>
      <w:rPr>
        <w:rFonts w:cs="Times New Roman"/>
      </w:rPr>
    </w:lvl>
    <w:lvl w:ilvl="3">
      <w:numFmt w:val="none"/>
      <w:lvlText w:val=""/>
      <w:lvlJc w:val="left"/>
      <w:rPr>
        <w:rFonts w:cs="Times New Roman"/>
      </w:rPr>
    </w:lvl>
    <w:lvl w:ilvl="4">
      <w:numFmt w:val="none"/>
      <w:lvlText w:val=""/>
      <w:lvlJc w:val="left"/>
      <w:rPr>
        <w:rFonts w:cs="Times New Roman"/>
      </w:rPr>
    </w:lvl>
    <w:lvl w:ilvl="5">
      <w:numFmt w:val="none"/>
      <w:lvlText w:val=""/>
      <w:lvlJc w:val="left"/>
      <w:rPr>
        <w:rFonts w:cs="Times New Roman"/>
      </w:rPr>
    </w:lvl>
    <w:lvl w:ilvl="6">
      <w:numFmt w:val="none"/>
      <w:lvlText w:val=""/>
      <w:lvlJc w:val="left"/>
      <w:rPr>
        <w:rFonts w:cs="Times New Roman"/>
      </w:rPr>
    </w:lvl>
    <w:lvl w:ilvl="7">
      <w:numFmt w:val="none"/>
      <w:lvlText w:val="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3">
    <w:nsid w:val="02243FC2"/>
    <w:multiLevelType w:val="hybridMultilevel"/>
    <w:tmpl w:val="5F9A1D56"/>
    <w:lvl w:ilvl="0" w:tplc="040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05C922AE"/>
    <w:multiLevelType w:val="hybridMultilevel"/>
    <w:tmpl w:val="5C4A0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EB1FCD"/>
    <w:multiLevelType w:val="hybridMultilevel"/>
    <w:tmpl w:val="641025FC"/>
    <w:lvl w:ilvl="0" w:tplc="2E3AD96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002611"/>
    <w:multiLevelType w:val="hybridMultilevel"/>
    <w:tmpl w:val="28FE12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85C5CDC"/>
    <w:multiLevelType w:val="hybridMultilevel"/>
    <w:tmpl w:val="792ABC98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8B12C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18AF2F14"/>
    <w:multiLevelType w:val="multilevel"/>
    <w:tmpl w:val="27AA0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B63BBE"/>
    <w:multiLevelType w:val="hybridMultilevel"/>
    <w:tmpl w:val="5E2C4230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>
    <w:nsid w:val="1B000F2F"/>
    <w:multiLevelType w:val="hybridMultilevel"/>
    <w:tmpl w:val="6C569A0E"/>
    <w:lvl w:ilvl="0" w:tplc="333E3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D372BC"/>
    <w:multiLevelType w:val="singleLevel"/>
    <w:tmpl w:val="C0D8C3C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cs="Times New Roman"/>
      </w:rPr>
    </w:lvl>
  </w:abstractNum>
  <w:abstractNum w:abstractNumId="13">
    <w:nsid w:val="1F9547B0"/>
    <w:multiLevelType w:val="hybridMultilevel"/>
    <w:tmpl w:val="EDBA81CE"/>
    <w:lvl w:ilvl="0" w:tplc="2E3AD96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9F5727"/>
    <w:multiLevelType w:val="hybridMultilevel"/>
    <w:tmpl w:val="F490F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FD460F"/>
    <w:multiLevelType w:val="hybridMultilevel"/>
    <w:tmpl w:val="E7F67ED4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24A32A2C"/>
    <w:multiLevelType w:val="hybridMultilevel"/>
    <w:tmpl w:val="03F2BFFE"/>
    <w:lvl w:ilvl="0" w:tplc="2E3AD96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7642D7"/>
    <w:multiLevelType w:val="multilevel"/>
    <w:tmpl w:val="2F24FDD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pStyle w:val="a"/>
      <w:lvlText w:val="%1.%2."/>
      <w:lvlJc w:val="left"/>
      <w:pPr>
        <w:tabs>
          <w:tab w:val="num" w:pos="876"/>
        </w:tabs>
        <w:ind w:left="876" w:hanging="576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>
    <w:nsid w:val="2A9F6067"/>
    <w:multiLevelType w:val="hybridMultilevel"/>
    <w:tmpl w:val="96DCFD2A"/>
    <w:lvl w:ilvl="0" w:tplc="E2DCB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CYR" w:hAnsi="Times New Roman CYR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6E2737"/>
    <w:multiLevelType w:val="hybridMultilevel"/>
    <w:tmpl w:val="87F66972"/>
    <w:lvl w:ilvl="0" w:tplc="333E3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E90789"/>
    <w:multiLevelType w:val="hybridMultilevel"/>
    <w:tmpl w:val="585C2070"/>
    <w:lvl w:ilvl="0" w:tplc="333E3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21519FD"/>
    <w:multiLevelType w:val="hybridMultilevel"/>
    <w:tmpl w:val="7B4EC3AC"/>
    <w:lvl w:ilvl="0" w:tplc="333E3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38C302D"/>
    <w:multiLevelType w:val="hybridMultilevel"/>
    <w:tmpl w:val="F1A29EF8"/>
    <w:lvl w:ilvl="0" w:tplc="800232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B010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3D977EF7"/>
    <w:multiLevelType w:val="hybridMultilevel"/>
    <w:tmpl w:val="D4F8D41A"/>
    <w:lvl w:ilvl="0" w:tplc="333E3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F7A35AD"/>
    <w:multiLevelType w:val="hybridMultilevel"/>
    <w:tmpl w:val="1B944AE2"/>
    <w:lvl w:ilvl="0" w:tplc="9F54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6885F86"/>
    <w:multiLevelType w:val="hybridMultilevel"/>
    <w:tmpl w:val="42FE863A"/>
    <w:lvl w:ilvl="0" w:tplc="7E0AB3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7372C78"/>
    <w:multiLevelType w:val="hybridMultilevel"/>
    <w:tmpl w:val="7EEED010"/>
    <w:lvl w:ilvl="0" w:tplc="FA0EAE8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8">
    <w:nsid w:val="57453CFD"/>
    <w:multiLevelType w:val="hybridMultilevel"/>
    <w:tmpl w:val="CB4A5784"/>
    <w:lvl w:ilvl="0" w:tplc="333E3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C72D2F"/>
    <w:multiLevelType w:val="hybridMultilevel"/>
    <w:tmpl w:val="29D41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30302E">
      <w:start w:val="1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eastAsia="Times New Roman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9C63E83"/>
    <w:multiLevelType w:val="hybridMultilevel"/>
    <w:tmpl w:val="E6AA8A80"/>
    <w:lvl w:ilvl="0" w:tplc="C5B2C6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6824CC"/>
    <w:multiLevelType w:val="hybridMultilevel"/>
    <w:tmpl w:val="C1E03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441881"/>
    <w:multiLevelType w:val="hybridMultilevel"/>
    <w:tmpl w:val="2B0CBC68"/>
    <w:lvl w:ilvl="0" w:tplc="02FE13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8A0EF5"/>
    <w:multiLevelType w:val="hybridMultilevel"/>
    <w:tmpl w:val="DE5E52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08B7638"/>
    <w:multiLevelType w:val="hybridMultilevel"/>
    <w:tmpl w:val="3500A7D0"/>
    <w:lvl w:ilvl="0" w:tplc="333E3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0F721A0"/>
    <w:multiLevelType w:val="hybridMultilevel"/>
    <w:tmpl w:val="4776EC0E"/>
    <w:lvl w:ilvl="0" w:tplc="86D87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1F65DB6"/>
    <w:multiLevelType w:val="singleLevel"/>
    <w:tmpl w:val="986CD23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cs="Times New Roman"/>
      </w:rPr>
    </w:lvl>
  </w:abstractNum>
  <w:abstractNum w:abstractNumId="37">
    <w:nsid w:val="64E90DC2"/>
    <w:multiLevelType w:val="hybridMultilevel"/>
    <w:tmpl w:val="A9ACA4F6"/>
    <w:lvl w:ilvl="0" w:tplc="333E3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6870CF3"/>
    <w:multiLevelType w:val="hybridMultilevel"/>
    <w:tmpl w:val="3E2686E0"/>
    <w:lvl w:ilvl="0" w:tplc="FAB0F3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 w:tplc="8330302E">
      <w:start w:val="1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eastAsia="Times New Roman" w:hAnsi="Symbol" w:hint="default"/>
      </w:rPr>
    </w:lvl>
    <w:lvl w:ilvl="2" w:tplc="DFB6D112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9B4772"/>
    <w:multiLevelType w:val="hybridMultilevel"/>
    <w:tmpl w:val="2CC04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F267C5"/>
    <w:multiLevelType w:val="singleLevel"/>
    <w:tmpl w:val="4BBCFCC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</w:abstractNum>
  <w:abstractNum w:abstractNumId="41">
    <w:nsid w:val="784A104B"/>
    <w:multiLevelType w:val="hybridMultilevel"/>
    <w:tmpl w:val="A8E4D3D6"/>
    <w:lvl w:ilvl="0" w:tplc="25E8AACA">
      <w:start w:val="1"/>
      <w:numFmt w:val="decimal"/>
      <w:lvlText w:val="%1."/>
      <w:lvlJc w:val="left"/>
      <w:pPr>
        <w:tabs>
          <w:tab w:val="num" w:pos="966"/>
        </w:tabs>
        <w:ind w:left="966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  <w:rPr>
        <w:rFonts w:cs="Times New Roman"/>
      </w:rPr>
    </w:lvl>
  </w:abstractNum>
  <w:abstractNum w:abstractNumId="42">
    <w:nsid w:val="7A23613C"/>
    <w:multiLevelType w:val="hybridMultilevel"/>
    <w:tmpl w:val="F794A5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BBA6076"/>
    <w:multiLevelType w:val="singleLevel"/>
    <w:tmpl w:val="D48A290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C4824C7"/>
    <w:multiLevelType w:val="hybridMultilevel"/>
    <w:tmpl w:val="2D88FEA6"/>
    <w:lvl w:ilvl="0" w:tplc="8330302E">
      <w:start w:val="1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D67DE"/>
    <w:multiLevelType w:val="singleLevel"/>
    <w:tmpl w:val="F0C8E9B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8"/>
  </w:num>
  <w:num w:numId="2">
    <w:abstractNumId w:val="43"/>
  </w:num>
  <w:num w:numId="3">
    <w:abstractNumId w:val="23"/>
  </w:num>
  <w:num w:numId="4">
    <w:abstractNumId w:val="45"/>
  </w:num>
  <w:num w:numId="5">
    <w:abstractNumId w:val="29"/>
  </w:num>
  <w:num w:numId="6">
    <w:abstractNumId w:val="22"/>
  </w:num>
  <w:num w:numId="7">
    <w:abstractNumId w:val="7"/>
  </w:num>
  <w:num w:numId="8">
    <w:abstractNumId w:val="30"/>
  </w:num>
  <w:num w:numId="9">
    <w:abstractNumId w:val="44"/>
  </w:num>
  <w:num w:numId="10">
    <w:abstractNumId w:val="31"/>
  </w:num>
  <w:num w:numId="11">
    <w:abstractNumId w:val="17"/>
  </w:num>
  <w:num w:numId="12">
    <w:abstractNumId w:val="38"/>
  </w:num>
  <w:num w:numId="13">
    <w:abstractNumId w:val="40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5"/>
  </w:num>
  <w:num w:numId="19">
    <w:abstractNumId w:val="33"/>
  </w:num>
  <w:num w:numId="20">
    <w:abstractNumId w:val="12"/>
    <w:lvlOverride w:ilvl="0">
      <w:startOverride w:val="1"/>
    </w:lvlOverride>
  </w:num>
  <w:num w:numId="21">
    <w:abstractNumId w:val="36"/>
    <w:lvlOverride w:ilvl="0">
      <w:startOverride w:val="1"/>
    </w:lvlOverride>
  </w:num>
  <w:num w:numId="22">
    <w:abstractNumId w:val="39"/>
  </w:num>
  <w:num w:numId="23">
    <w:abstractNumId w:val="28"/>
  </w:num>
  <w:num w:numId="24">
    <w:abstractNumId w:val="41"/>
  </w:num>
  <w:num w:numId="25">
    <w:abstractNumId w:val="27"/>
  </w:num>
  <w:num w:numId="26">
    <w:abstractNumId w:val="0"/>
  </w:num>
  <w:num w:numId="27">
    <w:abstractNumId w:val="21"/>
  </w:num>
  <w:num w:numId="28">
    <w:abstractNumId w:val="18"/>
  </w:num>
  <w:num w:numId="29">
    <w:abstractNumId w:val="1"/>
  </w:num>
  <w:num w:numId="30">
    <w:abstractNumId w:val="34"/>
  </w:num>
  <w:num w:numId="31">
    <w:abstractNumId w:val="32"/>
  </w:num>
  <w:num w:numId="32">
    <w:abstractNumId w:val="4"/>
  </w:num>
  <w:num w:numId="33">
    <w:abstractNumId w:val="42"/>
  </w:num>
  <w:num w:numId="34">
    <w:abstractNumId w:val="26"/>
  </w:num>
  <w:num w:numId="35">
    <w:abstractNumId w:val="13"/>
  </w:num>
  <w:num w:numId="36">
    <w:abstractNumId w:val="14"/>
  </w:num>
  <w:num w:numId="37">
    <w:abstractNumId w:val="16"/>
  </w:num>
  <w:num w:numId="38">
    <w:abstractNumId w:val="5"/>
  </w:num>
  <w:num w:numId="39">
    <w:abstractNumId w:val="6"/>
  </w:num>
  <w:num w:numId="40">
    <w:abstractNumId w:val="19"/>
  </w:num>
  <w:num w:numId="41">
    <w:abstractNumId w:val="25"/>
  </w:num>
  <w:num w:numId="42">
    <w:abstractNumId w:val="11"/>
  </w:num>
  <w:num w:numId="43">
    <w:abstractNumId w:val="24"/>
  </w:num>
  <w:num w:numId="44">
    <w:abstractNumId w:val="20"/>
  </w:num>
  <w:num w:numId="45">
    <w:abstractNumId w:val="37"/>
  </w:num>
  <w:num w:numId="46">
    <w:abstractNumId w:val="9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F1E"/>
    <w:rsid w:val="00117C6F"/>
    <w:rsid w:val="00146D3C"/>
    <w:rsid w:val="00207C9B"/>
    <w:rsid w:val="00281A40"/>
    <w:rsid w:val="00371F1E"/>
    <w:rsid w:val="003F29E0"/>
    <w:rsid w:val="005257E9"/>
    <w:rsid w:val="005C6C02"/>
    <w:rsid w:val="005F7822"/>
    <w:rsid w:val="00B70CB3"/>
    <w:rsid w:val="00DA3181"/>
    <w:rsid w:val="00F32A69"/>
    <w:rsid w:val="00F3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F779C54E-7AAC-44C3-A2E1-359612E9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numPr>
        <w:ilvl w:val="1"/>
        <w:numId w:val="11"/>
      </w:numPr>
      <w:tabs>
        <w:tab w:val="num" w:pos="576"/>
      </w:tabs>
      <w:ind w:left="576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</w:numPr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</w:numPr>
      <w:tabs>
        <w:tab w:val="num" w:pos="876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</w:numPr>
      <w:tabs>
        <w:tab w:val="num" w:pos="876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</w:numPr>
      <w:tabs>
        <w:tab w:val="num" w:pos="876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</w:numPr>
      <w:tabs>
        <w:tab w:val="num" w:pos="876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</w:numPr>
      <w:tabs>
        <w:tab w:val="num" w:pos="87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4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Body Text Indent"/>
    <w:basedOn w:val="a"/>
    <w:link w:val="a6"/>
    <w:uiPriority w:val="99"/>
    <w:semiHidden/>
    <w:pPr>
      <w:ind w:firstLine="5245"/>
    </w:pPr>
    <w:rPr>
      <w:rFonts w:ascii="Arial" w:hAnsi="Arial"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semiHidden/>
    <w:pPr>
      <w:ind w:left="142" w:hanging="142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a7">
    <w:name w:val="List"/>
    <w:basedOn w:val="a"/>
    <w:uiPriority w:val="99"/>
    <w:semiHidden/>
    <w:pPr>
      <w:numPr>
        <w:ilvl w:val="0"/>
        <w:numId w:val="0"/>
      </w:numPr>
      <w:ind w:left="283" w:hanging="283"/>
    </w:pPr>
    <w:rPr>
      <w:sz w:val="24"/>
      <w:szCs w:val="24"/>
    </w:rPr>
  </w:style>
  <w:style w:type="paragraph" w:styleId="a8">
    <w:name w:val="Plain Text"/>
    <w:basedOn w:val="a"/>
    <w:link w:val="a9"/>
    <w:uiPriority w:val="99"/>
    <w:semiHidden/>
    <w:pPr>
      <w:numPr>
        <w:ilvl w:val="0"/>
        <w:numId w:val="0"/>
      </w:numPr>
    </w:pPr>
    <w:rPr>
      <w:rFonts w:ascii="Courier New" w:hAnsi="Courier New" w:cs="Courier New"/>
      <w:i/>
      <w:iCs/>
      <w:color w:val="00FF00"/>
      <w:lang w:val="en-US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  <w:sz w:val="20"/>
      <w:szCs w:val="20"/>
    </w:rPr>
  </w:style>
  <w:style w:type="paragraph" w:styleId="aa">
    <w:name w:val="Normal (Web)"/>
    <w:basedOn w:val="a"/>
    <w:uiPriority w:val="99"/>
    <w:semiHidden/>
    <w:pPr>
      <w:numPr>
        <w:ilvl w:val="0"/>
        <w:numId w:val="0"/>
      </w:numPr>
      <w:spacing w:before="100" w:beforeAutospacing="1" w:after="100" w:afterAutospacing="1"/>
    </w:pPr>
    <w:rPr>
      <w:sz w:val="24"/>
      <w:szCs w:val="24"/>
    </w:rPr>
  </w:style>
  <w:style w:type="paragraph" w:customStyle="1" w:styleId="art">
    <w:name w:val="art"/>
    <w:basedOn w:val="a"/>
    <w:uiPriority w:val="99"/>
    <w:pPr>
      <w:numPr>
        <w:ilvl w:val="0"/>
        <w:numId w:val="0"/>
      </w:numPr>
      <w:spacing w:before="100" w:beforeAutospacing="1" w:after="100" w:afterAutospacing="1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red1">
    <w:name w:val="red1"/>
    <w:basedOn w:val="a"/>
    <w:uiPriority w:val="99"/>
    <w:pPr>
      <w:numPr>
        <w:ilvl w:val="0"/>
        <w:numId w:val="0"/>
      </w:numPr>
      <w:spacing w:before="100" w:beforeAutospacing="1" w:after="100" w:afterAutospacing="1"/>
    </w:pPr>
    <w:rPr>
      <w:rFonts w:ascii="Arial" w:hAnsi="Arial" w:cs="Arial"/>
      <w:color w:val="333333"/>
      <w:sz w:val="18"/>
      <w:szCs w:val="18"/>
    </w:rPr>
  </w:style>
  <w:style w:type="paragraph" w:styleId="ab">
    <w:name w:val="footer"/>
    <w:basedOn w:val="a"/>
    <w:link w:val="ac"/>
    <w:uiPriority w:val="99"/>
    <w:semiHidden/>
    <w:pPr>
      <w:tabs>
        <w:tab w:val="clear" w:pos="576"/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0"/>
      <w:szCs w:val="20"/>
    </w:rPr>
  </w:style>
  <w:style w:type="character" w:styleId="ad">
    <w:name w:val="page number"/>
    <w:uiPriority w:val="99"/>
    <w:semiHidden/>
    <w:rPr>
      <w:rFonts w:cs="Times New Roman"/>
    </w:rPr>
  </w:style>
  <w:style w:type="paragraph" w:styleId="ae">
    <w:name w:val="header"/>
    <w:basedOn w:val="a"/>
    <w:link w:val="af"/>
    <w:uiPriority w:val="99"/>
    <w:semiHidden/>
    <w:pPr>
      <w:tabs>
        <w:tab w:val="clear" w:pos="576"/>
        <w:tab w:val="center" w:pos="4677"/>
        <w:tab w:val="right" w:pos="9355"/>
      </w:tabs>
    </w:pPr>
  </w:style>
  <w:style w:type="paragraph" w:customStyle="1" w:styleId="11">
    <w:name w:val="Стиль1"/>
    <w:basedOn w:val="23"/>
    <w:uiPriority w:val="99"/>
    <w:rsid w:val="00DA3181"/>
    <w:pPr>
      <w:spacing w:line="360" w:lineRule="auto"/>
    </w:pPr>
    <w:rPr>
      <w:sz w:val="20"/>
      <w:szCs w:val="20"/>
      <w:lang w:val="en-US"/>
    </w:rPr>
  </w:style>
  <w:style w:type="paragraph" w:styleId="23">
    <w:name w:val="Body Text 2"/>
    <w:basedOn w:val="a"/>
    <w:link w:val="24"/>
    <w:uiPriority w:val="99"/>
    <w:semiHidden/>
    <w:pPr>
      <w:numPr>
        <w:ilvl w:val="0"/>
        <w:numId w:val="0"/>
      </w:numPr>
      <w:jc w:val="both"/>
    </w:pPr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semiHidden/>
    <w:pPr>
      <w:numPr>
        <w:ilvl w:val="0"/>
        <w:numId w:val="0"/>
      </w:numPr>
      <w:ind w:hanging="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33">
    <w:name w:val="Body Text 3"/>
    <w:basedOn w:val="a"/>
    <w:link w:val="34"/>
    <w:uiPriority w:val="99"/>
    <w:semiHidden/>
    <w:pPr>
      <w:numPr>
        <w:ilvl w:val="0"/>
        <w:numId w:val="0"/>
      </w:numPr>
    </w:pPr>
    <w:rPr>
      <w:sz w:val="24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f0">
    <w:name w:val="caption"/>
    <w:basedOn w:val="a"/>
    <w:next w:val="a"/>
    <w:uiPriority w:val="99"/>
    <w:qFormat/>
    <w:pPr>
      <w:numPr>
        <w:ilvl w:val="0"/>
        <w:numId w:val="0"/>
      </w:numPr>
      <w:spacing w:line="360" w:lineRule="auto"/>
      <w:ind w:left="567"/>
      <w:jc w:val="both"/>
    </w:pPr>
    <w:rPr>
      <w:sz w:val="24"/>
      <w:lang w:val="en-US"/>
    </w:rPr>
  </w:style>
  <w:style w:type="character" w:styleId="af1">
    <w:name w:val="Hyperlink"/>
    <w:uiPriority w:val="99"/>
    <w:rsid w:val="00146D3C"/>
    <w:rPr>
      <w:rFonts w:cs="Times New Roman"/>
      <w:color w:val="0000FF"/>
      <w:u w:val="single"/>
    </w:rPr>
  </w:style>
  <w:style w:type="character" w:customStyle="1" w:styleId="af">
    <w:name w:val="Верхний колонтитул Знак"/>
    <w:link w:val="ae"/>
    <w:uiPriority w:val="99"/>
    <w:semiHidden/>
    <w:locked/>
    <w:rsid w:val="00146D3C"/>
    <w:rPr>
      <w:rFonts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wmf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курсовому проекту по дисциплине</vt:lpstr>
    </vt:vector>
  </TitlesOfParts>
  <Company>DHM</Company>
  <LinksUpToDate>false</LinksUpToDate>
  <CharactersWithSpaces>18230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курсовому проекту по дисциплине</dc:title>
  <dc:subject/>
  <dc:creator>PR7-199</dc:creator>
  <cp:keywords/>
  <dc:description/>
  <cp:lastModifiedBy>admin</cp:lastModifiedBy>
  <cp:revision>2</cp:revision>
  <cp:lastPrinted>2003-11-23T17:16:00Z</cp:lastPrinted>
  <dcterms:created xsi:type="dcterms:W3CDTF">2014-03-25T20:35:00Z</dcterms:created>
  <dcterms:modified xsi:type="dcterms:W3CDTF">2014-03-25T20:35:00Z</dcterms:modified>
</cp:coreProperties>
</file>