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5AC5" w:rsidRPr="00CE4DBB" w:rsidRDefault="00B05AC5" w:rsidP="00CE4DBB">
      <w:pPr>
        <w:ind w:firstLine="709"/>
        <w:rPr>
          <w:b/>
          <w:bCs/>
          <w:sz w:val="28"/>
        </w:rPr>
      </w:pPr>
      <w:r w:rsidRPr="00CE4DBB">
        <w:rPr>
          <w:b/>
          <w:bCs/>
          <w:sz w:val="28"/>
        </w:rPr>
        <w:t>Введение</w:t>
      </w:r>
    </w:p>
    <w:p w:rsidR="00B05AC5" w:rsidRPr="00CE4DBB" w:rsidRDefault="00B05AC5" w:rsidP="00CE4DBB">
      <w:pPr>
        <w:ind w:firstLine="709"/>
        <w:rPr>
          <w:b/>
          <w:bCs/>
          <w:sz w:val="28"/>
        </w:rPr>
      </w:pPr>
    </w:p>
    <w:p w:rsidR="00D202A2" w:rsidRPr="00CE4DBB" w:rsidRDefault="00D202A2" w:rsidP="00CE4DBB">
      <w:pPr>
        <w:pStyle w:val="20"/>
        <w:spacing w:after="0" w:line="360" w:lineRule="auto"/>
        <w:ind w:left="0" w:firstLine="709"/>
        <w:jc w:val="both"/>
        <w:rPr>
          <w:sz w:val="28"/>
          <w:szCs w:val="24"/>
        </w:rPr>
      </w:pPr>
      <w:r w:rsidRPr="00CE4DBB">
        <w:rPr>
          <w:sz w:val="28"/>
          <w:szCs w:val="24"/>
        </w:rPr>
        <w:t xml:space="preserve">Сегодня, системы управления базами данных являются наиболее устоявшейся областью информационных технологий. </w:t>
      </w:r>
    </w:p>
    <w:p w:rsidR="00B05AC5" w:rsidRPr="00CE4DBB" w:rsidRDefault="00B05AC5" w:rsidP="00CE4DBB">
      <w:pPr>
        <w:pStyle w:val="20"/>
        <w:spacing w:after="0" w:line="360" w:lineRule="auto"/>
        <w:ind w:left="0" w:firstLine="709"/>
        <w:jc w:val="both"/>
        <w:rPr>
          <w:sz w:val="28"/>
          <w:szCs w:val="24"/>
        </w:rPr>
      </w:pPr>
      <w:r w:rsidRPr="00CE4DBB">
        <w:rPr>
          <w:sz w:val="28"/>
          <w:szCs w:val="24"/>
        </w:rPr>
        <w:t xml:space="preserve">В те годы, когда формировалось понятие </w:t>
      </w:r>
      <w:r w:rsidR="00D202A2" w:rsidRPr="00CE4DBB">
        <w:rPr>
          <w:sz w:val="28"/>
          <w:szCs w:val="24"/>
        </w:rPr>
        <w:t>«</w:t>
      </w:r>
      <w:r w:rsidRPr="00CE4DBB">
        <w:rPr>
          <w:sz w:val="28"/>
          <w:szCs w:val="24"/>
        </w:rPr>
        <w:t>база данных</w:t>
      </w:r>
      <w:r w:rsidR="00D202A2" w:rsidRPr="00CE4DBB">
        <w:rPr>
          <w:sz w:val="28"/>
          <w:szCs w:val="24"/>
        </w:rPr>
        <w:t>»,</w:t>
      </w:r>
      <w:r w:rsidRPr="00CE4DBB">
        <w:rPr>
          <w:sz w:val="28"/>
          <w:szCs w:val="24"/>
        </w:rPr>
        <w:t xml:space="preserve"> в ней дейст</w:t>
      </w:r>
      <w:r w:rsidR="00D202A2" w:rsidRPr="00CE4DBB">
        <w:rPr>
          <w:sz w:val="28"/>
          <w:szCs w:val="24"/>
        </w:rPr>
        <w:t>вительно хранились</w:t>
      </w:r>
      <w:r w:rsidRPr="00CE4DBB">
        <w:rPr>
          <w:sz w:val="28"/>
          <w:szCs w:val="24"/>
        </w:rPr>
        <w:t xml:space="preserve"> только данные.</w:t>
      </w:r>
      <w:r w:rsidR="00CE4DBB">
        <w:rPr>
          <w:sz w:val="28"/>
          <w:szCs w:val="24"/>
        </w:rPr>
        <w:t xml:space="preserve"> </w:t>
      </w:r>
      <w:r w:rsidRPr="00CE4DBB">
        <w:rPr>
          <w:sz w:val="28"/>
          <w:szCs w:val="24"/>
        </w:rPr>
        <w:t>Однако в современных системах управления базами данных имеется возможность не только хранить</w:t>
      </w:r>
      <w:r w:rsidR="00E3325A" w:rsidRPr="00CE4DBB">
        <w:rPr>
          <w:sz w:val="28"/>
          <w:szCs w:val="24"/>
        </w:rPr>
        <w:t xml:space="preserve"> структури</w:t>
      </w:r>
      <w:r w:rsidR="00D202A2" w:rsidRPr="00CE4DBB">
        <w:rPr>
          <w:sz w:val="28"/>
          <w:szCs w:val="24"/>
        </w:rPr>
        <w:t>рованные</w:t>
      </w:r>
      <w:r w:rsidR="00CE4DBB">
        <w:rPr>
          <w:sz w:val="28"/>
          <w:szCs w:val="24"/>
        </w:rPr>
        <w:t xml:space="preserve"> </w:t>
      </w:r>
      <w:r w:rsidRPr="00CE4DBB">
        <w:rPr>
          <w:sz w:val="28"/>
          <w:szCs w:val="24"/>
        </w:rPr>
        <w:t>дан</w:t>
      </w:r>
      <w:r w:rsidR="00D202A2" w:rsidRPr="00CE4DBB">
        <w:rPr>
          <w:sz w:val="28"/>
          <w:szCs w:val="24"/>
        </w:rPr>
        <w:t>ные</w:t>
      </w:r>
      <w:r w:rsidRPr="00CE4DBB">
        <w:rPr>
          <w:sz w:val="28"/>
          <w:szCs w:val="24"/>
        </w:rPr>
        <w:t>, но и храни</w:t>
      </w:r>
      <w:r w:rsidR="00E3325A" w:rsidRPr="00CE4DBB">
        <w:rPr>
          <w:sz w:val="28"/>
          <w:szCs w:val="24"/>
        </w:rPr>
        <w:t>ть программный код, т.е. методы</w:t>
      </w:r>
      <w:r w:rsidRPr="00CE4DBB">
        <w:rPr>
          <w:sz w:val="28"/>
          <w:szCs w:val="24"/>
        </w:rPr>
        <w:t>, с помощью которых происходит взаимодействие с потребителем или с другим программно – аппаратным комплексом.</w:t>
      </w:r>
    </w:p>
    <w:p w:rsidR="00B05AC5" w:rsidRPr="00CE4DBB" w:rsidRDefault="00B05AC5" w:rsidP="00CE4DBB">
      <w:pPr>
        <w:pStyle w:val="20"/>
        <w:spacing w:after="0" w:line="360" w:lineRule="auto"/>
        <w:ind w:left="0" w:firstLine="709"/>
        <w:jc w:val="both"/>
        <w:rPr>
          <w:sz w:val="28"/>
          <w:szCs w:val="24"/>
        </w:rPr>
      </w:pPr>
      <w:r w:rsidRPr="00CE4DBB">
        <w:rPr>
          <w:sz w:val="28"/>
          <w:szCs w:val="24"/>
        </w:rPr>
        <w:t xml:space="preserve">Таким образом, можно утверждать, что в современных базах данных </w:t>
      </w:r>
      <w:r w:rsidR="00E3325A" w:rsidRPr="00CE4DBB">
        <w:rPr>
          <w:sz w:val="28"/>
          <w:szCs w:val="24"/>
        </w:rPr>
        <w:t xml:space="preserve">хранятся не только данные, но и </w:t>
      </w:r>
      <w:r w:rsidRPr="00CE4DBB">
        <w:rPr>
          <w:sz w:val="28"/>
          <w:szCs w:val="24"/>
        </w:rPr>
        <w:t>информация.</w:t>
      </w:r>
    </w:p>
    <w:p w:rsidR="00B05AC5" w:rsidRPr="00CE4DBB" w:rsidRDefault="00E3325A" w:rsidP="00CE4DBB">
      <w:pPr>
        <w:pStyle w:val="20"/>
        <w:spacing w:after="0" w:line="360" w:lineRule="auto"/>
        <w:ind w:left="0" w:firstLine="709"/>
        <w:jc w:val="both"/>
        <w:rPr>
          <w:sz w:val="28"/>
          <w:szCs w:val="24"/>
        </w:rPr>
      </w:pPr>
      <w:r w:rsidRPr="00CE4DBB">
        <w:rPr>
          <w:sz w:val="28"/>
          <w:szCs w:val="24"/>
        </w:rPr>
        <w:t xml:space="preserve">В данной контрольной работе рассмотрим подробнее </w:t>
      </w:r>
      <w:r w:rsidR="00B918CF" w:rsidRPr="00CE4DBB">
        <w:rPr>
          <w:sz w:val="28"/>
          <w:szCs w:val="24"/>
        </w:rPr>
        <w:t>п</w:t>
      </w:r>
      <w:r w:rsidR="005670DE" w:rsidRPr="00CE4DBB">
        <w:rPr>
          <w:sz w:val="28"/>
          <w:szCs w:val="24"/>
        </w:rPr>
        <w:t>онятие баз</w:t>
      </w:r>
      <w:r w:rsidR="009B7EAC" w:rsidRPr="00CE4DBB">
        <w:rPr>
          <w:sz w:val="28"/>
          <w:szCs w:val="24"/>
        </w:rPr>
        <w:t>ы</w:t>
      </w:r>
      <w:r w:rsidR="005670DE" w:rsidRPr="00CE4DBB">
        <w:rPr>
          <w:sz w:val="28"/>
          <w:szCs w:val="24"/>
        </w:rPr>
        <w:t xml:space="preserve"> данных, их значение и применение, классификацию, </w:t>
      </w:r>
      <w:r w:rsidR="009B7EAC" w:rsidRPr="00CE4DBB">
        <w:rPr>
          <w:sz w:val="28"/>
          <w:szCs w:val="24"/>
        </w:rPr>
        <w:t>понятие систем управления базами данных и приведем некоторые примеры таких систем.</w:t>
      </w:r>
    </w:p>
    <w:p w:rsidR="005670DE" w:rsidRPr="00CE4DBB" w:rsidRDefault="00CE4DBB" w:rsidP="00CE4DBB">
      <w:pPr>
        <w:ind w:firstLine="709"/>
        <w:rPr>
          <w:b/>
          <w:sz w:val="28"/>
        </w:rPr>
      </w:pPr>
      <w:r>
        <w:rPr>
          <w:szCs w:val="24"/>
        </w:rPr>
        <w:br w:type="page"/>
      </w:r>
      <w:r w:rsidR="005670DE" w:rsidRPr="00CE4DBB">
        <w:rPr>
          <w:b/>
          <w:sz w:val="28"/>
        </w:rPr>
        <w:t>1. Понятие баз данных</w:t>
      </w:r>
    </w:p>
    <w:p w:rsidR="00CE4DBB" w:rsidRPr="0076484C" w:rsidRDefault="00CE4DBB" w:rsidP="00CE4DBB">
      <w:pPr>
        <w:ind w:firstLine="709"/>
        <w:rPr>
          <w:b/>
          <w:szCs w:val="24"/>
        </w:rPr>
      </w:pPr>
    </w:p>
    <w:p w:rsidR="005670DE" w:rsidRPr="00CE4DBB" w:rsidRDefault="005670DE" w:rsidP="00CE4DBB">
      <w:pPr>
        <w:ind w:firstLine="709"/>
        <w:rPr>
          <w:b/>
          <w:sz w:val="28"/>
          <w:szCs w:val="24"/>
        </w:rPr>
      </w:pPr>
      <w:r w:rsidRPr="00CE4DBB">
        <w:rPr>
          <w:b/>
          <w:sz w:val="28"/>
          <w:szCs w:val="24"/>
        </w:rPr>
        <w:t>1.1 Определение БД</w:t>
      </w:r>
    </w:p>
    <w:p w:rsidR="005670DE" w:rsidRPr="00CE4DBB" w:rsidRDefault="005670DE" w:rsidP="00CE4DBB">
      <w:pPr>
        <w:ind w:firstLine="709"/>
        <w:rPr>
          <w:b/>
          <w:sz w:val="28"/>
          <w:szCs w:val="24"/>
        </w:rPr>
      </w:pPr>
    </w:p>
    <w:p w:rsidR="004C60D2" w:rsidRPr="00CE4DBB" w:rsidRDefault="004C60D2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В настоящее время жизнь человека настолько насыщена различного рода информацией, что для ее обработки требуется создание огромного количества хранилищ информации различного назначения.</w:t>
      </w:r>
    </w:p>
    <w:p w:rsidR="004C60D2" w:rsidRPr="00CE4DBB" w:rsidRDefault="004C60D2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Современные информационные системы характеризуются огромными объемами хранимых данных, сложной организацией, необходимостью удовлетворять разнообразные требования многочисленных пользователей.</w:t>
      </w:r>
    </w:p>
    <w:p w:rsidR="004C60D2" w:rsidRPr="00CE4DBB" w:rsidRDefault="004C60D2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Основой информационной системы является база данных.</w:t>
      </w:r>
    </w:p>
    <w:p w:rsidR="004C60D2" w:rsidRPr="00CE4DBB" w:rsidRDefault="004C60D2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Целью любой информационной системы является обработка данных об объектах реального мира.</w:t>
      </w:r>
    </w:p>
    <w:p w:rsidR="004C60D2" w:rsidRPr="00CE4DBB" w:rsidRDefault="004C60D2" w:rsidP="00CE4DBB">
      <w:pPr>
        <w:pStyle w:val="30"/>
        <w:spacing w:after="0" w:line="360" w:lineRule="auto"/>
        <w:ind w:left="0" w:firstLine="709"/>
        <w:jc w:val="both"/>
        <w:rPr>
          <w:sz w:val="28"/>
          <w:szCs w:val="24"/>
        </w:rPr>
      </w:pPr>
      <w:r w:rsidRPr="00CE4DBB">
        <w:rPr>
          <w:sz w:val="28"/>
          <w:szCs w:val="24"/>
        </w:rPr>
        <w:t xml:space="preserve">В широком смысле слова </w:t>
      </w:r>
      <w:r w:rsidRPr="00CE4DBB">
        <w:rPr>
          <w:bCs/>
          <w:sz w:val="28"/>
          <w:szCs w:val="24"/>
        </w:rPr>
        <w:t>база данных</w:t>
      </w:r>
      <w:r w:rsidRPr="00CE4DBB">
        <w:rPr>
          <w:sz w:val="28"/>
          <w:szCs w:val="24"/>
        </w:rPr>
        <w:t xml:space="preserve"> - это совокупность сведений о конкретных объектах реального мира в какой-либо предметной области.</w:t>
      </w:r>
    </w:p>
    <w:p w:rsidR="004C60D2" w:rsidRPr="00CE4DBB" w:rsidRDefault="004C60D2" w:rsidP="00CE4DBB">
      <w:pPr>
        <w:pStyle w:val="a5"/>
        <w:spacing w:line="360" w:lineRule="auto"/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Кроме того, </w:t>
      </w:r>
      <w:r w:rsidRPr="00CE4DBB">
        <w:rPr>
          <w:bCs/>
          <w:sz w:val="28"/>
          <w:szCs w:val="24"/>
        </w:rPr>
        <w:t>база данных</w:t>
      </w:r>
      <w:r w:rsidRPr="00CE4DBB">
        <w:rPr>
          <w:sz w:val="28"/>
          <w:szCs w:val="24"/>
        </w:rPr>
        <w:t xml:space="preserve"> – это хранилище данных для совместного использования. При автоматизации деятельности человека происходит перенос реального мира в электронный формат. Для этого выделяется какая-то часть этого мира и анализируется на предмет возможности автоматизации. Она называется предметной областью и строго очерчивает круг объектов, которые изучаются, измеряются, оцениваются и т.д. В результате этого процесса выделяются объекты автоматизации и определяются реквизиты, по которым данные объекты оцениваются. </w:t>
      </w:r>
    </w:p>
    <w:p w:rsidR="004C60D2" w:rsidRPr="00CE4DBB" w:rsidRDefault="004C60D2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Результатом данного процесса становится база данных, которая описывает конкретную часть реального мира со строго определенных позиций. </w:t>
      </w:r>
    </w:p>
    <w:p w:rsidR="004C60D2" w:rsidRPr="00CE4DBB" w:rsidRDefault="004C60D2" w:rsidP="00CE4DBB">
      <w:pPr>
        <w:ind w:firstLine="709"/>
        <w:rPr>
          <w:sz w:val="28"/>
          <w:szCs w:val="24"/>
          <w:u w:val="single"/>
        </w:rPr>
      </w:pPr>
      <w:r w:rsidRPr="00CE4DBB">
        <w:rPr>
          <w:sz w:val="28"/>
          <w:szCs w:val="24"/>
        </w:rPr>
        <w:t>Объектами могут быть:</w:t>
      </w:r>
    </w:p>
    <w:p w:rsidR="004C60D2" w:rsidRPr="00CE4DBB" w:rsidRDefault="004C60D2" w:rsidP="00CE4DBB">
      <w:pPr>
        <w:pStyle w:val="a"/>
        <w:numPr>
          <w:ilvl w:val="0"/>
          <w:numId w:val="5"/>
        </w:numPr>
        <w:spacing w:line="360" w:lineRule="auto"/>
        <w:ind w:left="0" w:firstLine="709"/>
        <w:rPr>
          <w:sz w:val="28"/>
          <w:szCs w:val="24"/>
        </w:rPr>
      </w:pPr>
      <w:r w:rsidRPr="00CE4DBB">
        <w:rPr>
          <w:sz w:val="28"/>
          <w:szCs w:val="24"/>
        </w:rPr>
        <w:t>люди, например, перечисленные в какой-либо платежной ведомости или являющиеся объектами учетов органов внутренних дел;</w:t>
      </w:r>
    </w:p>
    <w:p w:rsidR="004C60D2" w:rsidRPr="00CE4DBB" w:rsidRDefault="004C60D2" w:rsidP="00CE4DBB">
      <w:pPr>
        <w:pStyle w:val="a"/>
        <w:numPr>
          <w:ilvl w:val="0"/>
          <w:numId w:val="5"/>
        </w:numPr>
        <w:spacing w:line="360" w:lineRule="auto"/>
        <w:ind w:left="0" w:firstLine="709"/>
        <w:rPr>
          <w:sz w:val="28"/>
          <w:szCs w:val="24"/>
        </w:rPr>
      </w:pPr>
      <w:r w:rsidRPr="00CE4DBB">
        <w:rPr>
          <w:sz w:val="28"/>
          <w:szCs w:val="24"/>
        </w:rPr>
        <w:t>предметы, например, номерные или имеющие характерные отличительные особенности вещи, средства автомототранспорта;</w:t>
      </w:r>
    </w:p>
    <w:p w:rsidR="004C60D2" w:rsidRPr="00CE4DBB" w:rsidRDefault="004C60D2" w:rsidP="00CE4DBB">
      <w:pPr>
        <w:pStyle w:val="a"/>
        <w:numPr>
          <w:ilvl w:val="0"/>
          <w:numId w:val="5"/>
        </w:numPr>
        <w:spacing w:line="360" w:lineRule="auto"/>
        <w:ind w:left="0" w:firstLine="709"/>
        <w:rPr>
          <w:sz w:val="28"/>
          <w:szCs w:val="24"/>
        </w:rPr>
      </w:pPr>
      <w:r w:rsidRPr="00CE4DBB">
        <w:rPr>
          <w:sz w:val="28"/>
          <w:szCs w:val="24"/>
        </w:rPr>
        <w:t>построения - воображаемые объекты;</w:t>
      </w:r>
    </w:p>
    <w:p w:rsidR="004C60D2" w:rsidRPr="00CE4DBB" w:rsidRDefault="004C60D2" w:rsidP="00CE4DBB">
      <w:pPr>
        <w:pStyle w:val="a"/>
        <w:numPr>
          <w:ilvl w:val="0"/>
          <w:numId w:val="5"/>
        </w:numPr>
        <w:spacing w:line="360" w:lineRule="auto"/>
        <w:ind w:left="0" w:firstLine="709"/>
        <w:rPr>
          <w:sz w:val="28"/>
          <w:szCs w:val="24"/>
        </w:rPr>
      </w:pPr>
      <w:r w:rsidRPr="00CE4DBB">
        <w:rPr>
          <w:sz w:val="28"/>
          <w:szCs w:val="24"/>
        </w:rPr>
        <w:t>события.</w:t>
      </w:r>
    </w:p>
    <w:p w:rsidR="004C60D2" w:rsidRPr="00CE4DBB" w:rsidRDefault="004C60D2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Базы данных выполняют две основные функции. Они группируют данные по информационным объектам и их связям и предоставляют эти данные пользователям.</w:t>
      </w:r>
    </w:p>
    <w:p w:rsidR="004C60D2" w:rsidRPr="00CE4DBB" w:rsidRDefault="004C60D2" w:rsidP="00CE4DBB">
      <w:pPr>
        <w:pStyle w:val="30"/>
        <w:spacing w:after="0" w:line="360" w:lineRule="auto"/>
        <w:ind w:left="0" w:firstLine="709"/>
        <w:jc w:val="both"/>
        <w:rPr>
          <w:sz w:val="28"/>
          <w:szCs w:val="24"/>
        </w:rPr>
      </w:pPr>
      <w:r w:rsidRPr="00CE4DBB">
        <w:rPr>
          <w:b/>
          <w:bCs/>
          <w:sz w:val="28"/>
          <w:szCs w:val="24"/>
        </w:rPr>
        <w:t xml:space="preserve">Данные </w:t>
      </w:r>
      <w:r w:rsidRPr="00CE4DBB">
        <w:rPr>
          <w:sz w:val="28"/>
          <w:szCs w:val="24"/>
        </w:rPr>
        <w:t>- это формализованное представление информации, доступное для обработки, интерпретации и обмена между людьми или в автоматическом режиме.</w:t>
      </w:r>
    </w:p>
    <w:p w:rsidR="004C60D2" w:rsidRPr="00CE4DBB" w:rsidRDefault="004C60D2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Информация может храниться в неструктурированном виде, например, в виде текстового документа, где данные об объектах предметной области записаны в произвольной форме:</w:t>
      </w:r>
    </w:p>
    <w:p w:rsidR="004C60D2" w:rsidRPr="00CE4DBB" w:rsidRDefault="004C60D2" w:rsidP="00CE4DBB">
      <w:pPr>
        <w:ind w:firstLine="709"/>
        <w:rPr>
          <w:i/>
          <w:sz w:val="28"/>
          <w:szCs w:val="24"/>
        </w:rPr>
      </w:pPr>
      <w:r w:rsidRPr="00CE4DBB">
        <w:rPr>
          <w:i/>
          <w:sz w:val="28"/>
          <w:szCs w:val="24"/>
        </w:rPr>
        <w:t xml:space="preserve">Студент Иванов Иван родился 4 апреля 1981 года, обучается в 411 группе, номер его зачетной книжки 200205; студент Виктор Сидоров 06.08 </w:t>
      </w:r>
      <w:smartTag w:uri="urn:schemas-microsoft-com:office:smarttags" w:element="metricconverter">
        <w:smartTagPr>
          <w:attr w:name="ProductID" w:val="1982 г"/>
        </w:smartTagPr>
        <w:r w:rsidRPr="00CE4DBB">
          <w:rPr>
            <w:i/>
            <w:sz w:val="28"/>
            <w:szCs w:val="24"/>
          </w:rPr>
          <w:t>1982 г</w:t>
        </w:r>
      </w:smartTag>
      <w:r w:rsidRPr="00CE4DBB">
        <w:rPr>
          <w:i/>
          <w:sz w:val="28"/>
          <w:szCs w:val="24"/>
        </w:rPr>
        <w:t>.р., имеет зачетную книжку №200213, обучается в 413 группе; Женя Петров, родился в 1982 году 25 марта, номер зачетной книжки 200210, обучается в 411 группе.</w:t>
      </w:r>
    </w:p>
    <w:p w:rsidR="004C60D2" w:rsidRPr="00CE4DBB" w:rsidRDefault="004C60D2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В качестве предметной области в данном примере может быть представлена сфера деятельности деканата факультета по учету студентов. Объектами этой предметной области выступают как сами студенты, так и данные их номеров зачетных книжек.</w:t>
      </w:r>
    </w:p>
    <w:p w:rsidR="00CE4DBB" w:rsidRPr="0076484C" w:rsidRDefault="004C60D2" w:rsidP="00CE4DBB">
      <w:pPr>
        <w:ind w:firstLine="709"/>
        <w:rPr>
          <w:sz w:val="28"/>
          <w:szCs w:val="24"/>
        </w:rPr>
      </w:pPr>
      <w:r w:rsidRPr="00CE4DBB">
        <w:rPr>
          <w:bCs/>
          <w:sz w:val="28"/>
          <w:szCs w:val="24"/>
        </w:rPr>
        <w:t>Структурированный вид хранения информации</w:t>
      </w:r>
      <w:r w:rsidRPr="00CE4DBB">
        <w:rPr>
          <w:sz w:val="28"/>
          <w:szCs w:val="24"/>
        </w:rPr>
        <w:t xml:space="preserve"> предполагает введение соглашений о способах представления данных. Это означает, что в определенном месте хранилища могут находиться данные определенного типа, формата и содержания. Указанная выше информация о гражданах Петрове, Сидорове и Иванове в структурированном виде будет выглядеть следующим образом:</w:t>
      </w:r>
    </w:p>
    <w:p w:rsidR="00CE4DBB" w:rsidRPr="0076484C" w:rsidRDefault="00CE4DBB" w:rsidP="00CE4DBB">
      <w:pPr>
        <w:ind w:firstLine="709"/>
        <w:rPr>
          <w:sz w:val="28"/>
          <w:szCs w:val="24"/>
        </w:rPr>
        <w:sectPr w:rsidR="00CE4DBB" w:rsidRPr="0076484C" w:rsidSect="00CE4DBB">
          <w:headerReference w:type="even" r:id="rId7"/>
          <w:headerReference w:type="first" r:id="rId8"/>
          <w:pgSz w:w="11906" w:h="16838" w:code="9"/>
          <w:pgMar w:top="1134" w:right="851" w:bottom="1134" w:left="1701" w:header="709" w:footer="709" w:gutter="0"/>
          <w:pgNumType w:start="2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0"/>
        <w:gridCol w:w="1512"/>
        <w:gridCol w:w="1478"/>
        <w:gridCol w:w="1761"/>
        <w:gridCol w:w="1916"/>
        <w:gridCol w:w="2423"/>
      </w:tblGrid>
      <w:tr w:rsidR="004C60D2" w:rsidRPr="00CE4DBB" w:rsidTr="00CE4DBB">
        <w:tc>
          <w:tcPr>
            <w:tcW w:w="251" w:type="pct"/>
          </w:tcPr>
          <w:p w:rsidR="004C60D2" w:rsidRPr="00CE4DBB" w:rsidRDefault="00CE4DBB" w:rsidP="00CE4DBB">
            <w:r>
              <w:rPr>
                <w:sz w:val="28"/>
                <w:szCs w:val="24"/>
              </w:rPr>
              <w:br w:type="page"/>
            </w:r>
            <w:r w:rsidRPr="00CE4DBB">
              <w:t>№</w:t>
            </w:r>
          </w:p>
        </w:tc>
        <w:tc>
          <w:tcPr>
            <w:tcW w:w="790" w:type="pct"/>
          </w:tcPr>
          <w:p w:rsidR="004C60D2" w:rsidRPr="00CE4DBB" w:rsidRDefault="00CE4DBB" w:rsidP="00CE4DBB">
            <w:r w:rsidRPr="00CE4DBB">
              <w:t>Фамилия</w:t>
            </w:r>
          </w:p>
        </w:tc>
        <w:tc>
          <w:tcPr>
            <w:tcW w:w="772" w:type="pct"/>
          </w:tcPr>
          <w:p w:rsidR="004C60D2" w:rsidRPr="00CE4DBB" w:rsidRDefault="00CE4DBB" w:rsidP="00CE4DBB">
            <w:r w:rsidRPr="00CE4DBB">
              <w:t>Имя</w:t>
            </w:r>
          </w:p>
        </w:tc>
        <w:tc>
          <w:tcPr>
            <w:tcW w:w="920" w:type="pct"/>
          </w:tcPr>
          <w:p w:rsidR="004C60D2" w:rsidRPr="00CE4DBB" w:rsidRDefault="00CE4DBB" w:rsidP="00CE4DBB">
            <w:r w:rsidRPr="00CE4DBB">
              <w:t>Дата</w:t>
            </w:r>
          </w:p>
          <w:p w:rsidR="004C60D2" w:rsidRPr="00CE4DBB" w:rsidRDefault="00CE4DBB" w:rsidP="00CE4DBB">
            <w:r w:rsidRPr="00CE4DBB">
              <w:t>Рождения</w:t>
            </w:r>
          </w:p>
        </w:tc>
        <w:tc>
          <w:tcPr>
            <w:tcW w:w="1001" w:type="pct"/>
          </w:tcPr>
          <w:p w:rsidR="004C60D2" w:rsidRPr="00CE4DBB" w:rsidRDefault="00CE4DBB" w:rsidP="00CE4DBB">
            <w:r w:rsidRPr="00CE4DBB">
              <w:t>Учебная группа</w:t>
            </w:r>
          </w:p>
        </w:tc>
        <w:tc>
          <w:tcPr>
            <w:tcW w:w="1266" w:type="pct"/>
          </w:tcPr>
          <w:p w:rsidR="004C60D2" w:rsidRPr="00CE4DBB" w:rsidRDefault="00CE4DBB" w:rsidP="00CE4DBB">
            <w:r w:rsidRPr="00CE4DBB">
              <w:t>№ зачетной</w:t>
            </w:r>
          </w:p>
          <w:p w:rsidR="004C60D2" w:rsidRPr="00CE4DBB" w:rsidRDefault="00CE4DBB" w:rsidP="00CE4DBB">
            <w:r w:rsidRPr="00CE4DBB">
              <w:t>Книжки</w:t>
            </w:r>
          </w:p>
        </w:tc>
      </w:tr>
      <w:tr w:rsidR="004C60D2" w:rsidRPr="00CE4DBB" w:rsidTr="00CE4DBB">
        <w:tc>
          <w:tcPr>
            <w:tcW w:w="251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1</w:t>
            </w:r>
          </w:p>
        </w:tc>
        <w:tc>
          <w:tcPr>
            <w:tcW w:w="790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Иванов</w:t>
            </w:r>
          </w:p>
        </w:tc>
        <w:tc>
          <w:tcPr>
            <w:tcW w:w="772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Иван</w:t>
            </w:r>
          </w:p>
        </w:tc>
        <w:tc>
          <w:tcPr>
            <w:tcW w:w="920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04.04.1981</w:t>
            </w:r>
          </w:p>
        </w:tc>
        <w:tc>
          <w:tcPr>
            <w:tcW w:w="1001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411</w:t>
            </w:r>
          </w:p>
        </w:tc>
        <w:tc>
          <w:tcPr>
            <w:tcW w:w="1266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200205</w:t>
            </w:r>
          </w:p>
        </w:tc>
      </w:tr>
      <w:tr w:rsidR="004C60D2" w:rsidRPr="00CE4DBB" w:rsidTr="00CE4DBB">
        <w:tc>
          <w:tcPr>
            <w:tcW w:w="251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2</w:t>
            </w:r>
          </w:p>
        </w:tc>
        <w:tc>
          <w:tcPr>
            <w:tcW w:w="790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Петров</w:t>
            </w:r>
          </w:p>
        </w:tc>
        <w:tc>
          <w:tcPr>
            <w:tcW w:w="772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Евгений</w:t>
            </w:r>
          </w:p>
        </w:tc>
        <w:tc>
          <w:tcPr>
            <w:tcW w:w="920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25.03.1982</w:t>
            </w:r>
          </w:p>
        </w:tc>
        <w:tc>
          <w:tcPr>
            <w:tcW w:w="1001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411</w:t>
            </w:r>
          </w:p>
        </w:tc>
        <w:tc>
          <w:tcPr>
            <w:tcW w:w="1266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200210</w:t>
            </w:r>
          </w:p>
        </w:tc>
      </w:tr>
      <w:tr w:rsidR="004C60D2" w:rsidRPr="00CE4DBB" w:rsidTr="00CE4DBB">
        <w:tc>
          <w:tcPr>
            <w:tcW w:w="251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3</w:t>
            </w:r>
          </w:p>
        </w:tc>
        <w:tc>
          <w:tcPr>
            <w:tcW w:w="790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Сидоров</w:t>
            </w:r>
          </w:p>
        </w:tc>
        <w:tc>
          <w:tcPr>
            <w:tcW w:w="772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Виктор</w:t>
            </w:r>
          </w:p>
        </w:tc>
        <w:tc>
          <w:tcPr>
            <w:tcW w:w="920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06.08.1982</w:t>
            </w:r>
          </w:p>
        </w:tc>
        <w:tc>
          <w:tcPr>
            <w:tcW w:w="1001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414</w:t>
            </w:r>
          </w:p>
        </w:tc>
        <w:tc>
          <w:tcPr>
            <w:tcW w:w="1266" w:type="pct"/>
          </w:tcPr>
          <w:p w:rsidR="004C60D2" w:rsidRPr="00CE4DBB" w:rsidRDefault="00CE4DBB" w:rsidP="00CE4DBB">
            <w:pPr>
              <w:rPr>
                <w:i/>
              </w:rPr>
            </w:pPr>
            <w:r w:rsidRPr="00CE4DBB">
              <w:rPr>
                <w:i/>
              </w:rPr>
              <w:t>200213</w:t>
            </w:r>
          </w:p>
        </w:tc>
      </w:tr>
    </w:tbl>
    <w:p w:rsidR="00EE3970" w:rsidRPr="00CE4DBB" w:rsidRDefault="00EE3970" w:rsidP="00CE4DBB">
      <w:pPr>
        <w:pStyle w:val="a5"/>
        <w:spacing w:line="360" w:lineRule="auto"/>
        <w:ind w:firstLine="709"/>
        <w:rPr>
          <w:sz w:val="28"/>
          <w:szCs w:val="24"/>
        </w:rPr>
      </w:pPr>
    </w:p>
    <w:p w:rsidR="004C60D2" w:rsidRPr="00CE4DBB" w:rsidRDefault="004C60D2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Представление информации в таблице - наилучший способ структурирования данных. Все данные записаны в клеточках таблицы по определенным правилам – форматам, одинаковым для всего столбца. Все столбцы имеют названия. Кроме этого нетрудно заметить, что фамилии студентов записаны по алфавиту, при этом для записей имен и фамилий используются заглавные буквы. Каждая строка таблицы имеет порядковый номер.</w:t>
      </w:r>
    </w:p>
    <w:p w:rsidR="004C60D2" w:rsidRPr="00CE4DBB" w:rsidRDefault="004C60D2" w:rsidP="00CE4DBB">
      <w:pPr>
        <w:ind w:firstLine="709"/>
        <w:rPr>
          <w:bCs/>
          <w:sz w:val="28"/>
          <w:szCs w:val="24"/>
        </w:rPr>
      </w:pPr>
      <w:r w:rsidRPr="00CE4DBB">
        <w:rPr>
          <w:bCs/>
          <w:sz w:val="28"/>
          <w:szCs w:val="24"/>
        </w:rPr>
        <w:t xml:space="preserve">Автоматизировать обработку данных, которые хранятся в неструктурированном виде сложно, а порой и просто невозможно. Поэтому вырабатывают определенные соглашения о способах представления данных. Обычно это делает </w:t>
      </w:r>
      <w:r w:rsidRPr="00CE4DBB">
        <w:rPr>
          <w:bCs/>
          <w:i/>
          <w:sz w:val="28"/>
          <w:szCs w:val="24"/>
        </w:rPr>
        <w:t>разработчик базы данных</w:t>
      </w:r>
      <w:r w:rsidRPr="00CE4DBB">
        <w:rPr>
          <w:bCs/>
          <w:sz w:val="28"/>
          <w:szCs w:val="24"/>
        </w:rPr>
        <w:t xml:space="preserve">. В результате все реквизиты имеют одинаковый вид и тип данных, что делает их структурированными и позволяет создать базу данных. </w:t>
      </w:r>
    </w:p>
    <w:p w:rsidR="007074B8" w:rsidRPr="00CE4DBB" w:rsidRDefault="004C60D2" w:rsidP="00CE4DBB">
      <w:pPr>
        <w:pStyle w:val="30"/>
        <w:spacing w:after="0" w:line="360" w:lineRule="auto"/>
        <w:ind w:left="0" w:firstLine="709"/>
        <w:jc w:val="both"/>
        <w:rPr>
          <w:sz w:val="28"/>
          <w:szCs w:val="24"/>
        </w:rPr>
      </w:pPr>
      <w:r w:rsidRPr="00CE4DBB">
        <w:rPr>
          <w:b/>
          <w:sz w:val="28"/>
          <w:szCs w:val="24"/>
        </w:rPr>
        <w:t>База данных</w:t>
      </w:r>
      <w:r w:rsidRPr="00CE4DBB">
        <w:rPr>
          <w:sz w:val="28"/>
          <w:szCs w:val="24"/>
        </w:rPr>
        <w:t xml:space="preserve"> - это поименованная совокупность структурированных данных, относящихся к определенной предметной области.</w:t>
      </w:r>
    </w:p>
    <w:p w:rsidR="00423C8D" w:rsidRPr="008D2FCD" w:rsidRDefault="001040A5" w:rsidP="00CE4DBB">
      <w:pPr>
        <w:ind w:firstLine="709"/>
        <w:rPr>
          <w:color w:val="FFFFFF"/>
          <w:sz w:val="28"/>
          <w:szCs w:val="24"/>
        </w:rPr>
      </w:pPr>
      <w:r w:rsidRPr="008D2FCD">
        <w:rPr>
          <w:color w:val="FFFFFF"/>
          <w:sz w:val="28"/>
          <w:szCs w:val="24"/>
        </w:rPr>
        <w:t>управление информационный база данные</w:t>
      </w:r>
    </w:p>
    <w:p w:rsidR="00423C8D" w:rsidRPr="00CE4DBB" w:rsidRDefault="00423C8D" w:rsidP="00CE4DBB">
      <w:pPr>
        <w:ind w:firstLine="709"/>
        <w:rPr>
          <w:b/>
          <w:sz w:val="28"/>
          <w:szCs w:val="24"/>
        </w:rPr>
      </w:pPr>
      <w:r w:rsidRPr="00CE4DBB">
        <w:rPr>
          <w:b/>
          <w:sz w:val="28"/>
          <w:szCs w:val="24"/>
        </w:rPr>
        <w:t>1.2 Классификация БД</w:t>
      </w:r>
    </w:p>
    <w:p w:rsidR="00EE197C" w:rsidRPr="00CE4DBB" w:rsidRDefault="00EE197C" w:rsidP="00CE4DBB">
      <w:pPr>
        <w:ind w:firstLine="709"/>
        <w:rPr>
          <w:b/>
          <w:sz w:val="28"/>
          <w:szCs w:val="24"/>
        </w:rPr>
      </w:pPr>
    </w:p>
    <w:p w:rsidR="00423C8D" w:rsidRPr="00CE4DBB" w:rsidRDefault="00DF1E52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Существует огромное</w:t>
      </w:r>
      <w:r w:rsidR="00CE4DBB">
        <w:rPr>
          <w:szCs w:val="24"/>
        </w:rPr>
        <w:t xml:space="preserve"> </w:t>
      </w:r>
      <w:r w:rsidRPr="00CE4DBB">
        <w:rPr>
          <w:sz w:val="28"/>
          <w:szCs w:val="24"/>
        </w:rPr>
        <w:t>количество разновидностей баз данных, отличающихся по различным критериям. Рассмотрим основные классификации.</w:t>
      </w:r>
    </w:p>
    <w:p w:rsidR="00B74D55" w:rsidRPr="00CE4DBB" w:rsidRDefault="00B74D55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Классификация БД по модели данных:</w:t>
      </w:r>
    </w:p>
    <w:p w:rsidR="00B74D55" w:rsidRPr="00CE4DBB" w:rsidRDefault="00B74D55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- </w:t>
      </w:r>
      <w:r w:rsidRPr="00CE4DBB">
        <w:rPr>
          <w:i/>
          <w:sz w:val="28"/>
          <w:szCs w:val="24"/>
        </w:rPr>
        <w:t>Иерархическая модель</w:t>
      </w:r>
      <w:r w:rsidRPr="00CE4DBB">
        <w:rPr>
          <w:sz w:val="28"/>
          <w:szCs w:val="24"/>
        </w:rPr>
        <w:t xml:space="preserve"> </w:t>
      </w:r>
      <w:r w:rsidRPr="00CE4DBB">
        <w:rPr>
          <w:i/>
          <w:sz w:val="28"/>
          <w:szCs w:val="24"/>
        </w:rPr>
        <w:t>базы данных</w:t>
      </w:r>
      <w:r w:rsidRPr="00CE4DBB">
        <w:rPr>
          <w:sz w:val="28"/>
          <w:szCs w:val="24"/>
        </w:rPr>
        <w:t xml:space="preserve"> состоит из объектов с указателями от родительских объектов к потомкам, соединяя вместе связанную информацию. Иерархические БД могут быть представлены как дерево, состоящее из объектов различных уровней. Верхний уровень занимает один объект, второй </w:t>
      </w:r>
      <w:r w:rsidR="005A661F" w:rsidRPr="00CE4DBB">
        <w:rPr>
          <w:sz w:val="28"/>
          <w:szCs w:val="24"/>
        </w:rPr>
        <w:t>– объекты второго уровня и т.д.;</w:t>
      </w:r>
    </w:p>
    <w:p w:rsidR="00B74D55" w:rsidRPr="00CE4DBB" w:rsidRDefault="00B74D55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Pr="00CE4DBB">
        <w:rPr>
          <w:i/>
          <w:sz w:val="28"/>
          <w:szCs w:val="24"/>
        </w:rPr>
        <w:t xml:space="preserve">Сетевая модель базы данных </w:t>
      </w:r>
      <w:r w:rsidRPr="00CE4DBB">
        <w:rPr>
          <w:sz w:val="28"/>
          <w:szCs w:val="24"/>
        </w:rPr>
        <w:t>подобна иерархической, за исключением того, что в ней имеются указатели в обоих направлениях, которые со</w:t>
      </w:r>
      <w:r w:rsidR="005A661F" w:rsidRPr="00CE4DBB">
        <w:rPr>
          <w:sz w:val="28"/>
          <w:szCs w:val="24"/>
        </w:rPr>
        <w:t>единяют родственную информацию;</w:t>
      </w:r>
    </w:p>
    <w:p w:rsidR="00EE3970" w:rsidRPr="00CE4DBB" w:rsidRDefault="00B74D55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- </w:t>
      </w:r>
      <w:r w:rsidRPr="00CE4DBB">
        <w:rPr>
          <w:i/>
          <w:sz w:val="28"/>
          <w:szCs w:val="24"/>
        </w:rPr>
        <w:t xml:space="preserve">Реляционная модель </w:t>
      </w:r>
      <w:r w:rsidRPr="00CE4DBB">
        <w:rPr>
          <w:sz w:val="28"/>
          <w:szCs w:val="24"/>
        </w:rPr>
        <w:t xml:space="preserve">– «реляционный» от англ. </w:t>
      </w:r>
      <w:r w:rsidRPr="00CE4DBB">
        <w:rPr>
          <w:sz w:val="28"/>
          <w:szCs w:val="24"/>
          <w:lang w:val="en-US"/>
        </w:rPr>
        <w:t>Relation</w:t>
      </w:r>
      <w:r w:rsidRPr="00CE4DBB">
        <w:rPr>
          <w:sz w:val="28"/>
          <w:szCs w:val="24"/>
        </w:rPr>
        <w:t xml:space="preserve"> (отношение), ориентирована на организацию данных в виде двумерных таблиц, называемых еще реляционными таблицами. Информация, введенная в одну таблицу, может быть связана с одной или несколькими записями другой таблицы.</w:t>
      </w:r>
    </w:p>
    <w:p w:rsidR="00EE3970" w:rsidRPr="00CE4DBB" w:rsidRDefault="00EE3970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Классификация БД по степени распределенности:</w:t>
      </w:r>
    </w:p>
    <w:p w:rsidR="00EE3970" w:rsidRPr="00CE4DBB" w:rsidRDefault="00EE3970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Pr="00CE4DBB">
        <w:rPr>
          <w:i/>
          <w:sz w:val="28"/>
          <w:szCs w:val="24"/>
        </w:rPr>
        <w:t xml:space="preserve"> Централизованные (сосредоточенные) базы данных -</w:t>
      </w:r>
      <w:r w:rsidR="00CE4DBB" w:rsidRPr="00CE4DBB">
        <w:rPr>
          <w:i/>
          <w:szCs w:val="24"/>
        </w:rPr>
        <w:t xml:space="preserve"> </w:t>
      </w:r>
      <w:r w:rsidRPr="00CE4DBB">
        <w:rPr>
          <w:sz w:val="28"/>
          <w:szCs w:val="24"/>
        </w:rPr>
        <w:t>хранятся в памяти одной вычислительной системы, к которой подключе</w:t>
      </w:r>
      <w:r w:rsidR="005A661F" w:rsidRPr="00CE4DBB">
        <w:rPr>
          <w:sz w:val="28"/>
          <w:szCs w:val="24"/>
        </w:rPr>
        <w:t>ны несколько других компьютеров;</w:t>
      </w:r>
    </w:p>
    <w:p w:rsidR="00EE3970" w:rsidRPr="00CE4DBB" w:rsidRDefault="00EE3970" w:rsidP="00CE4DBB">
      <w:pPr>
        <w:ind w:firstLine="709"/>
        <w:rPr>
          <w:sz w:val="28"/>
          <w:szCs w:val="24"/>
        </w:rPr>
      </w:pPr>
      <w:r w:rsidRPr="00CE4DBB">
        <w:rPr>
          <w:i/>
          <w:sz w:val="28"/>
          <w:szCs w:val="24"/>
        </w:rPr>
        <w:t xml:space="preserve">- Распределенные базы данных - </w:t>
      </w:r>
      <w:r w:rsidRPr="00CE4DBB">
        <w:rPr>
          <w:sz w:val="28"/>
          <w:szCs w:val="24"/>
        </w:rPr>
        <w:t>состоит из нескольких, возможно пересекающихся или даже дублирующих друг друга частей, хранимых в различных ПК.</w:t>
      </w:r>
    </w:p>
    <w:p w:rsidR="00EE3970" w:rsidRPr="00CE4DBB" w:rsidRDefault="00EE3970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Классификация БД по </w:t>
      </w:r>
      <w:r w:rsidR="00A742B2" w:rsidRPr="00CE4DBB">
        <w:rPr>
          <w:sz w:val="28"/>
          <w:szCs w:val="24"/>
        </w:rPr>
        <w:t>технологии хранения</w:t>
      </w:r>
      <w:r w:rsidRPr="00CE4DBB">
        <w:rPr>
          <w:sz w:val="28"/>
          <w:szCs w:val="24"/>
        </w:rPr>
        <w:t>:</w:t>
      </w:r>
    </w:p>
    <w:p w:rsidR="00A742B2" w:rsidRPr="00CE4DBB" w:rsidRDefault="00A742B2" w:rsidP="00CE4DBB">
      <w:pPr>
        <w:ind w:firstLine="709"/>
        <w:rPr>
          <w:i/>
          <w:sz w:val="28"/>
          <w:szCs w:val="24"/>
        </w:rPr>
      </w:pPr>
      <w:r w:rsidRPr="00CE4DBB">
        <w:rPr>
          <w:i/>
          <w:sz w:val="28"/>
          <w:szCs w:val="24"/>
        </w:rPr>
        <w:t>- БД во вторичной памяти (традиционные);</w:t>
      </w:r>
    </w:p>
    <w:p w:rsidR="00A742B2" w:rsidRPr="00CE4DBB" w:rsidRDefault="00A742B2" w:rsidP="00CE4DBB">
      <w:pPr>
        <w:ind w:firstLine="709"/>
        <w:rPr>
          <w:i/>
          <w:sz w:val="28"/>
          <w:szCs w:val="24"/>
        </w:rPr>
      </w:pPr>
      <w:r w:rsidRPr="00CE4DBB">
        <w:rPr>
          <w:i/>
          <w:sz w:val="28"/>
          <w:szCs w:val="24"/>
        </w:rPr>
        <w:t>- БД в оперативной памяти (</w:t>
      </w:r>
      <w:r w:rsidRPr="00CE4DBB">
        <w:rPr>
          <w:i/>
          <w:sz w:val="28"/>
          <w:szCs w:val="24"/>
          <w:lang w:val="en-US"/>
        </w:rPr>
        <w:t>in</w:t>
      </w:r>
      <w:r w:rsidRPr="00CE4DBB">
        <w:rPr>
          <w:i/>
          <w:sz w:val="28"/>
          <w:szCs w:val="24"/>
        </w:rPr>
        <w:t>-</w:t>
      </w:r>
      <w:r w:rsidRPr="00CE4DBB">
        <w:rPr>
          <w:i/>
          <w:sz w:val="28"/>
          <w:szCs w:val="24"/>
          <w:lang w:val="en-US"/>
        </w:rPr>
        <w:t>memory</w:t>
      </w:r>
      <w:r w:rsidRPr="00CE4DBB">
        <w:rPr>
          <w:i/>
          <w:sz w:val="28"/>
          <w:szCs w:val="24"/>
        </w:rPr>
        <w:t xml:space="preserve"> </w:t>
      </w:r>
      <w:r w:rsidRPr="00CE4DBB">
        <w:rPr>
          <w:i/>
          <w:sz w:val="28"/>
          <w:szCs w:val="24"/>
          <w:lang w:val="en-US"/>
        </w:rPr>
        <w:t>databases</w:t>
      </w:r>
      <w:r w:rsidRPr="00CE4DBB">
        <w:rPr>
          <w:i/>
          <w:sz w:val="28"/>
          <w:szCs w:val="24"/>
        </w:rPr>
        <w:t>);</w:t>
      </w:r>
    </w:p>
    <w:p w:rsidR="00A742B2" w:rsidRPr="00CE4DBB" w:rsidRDefault="00A742B2" w:rsidP="00CE4DBB">
      <w:pPr>
        <w:ind w:firstLine="709"/>
        <w:rPr>
          <w:i/>
          <w:sz w:val="28"/>
          <w:szCs w:val="24"/>
        </w:rPr>
      </w:pPr>
      <w:r w:rsidRPr="00CE4DBB">
        <w:rPr>
          <w:i/>
          <w:sz w:val="28"/>
          <w:szCs w:val="24"/>
        </w:rPr>
        <w:t>- БД в третичной памяти (</w:t>
      </w:r>
      <w:r w:rsidRPr="00CE4DBB">
        <w:rPr>
          <w:i/>
          <w:sz w:val="28"/>
          <w:szCs w:val="24"/>
          <w:lang w:val="en-US"/>
        </w:rPr>
        <w:t>tertiary</w:t>
      </w:r>
      <w:r w:rsidRPr="00CE4DBB">
        <w:rPr>
          <w:i/>
          <w:sz w:val="28"/>
          <w:szCs w:val="24"/>
        </w:rPr>
        <w:t xml:space="preserve"> </w:t>
      </w:r>
      <w:r w:rsidRPr="00CE4DBB">
        <w:rPr>
          <w:i/>
          <w:sz w:val="28"/>
          <w:szCs w:val="24"/>
          <w:lang w:val="en-US"/>
        </w:rPr>
        <w:t>databases</w:t>
      </w:r>
      <w:r w:rsidRPr="00CE4DBB">
        <w:rPr>
          <w:i/>
          <w:sz w:val="28"/>
          <w:szCs w:val="24"/>
        </w:rPr>
        <w:t>).</w:t>
      </w:r>
    </w:p>
    <w:p w:rsidR="00A742B2" w:rsidRPr="00CE4DBB" w:rsidRDefault="00A742B2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Классификация БД по содержимому:</w:t>
      </w:r>
    </w:p>
    <w:p w:rsidR="00A742B2" w:rsidRPr="00CE4DBB" w:rsidRDefault="00A742B2" w:rsidP="00CE4DBB">
      <w:pPr>
        <w:ind w:firstLine="709"/>
        <w:rPr>
          <w:i/>
          <w:sz w:val="28"/>
          <w:szCs w:val="24"/>
        </w:rPr>
      </w:pPr>
      <w:r w:rsidRPr="00CE4DBB">
        <w:rPr>
          <w:i/>
          <w:sz w:val="28"/>
          <w:szCs w:val="24"/>
        </w:rPr>
        <w:t>- Географические;</w:t>
      </w:r>
    </w:p>
    <w:p w:rsidR="00A742B2" w:rsidRPr="00CE4DBB" w:rsidRDefault="00A742B2" w:rsidP="00CE4DBB">
      <w:pPr>
        <w:ind w:firstLine="709"/>
        <w:rPr>
          <w:i/>
          <w:sz w:val="28"/>
          <w:szCs w:val="24"/>
        </w:rPr>
      </w:pPr>
      <w:r w:rsidRPr="00CE4DBB">
        <w:rPr>
          <w:i/>
          <w:sz w:val="28"/>
          <w:szCs w:val="24"/>
        </w:rPr>
        <w:t>- Исторические;</w:t>
      </w:r>
    </w:p>
    <w:p w:rsidR="00A742B2" w:rsidRPr="00CE4DBB" w:rsidRDefault="00A742B2" w:rsidP="00CE4DBB">
      <w:pPr>
        <w:ind w:firstLine="709"/>
        <w:rPr>
          <w:i/>
          <w:sz w:val="28"/>
          <w:szCs w:val="24"/>
        </w:rPr>
      </w:pPr>
      <w:r w:rsidRPr="00CE4DBB">
        <w:rPr>
          <w:i/>
          <w:sz w:val="28"/>
          <w:szCs w:val="24"/>
        </w:rPr>
        <w:t>- Научные;</w:t>
      </w:r>
    </w:p>
    <w:p w:rsidR="00A742B2" w:rsidRPr="00CE4DBB" w:rsidRDefault="00A742B2" w:rsidP="00CE4DBB">
      <w:pPr>
        <w:ind w:firstLine="709"/>
        <w:rPr>
          <w:i/>
          <w:sz w:val="28"/>
          <w:szCs w:val="24"/>
        </w:rPr>
      </w:pPr>
      <w:r w:rsidRPr="00CE4DBB">
        <w:rPr>
          <w:i/>
          <w:sz w:val="28"/>
          <w:szCs w:val="24"/>
        </w:rPr>
        <w:t>- Мультимедийные и др.</w:t>
      </w:r>
    </w:p>
    <w:p w:rsidR="00AF60D7" w:rsidRPr="00CE4DBB" w:rsidRDefault="007074B8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Примеры баз данных: </w:t>
      </w:r>
    </w:p>
    <w:p w:rsidR="00A742B2" w:rsidRPr="00CE4DBB" w:rsidRDefault="00AF60D7" w:rsidP="00CE4DBB">
      <w:pPr>
        <w:ind w:firstLine="709"/>
        <w:rPr>
          <w:sz w:val="28"/>
          <w:szCs w:val="24"/>
        </w:rPr>
      </w:pPr>
      <w:r w:rsidRPr="00CE4DBB">
        <w:rPr>
          <w:i/>
          <w:sz w:val="28"/>
          <w:szCs w:val="24"/>
        </w:rPr>
        <w:t xml:space="preserve">- </w:t>
      </w:r>
      <w:r w:rsidR="007074B8" w:rsidRPr="00CE4DBB">
        <w:rPr>
          <w:i/>
          <w:sz w:val="28"/>
          <w:szCs w:val="24"/>
          <w:lang w:val="en-US"/>
        </w:rPr>
        <w:t>Astrophysics</w:t>
      </w:r>
      <w:r w:rsidR="007074B8" w:rsidRPr="00CE4DBB">
        <w:rPr>
          <w:i/>
          <w:sz w:val="28"/>
          <w:szCs w:val="24"/>
        </w:rPr>
        <w:t xml:space="preserve"> </w:t>
      </w:r>
      <w:r w:rsidR="007074B8" w:rsidRPr="00CE4DBB">
        <w:rPr>
          <w:i/>
          <w:sz w:val="28"/>
          <w:szCs w:val="24"/>
          <w:lang w:val="en-US"/>
        </w:rPr>
        <w:t>Data</w:t>
      </w:r>
      <w:r w:rsidR="007074B8" w:rsidRPr="00CE4DBB">
        <w:rPr>
          <w:i/>
          <w:sz w:val="28"/>
          <w:szCs w:val="24"/>
        </w:rPr>
        <w:t xml:space="preserve"> </w:t>
      </w:r>
      <w:r w:rsidR="007074B8" w:rsidRPr="00CE4DBB">
        <w:rPr>
          <w:i/>
          <w:sz w:val="28"/>
          <w:szCs w:val="24"/>
          <w:lang w:val="en-US"/>
        </w:rPr>
        <w:t>System</w:t>
      </w:r>
      <w:r w:rsidRPr="00CE4DBB">
        <w:rPr>
          <w:i/>
          <w:sz w:val="28"/>
          <w:szCs w:val="24"/>
        </w:rPr>
        <w:t xml:space="preserve"> – </w:t>
      </w:r>
      <w:r w:rsidRPr="00CE4DBB">
        <w:rPr>
          <w:sz w:val="28"/>
          <w:szCs w:val="24"/>
        </w:rPr>
        <w:t>астрофизическая информационная система НАСА, интерактивная база данных, содержит более 7 000 000 документов по астрономии и физике как из рецензируемых, так</w:t>
      </w:r>
      <w:r w:rsidR="005A661F" w:rsidRPr="00CE4DBB">
        <w:rPr>
          <w:sz w:val="28"/>
          <w:szCs w:val="24"/>
        </w:rPr>
        <w:t xml:space="preserve"> и не рецензируемых источников;</w:t>
      </w:r>
    </w:p>
    <w:p w:rsidR="00AF60D7" w:rsidRPr="00CE4DBB" w:rsidRDefault="00AF60D7" w:rsidP="00CE4DBB">
      <w:pPr>
        <w:ind w:firstLine="709"/>
        <w:rPr>
          <w:sz w:val="28"/>
          <w:szCs w:val="24"/>
        </w:rPr>
      </w:pPr>
      <w:r w:rsidRPr="00CE4DBB">
        <w:rPr>
          <w:i/>
          <w:sz w:val="28"/>
          <w:szCs w:val="24"/>
        </w:rPr>
        <w:t xml:space="preserve">- </w:t>
      </w:r>
      <w:r w:rsidRPr="00CE4DBB">
        <w:rPr>
          <w:i/>
          <w:sz w:val="28"/>
          <w:szCs w:val="24"/>
          <w:lang w:val="en-US"/>
        </w:rPr>
        <w:t>Scientific</w:t>
      </w:r>
      <w:r w:rsidRPr="00CE4DBB">
        <w:rPr>
          <w:i/>
          <w:sz w:val="28"/>
          <w:szCs w:val="24"/>
        </w:rPr>
        <w:t xml:space="preserve"> </w:t>
      </w:r>
      <w:r w:rsidRPr="00CE4DBB">
        <w:rPr>
          <w:i/>
          <w:sz w:val="28"/>
          <w:szCs w:val="24"/>
          <w:lang w:val="en-US"/>
        </w:rPr>
        <w:t>and</w:t>
      </w:r>
      <w:r w:rsidRPr="00CE4DBB">
        <w:rPr>
          <w:i/>
          <w:sz w:val="28"/>
          <w:szCs w:val="24"/>
        </w:rPr>
        <w:t xml:space="preserve"> </w:t>
      </w:r>
      <w:r w:rsidRPr="00CE4DBB">
        <w:rPr>
          <w:i/>
          <w:sz w:val="28"/>
          <w:szCs w:val="24"/>
          <w:lang w:val="en-US"/>
        </w:rPr>
        <w:t>Technical</w:t>
      </w:r>
      <w:r w:rsidRPr="00CE4DBB">
        <w:rPr>
          <w:i/>
          <w:sz w:val="28"/>
          <w:szCs w:val="24"/>
        </w:rPr>
        <w:t xml:space="preserve"> </w:t>
      </w:r>
      <w:r w:rsidRPr="00CE4DBB">
        <w:rPr>
          <w:i/>
          <w:sz w:val="28"/>
          <w:szCs w:val="24"/>
          <w:lang w:val="en-US"/>
        </w:rPr>
        <w:t>Network</w:t>
      </w:r>
      <w:r w:rsidRPr="00CE4DBB">
        <w:rPr>
          <w:i/>
          <w:sz w:val="28"/>
          <w:szCs w:val="24"/>
        </w:rPr>
        <w:t xml:space="preserve"> -</w:t>
      </w:r>
      <w:r w:rsidR="00EE197C" w:rsidRPr="00CE4DBB">
        <w:rPr>
          <w:i/>
          <w:sz w:val="28"/>
          <w:szCs w:val="24"/>
        </w:rPr>
        <w:t xml:space="preserve"> </w:t>
      </w:r>
      <w:r w:rsidRPr="00CE4DBB">
        <w:rPr>
          <w:sz w:val="28"/>
          <w:szCs w:val="24"/>
        </w:rPr>
        <w:t>европейская база данных, содержащая около 10 млн. наименований журнальных статей, книг, диссертаций, патентов и материалов научных конференций в области прикладной физики, химии, биофизики, технологий, биотехнологий, медицины. База данных являетс</w:t>
      </w:r>
      <w:r w:rsidR="005A661F" w:rsidRPr="00CE4DBB">
        <w:rPr>
          <w:sz w:val="28"/>
          <w:szCs w:val="24"/>
        </w:rPr>
        <w:t>я одной из самых больших в мире;</w:t>
      </w:r>
      <w:r w:rsidRPr="00CE4DBB">
        <w:rPr>
          <w:sz w:val="28"/>
          <w:szCs w:val="24"/>
        </w:rPr>
        <w:t xml:space="preserve"> </w:t>
      </w:r>
    </w:p>
    <w:p w:rsidR="00EE197C" w:rsidRPr="00CE4DBB" w:rsidRDefault="00EE197C" w:rsidP="00CE4DBB">
      <w:pPr>
        <w:ind w:firstLine="709"/>
        <w:rPr>
          <w:sz w:val="28"/>
          <w:szCs w:val="24"/>
        </w:rPr>
      </w:pPr>
      <w:r w:rsidRPr="00CE4DBB">
        <w:rPr>
          <w:i/>
          <w:sz w:val="28"/>
          <w:szCs w:val="24"/>
        </w:rPr>
        <w:t xml:space="preserve">- </w:t>
      </w:r>
      <w:r w:rsidRPr="00CE4DBB">
        <w:rPr>
          <w:i/>
          <w:sz w:val="28"/>
          <w:szCs w:val="24"/>
          <w:lang w:val="en-US"/>
        </w:rPr>
        <w:t>ABC</w:t>
      </w:r>
      <w:r w:rsidRPr="00CE4DBB">
        <w:rPr>
          <w:i/>
          <w:sz w:val="28"/>
          <w:szCs w:val="24"/>
        </w:rPr>
        <w:t>-</w:t>
      </w:r>
      <w:r w:rsidRPr="00CE4DBB">
        <w:rPr>
          <w:i/>
          <w:sz w:val="28"/>
          <w:szCs w:val="24"/>
          <w:lang w:val="en-US"/>
        </w:rPr>
        <w:t>CLIO</w:t>
      </w:r>
      <w:r w:rsidRPr="00CE4DBB">
        <w:rPr>
          <w:i/>
          <w:sz w:val="28"/>
          <w:szCs w:val="24"/>
        </w:rPr>
        <w:t xml:space="preserve"> – </w:t>
      </w:r>
      <w:r w:rsidRPr="00CE4DBB">
        <w:rPr>
          <w:sz w:val="28"/>
          <w:szCs w:val="24"/>
        </w:rPr>
        <w:t>американская база данных, содержащая свыше 1 млн. журнальных статей, книг, материалов и политических наук. В базе данных имеются почти все исторические журналы мира. База платная, создана и управляется Калифорнийским</w:t>
      </w:r>
      <w:r w:rsidR="005A661F" w:rsidRPr="00CE4DBB">
        <w:rPr>
          <w:sz w:val="28"/>
          <w:szCs w:val="24"/>
        </w:rPr>
        <w:t xml:space="preserve"> университетом в Санта-Барбаре;</w:t>
      </w:r>
    </w:p>
    <w:p w:rsidR="00EE197C" w:rsidRPr="00CE4DBB" w:rsidRDefault="00EE197C" w:rsidP="00CE4DBB">
      <w:pPr>
        <w:ind w:firstLine="709"/>
        <w:rPr>
          <w:sz w:val="28"/>
          <w:szCs w:val="24"/>
        </w:rPr>
      </w:pPr>
      <w:r w:rsidRPr="00CE4DBB">
        <w:rPr>
          <w:i/>
          <w:sz w:val="28"/>
          <w:szCs w:val="24"/>
        </w:rPr>
        <w:t xml:space="preserve">- </w:t>
      </w:r>
      <w:r w:rsidRPr="00CE4DBB">
        <w:rPr>
          <w:i/>
          <w:sz w:val="28"/>
          <w:szCs w:val="24"/>
          <w:lang w:val="en-US"/>
        </w:rPr>
        <w:t>ArXiv</w:t>
      </w:r>
      <w:r w:rsidRPr="00CE4DBB">
        <w:rPr>
          <w:i/>
          <w:sz w:val="28"/>
          <w:szCs w:val="24"/>
        </w:rPr>
        <w:t xml:space="preserve"> – </w:t>
      </w:r>
      <w:r w:rsidRPr="00CE4DBB">
        <w:rPr>
          <w:sz w:val="28"/>
          <w:szCs w:val="24"/>
        </w:rPr>
        <w:t xml:space="preserve">крупнейший бесплатный </w:t>
      </w:r>
      <w:r w:rsidR="005A661F" w:rsidRPr="00CE4DBB">
        <w:rPr>
          <w:sz w:val="28"/>
          <w:szCs w:val="24"/>
        </w:rPr>
        <w:t>архив электронных препринтов нау</w:t>
      </w:r>
      <w:r w:rsidRPr="00CE4DBB">
        <w:rPr>
          <w:sz w:val="28"/>
          <w:szCs w:val="24"/>
        </w:rPr>
        <w:t>чных статей по физике, математике, аст</w:t>
      </w:r>
      <w:r w:rsidR="005A661F" w:rsidRPr="00CE4DBB">
        <w:rPr>
          <w:sz w:val="28"/>
          <w:szCs w:val="24"/>
        </w:rPr>
        <w:t>рономии, информатике и биологии;</w:t>
      </w:r>
    </w:p>
    <w:p w:rsidR="00EE197C" w:rsidRPr="00CE4DBB" w:rsidRDefault="00580CD1" w:rsidP="00CE4DBB">
      <w:pPr>
        <w:ind w:firstLine="709"/>
        <w:rPr>
          <w:sz w:val="28"/>
          <w:szCs w:val="24"/>
        </w:rPr>
      </w:pPr>
      <w:r w:rsidRPr="00CE4DBB">
        <w:rPr>
          <w:i/>
          <w:sz w:val="28"/>
          <w:szCs w:val="24"/>
        </w:rPr>
        <w:t xml:space="preserve">- </w:t>
      </w:r>
      <w:r w:rsidRPr="00CE4DBB">
        <w:rPr>
          <w:i/>
          <w:sz w:val="28"/>
          <w:szCs w:val="24"/>
          <w:lang w:val="en-US"/>
        </w:rPr>
        <w:t>SPIRES</w:t>
      </w:r>
      <w:r w:rsidRPr="00CE4DBB">
        <w:rPr>
          <w:i/>
          <w:sz w:val="28"/>
          <w:szCs w:val="24"/>
        </w:rPr>
        <w:t xml:space="preserve"> – </w:t>
      </w:r>
      <w:r w:rsidRPr="00CE4DBB">
        <w:rPr>
          <w:sz w:val="28"/>
          <w:szCs w:val="24"/>
        </w:rPr>
        <w:t xml:space="preserve">база данных очень популярные среди физиков-теоретиков, специалистов в области физики высоких энергий, астрофизиков. Большое внимание уделяется созданию и комплектации системы цитирования работ. Содержит порядка 1 млн. наименований, делится на базу данных статей и конференций и на базу данных книг. </w:t>
      </w:r>
    </w:p>
    <w:p w:rsidR="00A742B2" w:rsidRPr="00CE4DBB" w:rsidRDefault="00CE4DBB" w:rsidP="00CE4DBB">
      <w:pPr>
        <w:ind w:firstLine="709"/>
        <w:rPr>
          <w:b/>
          <w:sz w:val="28"/>
        </w:rPr>
      </w:pPr>
      <w:r>
        <w:rPr>
          <w:sz w:val="28"/>
          <w:szCs w:val="24"/>
        </w:rPr>
        <w:br w:type="page"/>
      </w:r>
      <w:r w:rsidR="00FA6B70" w:rsidRPr="00CE4DBB">
        <w:rPr>
          <w:b/>
          <w:sz w:val="28"/>
        </w:rPr>
        <w:t>2. Системы</w:t>
      </w:r>
      <w:r w:rsidR="00A742B2" w:rsidRPr="00CE4DBB">
        <w:rPr>
          <w:b/>
          <w:sz w:val="28"/>
        </w:rPr>
        <w:t xml:space="preserve"> управления базами данных</w:t>
      </w:r>
    </w:p>
    <w:p w:rsidR="00CE4DBB" w:rsidRPr="001040A5" w:rsidRDefault="00CE4DBB" w:rsidP="00CE4DBB">
      <w:pPr>
        <w:ind w:firstLine="709"/>
        <w:rPr>
          <w:b/>
          <w:sz w:val="28"/>
          <w:szCs w:val="24"/>
        </w:rPr>
      </w:pPr>
    </w:p>
    <w:p w:rsidR="00A742B2" w:rsidRPr="00CE4DBB" w:rsidRDefault="00A742B2" w:rsidP="00CE4DBB">
      <w:pPr>
        <w:ind w:firstLine="709"/>
        <w:rPr>
          <w:b/>
          <w:sz w:val="28"/>
          <w:szCs w:val="24"/>
        </w:rPr>
      </w:pPr>
      <w:r w:rsidRPr="00CE4DBB">
        <w:rPr>
          <w:b/>
          <w:sz w:val="28"/>
          <w:szCs w:val="24"/>
        </w:rPr>
        <w:t xml:space="preserve">2.1 </w:t>
      </w:r>
      <w:r w:rsidR="009B7EAC" w:rsidRPr="00CE4DBB">
        <w:rPr>
          <w:b/>
          <w:sz w:val="28"/>
          <w:szCs w:val="24"/>
        </w:rPr>
        <w:t xml:space="preserve">Понятие </w:t>
      </w:r>
      <w:r w:rsidRPr="00CE4DBB">
        <w:rPr>
          <w:b/>
          <w:sz w:val="28"/>
          <w:szCs w:val="24"/>
        </w:rPr>
        <w:t xml:space="preserve">СУБД </w:t>
      </w:r>
    </w:p>
    <w:p w:rsidR="007074B8" w:rsidRPr="00CE4DBB" w:rsidRDefault="007074B8" w:rsidP="00CE4DBB">
      <w:pPr>
        <w:ind w:firstLine="709"/>
        <w:rPr>
          <w:b/>
          <w:sz w:val="28"/>
          <w:szCs w:val="24"/>
        </w:rPr>
      </w:pPr>
    </w:p>
    <w:p w:rsidR="007074B8" w:rsidRPr="00CE4DBB" w:rsidRDefault="00580CD1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Структурированные данные обрабатывает централизованный программный механизм, который называется системой управления базами данных. </w:t>
      </w:r>
    </w:p>
    <w:p w:rsidR="00580CD1" w:rsidRPr="00CE4DBB" w:rsidRDefault="00885D2F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Система управления базами данных (СУБД) – специализированная программа (чаще комплекс программ), предназначенная для организации и ведения базы данных. </w:t>
      </w:r>
    </w:p>
    <w:p w:rsidR="00885D2F" w:rsidRPr="00CE4DBB" w:rsidRDefault="00885D2F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Основные функции СУБД:</w:t>
      </w:r>
    </w:p>
    <w:p w:rsidR="005A661F" w:rsidRPr="00CE4DBB" w:rsidRDefault="005A661F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 управление данными во внешней памяти (на дисках);</w:t>
      </w:r>
    </w:p>
    <w:p w:rsidR="005A661F" w:rsidRPr="00CE4DBB" w:rsidRDefault="005A661F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 управление данными в оперативной памяти с использованием дискового кэша;</w:t>
      </w:r>
    </w:p>
    <w:p w:rsidR="005A661F" w:rsidRPr="00CE4DBB" w:rsidRDefault="005A661F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 журнализация изменений, резервное копирование и восстановление базы данных после сбоев;</w:t>
      </w:r>
    </w:p>
    <w:p w:rsidR="005A661F" w:rsidRPr="00CE4DBB" w:rsidRDefault="005A661F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 поддержка языков БД (язык определения данных, язык манипулирования данными).</w:t>
      </w:r>
    </w:p>
    <w:p w:rsidR="005A661F" w:rsidRPr="00CE4DBB" w:rsidRDefault="005A661F" w:rsidP="00CE4DBB">
      <w:pPr>
        <w:ind w:firstLine="709"/>
        <w:rPr>
          <w:sz w:val="28"/>
          <w:szCs w:val="24"/>
        </w:rPr>
      </w:pPr>
    </w:p>
    <w:p w:rsidR="009B7EAC" w:rsidRPr="00CE4DBB" w:rsidRDefault="009B7EAC" w:rsidP="00CE4DBB">
      <w:pPr>
        <w:ind w:firstLine="709"/>
        <w:rPr>
          <w:b/>
          <w:sz w:val="28"/>
          <w:szCs w:val="24"/>
        </w:rPr>
      </w:pPr>
      <w:r w:rsidRPr="00CE4DBB">
        <w:rPr>
          <w:b/>
          <w:sz w:val="28"/>
          <w:szCs w:val="24"/>
        </w:rPr>
        <w:t>2.2 Классификация СУБД</w:t>
      </w:r>
    </w:p>
    <w:p w:rsidR="009B7EAC" w:rsidRPr="00CE4DBB" w:rsidRDefault="009B7EAC" w:rsidP="00CE4DBB">
      <w:pPr>
        <w:ind w:firstLine="709"/>
        <w:rPr>
          <w:b/>
          <w:sz w:val="28"/>
          <w:szCs w:val="24"/>
        </w:rPr>
      </w:pPr>
    </w:p>
    <w:p w:rsidR="0058372D" w:rsidRPr="00CE4DBB" w:rsidRDefault="0058372D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СУБД классифицируются:</w:t>
      </w:r>
    </w:p>
    <w:p w:rsidR="0058372D" w:rsidRPr="00CE4DBB" w:rsidRDefault="0058372D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- </w:t>
      </w:r>
      <w:r w:rsidRPr="00CE4DBB">
        <w:rPr>
          <w:i/>
          <w:sz w:val="28"/>
          <w:szCs w:val="24"/>
        </w:rPr>
        <w:t>по модели данных</w:t>
      </w:r>
      <w:r w:rsidRPr="00CE4DBB">
        <w:rPr>
          <w:sz w:val="28"/>
          <w:szCs w:val="24"/>
        </w:rPr>
        <w:t xml:space="preserve"> (иерархические, сетевые, реляционные); </w:t>
      </w:r>
    </w:p>
    <w:p w:rsidR="0058372D" w:rsidRPr="00CE4DBB" w:rsidRDefault="0058372D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- </w:t>
      </w:r>
      <w:r w:rsidRPr="00CE4DBB">
        <w:rPr>
          <w:i/>
          <w:sz w:val="28"/>
          <w:szCs w:val="24"/>
        </w:rPr>
        <w:t>по степени распределенности</w:t>
      </w:r>
      <w:r w:rsidRPr="00CE4DBB">
        <w:rPr>
          <w:sz w:val="28"/>
          <w:szCs w:val="24"/>
        </w:rPr>
        <w:t xml:space="preserve"> (локальные, распределенные); </w:t>
      </w:r>
    </w:p>
    <w:p w:rsidR="0058372D" w:rsidRPr="00CE4DBB" w:rsidRDefault="0058372D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- </w:t>
      </w:r>
      <w:r w:rsidRPr="00CE4DBB">
        <w:rPr>
          <w:i/>
          <w:sz w:val="28"/>
          <w:szCs w:val="24"/>
        </w:rPr>
        <w:t>по способу доступа к БД</w:t>
      </w:r>
      <w:r w:rsidRPr="00CE4DBB">
        <w:rPr>
          <w:sz w:val="28"/>
          <w:szCs w:val="24"/>
        </w:rPr>
        <w:t>:</w:t>
      </w:r>
    </w:p>
    <w:p w:rsidR="005A661F" w:rsidRPr="00CE4DBB" w:rsidRDefault="0058372D" w:rsidP="00CE4DBB">
      <w:pPr>
        <w:ind w:firstLine="709"/>
        <w:rPr>
          <w:sz w:val="28"/>
          <w:szCs w:val="24"/>
          <w:lang w:val="en-US"/>
        </w:rPr>
      </w:pPr>
      <w:r w:rsidRPr="00CE4DBB">
        <w:rPr>
          <w:sz w:val="28"/>
          <w:szCs w:val="24"/>
          <w:lang w:val="en-US"/>
        </w:rPr>
        <w:t xml:space="preserve">1. </w:t>
      </w:r>
      <w:r w:rsidRPr="00CE4DBB">
        <w:rPr>
          <w:sz w:val="28"/>
          <w:szCs w:val="24"/>
        </w:rPr>
        <w:t>Файл</w:t>
      </w:r>
      <w:r w:rsidRPr="00CE4DBB">
        <w:rPr>
          <w:sz w:val="28"/>
          <w:szCs w:val="24"/>
          <w:lang w:val="en-US"/>
        </w:rPr>
        <w:t>-</w:t>
      </w:r>
      <w:r w:rsidRPr="00CE4DBB">
        <w:rPr>
          <w:sz w:val="28"/>
          <w:szCs w:val="24"/>
        </w:rPr>
        <w:t>серверные</w:t>
      </w:r>
      <w:r w:rsidRPr="00CE4DBB">
        <w:rPr>
          <w:sz w:val="28"/>
          <w:szCs w:val="24"/>
          <w:lang w:val="en-US"/>
        </w:rPr>
        <w:t xml:space="preserve"> – Microsoft Access, Paradox, dBase, FoxPro, Visual FoxPro </w:t>
      </w:r>
      <w:r w:rsidRPr="00CE4DBB">
        <w:rPr>
          <w:sz w:val="28"/>
          <w:szCs w:val="24"/>
        </w:rPr>
        <w:t>и</w:t>
      </w:r>
      <w:r w:rsidRPr="00CE4DBB">
        <w:rPr>
          <w:sz w:val="28"/>
          <w:szCs w:val="24"/>
          <w:lang w:val="en-US"/>
        </w:rPr>
        <w:t xml:space="preserve"> </w:t>
      </w:r>
      <w:r w:rsidRPr="00CE4DBB">
        <w:rPr>
          <w:sz w:val="28"/>
          <w:szCs w:val="24"/>
        </w:rPr>
        <w:t>др</w:t>
      </w:r>
      <w:r w:rsidRPr="00CE4DBB">
        <w:rPr>
          <w:sz w:val="28"/>
          <w:szCs w:val="24"/>
          <w:lang w:val="en-US"/>
        </w:rPr>
        <w:t>.</w:t>
      </w:r>
    </w:p>
    <w:p w:rsidR="0058372D" w:rsidRPr="00CE4DBB" w:rsidRDefault="0058372D" w:rsidP="00CE4DBB">
      <w:pPr>
        <w:ind w:firstLine="709"/>
        <w:rPr>
          <w:rStyle w:val="apple-style-span"/>
          <w:sz w:val="28"/>
          <w:szCs w:val="24"/>
        </w:rPr>
      </w:pPr>
      <w:r w:rsidRPr="00CE4DBB">
        <w:rPr>
          <w:rStyle w:val="apple-style-span"/>
          <w:sz w:val="28"/>
          <w:szCs w:val="24"/>
        </w:rPr>
        <w:t>В файл-серверных СУБД файлы данных располагаются централизованно на</w:t>
      </w:r>
      <w:r w:rsidRPr="00CE4DBB">
        <w:rPr>
          <w:rStyle w:val="apple-converted-space"/>
          <w:sz w:val="28"/>
          <w:szCs w:val="24"/>
        </w:rPr>
        <w:t> </w:t>
      </w:r>
      <w:r w:rsidRPr="00CE4DBB">
        <w:rPr>
          <w:rStyle w:val="apple-style-span"/>
          <w:sz w:val="28"/>
          <w:szCs w:val="24"/>
        </w:rPr>
        <w:t>файл-сервере. СУБД располагается на каждом клиентском компьютере (рабочей станции). Доступ СУБД к данным осуществляется через локальную сеть. Синхронизация чтений и обновлений осуществляется посредством файловых блокировок. Преимуществом этой архитектуры является низкая нагрузка на ЦП сервера. Недостатки: потенциально высокая загрузка локальной сети; затруднённость централизованного управления; затруднённость обеспечения таких важных характеристик как высокая надёжность, высокая доступность и высокая безопасность.</w:t>
      </w:r>
    </w:p>
    <w:p w:rsidR="009B7EAC" w:rsidRPr="00CE4DBB" w:rsidRDefault="009B7EAC" w:rsidP="00CE4DBB">
      <w:pPr>
        <w:ind w:firstLine="709"/>
        <w:rPr>
          <w:i/>
          <w:sz w:val="28"/>
          <w:szCs w:val="24"/>
        </w:rPr>
      </w:pPr>
      <w:r w:rsidRPr="00CE4DBB">
        <w:rPr>
          <w:rStyle w:val="apple-style-span"/>
          <w:i/>
          <w:sz w:val="28"/>
          <w:szCs w:val="24"/>
        </w:rPr>
        <w:t>На данный момент файл-серверные СУБД считаются устаревшими.</w:t>
      </w:r>
    </w:p>
    <w:p w:rsidR="0058372D" w:rsidRPr="00CE4DBB" w:rsidRDefault="0058372D" w:rsidP="00CE4DBB">
      <w:pPr>
        <w:ind w:firstLine="709"/>
        <w:rPr>
          <w:rStyle w:val="apple-style-span"/>
          <w:sz w:val="28"/>
          <w:szCs w:val="24"/>
        </w:rPr>
      </w:pPr>
      <w:r w:rsidRPr="00CE4DBB">
        <w:rPr>
          <w:rStyle w:val="apple-style-span"/>
          <w:sz w:val="28"/>
          <w:szCs w:val="24"/>
        </w:rPr>
        <w:t xml:space="preserve">2. Клиент-серверные – </w:t>
      </w:r>
      <w:r w:rsidRPr="00CE4DBB">
        <w:rPr>
          <w:rStyle w:val="apple-style-span"/>
          <w:sz w:val="28"/>
          <w:szCs w:val="24"/>
          <w:lang w:val="en-US"/>
        </w:rPr>
        <w:t>Oracle</w:t>
      </w:r>
      <w:r w:rsidRPr="00CE4DBB">
        <w:rPr>
          <w:rStyle w:val="apple-style-span"/>
          <w:sz w:val="28"/>
          <w:szCs w:val="24"/>
        </w:rPr>
        <w:t xml:space="preserve">, </w:t>
      </w:r>
      <w:r w:rsidRPr="00CE4DBB">
        <w:rPr>
          <w:rStyle w:val="apple-style-span"/>
          <w:sz w:val="28"/>
          <w:szCs w:val="24"/>
          <w:lang w:val="en-US"/>
        </w:rPr>
        <w:t>Firebird</w:t>
      </w:r>
      <w:r w:rsidRPr="00CE4DBB">
        <w:rPr>
          <w:rStyle w:val="apple-style-span"/>
          <w:sz w:val="28"/>
          <w:szCs w:val="24"/>
        </w:rPr>
        <w:t xml:space="preserve">, </w:t>
      </w:r>
      <w:r w:rsidRPr="00CE4DBB">
        <w:rPr>
          <w:rStyle w:val="apple-style-span"/>
          <w:sz w:val="28"/>
          <w:szCs w:val="24"/>
          <w:lang w:val="en-US"/>
        </w:rPr>
        <w:t>Interbase</w:t>
      </w:r>
      <w:r w:rsidRPr="00CE4DBB">
        <w:rPr>
          <w:rStyle w:val="apple-style-span"/>
          <w:sz w:val="28"/>
          <w:szCs w:val="24"/>
        </w:rPr>
        <w:t xml:space="preserve">, </w:t>
      </w:r>
      <w:r w:rsidRPr="00CE4DBB">
        <w:rPr>
          <w:rStyle w:val="apple-style-span"/>
          <w:sz w:val="28"/>
          <w:szCs w:val="24"/>
          <w:lang w:val="en-US"/>
        </w:rPr>
        <w:t>IBM</w:t>
      </w:r>
      <w:r w:rsidRPr="00CE4DBB">
        <w:rPr>
          <w:rStyle w:val="apple-style-span"/>
          <w:sz w:val="28"/>
          <w:szCs w:val="24"/>
        </w:rPr>
        <w:t xml:space="preserve"> </w:t>
      </w:r>
      <w:r w:rsidRPr="00CE4DBB">
        <w:rPr>
          <w:rStyle w:val="apple-style-span"/>
          <w:sz w:val="28"/>
          <w:szCs w:val="24"/>
          <w:lang w:val="en-US"/>
        </w:rPr>
        <w:t>DB</w:t>
      </w:r>
      <w:r w:rsidRPr="00CE4DBB">
        <w:rPr>
          <w:rStyle w:val="apple-style-span"/>
          <w:sz w:val="28"/>
          <w:szCs w:val="24"/>
        </w:rPr>
        <w:t xml:space="preserve">2, </w:t>
      </w:r>
      <w:r w:rsidRPr="00CE4DBB">
        <w:rPr>
          <w:rStyle w:val="apple-style-span"/>
          <w:sz w:val="28"/>
          <w:szCs w:val="24"/>
          <w:lang w:val="en-US"/>
        </w:rPr>
        <w:t>MS</w:t>
      </w:r>
      <w:r w:rsidRPr="00CE4DBB">
        <w:rPr>
          <w:rStyle w:val="apple-style-span"/>
          <w:sz w:val="28"/>
          <w:szCs w:val="24"/>
        </w:rPr>
        <w:t xml:space="preserve"> </w:t>
      </w:r>
      <w:r w:rsidRPr="00CE4DBB">
        <w:rPr>
          <w:rStyle w:val="apple-style-span"/>
          <w:sz w:val="28"/>
          <w:szCs w:val="24"/>
          <w:lang w:val="en-US"/>
        </w:rPr>
        <w:t>SQL</w:t>
      </w:r>
      <w:r w:rsidRPr="00CE4DBB">
        <w:rPr>
          <w:rStyle w:val="apple-style-span"/>
          <w:sz w:val="28"/>
          <w:szCs w:val="24"/>
        </w:rPr>
        <w:t xml:space="preserve"> </w:t>
      </w:r>
      <w:r w:rsidRPr="00CE4DBB">
        <w:rPr>
          <w:rStyle w:val="apple-style-span"/>
          <w:sz w:val="28"/>
          <w:szCs w:val="24"/>
          <w:lang w:val="en-US"/>
        </w:rPr>
        <w:t>Server</w:t>
      </w:r>
      <w:r w:rsidRPr="00CE4DBB">
        <w:rPr>
          <w:rStyle w:val="apple-style-span"/>
          <w:sz w:val="28"/>
          <w:szCs w:val="24"/>
        </w:rPr>
        <w:t xml:space="preserve">, </w:t>
      </w:r>
      <w:r w:rsidRPr="00CE4DBB">
        <w:rPr>
          <w:rStyle w:val="apple-style-span"/>
          <w:sz w:val="28"/>
          <w:szCs w:val="24"/>
          <w:lang w:val="en-US"/>
        </w:rPr>
        <w:t>Sybase</w:t>
      </w:r>
      <w:r w:rsidRPr="00CE4DBB">
        <w:rPr>
          <w:rStyle w:val="apple-style-span"/>
          <w:sz w:val="28"/>
          <w:szCs w:val="24"/>
        </w:rPr>
        <w:t xml:space="preserve">, </w:t>
      </w:r>
      <w:r w:rsidRPr="00CE4DBB">
        <w:rPr>
          <w:rStyle w:val="apple-style-span"/>
          <w:sz w:val="28"/>
          <w:szCs w:val="24"/>
          <w:lang w:val="en-US"/>
        </w:rPr>
        <w:t>PostgreSQL</w:t>
      </w:r>
      <w:r w:rsidRPr="00CE4DBB">
        <w:rPr>
          <w:rStyle w:val="apple-style-span"/>
          <w:sz w:val="28"/>
          <w:szCs w:val="24"/>
        </w:rPr>
        <w:t xml:space="preserve">, </w:t>
      </w:r>
      <w:r w:rsidRPr="00CE4DBB">
        <w:rPr>
          <w:rStyle w:val="apple-style-span"/>
          <w:sz w:val="28"/>
          <w:szCs w:val="24"/>
          <w:lang w:val="en-US"/>
        </w:rPr>
        <w:t>MySQL</w:t>
      </w:r>
      <w:r w:rsidRPr="00CE4DBB">
        <w:rPr>
          <w:rStyle w:val="apple-style-span"/>
          <w:sz w:val="28"/>
          <w:szCs w:val="24"/>
        </w:rPr>
        <w:t xml:space="preserve">, </w:t>
      </w:r>
      <w:r w:rsidRPr="00CE4DBB">
        <w:rPr>
          <w:rStyle w:val="apple-style-span"/>
          <w:sz w:val="28"/>
          <w:szCs w:val="24"/>
          <w:lang w:val="en-US"/>
        </w:rPr>
        <w:t>MDBS</w:t>
      </w:r>
      <w:r w:rsidRPr="00CE4DBB">
        <w:rPr>
          <w:rStyle w:val="apple-style-span"/>
          <w:sz w:val="28"/>
          <w:szCs w:val="24"/>
        </w:rPr>
        <w:t xml:space="preserve">, </w:t>
      </w:r>
      <w:r w:rsidR="009B7EAC" w:rsidRPr="00CE4DBB">
        <w:rPr>
          <w:rStyle w:val="apple-style-span"/>
          <w:sz w:val="28"/>
          <w:szCs w:val="24"/>
        </w:rPr>
        <w:t>ЛИНТЕР и др.</w:t>
      </w:r>
    </w:p>
    <w:p w:rsidR="0058372D" w:rsidRPr="00CE4DBB" w:rsidRDefault="0058372D" w:rsidP="00CE4DBB">
      <w:pPr>
        <w:ind w:firstLine="709"/>
        <w:rPr>
          <w:rStyle w:val="apple-style-span"/>
          <w:sz w:val="28"/>
          <w:szCs w:val="24"/>
        </w:rPr>
      </w:pPr>
      <w:r w:rsidRPr="00CE4DBB">
        <w:rPr>
          <w:rStyle w:val="apple-style-span"/>
          <w:sz w:val="28"/>
          <w:szCs w:val="24"/>
        </w:rPr>
        <w:t>Клиент-серверная СУБД располагается на сервере вместе с БД и осуществляет доступ к БД непосредственно, в монопольном режиме. Все клиентские запросы на обработку данных обрабатываются клиент-серверной СУБД централизованно. Недостаток клиент-серверных СУБД состоит в повышенных требованиях к серверу. Достоинства: потенциально более низкая загрузка локальной сети; удобство централизованного управления; удобство обеспечения таких важных характеристик как высокая надёжность, высокая доступность и высокая безопасность.</w:t>
      </w:r>
    </w:p>
    <w:p w:rsidR="009B7EAC" w:rsidRPr="00CE4DBB" w:rsidRDefault="0058372D" w:rsidP="00CE4DBB">
      <w:pPr>
        <w:ind w:firstLine="709"/>
        <w:rPr>
          <w:rStyle w:val="apple-style-span"/>
          <w:sz w:val="28"/>
          <w:szCs w:val="24"/>
          <w:lang w:val="en-US"/>
        </w:rPr>
      </w:pPr>
      <w:r w:rsidRPr="00CE4DBB">
        <w:rPr>
          <w:rStyle w:val="apple-style-span"/>
          <w:sz w:val="28"/>
          <w:szCs w:val="24"/>
          <w:lang w:val="en-US"/>
        </w:rPr>
        <w:t xml:space="preserve">3. </w:t>
      </w:r>
      <w:r w:rsidRPr="00CE4DBB">
        <w:rPr>
          <w:rStyle w:val="apple-style-span"/>
          <w:sz w:val="28"/>
          <w:szCs w:val="24"/>
        </w:rPr>
        <w:t>Встраиваемые</w:t>
      </w:r>
      <w:r w:rsidRPr="00CE4DBB">
        <w:rPr>
          <w:rStyle w:val="apple-style-span"/>
          <w:sz w:val="28"/>
          <w:szCs w:val="24"/>
          <w:lang w:val="en-US"/>
        </w:rPr>
        <w:t xml:space="preserve"> </w:t>
      </w:r>
      <w:r w:rsidRPr="00CE4DBB">
        <w:rPr>
          <w:rStyle w:val="apple-style-span"/>
          <w:sz w:val="28"/>
          <w:szCs w:val="24"/>
        </w:rPr>
        <w:t>СУБД</w:t>
      </w:r>
      <w:r w:rsidRPr="00CE4DBB">
        <w:rPr>
          <w:rStyle w:val="apple-style-span"/>
          <w:sz w:val="28"/>
          <w:szCs w:val="24"/>
          <w:lang w:val="en-US"/>
        </w:rPr>
        <w:t xml:space="preserve"> </w:t>
      </w:r>
      <w:r w:rsidR="009B7EAC" w:rsidRPr="00CE4DBB">
        <w:rPr>
          <w:rStyle w:val="apple-style-span"/>
          <w:sz w:val="28"/>
          <w:szCs w:val="24"/>
          <w:lang w:val="en-US"/>
        </w:rPr>
        <w:t>–</w:t>
      </w:r>
      <w:r w:rsidRPr="00CE4DBB">
        <w:rPr>
          <w:rStyle w:val="apple-style-span"/>
          <w:sz w:val="28"/>
          <w:szCs w:val="24"/>
          <w:lang w:val="en-US"/>
        </w:rPr>
        <w:t xml:space="preserve"> </w:t>
      </w:r>
      <w:r w:rsidR="009B7EAC" w:rsidRPr="00CE4DBB">
        <w:rPr>
          <w:rStyle w:val="apple-style-span"/>
          <w:sz w:val="28"/>
          <w:szCs w:val="24"/>
          <w:lang w:val="en-US"/>
        </w:rPr>
        <w:t xml:space="preserve">OpenEdge, SQLite, BerkeleyDB, Microsoft SQL Server Compact, Sav Zigzag </w:t>
      </w:r>
      <w:r w:rsidR="009B7EAC" w:rsidRPr="00CE4DBB">
        <w:rPr>
          <w:rStyle w:val="apple-style-span"/>
          <w:sz w:val="28"/>
          <w:szCs w:val="24"/>
        </w:rPr>
        <w:t>и</w:t>
      </w:r>
      <w:r w:rsidR="009B7EAC" w:rsidRPr="00CE4DBB">
        <w:rPr>
          <w:rStyle w:val="apple-style-span"/>
          <w:sz w:val="28"/>
          <w:szCs w:val="24"/>
          <w:lang w:val="en-US"/>
        </w:rPr>
        <w:t xml:space="preserve"> </w:t>
      </w:r>
      <w:r w:rsidR="009B7EAC" w:rsidRPr="00CE4DBB">
        <w:rPr>
          <w:rStyle w:val="apple-style-span"/>
          <w:sz w:val="28"/>
          <w:szCs w:val="24"/>
        </w:rPr>
        <w:t>др</w:t>
      </w:r>
      <w:r w:rsidR="009B7EAC" w:rsidRPr="00CE4DBB">
        <w:rPr>
          <w:rStyle w:val="apple-style-span"/>
          <w:sz w:val="28"/>
          <w:szCs w:val="24"/>
          <w:lang w:val="en-US"/>
        </w:rPr>
        <w:t>.</w:t>
      </w:r>
    </w:p>
    <w:p w:rsidR="0058372D" w:rsidRPr="00CE4DBB" w:rsidRDefault="009B7EAC" w:rsidP="00CE4DBB">
      <w:pPr>
        <w:ind w:firstLine="709"/>
        <w:rPr>
          <w:sz w:val="28"/>
          <w:szCs w:val="24"/>
        </w:rPr>
      </w:pPr>
      <w:r w:rsidRPr="00CE4DBB">
        <w:rPr>
          <w:rStyle w:val="apple-style-span"/>
          <w:sz w:val="28"/>
          <w:szCs w:val="24"/>
        </w:rPr>
        <w:t xml:space="preserve">Встраиваемая СУБД – это </w:t>
      </w:r>
      <w:r w:rsidR="0058372D" w:rsidRPr="00CE4DBB">
        <w:rPr>
          <w:rStyle w:val="apple-style-span"/>
          <w:sz w:val="28"/>
          <w:szCs w:val="24"/>
        </w:rPr>
        <w:t>библиотека</w:t>
      </w:r>
      <w:r w:rsidRPr="00CE4DBB">
        <w:rPr>
          <w:rStyle w:val="apple-style-span"/>
          <w:sz w:val="28"/>
          <w:szCs w:val="24"/>
        </w:rPr>
        <w:t>, которая позволяет унифицированным образом хранить большие объемы данных на локальных машине. Доступ к данным может происходить через</w:t>
      </w:r>
      <w:r w:rsidRPr="00CE4DBB">
        <w:rPr>
          <w:rStyle w:val="apple-converted-space"/>
          <w:sz w:val="28"/>
          <w:szCs w:val="24"/>
        </w:rPr>
        <w:t> </w:t>
      </w:r>
      <w:r w:rsidRPr="00CE4DBB">
        <w:rPr>
          <w:rStyle w:val="apple-style-span"/>
          <w:sz w:val="28"/>
          <w:szCs w:val="24"/>
        </w:rPr>
        <w:t>SQL</w:t>
      </w:r>
      <w:r w:rsidRPr="00CE4DBB">
        <w:rPr>
          <w:rStyle w:val="apple-converted-space"/>
          <w:sz w:val="28"/>
          <w:szCs w:val="24"/>
        </w:rPr>
        <w:t> </w:t>
      </w:r>
      <w:r w:rsidRPr="00CE4DBB">
        <w:rPr>
          <w:rStyle w:val="apple-style-span"/>
          <w:sz w:val="28"/>
          <w:szCs w:val="24"/>
        </w:rPr>
        <w:t>либо через особые функции СУБД. Встраиваемые СУБД быстрее обычных клиент-серверных и не требуют установки сервера, поэтому востребованы в локальном ПО, которое имеет дело с большими объёмами данных (например,</w:t>
      </w:r>
      <w:r w:rsidRPr="00CE4DBB">
        <w:rPr>
          <w:rStyle w:val="apple-converted-space"/>
          <w:sz w:val="28"/>
          <w:szCs w:val="24"/>
        </w:rPr>
        <w:t> </w:t>
      </w:r>
      <w:r w:rsidRPr="00CE4DBB">
        <w:rPr>
          <w:rStyle w:val="apple-style-span"/>
          <w:sz w:val="28"/>
          <w:szCs w:val="24"/>
        </w:rPr>
        <w:t>геоинформационные системы).</w:t>
      </w:r>
    </w:p>
    <w:p w:rsidR="00A742B2" w:rsidRPr="00CE4DBB" w:rsidRDefault="00CE4DBB" w:rsidP="00CE4DBB">
      <w:pPr>
        <w:ind w:firstLine="709"/>
        <w:rPr>
          <w:b/>
          <w:sz w:val="28"/>
        </w:rPr>
      </w:pPr>
      <w:r>
        <w:rPr>
          <w:sz w:val="28"/>
          <w:szCs w:val="24"/>
        </w:rPr>
        <w:br w:type="page"/>
      </w:r>
      <w:r w:rsidR="00EE686D" w:rsidRPr="00CE4DBB">
        <w:rPr>
          <w:b/>
          <w:sz w:val="28"/>
        </w:rPr>
        <w:t>Заключение</w:t>
      </w:r>
    </w:p>
    <w:p w:rsidR="00EE686D" w:rsidRPr="00CE4DBB" w:rsidRDefault="00EE686D" w:rsidP="00CE4DBB">
      <w:pPr>
        <w:ind w:firstLine="709"/>
        <w:rPr>
          <w:b/>
          <w:sz w:val="28"/>
        </w:rPr>
      </w:pPr>
    </w:p>
    <w:p w:rsidR="00EE686D" w:rsidRPr="00CE4DBB" w:rsidRDefault="00EE686D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 xml:space="preserve">Из вышеизложенного можно сделать вывод о том, что из себя представляют базы данных, а также системы управления ими. В современном мире базы данных просто необходимы, исходя из </w:t>
      </w:r>
      <w:r w:rsidR="00FA6B70" w:rsidRPr="00CE4DBB">
        <w:rPr>
          <w:sz w:val="28"/>
          <w:szCs w:val="24"/>
        </w:rPr>
        <w:t>количества</w:t>
      </w:r>
      <w:r w:rsidRPr="00CE4DBB">
        <w:rPr>
          <w:sz w:val="28"/>
          <w:szCs w:val="24"/>
        </w:rPr>
        <w:t xml:space="preserve"> информации</w:t>
      </w:r>
      <w:r w:rsidR="00FA6B70" w:rsidRPr="00CE4DBB">
        <w:rPr>
          <w:sz w:val="28"/>
          <w:szCs w:val="24"/>
        </w:rPr>
        <w:t>, с которым</w:t>
      </w:r>
      <w:r w:rsidRPr="00CE4DBB">
        <w:rPr>
          <w:sz w:val="28"/>
          <w:szCs w:val="24"/>
        </w:rPr>
        <w:t xml:space="preserve"> приходится иметь дело. </w:t>
      </w:r>
      <w:r w:rsidR="00FA6B70" w:rsidRPr="00CE4DBB">
        <w:rPr>
          <w:sz w:val="28"/>
          <w:szCs w:val="24"/>
        </w:rPr>
        <w:t>Итак, и</w:t>
      </w:r>
      <w:r w:rsidRPr="00CE4DBB">
        <w:rPr>
          <w:sz w:val="28"/>
          <w:szCs w:val="24"/>
        </w:rPr>
        <w:t>спользование концепции бах данных позволяет:</w:t>
      </w:r>
    </w:p>
    <w:p w:rsidR="00EE686D" w:rsidRPr="00CE4DBB" w:rsidRDefault="00EE686D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Pr="00CE4DBB">
        <w:rPr>
          <w:sz w:val="28"/>
          <w:szCs w:val="24"/>
        </w:rPr>
        <w:t>повысить надежность, целостность и сохранность данных;</w:t>
      </w:r>
    </w:p>
    <w:p w:rsidR="00EE686D" w:rsidRPr="00CE4DBB" w:rsidRDefault="00EE686D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Pr="00CE4DBB">
        <w:rPr>
          <w:sz w:val="28"/>
          <w:szCs w:val="24"/>
        </w:rPr>
        <w:t>сохранить затраты интеллектуального труда;</w:t>
      </w:r>
    </w:p>
    <w:p w:rsidR="001A6686" w:rsidRPr="00CE4DBB" w:rsidRDefault="00EE686D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Pr="00CE4DBB">
        <w:rPr>
          <w:sz w:val="28"/>
          <w:szCs w:val="24"/>
        </w:rPr>
        <w:t>обеспечить простоту и легкость использования данных;</w:t>
      </w:r>
    </w:p>
    <w:p w:rsidR="001A6686" w:rsidRPr="00CE4DBB" w:rsidRDefault="00EE686D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1A6686" w:rsidRPr="00CE4DBB">
        <w:rPr>
          <w:sz w:val="28"/>
          <w:szCs w:val="24"/>
        </w:rPr>
        <w:t xml:space="preserve"> </w:t>
      </w:r>
      <w:r w:rsidRPr="00CE4DBB">
        <w:rPr>
          <w:sz w:val="28"/>
          <w:szCs w:val="24"/>
        </w:rPr>
        <w:t>обеспечить независимость прикладных программ от данных (изменений их описаний и способов хранения);</w:t>
      </w:r>
    </w:p>
    <w:p w:rsidR="001A6686" w:rsidRPr="00CE4DBB" w:rsidRDefault="001A6686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="00EE686D" w:rsidRPr="00CE4DBB">
        <w:rPr>
          <w:sz w:val="28"/>
          <w:szCs w:val="24"/>
        </w:rPr>
        <w:t>обеспечить достоверность данных;</w:t>
      </w:r>
    </w:p>
    <w:p w:rsidR="001A6686" w:rsidRPr="00CE4DBB" w:rsidRDefault="001A6686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="00EE686D" w:rsidRPr="00CE4DBB">
        <w:rPr>
          <w:sz w:val="28"/>
          <w:szCs w:val="24"/>
        </w:rPr>
        <w:t>обеспечить требуемую скорость доступа к данным;</w:t>
      </w:r>
    </w:p>
    <w:p w:rsidR="001A6686" w:rsidRPr="00CE4DBB" w:rsidRDefault="001A6686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="00EE686D" w:rsidRPr="00CE4DBB">
        <w:rPr>
          <w:sz w:val="28"/>
          <w:szCs w:val="24"/>
        </w:rPr>
        <w:t>стандартизовать данные в пределах одной предметной области;</w:t>
      </w:r>
    </w:p>
    <w:p w:rsidR="001A6686" w:rsidRPr="00CE4DBB" w:rsidRDefault="001A6686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="00EE686D" w:rsidRPr="00CE4DBB">
        <w:rPr>
          <w:sz w:val="28"/>
          <w:szCs w:val="24"/>
        </w:rPr>
        <w:t>автоматизировать реорганизацию данных;</w:t>
      </w:r>
    </w:p>
    <w:p w:rsidR="001A6686" w:rsidRPr="00CE4DBB" w:rsidRDefault="001A6686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="00EE686D" w:rsidRPr="00CE4DBB">
        <w:rPr>
          <w:sz w:val="28"/>
          <w:szCs w:val="24"/>
        </w:rPr>
        <w:t>обеспечить защиту от искажения и уничтожения данных;</w:t>
      </w:r>
    </w:p>
    <w:p w:rsidR="001A6686" w:rsidRPr="00CE4DBB" w:rsidRDefault="001A6686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="00EE686D" w:rsidRPr="00CE4DBB">
        <w:rPr>
          <w:sz w:val="28"/>
          <w:szCs w:val="24"/>
        </w:rPr>
        <w:t>сократить дублирование информации за счет структурирования данных;</w:t>
      </w:r>
    </w:p>
    <w:p w:rsidR="001A6686" w:rsidRPr="00CE4DBB" w:rsidRDefault="001A6686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="00EE686D" w:rsidRPr="00CE4DBB">
        <w:rPr>
          <w:sz w:val="28"/>
          <w:szCs w:val="24"/>
        </w:rPr>
        <w:t>обеспечить обработку незапланированных запросов к хранимой информации;</w:t>
      </w:r>
    </w:p>
    <w:p w:rsidR="00EE686D" w:rsidRPr="00CE4DBB" w:rsidRDefault="001A6686" w:rsidP="00CE4DBB">
      <w:pPr>
        <w:ind w:firstLine="709"/>
        <w:rPr>
          <w:sz w:val="28"/>
          <w:szCs w:val="24"/>
        </w:rPr>
      </w:pPr>
      <w:r w:rsidRPr="00CE4DBB">
        <w:rPr>
          <w:sz w:val="28"/>
          <w:szCs w:val="24"/>
        </w:rPr>
        <w:t>-</w:t>
      </w:r>
      <w:r w:rsidR="00CE4DBB">
        <w:rPr>
          <w:szCs w:val="24"/>
        </w:rPr>
        <w:t xml:space="preserve"> </w:t>
      </w:r>
      <w:r w:rsidR="00EE686D" w:rsidRPr="00CE4DBB">
        <w:rPr>
          <w:sz w:val="28"/>
          <w:szCs w:val="24"/>
        </w:rPr>
        <w:t>создать предпосылки для создания распределенной обработки дaнныx.</w:t>
      </w:r>
    </w:p>
    <w:p w:rsidR="001A6686" w:rsidRPr="00CE4DBB" w:rsidRDefault="001A6686" w:rsidP="00CE4DBB">
      <w:pPr>
        <w:ind w:firstLine="709"/>
        <w:rPr>
          <w:rStyle w:val="apple-style-span"/>
          <w:sz w:val="28"/>
          <w:szCs w:val="24"/>
        </w:rPr>
      </w:pPr>
      <w:r w:rsidRPr="00CE4DBB">
        <w:rPr>
          <w:rStyle w:val="apple-style-span"/>
          <w:sz w:val="28"/>
          <w:szCs w:val="24"/>
        </w:rPr>
        <w:t>Следовательно, СУБД - это программная оболочка, расширяющая функции операционной системы (OC), которая управляет доступом к базам данных и обеспечивает сервисные функции для пользователя.</w:t>
      </w:r>
    </w:p>
    <w:p w:rsidR="001A6686" w:rsidRPr="00CE4DBB" w:rsidRDefault="00CE4DBB" w:rsidP="00CE4DBB">
      <w:pPr>
        <w:ind w:firstLine="709"/>
        <w:rPr>
          <w:rStyle w:val="apple-style-span"/>
          <w:b/>
          <w:sz w:val="28"/>
        </w:rPr>
      </w:pPr>
      <w:r>
        <w:rPr>
          <w:rStyle w:val="apple-style-span"/>
          <w:sz w:val="28"/>
          <w:szCs w:val="24"/>
        </w:rPr>
        <w:br w:type="page"/>
      </w:r>
      <w:r w:rsidR="001A6686" w:rsidRPr="00CE4DBB">
        <w:rPr>
          <w:rStyle w:val="apple-style-span"/>
          <w:b/>
          <w:sz w:val="28"/>
        </w:rPr>
        <w:t>Список использованной литературы</w:t>
      </w:r>
    </w:p>
    <w:p w:rsidR="001A6686" w:rsidRPr="00CE4DBB" w:rsidRDefault="001A6686" w:rsidP="00CE4DBB">
      <w:pPr>
        <w:ind w:firstLine="709"/>
        <w:rPr>
          <w:rStyle w:val="apple-style-span"/>
          <w:b/>
          <w:sz w:val="28"/>
        </w:rPr>
      </w:pPr>
    </w:p>
    <w:p w:rsidR="004B6E77" w:rsidRPr="00CE4DBB" w:rsidRDefault="004B6E77" w:rsidP="00CE4DBB">
      <w:pPr>
        <w:jc w:val="left"/>
        <w:rPr>
          <w:sz w:val="28"/>
          <w:szCs w:val="24"/>
        </w:rPr>
      </w:pPr>
      <w:r w:rsidRPr="00CE4DBB">
        <w:rPr>
          <w:sz w:val="28"/>
          <w:szCs w:val="24"/>
        </w:rPr>
        <w:t>1.</w:t>
      </w:r>
      <w:r w:rsidR="00CE4DBB">
        <w:rPr>
          <w:szCs w:val="24"/>
        </w:rPr>
        <w:t xml:space="preserve"> </w:t>
      </w:r>
      <w:r w:rsidRPr="00CE4DBB">
        <w:rPr>
          <w:sz w:val="28"/>
          <w:szCs w:val="24"/>
        </w:rPr>
        <w:t>Гольцман В.И. Библиотека программиста. СПб.: Питер, 2008.-256с.</w:t>
      </w:r>
    </w:p>
    <w:p w:rsidR="00F55F79" w:rsidRPr="00CE4DBB" w:rsidRDefault="004B6E77" w:rsidP="00CE4DBB">
      <w:pPr>
        <w:jc w:val="left"/>
        <w:rPr>
          <w:sz w:val="28"/>
          <w:szCs w:val="24"/>
        </w:rPr>
      </w:pPr>
      <w:r w:rsidRPr="00CE4DBB">
        <w:rPr>
          <w:sz w:val="28"/>
          <w:szCs w:val="24"/>
        </w:rPr>
        <w:t>2</w:t>
      </w:r>
      <w:r w:rsidR="00F55F79" w:rsidRPr="00CE4DBB">
        <w:rPr>
          <w:sz w:val="28"/>
          <w:szCs w:val="24"/>
        </w:rPr>
        <w:t xml:space="preserve">. Илюшечкин В.М. Основы использования и проектирования баз данных. </w:t>
      </w:r>
      <w:r w:rsidRPr="00CE4DBB">
        <w:rPr>
          <w:sz w:val="28"/>
          <w:szCs w:val="24"/>
        </w:rPr>
        <w:t>М.: Юрайт, 2010.-213с.</w:t>
      </w:r>
    </w:p>
    <w:p w:rsidR="004B6E77" w:rsidRPr="00CE4DBB" w:rsidRDefault="004B6E77" w:rsidP="00CE4DBB">
      <w:pPr>
        <w:jc w:val="left"/>
        <w:rPr>
          <w:sz w:val="28"/>
          <w:szCs w:val="24"/>
        </w:rPr>
      </w:pPr>
      <w:r w:rsidRPr="00CE4DBB">
        <w:rPr>
          <w:sz w:val="28"/>
          <w:szCs w:val="24"/>
        </w:rPr>
        <w:t>3.</w:t>
      </w:r>
      <w:r w:rsidR="00CE4DBB">
        <w:rPr>
          <w:szCs w:val="24"/>
        </w:rPr>
        <w:t xml:space="preserve"> </w:t>
      </w:r>
      <w:r w:rsidRPr="00CE4DBB">
        <w:rPr>
          <w:sz w:val="28"/>
          <w:szCs w:val="24"/>
        </w:rPr>
        <w:t>Кузин А.В. Базы данных. М.: Академия, 2008.-320с.</w:t>
      </w:r>
    </w:p>
    <w:p w:rsidR="004B6E77" w:rsidRPr="00CE4DBB" w:rsidRDefault="004B6E77" w:rsidP="00CE4DBB">
      <w:pPr>
        <w:jc w:val="left"/>
        <w:rPr>
          <w:sz w:val="28"/>
          <w:szCs w:val="24"/>
        </w:rPr>
      </w:pPr>
      <w:r w:rsidRPr="00CE4DBB">
        <w:rPr>
          <w:sz w:val="28"/>
          <w:szCs w:val="24"/>
        </w:rPr>
        <w:t>4.</w:t>
      </w:r>
      <w:r w:rsidR="00CE4DBB">
        <w:rPr>
          <w:szCs w:val="24"/>
        </w:rPr>
        <w:t xml:space="preserve"> </w:t>
      </w:r>
      <w:r w:rsidRPr="00CE4DBB">
        <w:rPr>
          <w:sz w:val="28"/>
          <w:szCs w:val="24"/>
        </w:rPr>
        <w:t>Леонтьев В.П. Персональный компьютер. М.: ОлмаМедиаГрупп, 2006.-896с.</w:t>
      </w:r>
    </w:p>
    <w:p w:rsidR="00F55F79" w:rsidRPr="00CE4DBB" w:rsidRDefault="004B6E77" w:rsidP="00CE4DBB">
      <w:pPr>
        <w:jc w:val="left"/>
        <w:rPr>
          <w:sz w:val="28"/>
          <w:szCs w:val="24"/>
        </w:rPr>
      </w:pPr>
      <w:r w:rsidRPr="00CE4DBB">
        <w:rPr>
          <w:sz w:val="28"/>
          <w:szCs w:val="24"/>
        </w:rPr>
        <w:t>5</w:t>
      </w:r>
      <w:r w:rsidR="001A6686" w:rsidRPr="00CE4DBB">
        <w:rPr>
          <w:sz w:val="28"/>
          <w:szCs w:val="24"/>
        </w:rPr>
        <w:t xml:space="preserve">. </w:t>
      </w:r>
      <w:r w:rsidR="00F55F79" w:rsidRPr="00CE4DBB">
        <w:rPr>
          <w:sz w:val="28"/>
          <w:szCs w:val="24"/>
        </w:rPr>
        <w:t>Симон</w:t>
      </w:r>
      <w:r w:rsidRPr="00CE4DBB">
        <w:rPr>
          <w:sz w:val="28"/>
          <w:szCs w:val="24"/>
        </w:rPr>
        <w:t>ович С.В. Информатика. СПб</w:t>
      </w:r>
      <w:r w:rsidR="00F55F79" w:rsidRPr="00CE4DBB">
        <w:rPr>
          <w:sz w:val="28"/>
          <w:szCs w:val="24"/>
        </w:rPr>
        <w:t>.: Питер, 2010.-640с.</w:t>
      </w:r>
    </w:p>
    <w:p w:rsidR="00F55F79" w:rsidRPr="0076484C" w:rsidRDefault="004B6E77" w:rsidP="00CE4DBB">
      <w:pPr>
        <w:jc w:val="left"/>
        <w:rPr>
          <w:sz w:val="28"/>
          <w:szCs w:val="24"/>
          <w:lang w:val="en-US"/>
        </w:rPr>
      </w:pPr>
      <w:r w:rsidRPr="00CE4DBB">
        <w:rPr>
          <w:sz w:val="28"/>
          <w:szCs w:val="24"/>
        </w:rPr>
        <w:t>6</w:t>
      </w:r>
      <w:r w:rsidR="00F55F79" w:rsidRPr="00CE4DBB">
        <w:rPr>
          <w:sz w:val="28"/>
          <w:szCs w:val="24"/>
        </w:rPr>
        <w:t>. Хомоненко А.Д., Цыганков В.М. Базы данных. М.: КОРОНА-Век, 2010.-736с.</w:t>
      </w:r>
      <w:r w:rsidR="0076484C">
        <w:rPr>
          <w:sz w:val="28"/>
          <w:szCs w:val="24"/>
          <w:lang w:val="en-US"/>
        </w:rPr>
        <w:t xml:space="preserve"> </w:t>
      </w:r>
    </w:p>
    <w:p w:rsidR="001040A5" w:rsidRPr="008D2FCD" w:rsidRDefault="001040A5">
      <w:pPr>
        <w:jc w:val="left"/>
        <w:rPr>
          <w:color w:val="FFFFFF"/>
          <w:sz w:val="28"/>
          <w:szCs w:val="24"/>
          <w:lang w:val="en-US"/>
        </w:rPr>
      </w:pPr>
      <w:bookmarkStart w:id="0" w:name="_GoBack"/>
      <w:bookmarkEnd w:id="0"/>
    </w:p>
    <w:sectPr w:rsidR="001040A5" w:rsidRPr="008D2FCD" w:rsidSect="00CE4DBB">
      <w:pgSz w:w="11906" w:h="16838" w:code="9"/>
      <w:pgMar w:top="1134" w:right="851" w:bottom="1134" w:left="1701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FCD" w:rsidRDefault="008D2FCD">
      <w:r>
        <w:separator/>
      </w:r>
    </w:p>
  </w:endnote>
  <w:endnote w:type="continuationSeparator" w:id="0">
    <w:p w:rsidR="008D2FCD" w:rsidRDefault="008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FCD" w:rsidRDefault="008D2FCD">
      <w:r>
        <w:separator/>
      </w:r>
    </w:p>
  </w:footnote>
  <w:footnote w:type="continuationSeparator" w:id="0">
    <w:p w:rsidR="008D2FCD" w:rsidRDefault="008D2F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4D55" w:rsidRDefault="00B74D55" w:rsidP="002D4E33">
    <w:pPr>
      <w:pStyle w:val="a6"/>
      <w:framePr w:wrap="around" w:vAnchor="text" w:hAnchor="margin" w:xAlign="center" w:y="1"/>
      <w:rPr>
        <w:rStyle w:val="a8"/>
      </w:rPr>
    </w:pPr>
  </w:p>
  <w:p w:rsidR="00B74D55" w:rsidRDefault="00B74D5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40A5" w:rsidRPr="001040A5" w:rsidRDefault="001040A5" w:rsidP="001040A5">
    <w:pPr>
      <w:pStyle w:val="a6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5A4A5FA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BE74CD"/>
    <w:multiLevelType w:val="multilevel"/>
    <w:tmpl w:val="36828A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10E13"/>
    <w:rsid w:val="00000B69"/>
    <w:rsid w:val="0000197B"/>
    <w:rsid w:val="00022D6A"/>
    <w:rsid w:val="00032ADC"/>
    <w:rsid w:val="00054B04"/>
    <w:rsid w:val="00096A62"/>
    <w:rsid w:val="000C30CB"/>
    <w:rsid w:val="000D59C5"/>
    <w:rsid w:val="000D60B2"/>
    <w:rsid w:val="001040A5"/>
    <w:rsid w:val="0010597B"/>
    <w:rsid w:val="00146AF4"/>
    <w:rsid w:val="001A6686"/>
    <w:rsid w:val="001C0D1D"/>
    <w:rsid w:val="001E65BC"/>
    <w:rsid w:val="00204143"/>
    <w:rsid w:val="00292D7F"/>
    <w:rsid w:val="002A107A"/>
    <w:rsid w:val="002B01AA"/>
    <w:rsid w:val="002D4E33"/>
    <w:rsid w:val="003719E3"/>
    <w:rsid w:val="00423C8D"/>
    <w:rsid w:val="00423D5A"/>
    <w:rsid w:val="0042409D"/>
    <w:rsid w:val="0045776D"/>
    <w:rsid w:val="00481CC9"/>
    <w:rsid w:val="004825E9"/>
    <w:rsid w:val="004A3E74"/>
    <w:rsid w:val="004B6E77"/>
    <w:rsid w:val="004C60D2"/>
    <w:rsid w:val="004E65F0"/>
    <w:rsid w:val="00521389"/>
    <w:rsid w:val="005670DE"/>
    <w:rsid w:val="00580CD1"/>
    <w:rsid w:val="0058372D"/>
    <w:rsid w:val="005A661F"/>
    <w:rsid w:val="00613C57"/>
    <w:rsid w:val="006549AD"/>
    <w:rsid w:val="006B6774"/>
    <w:rsid w:val="006C755F"/>
    <w:rsid w:val="007074B8"/>
    <w:rsid w:val="0076484C"/>
    <w:rsid w:val="0078505E"/>
    <w:rsid w:val="00794620"/>
    <w:rsid w:val="007F1BF2"/>
    <w:rsid w:val="007F7A2A"/>
    <w:rsid w:val="008138E6"/>
    <w:rsid w:val="008636ED"/>
    <w:rsid w:val="008858E4"/>
    <w:rsid w:val="00885D2F"/>
    <w:rsid w:val="00895F27"/>
    <w:rsid w:val="008C62E6"/>
    <w:rsid w:val="008D2FCD"/>
    <w:rsid w:val="008E03A8"/>
    <w:rsid w:val="00907B66"/>
    <w:rsid w:val="00910E13"/>
    <w:rsid w:val="009216C7"/>
    <w:rsid w:val="009621DE"/>
    <w:rsid w:val="00972F85"/>
    <w:rsid w:val="009B7EAC"/>
    <w:rsid w:val="009D26C0"/>
    <w:rsid w:val="00A23EE0"/>
    <w:rsid w:val="00A742B2"/>
    <w:rsid w:val="00AB36DA"/>
    <w:rsid w:val="00AC5E58"/>
    <w:rsid w:val="00AF60D7"/>
    <w:rsid w:val="00B035EA"/>
    <w:rsid w:val="00B05AC5"/>
    <w:rsid w:val="00B705F7"/>
    <w:rsid w:val="00B74D55"/>
    <w:rsid w:val="00B918CF"/>
    <w:rsid w:val="00BB0B13"/>
    <w:rsid w:val="00C063B4"/>
    <w:rsid w:val="00C07112"/>
    <w:rsid w:val="00C23DC6"/>
    <w:rsid w:val="00C85E6B"/>
    <w:rsid w:val="00CE4DBB"/>
    <w:rsid w:val="00CF0952"/>
    <w:rsid w:val="00D202A2"/>
    <w:rsid w:val="00D742D2"/>
    <w:rsid w:val="00DF1E52"/>
    <w:rsid w:val="00E3325A"/>
    <w:rsid w:val="00E3603F"/>
    <w:rsid w:val="00E625A3"/>
    <w:rsid w:val="00EE197C"/>
    <w:rsid w:val="00EE3970"/>
    <w:rsid w:val="00EE686D"/>
    <w:rsid w:val="00F10468"/>
    <w:rsid w:val="00F134CA"/>
    <w:rsid w:val="00F256E2"/>
    <w:rsid w:val="00F55F79"/>
    <w:rsid w:val="00FA6B70"/>
    <w:rsid w:val="00FE0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4C0CC02-2B6B-4B7E-B190-1F1CA27C1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4DBB"/>
    <w:pPr>
      <w:suppressAutoHyphens/>
      <w:spacing w:line="360" w:lineRule="auto"/>
      <w:jc w:val="both"/>
    </w:pPr>
    <w:rPr>
      <w:sz w:val="22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910E13"/>
    <w:rPr>
      <w:rFonts w:cs="Times New Roman"/>
      <w:color w:val="0000FF"/>
      <w:u w:val="single"/>
    </w:rPr>
  </w:style>
  <w:style w:type="paragraph" w:styleId="1">
    <w:name w:val="toc 1"/>
    <w:basedOn w:val="a0"/>
    <w:next w:val="a0"/>
    <w:autoRedefine/>
    <w:uiPriority w:val="39"/>
    <w:semiHidden/>
    <w:rsid w:val="00910E13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">
    <w:name w:val="toc 2"/>
    <w:basedOn w:val="a0"/>
    <w:next w:val="a0"/>
    <w:autoRedefine/>
    <w:uiPriority w:val="39"/>
    <w:semiHidden/>
    <w:rsid w:val="00910E13"/>
    <w:pPr>
      <w:ind w:left="280"/>
      <w:jc w:val="left"/>
    </w:pPr>
    <w:rPr>
      <w:smallCaps/>
      <w:sz w:val="20"/>
      <w:szCs w:val="20"/>
    </w:rPr>
  </w:style>
  <w:style w:type="paragraph" w:styleId="3">
    <w:name w:val="toc 3"/>
    <w:basedOn w:val="a0"/>
    <w:next w:val="a0"/>
    <w:autoRedefine/>
    <w:uiPriority w:val="39"/>
    <w:semiHidden/>
    <w:rsid w:val="00910E13"/>
    <w:pPr>
      <w:ind w:left="560"/>
      <w:jc w:val="left"/>
    </w:pPr>
    <w:rPr>
      <w:i/>
      <w:iCs/>
      <w:sz w:val="20"/>
      <w:szCs w:val="20"/>
    </w:rPr>
  </w:style>
  <w:style w:type="paragraph" w:styleId="20">
    <w:name w:val="Body Text Indent 2"/>
    <w:basedOn w:val="a0"/>
    <w:link w:val="21"/>
    <w:uiPriority w:val="99"/>
    <w:rsid w:val="00B05AC5"/>
    <w:pPr>
      <w:spacing w:after="120" w:line="480" w:lineRule="auto"/>
      <w:ind w:left="283"/>
      <w:jc w:val="left"/>
    </w:pPr>
    <w:rPr>
      <w:sz w:val="20"/>
      <w:szCs w:val="20"/>
    </w:rPr>
  </w:style>
  <w:style w:type="character" w:customStyle="1" w:styleId="21">
    <w:name w:val="Основной текст с отступом 2 Знак"/>
    <w:link w:val="20"/>
    <w:uiPriority w:val="99"/>
    <w:semiHidden/>
    <w:locked/>
    <w:rPr>
      <w:rFonts w:cs="Times New Roman"/>
      <w:sz w:val="28"/>
      <w:szCs w:val="28"/>
    </w:rPr>
  </w:style>
  <w:style w:type="paragraph" w:styleId="30">
    <w:name w:val="Body Text Indent 3"/>
    <w:basedOn w:val="a0"/>
    <w:link w:val="31"/>
    <w:uiPriority w:val="99"/>
    <w:rsid w:val="004C60D2"/>
    <w:pPr>
      <w:spacing w:after="120" w:line="240" w:lineRule="auto"/>
      <w:ind w:left="283"/>
      <w:jc w:val="left"/>
    </w:pPr>
    <w:rPr>
      <w:sz w:val="16"/>
      <w:szCs w:val="16"/>
    </w:rPr>
  </w:style>
  <w:style w:type="character" w:customStyle="1" w:styleId="31">
    <w:name w:val="Основной текст с отступом 3 Знак"/>
    <w:link w:val="30"/>
    <w:uiPriority w:val="99"/>
    <w:semiHidden/>
    <w:locked/>
    <w:rPr>
      <w:rFonts w:cs="Times New Roman"/>
      <w:sz w:val="16"/>
      <w:szCs w:val="16"/>
    </w:rPr>
  </w:style>
  <w:style w:type="paragraph" w:styleId="a">
    <w:name w:val="List Bullet"/>
    <w:basedOn w:val="a0"/>
    <w:uiPriority w:val="99"/>
    <w:rsid w:val="004C60D2"/>
    <w:pPr>
      <w:numPr>
        <w:numId w:val="2"/>
      </w:numPr>
      <w:spacing w:line="240" w:lineRule="auto"/>
    </w:pPr>
    <w:rPr>
      <w:szCs w:val="20"/>
    </w:rPr>
  </w:style>
  <w:style w:type="paragraph" w:customStyle="1" w:styleId="a5">
    <w:name w:val="Подрисуночный"/>
    <w:basedOn w:val="a0"/>
    <w:rsid w:val="004C60D2"/>
    <w:pPr>
      <w:autoSpaceDE w:val="0"/>
      <w:autoSpaceDN w:val="0"/>
      <w:adjustRightInd w:val="0"/>
      <w:spacing w:line="240" w:lineRule="auto"/>
    </w:pPr>
    <w:rPr>
      <w:sz w:val="24"/>
      <w:szCs w:val="20"/>
    </w:rPr>
  </w:style>
  <w:style w:type="paragraph" w:styleId="a6">
    <w:name w:val="header"/>
    <w:basedOn w:val="a0"/>
    <w:link w:val="a7"/>
    <w:uiPriority w:val="99"/>
    <w:rsid w:val="00B74D5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  <w:sz w:val="28"/>
      <w:szCs w:val="28"/>
    </w:rPr>
  </w:style>
  <w:style w:type="character" w:styleId="a8">
    <w:name w:val="page number"/>
    <w:uiPriority w:val="99"/>
    <w:rsid w:val="00B74D55"/>
    <w:rPr>
      <w:rFonts w:cs="Times New Roman"/>
    </w:rPr>
  </w:style>
  <w:style w:type="character" w:customStyle="1" w:styleId="apple-style-span">
    <w:name w:val="apple-style-span"/>
    <w:rsid w:val="0058372D"/>
    <w:rPr>
      <w:rFonts w:cs="Times New Roman"/>
    </w:rPr>
  </w:style>
  <w:style w:type="character" w:customStyle="1" w:styleId="apple-converted-space">
    <w:name w:val="apple-converted-space"/>
    <w:rsid w:val="0058372D"/>
    <w:rPr>
      <w:rFonts w:cs="Times New Roman"/>
    </w:rPr>
  </w:style>
  <w:style w:type="paragraph" w:styleId="a9">
    <w:name w:val="footer"/>
    <w:basedOn w:val="a0"/>
    <w:link w:val="aa"/>
    <w:uiPriority w:val="99"/>
    <w:rsid w:val="00CE4DB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locked/>
    <w:rsid w:val="00CE4DBB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0511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1804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</dc:creator>
  <cp:keywords/>
  <dc:description/>
  <cp:lastModifiedBy>admin</cp:lastModifiedBy>
  <cp:revision>2</cp:revision>
  <cp:lastPrinted>2010-03-18T00:25:00Z</cp:lastPrinted>
  <dcterms:created xsi:type="dcterms:W3CDTF">2014-03-22T18:59:00Z</dcterms:created>
  <dcterms:modified xsi:type="dcterms:W3CDTF">2014-03-22T18:59:00Z</dcterms:modified>
</cp:coreProperties>
</file>