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B07" w:rsidRPr="00630C5C" w:rsidRDefault="00C728B7" w:rsidP="00630C5C">
      <w:pPr>
        <w:widowControl w:val="0"/>
        <w:spacing w:line="360" w:lineRule="auto"/>
        <w:ind w:firstLine="709"/>
        <w:jc w:val="both"/>
        <w:rPr>
          <w:sz w:val="28"/>
          <w:szCs w:val="28"/>
          <w:lang w:val="uk-UA"/>
        </w:rPr>
      </w:pPr>
      <w:r w:rsidRPr="00630C5C">
        <w:rPr>
          <w:sz w:val="28"/>
          <w:szCs w:val="28"/>
          <w:lang w:val="uk-UA"/>
        </w:rPr>
        <w:t>ЗМІСТ</w:t>
      </w:r>
    </w:p>
    <w:p w:rsidR="00630C5C" w:rsidRDefault="00630C5C" w:rsidP="00630C5C">
      <w:pPr>
        <w:widowControl w:val="0"/>
        <w:tabs>
          <w:tab w:val="left" w:pos="8960"/>
        </w:tabs>
        <w:spacing w:line="360" w:lineRule="auto"/>
        <w:ind w:firstLine="709"/>
        <w:jc w:val="both"/>
        <w:rPr>
          <w:sz w:val="28"/>
          <w:szCs w:val="28"/>
          <w:lang w:val="uk-UA" w:eastAsia="uk-UA"/>
        </w:rPr>
      </w:pP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ВСТУП</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1. МЕТОДИ СИНТЕЗУ МОВИ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1.1 Повний синтез мови за правилами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1.2 Синтез фонемами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2. АНАЛІЗ ЗАВДАННЯ</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2.1 Якість звуку</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uk-UA"/>
        </w:rPr>
        <w:t>2.2 Підбір фонем</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en-US"/>
        </w:rPr>
        <w:t xml:space="preserve">3. </w:t>
      </w:r>
      <w:r w:rsidRPr="00630C5C">
        <w:rPr>
          <w:rStyle w:val="shorttext1"/>
          <w:sz w:val="28"/>
          <w:szCs w:val="28"/>
          <w:shd w:val="clear" w:color="auto" w:fill="EBEFF9"/>
          <w:lang w:val="uk-UA"/>
        </w:rPr>
        <w:t>СИНТЕЗУВАННЯ МОВИ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en-US"/>
        </w:rPr>
        <w:t>3.1 Обробка тексту</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en-US"/>
        </w:rPr>
        <w:t>3.2 Генерація проміжків між фонемами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en-US"/>
        </w:rPr>
        <w:t>3.3 Згладжування звуку</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en-US"/>
        </w:rPr>
        <w:t>3.4 Обробка вихідного звуку</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eastAsia="en-US"/>
        </w:rPr>
        <w:t>3.5 Аналіз результатів синтезування</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4. ІНСТРУКЦІЯ КОРИСТУВАЧА</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4.1 Опис головного вікна програми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4.2 Відтворення мови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4.3 Модифікація мови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4.4 Збереження мови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СИСТЕМНІ ВИМОГИ</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ВИСНОВОК</w:t>
      </w:r>
    </w:p>
    <w:p w:rsidR="00630C5C" w:rsidRPr="00630C5C" w:rsidRDefault="00630C5C" w:rsidP="00630C5C">
      <w:pPr>
        <w:widowControl w:val="0"/>
        <w:tabs>
          <w:tab w:val="left" w:pos="8960"/>
        </w:tabs>
        <w:spacing w:line="360" w:lineRule="auto"/>
        <w:jc w:val="both"/>
        <w:rPr>
          <w:sz w:val="28"/>
          <w:szCs w:val="28"/>
          <w:lang w:val="uk-UA" w:eastAsia="uk-UA"/>
        </w:rPr>
      </w:pPr>
      <w:r w:rsidRPr="00630C5C">
        <w:rPr>
          <w:sz w:val="28"/>
          <w:szCs w:val="28"/>
          <w:lang w:val="uk-UA"/>
        </w:rPr>
        <w:t>СПИСОК ЛІТЕРАТУРИ</w:t>
      </w:r>
    </w:p>
    <w:p w:rsidR="00C728B7" w:rsidRPr="00630C5C" w:rsidRDefault="00C728B7" w:rsidP="00630C5C">
      <w:pPr>
        <w:widowControl w:val="0"/>
        <w:spacing w:line="360" w:lineRule="auto"/>
        <w:jc w:val="both"/>
        <w:rPr>
          <w:sz w:val="28"/>
          <w:szCs w:val="28"/>
          <w:lang w:val="uk-UA" w:eastAsia="uk-UA"/>
        </w:rPr>
      </w:pPr>
    </w:p>
    <w:p w:rsidR="008A4984" w:rsidRPr="00630C5C" w:rsidRDefault="00630C5C" w:rsidP="00630C5C">
      <w:pPr>
        <w:widowControl w:val="0"/>
        <w:spacing w:line="360" w:lineRule="auto"/>
        <w:ind w:firstLine="709"/>
        <w:jc w:val="both"/>
        <w:rPr>
          <w:sz w:val="28"/>
          <w:szCs w:val="28"/>
          <w:lang w:val="uk-UA" w:eastAsia="uk-UA"/>
        </w:rPr>
      </w:pPr>
      <w:r>
        <w:rPr>
          <w:sz w:val="28"/>
          <w:szCs w:val="28"/>
          <w:lang w:val="uk-UA" w:eastAsia="uk-UA"/>
        </w:rPr>
        <w:br w:type="page"/>
      </w:r>
      <w:r w:rsidR="008A4984" w:rsidRPr="00630C5C">
        <w:rPr>
          <w:sz w:val="28"/>
          <w:szCs w:val="28"/>
          <w:lang w:val="uk-UA" w:eastAsia="uk-UA"/>
        </w:rPr>
        <w:t>ВСТУП</w:t>
      </w:r>
    </w:p>
    <w:p w:rsidR="00630C5C" w:rsidRDefault="00630C5C" w:rsidP="00630C5C">
      <w:pPr>
        <w:widowControl w:val="0"/>
        <w:spacing w:line="360" w:lineRule="auto"/>
        <w:ind w:firstLine="709"/>
        <w:jc w:val="both"/>
        <w:rPr>
          <w:sz w:val="28"/>
          <w:szCs w:val="28"/>
          <w:lang w:val="uk-UA" w:eastAsia="uk-UA"/>
        </w:rPr>
      </w:pPr>
    </w:p>
    <w:p w:rsidR="00F24209"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У теперішній час в багатьох сферах застосовуються синтезатори мови, зокрема й російської теж. Найчастіше такі синтезатори обмежуються набором певних слів, враз чи пропозиції. Але іноді потрібно синтезувати мову по довільному, заздалегідь не відомому тексту. Останніх налічується не так вже й багато і голоси, якими вони говорять дуже сильно обмежені за різноманітністю. Створення такого синтезатора досить складне завдання, притому складність особливо не залежить від мови, на якому повинна говорити програма. Найпростішим із способів синтезі мови по довільному текстом - є синтез з фонем. У ході виконання роботи буде використаний саме цей метод. На</w:t>
      </w:r>
      <w:r w:rsidR="00F01C5E">
        <w:rPr>
          <w:sz w:val="28"/>
          <w:szCs w:val="28"/>
          <w:lang w:val="uk-UA" w:eastAsia="uk-UA"/>
        </w:rPr>
        <w:t xml:space="preserve"> жаль він не дає високої якості </w:t>
      </w:r>
      <w:r w:rsidRPr="00630C5C">
        <w:rPr>
          <w:sz w:val="28"/>
          <w:szCs w:val="28"/>
          <w:lang w:val="uk-UA" w:eastAsia="uk-UA"/>
        </w:rPr>
        <w:t>мови, але менш витративши за часом реалізації, ніж інші. Так само він видає мову, яка задовольняє вимогам чіткості.</w:t>
      </w:r>
    </w:p>
    <w:p w:rsidR="006F376A" w:rsidRPr="00630C5C" w:rsidRDefault="006F376A" w:rsidP="00630C5C">
      <w:pPr>
        <w:widowControl w:val="0"/>
        <w:spacing w:line="360" w:lineRule="auto"/>
        <w:ind w:firstLine="709"/>
        <w:jc w:val="both"/>
        <w:rPr>
          <w:sz w:val="28"/>
          <w:szCs w:val="28"/>
          <w:lang w:val="uk-UA" w:eastAsia="uk-UA"/>
        </w:rPr>
      </w:pPr>
    </w:p>
    <w:p w:rsidR="006F376A" w:rsidRPr="00630C5C" w:rsidRDefault="00630C5C" w:rsidP="00630C5C">
      <w:pPr>
        <w:widowControl w:val="0"/>
        <w:spacing w:line="360" w:lineRule="auto"/>
        <w:ind w:firstLine="709"/>
        <w:jc w:val="both"/>
        <w:rPr>
          <w:sz w:val="28"/>
          <w:szCs w:val="28"/>
          <w:lang w:val="uk-UA" w:eastAsia="uk-UA"/>
        </w:rPr>
      </w:pPr>
      <w:r>
        <w:rPr>
          <w:sz w:val="28"/>
          <w:szCs w:val="28"/>
          <w:lang w:val="uk-UA" w:eastAsia="uk-UA"/>
        </w:rPr>
        <w:br w:type="page"/>
      </w:r>
      <w:r w:rsidR="006F376A" w:rsidRPr="00630C5C">
        <w:rPr>
          <w:sz w:val="28"/>
          <w:szCs w:val="28"/>
          <w:lang w:val="uk-UA" w:eastAsia="uk-UA"/>
        </w:rPr>
        <w:t xml:space="preserve">1. </w:t>
      </w:r>
      <w:r w:rsidR="008A4984" w:rsidRPr="00630C5C">
        <w:rPr>
          <w:sz w:val="28"/>
          <w:szCs w:val="28"/>
          <w:lang w:val="uk-UA" w:eastAsia="uk-UA"/>
        </w:rPr>
        <w:t>МЕТОДИ СИНТЕЗУ МОВИ</w:t>
      </w:r>
    </w:p>
    <w:p w:rsidR="006F376A" w:rsidRPr="00630C5C" w:rsidRDefault="006F376A" w:rsidP="00630C5C">
      <w:pPr>
        <w:widowControl w:val="0"/>
        <w:spacing w:line="360" w:lineRule="auto"/>
        <w:ind w:firstLine="709"/>
        <w:jc w:val="both"/>
        <w:rPr>
          <w:sz w:val="28"/>
          <w:szCs w:val="28"/>
          <w:lang w:val="uk-UA" w:eastAsia="uk-UA"/>
        </w:rPr>
      </w:pPr>
    </w:p>
    <w:p w:rsidR="006F376A" w:rsidRPr="00630C5C" w:rsidRDefault="006F376A" w:rsidP="00630C5C">
      <w:pPr>
        <w:widowControl w:val="0"/>
        <w:spacing w:line="360" w:lineRule="auto"/>
        <w:ind w:firstLine="709"/>
        <w:jc w:val="both"/>
        <w:rPr>
          <w:sz w:val="28"/>
          <w:szCs w:val="28"/>
          <w:lang w:val="uk-UA" w:eastAsia="uk-UA"/>
        </w:rPr>
      </w:pPr>
      <w:r w:rsidRPr="00630C5C">
        <w:rPr>
          <w:sz w:val="28"/>
          <w:szCs w:val="28"/>
          <w:lang w:val="uk-UA" w:eastAsia="uk-UA"/>
        </w:rPr>
        <w:t>1.1</w:t>
      </w:r>
      <w:r w:rsidR="008A4984" w:rsidRPr="00630C5C">
        <w:rPr>
          <w:sz w:val="28"/>
          <w:lang w:val="uk-UA"/>
        </w:rPr>
        <w:t xml:space="preserve"> </w:t>
      </w:r>
      <w:r w:rsidR="008A4984" w:rsidRPr="00630C5C">
        <w:rPr>
          <w:sz w:val="28"/>
          <w:szCs w:val="28"/>
          <w:lang w:val="uk-UA" w:eastAsia="uk-UA"/>
        </w:rPr>
        <w:t>Повний синтез мови за правилами</w:t>
      </w:r>
    </w:p>
    <w:p w:rsidR="00630C5C" w:rsidRDefault="00630C5C" w:rsidP="00630C5C">
      <w:pPr>
        <w:widowControl w:val="0"/>
        <w:spacing w:line="360" w:lineRule="auto"/>
        <w:ind w:firstLine="709"/>
        <w:jc w:val="both"/>
        <w:rPr>
          <w:sz w:val="28"/>
          <w:szCs w:val="28"/>
          <w:lang w:val="uk-UA" w:eastAsia="uk-UA"/>
        </w:rPr>
      </w:pPr>
    </w:p>
    <w:p w:rsidR="00EC0280"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Повний синтез мови за правилами (або синтез по друкарському тексту) забезпечує управління всіма параметрами мовного сигналу і, таким чином, може генерувати мову по заздалегідь невідомому тексту. В цьому випадку параметри, отримані при аналізі мовного сигналу, зберігаються в пам'яті так само, як і правила з'єднання звуків в слова і фрази. Синтез реалізується шляхом моделювання мовного тракту, застосування аналогової або цифрової техніки. Причому в процесі синтезування значення параметрів і правила з'єднання фонем вводять послідовно через певний часовий інтервал, наприклад 5-10 мс. Метод синтезу мови по друкарському тексту (синтез по правилах) базується на запрограмованому знанні акустичних і лінгвістичних обмежень і не використовує безпосередньо елементів людської мови. У системах, заснованих на цьому способі синтезу, виділяється два підходи. Перший підхід направлений на побудову моделі мовотворчої системи людини, він відомий під назвою артикуляторного синтеза. Другий підхід — формантний синтез за правилами. Розбірливість і натуральність таких синтезаторів може бути доведена до величин, порівнянних з характеристиками природної мови.</w:t>
      </w:r>
    </w:p>
    <w:p w:rsidR="008A4984" w:rsidRPr="00630C5C" w:rsidRDefault="008A4984" w:rsidP="00630C5C">
      <w:pPr>
        <w:widowControl w:val="0"/>
        <w:spacing w:line="360" w:lineRule="auto"/>
        <w:ind w:firstLine="709"/>
        <w:jc w:val="both"/>
        <w:rPr>
          <w:sz w:val="28"/>
          <w:szCs w:val="28"/>
          <w:lang w:val="uk-UA" w:eastAsia="uk-UA"/>
        </w:rPr>
      </w:pPr>
    </w:p>
    <w:p w:rsidR="006F376A" w:rsidRPr="00630C5C" w:rsidRDefault="006F376A" w:rsidP="00630C5C">
      <w:pPr>
        <w:widowControl w:val="0"/>
        <w:spacing w:line="360" w:lineRule="auto"/>
        <w:ind w:firstLine="709"/>
        <w:jc w:val="both"/>
        <w:rPr>
          <w:sz w:val="28"/>
          <w:szCs w:val="28"/>
          <w:lang w:val="uk-UA" w:eastAsia="uk-UA"/>
        </w:rPr>
      </w:pPr>
      <w:r w:rsidRPr="00630C5C">
        <w:rPr>
          <w:sz w:val="28"/>
          <w:szCs w:val="28"/>
          <w:lang w:val="uk-UA" w:eastAsia="uk-UA"/>
        </w:rPr>
        <w:t>1.2 Синтез фонемами</w:t>
      </w:r>
    </w:p>
    <w:p w:rsidR="00630C5C" w:rsidRDefault="00630C5C" w:rsidP="00630C5C">
      <w:pPr>
        <w:widowControl w:val="0"/>
        <w:spacing w:line="360" w:lineRule="auto"/>
        <w:ind w:firstLine="709"/>
        <w:jc w:val="both"/>
        <w:rPr>
          <w:sz w:val="28"/>
          <w:szCs w:val="28"/>
          <w:lang w:val="uk-UA" w:eastAsia="uk-UA"/>
        </w:rPr>
      </w:pPr>
    </w:p>
    <w:p w:rsidR="008A4984"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Синтез мови по правилах з використанням попередніх відрізань природної мови, що запам'ятали, — це різновид синтезу мови по правилах, яка набула поширення у зв'язку з появою можливостей маніпулювання мовним сигналом в оцифрованій формі. Залежно від розміру початкових елементів синтезу виділяються наступні види синтезу:</w:t>
      </w:r>
    </w:p>
    <w:p w:rsidR="008A4984" w:rsidRPr="00630C5C" w:rsidRDefault="008A4984" w:rsidP="00630C5C">
      <w:pPr>
        <w:widowControl w:val="0"/>
        <w:numPr>
          <w:ilvl w:val="0"/>
          <w:numId w:val="18"/>
        </w:numPr>
        <w:spacing w:line="360" w:lineRule="auto"/>
        <w:ind w:left="0" w:firstLine="709"/>
        <w:jc w:val="both"/>
        <w:rPr>
          <w:sz w:val="28"/>
          <w:szCs w:val="28"/>
          <w:lang w:val="uk-UA" w:eastAsia="uk-UA"/>
        </w:rPr>
      </w:pPr>
      <w:r w:rsidRPr="00630C5C">
        <w:rPr>
          <w:sz w:val="28"/>
          <w:szCs w:val="28"/>
          <w:lang w:val="uk-UA" w:eastAsia="uk-UA"/>
        </w:rPr>
        <w:t>мікросегментний (мікрохвильовий);</w:t>
      </w:r>
    </w:p>
    <w:p w:rsidR="008A4984" w:rsidRPr="00630C5C" w:rsidRDefault="008A4984" w:rsidP="00630C5C">
      <w:pPr>
        <w:widowControl w:val="0"/>
        <w:numPr>
          <w:ilvl w:val="0"/>
          <w:numId w:val="18"/>
        </w:numPr>
        <w:spacing w:line="360" w:lineRule="auto"/>
        <w:ind w:left="0" w:firstLine="709"/>
        <w:jc w:val="both"/>
        <w:rPr>
          <w:sz w:val="28"/>
          <w:szCs w:val="28"/>
          <w:lang w:val="uk-UA" w:eastAsia="uk-UA"/>
        </w:rPr>
      </w:pPr>
      <w:r w:rsidRPr="00630C5C">
        <w:rPr>
          <w:sz w:val="28"/>
          <w:szCs w:val="28"/>
          <w:lang w:val="uk-UA" w:eastAsia="uk-UA"/>
        </w:rPr>
        <w:t>аллофонічний;</w:t>
      </w:r>
    </w:p>
    <w:p w:rsidR="008A4984" w:rsidRPr="00630C5C" w:rsidRDefault="008A4984" w:rsidP="00630C5C">
      <w:pPr>
        <w:widowControl w:val="0"/>
        <w:numPr>
          <w:ilvl w:val="0"/>
          <w:numId w:val="18"/>
        </w:numPr>
        <w:spacing w:line="360" w:lineRule="auto"/>
        <w:ind w:left="0" w:firstLine="709"/>
        <w:jc w:val="both"/>
        <w:rPr>
          <w:sz w:val="28"/>
          <w:szCs w:val="28"/>
          <w:lang w:val="uk-UA" w:eastAsia="uk-UA"/>
        </w:rPr>
      </w:pPr>
      <w:r w:rsidRPr="00630C5C">
        <w:rPr>
          <w:sz w:val="28"/>
          <w:szCs w:val="28"/>
          <w:lang w:val="uk-UA" w:eastAsia="uk-UA"/>
        </w:rPr>
        <w:t>дифонний;</w:t>
      </w:r>
    </w:p>
    <w:p w:rsidR="008A4984" w:rsidRPr="00630C5C" w:rsidRDefault="008A4984" w:rsidP="00630C5C">
      <w:pPr>
        <w:widowControl w:val="0"/>
        <w:numPr>
          <w:ilvl w:val="0"/>
          <w:numId w:val="18"/>
        </w:numPr>
        <w:spacing w:line="360" w:lineRule="auto"/>
        <w:ind w:left="0" w:firstLine="709"/>
        <w:jc w:val="both"/>
        <w:rPr>
          <w:sz w:val="28"/>
          <w:szCs w:val="28"/>
          <w:lang w:val="uk-UA" w:eastAsia="uk-UA"/>
        </w:rPr>
      </w:pPr>
      <w:r w:rsidRPr="00630C5C">
        <w:rPr>
          <w:sz w:val="28"/>
          <w:szCs w:val="28"/>
          <w:lang w:val="uk-UA" w:eastAsia="uk-UA"/>
        </w:rPr>
        <w:t>напівскладовий;</w:t>
      </w:r>
    </w:p>
    <w:p w:rsidR="008A4984" w:rsidRPr="00630C5C" w:rsidRDefault="008A4984" w:rsidP="00630C5C">
      <w:pPr>
        <w:widowControl w:val="0"/>
        <w:numPr>
          <w:ilvl w:val="0"/>
          <w:numId w:val="18"/>
        </w:numPr>
        <w:spacing w:line="360" w:lineRule="auto"/>
        <w:ind w:left="0" w:firstLine="709"/>
        <w:jc w:val="both"/>
        <w:rPr>
          <w:sz w:val="28"/>
          <w:szCs w:val="28"/>
          <w:lang w:val="uk-UA" w:eastAsia="uk-UA"/>
        </w:rPr>
      </w:pPr>
      <w:r w:rsidRPr="00630C5C">
        <w:rPr>
          <w:sz w:val="28"/>
          <w:szCs w:val="28"/>
          <w:lang w:val="uk-UA" w:eastAsia="uk-UA"/>
        </w:rPr>
        <w:t>складовий;</w:t>
      </w:r>
    </w:p>
    <w:p w:rsidR="008A4984"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синтез з одиниць довільного розміру.</w:t>
      </w:r>
    </w:p>
    <w:p w:rsidR="006F376A"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Зазвичай як такі елементи використовуються напівсклади — сегменти, що містять половину згідного і половину що примикає до нього голосного. При цьому можна синтезувати мову по заздалегідь не заданому тексту, але важко управляти інтонаційними характеристиками. Якість такого синтезу не відповідає якості природної мови, оскільки на границях зшивання дифонів часто виникають спотворення. Компіляція мови із заздалегідь записаних словоформ також не вирішує проблеми високоякісного синтезу довільних повідомлень, оскільки акустичні і просодичні (тривалість і інтонація) характеристики слів змінюються залежно від типу фрази і місця слова у фразі. Це положення не міняється навіть при використанні великих об'ємів пам'яті для зберігання словоформ.</w:t>
      </w:r>
    </w:p>
    <w:p w:rsidR="00EC0280" w:rsidRPr="00630C5C" w:rsidRDefault="00EC0280" w:rsidP="00630C5C">
      <w:pPr>
        <w:widowControl w:val="0"/>
        <w:spacing w:line="360" w:lineRule="auto"/>
        <w:ind w:firstLine="709"/>
        <w:jc w:val="both"/>
        <w:rPr>
          <w:sz w:val="28"/>
          <w:szCs w:val="28"/>
          <w:lang w:val="uk-UA" w:eastAsia="uk-UA"/>
        </w:rPr>
      </w:pPr>
    </w:p>
    <w:p w:rsidR="006F376A" w:rsidRPr="00630C5C" w:rsidRDefault="00630C5C" w:rsidP="00630C5C">
      <w:pPr>
        <w:widowControl w:val="0"/>
        <w:spacing w:line="360" w:lineRule="auto"/>
        <w:ind w:firstLine="709"/>
        <w:jc w:val="both"/>
        <w:rPr>
          <w:sz w:val="28"/>
          <w:szCs w:val="28"/>
          <w:lang w:val="uk-UA" w:eastAsia="uk-UA"/>
        </w:rPr>
      </w:pPr>
      <w:r>
        <w:rPr>
          <w:sz w:val="28"/>
          <w:szCs w:val="28"/>
          <w:lang w:val="uk-UA" w:eastAsia="uk-UA"/>
        </w:rPr>
        <w:br w:type="page"/>
      </w:r>
      <w:r w:rsidR="006F376A" w:rsidRPr="00630C5C">
        <w:rPr>
          <w:sz w:val="28"/>
          <w:szCs w:val="28"/>
          <w:lang w:val="uk-UA" w:eastAsia="uk-UA"/>
        </w:rPr>
        <w:t xml:space="preserve">2. </w:t>
      </w:r>
      <w:r w:rsidR="008A4984" w:rsidRPr="00630C5C">
        <w:rPr>
          <w:sz w:val="28"/>
          <w:szCs w:val="28"/>
          <w:lang w:val="uk-UA" w:eastAsia="uk-UA"/>
        </w:rPr>
        <w:t>АНАЛІЗ ЗАВДАННЯ</w:t>
      </w:r>
    </w:p>
    <w:p w:rsidR="006F376A" w:rsidRPr="00630C5C" w:rsidRDefault="006F376A" w:rsidP="00630C5C">
      <w:pPr>
        <w:widowControl w:val="0"/>
        <w:spacing w:line="360" w:lineRule="auto"/>
        <w:ind w:firstLine="709"/>
        <w:jc w:val="both"/>
        <w:rPr>
          <w:sz w:val="28"/>
          <w:szCs w:val="28"/>
          <w:lang w:val="uk-UA" w:eastAsia="uk-UA"/>
        </w:rPr>
      </w:pPr>
    </w:p>
    <w:p w:rsidR="006F376A" w:rsidRPr="00630C5C" w:rsidRDefault="006F376A" w:rsidP="00630C5C">
      <w:pPr>
        <w:widowControl w:val="0"/>
        <w:spacing w:line="360" w:lineRule="auto"/>
        <w:ind w:firstLine="709"/>
        <w:jc w:val="both"/>
        <w:rPr>
          <w:sz w:val="28"/>
          <w:szCs w:val="28"/>
          <w:lang w:val="uk-UA" w:eastAsia="uk-UA"/>
        </w:rPr>
      </w:pPr>
      <w:r w:rsidRPr="00630C5C">
        <w:rPr>
          <w:sz w:val="28"/>
          <w:szCs w:val="28"/>
          <w:lang w:val="uk-UA" w:eastAsia="uk-UA"/>
        </w:rPr>
        <w:t xml:space="preserve">2.1 </w:t>
      </w:r>
      <w:r w:rsidR="008A4984" w:rsidRPr="00630C5C">
        <w:rPr>
          <w:sz w:val="28"/>
          <w:szCs w:val="28"/>
          <w:lang w:val="uk-UA" w:eastAsia="uk-UA"/>
        </w:rPr>
        <w:t>Якість звуку</w:t>
      </w:r>
    </w:p>
    <w:p w:rsidR="00630C5C" w:rsidRDefault="00630C5C" w:rsidP="00630C5C">
      <w:pPr>
        <w:widowControl w:val="0"/>
        <w:spacing w:line="360" w:lineRule="auto"/>
        <w:ind w:firstLine="709"/>
        <w:jc w:val="both"/>
        <w:rPr>
          <w:sz w:val="28"/>
          <w:szCs w:val="28"/>
          <w:lang w:val="uk-UA" w:eastAsia="uk-UA"/>
        </w:rPr>
      </w:pPr>
    </w:p>
    <w:p w:rsidR="00AB06AA"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Так як використовуваний метод не дає високої якості мови, то й сенсу використовувати високоякісний звук сенсу немає. Тому для запису фонем буде використано нижче якість звуку. Амплітуда - 8біт, а частота 8кГц. Це якість звуку для телефонної розмови.</w:t>
      </w:r>
    </w:p>
    <w:p w:rsidR="008A4984" w:rsidRPr="00630C5C" w:rsidRDefault="008A4984" w:rsidP="00630C5C">
      <w:pPr>
        <w:widowControl w:val="0"/>
        <w:spacing w:line="360" w:lineRule="auto"/>
        <w:ind w:firstLine="709"/>
        <w:jc w:val="both"/>
        <w:rPr>
          <w:sz w:val="28"/>
          <w:szCs w:val="28"/>
          <w:lang w:val="uk-UA" w:eastAsia="uk-UA"/>
        </w:rPr>
      </w:pPr>
    </w:p>
    <w:p w:rsidR="00AB06AA" w:rsidRPr="00630C5C" w:rsidRDefault="00AB06AA" w:rsidP="00630C5C">
      <w:pPr>
        <w:widowControl w:val="0"/>
        <w:spacing w:line="360" w:lineRule="auto"/>
        <w:ind w:firstLine="709"/>
        <w:jc w:val="both"/>
        <w:rPr>
          <w:sz w:val="28"/>
          <w:szCs w:val="28"/>
          <w:lang w:val="uk-UA" w:eastAsia="uk-UA"/>
        </w:rPr>
      </w:pPr>
      <w:r w:rsidRPr="00630C5C">
        <w:rPr>
          <w:sz w:val="28"/>
          <w:szCs w:val="28"/>
          <w:lang w:val="uk-UA" w:eastAsia="uk-UA"/>
        </w:rPr>
        <w:t xml:space="preserve">2.2 </w:t>
      </w:r>
      <w:r w:rsidR="008A4984" w:rsidRPr="00630C5C">
        <w:rPr>
          <w:sz w:val="28"/>
          <w:szCs w:val="28"/>
          <w:lang w:val="uk-UA" w:eastAsia="uk-UA"/>
        </w:rPr>
        <w:t>Підбір фонем</w:t>
      </w:r>
    </w:p>
    <w:p w:rsidR="00630C5C" w:rsidRDefault="00630C5C" w:rsidP="00630C5C">
      <w:pPr>
        <w:widowControl w:val="0"/>
        <w:spacing w:line="360" w:lineRule="auto"/>
        <w:ind w:firstLine="709"/>
        <w:jc w:val="both"/>
        <w:rPr>
          <w:sz w:val="28"/>
          <w:szCs w:val="28"/>
          <w:lang w:val="uk-UA" w:eastAsia="uk-UA"/>
        </w:rPr>
      </w:pPr>
    </w:p>
    <w:p w:rsidR="008A4984"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Для російської мови виділяють наступні фонеми</w:t>
      </w:r>
      <w:r w:rsidR="00AB06AA" w:rsidRPr="00630C5C">
        <w:rPr>
          <w:sz w:val="28"/>
          <w:szCs w:val="28"/>
          <w:lang w:val="uk-UA" w:eastAsia="uk-UA"/>
        </w:rPr>
        <w:t xml:space="preserve"> </w:t>
      </w:r>
      <w:r w:rsidR="00EC0280" w:rsidRPr="00630C5C">
        <w:rPr>
          <w:sz w:val="28"/>
          <w:szCs w:val="28"/>
          <w:lang w:val="uk-UA" w:eastAsia="uk-UA"/>
        </w:rPr>
        <w:t>а э и о у ы п п' б б' м м' ф ф' в в' т т' д д' н н' с с' з з' р р' л л' ш ж щ җ ц ч й к к' г г' х х'</w:t>
      </w:r>
      <w:r w:rsidR="002763AF" w:rsidRPr="00630C5C">
        <w:rPr>
          <w:sz w:val="28"/>
          <w:szCs w:val="28"/>
          <w:lang w:val="uk-UA" w:eastAsia="uk-UA"/>
        </w:rPr>
        <w:t xml:space="preserve">. </w:t>
      </w:r>
      <w:r w:rsidRPr="00630C5C">
        <w:rPr>
          <w:sz w:val="28"/>
          <w:szCs w:val="28"/>
          <w:lang w:val="uk-UA" w:eastAsia="uk-UA"/>
        </w:rPr>
        <w:t xml:space="preserve">Але виділені фонеми є деякою абстракцією і не можуть в даному виді застосуються для синтезу мови. </w:t>
      </w:r>
    </w:p>
    <w:p w:rsidR="002763AF" w:rsidRPr="00630C5C" w:rsidRDefault="008A4984" w:rsidP="00630C5C">
      <w:pPr>
        <w:widowControl w:val="0"/>
        <w:spacing w:line="360" w:lineRule="auto"/>
        <w:ind w:firstLine="709"/>
        <w:jc w:val="both"/>
        <w:rPr>
          <w:sz w:val="28"/>
          <w:szCs w:val="28"/>
          <w:lang w:val="uk-UA" w:eastAsia="uk-UA"/>
        </w:rPr>
      </w:pPr>
      <w:r w:rsidRPr="00630C5C">
        <w:rPr>
          <w:sz w:val="28"/>
          <w:szCs w:val="28"/>
          <w:lang w:val="uk-UA" w:eastAsia="uk-UA"/>
        </w:rPr>
        <w:t>У ході експериментів було встановлено, що звучання відрізків слів, де після голосної стоїть приголосна, досить задовільно. Однак при зворотному порядку всі інакше - одна приголосна може звучати як інша, а може бути взагалі не чутно. У деяких випадках допомагає метод з'єднання звуків, де між стиками вставляється згенерований звук, що враховує закінчення попереднього і початку наступного. Про цьому методі буде докладно розказано в пункті 3.2. Для інших сполучень такий підхід не дав бажаного результату і було ухвалено рішення записати всі можливі поєднання. У результаті ми отримали фонеми зазначені в таблиці 1. Фонеми закінчуються на знак "!" Знаходяться в кінці слів і є більш дзвінкими, ніж їх звичайні аналоги (без закінчень). Знак "_" в кінці назви фонеми означає, що вона м'якша, ніж аналог без закінчення і йде переважно перед голосними.</w:t>
      </w:r>
    </w:p>
    <w:p w:rsidR="001E628A" w:rsidRPr="00630C5C" w:rsidRDefault="001E628A" w:rsidP="00630C5C">
      <w:pPr>
        <w:widowControl w:val="0"/>
        <w:spacing w:line="360" w:lineRule="auto"/>
        <w:ind w:firstLine="709"/>
        <w:jc w:val="both"/>
        <w:rPr>
          <w:sz w:val="28"/>
          <w:lang w:val="uk-UA"/>
        </w:rPr>
      </w:pPr>
    </w:p>
    <w:p w:rsidR="003D7E73" w:rsidRPr="00630C5C" w:rsidRDefault="00630C5C" w:rsidP="00630C5C">
      <w:pPr>
        <w:widowControl w:val="0"/>
        <w:tabs>
          <w:tab w:val="left" w:pos="814"/>
          <w:tab w:val="left" w:pos="1292"/>
          <w:tab w:val="left" w:pos="1818"/>
          <w:tab w:val="left" w:pos="2383"/>
          <w:tab w:val="left" w:pos="2948"/>
          <w:tab w:val="left" w:pos="3514"/>
          <w:tab w:val="left" w:pos="4080"/>
          <w:tab w:val="left" w:pos="4646"/>
          <w:tab w:val="left" w:pos="5212"/>
          <w:tab w:val="left" w:pos="5675"/>
          <w:tab w:val="left" w:pos="6205"/>
        </w:tabs>
        <w:overflowPunct/>
        <w:autoSpaceDE/>
        <w:autoSpaceDN/>
        <w:adjustRightInd/>
        <w:spacing w:line="360" w:lineRule="auto"/>
        <w:ind w:left="392"/>
        <w:textAlignment w:val="auto"/>
        <w:rPr>
          <w:sz w:val="28"/>
          <w:szCs w:val="28"/>
          <w:lang w:val="uk-UA" w:eastAsia="en-US"/>
        </w:rPr>
      </w:pPr>
      <w:r>
        <w:br w:type="page"/>
      </w:r>
      <w:r w:rsidR="003D7E73" w:rsidRPr="00630C5C">
        <w:rPr>
          <w:sz w:val="28"/>
          <w:szCs w:val="28"/>
          <w:lang w:val="uk-UA" w:eastAsia="en-US"/>
        </w:rPr>
        <w:t>Таблиц</w:t>
      </w:r>
      <w:r w:rsidR="00C728B7" w:rsidRPr="00630C5C">
        <w:rPr>
          <w:sz w:val="28"/>
          <w:szCs w:val="28"/>
          <w:lang w:val="uk-UA" w:eastAsia="en-US"/>
        </w:rPr>
        <w:t>я</w:t>
      </w:r>
      <w:r w:rsidR="003D7E73" w:rsidRPr="00630C5C">
        <w:rPr>
          <w:sz w:val="28"/>
          <w:szCs w:val="28"/>
          <w:lang w:val="uk-UA" w:eastAsia="en-US"/>
        </w:rPr>
        <w:t xml:space="preserve"> 1 – Фонем</w:t>
      </w:r>
      <w:r w:rsidR="00C728B7" w:rsidRPr="00630C5C">
        <w:rPr>
          <w:sz w:val="28"/>
          <w:szCs w:val="28"/>
          <w:lang w:val="uk-UA" w:eastAsia="en-US"/>
        </w:rPr>
        <w:t>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8"/>
        <w:gridCol w:w="517"/>
        <w:gridCol w:w="553"/>
        <w:gridCol w:w="553"/>
        <w:gridCol w:w="555"/>
        <w:gridCol w:w="555"/>
        <w:gridCol w:w="555"/>
        <w:gridCol w:w="558"/>
        <w:gridCol w:w="460"/>
        <w:gridCol w:w="527"/>
        <w:gridCol w:w="575"/>
      </w:tblGrid>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А</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Е</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Ё</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И</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О</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У</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Ы</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Э</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Ю</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Я</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ба</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бе</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бё</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би</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бо</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бу</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бы</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бэ</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бю</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бя</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ва</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ве</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вё</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ви</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во</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ву</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вы</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вэ</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вю</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вя</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Г</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Г!</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Д</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Д!</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Ж</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З</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З_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Й</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К</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К_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ла</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ле</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лё</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ли</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ло</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лу</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лы</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лэ</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лю</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ля</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ма</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ме</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мё</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ми</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мо</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му</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мы</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мэ</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мю</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мя</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Н</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П</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П_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Р</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Р_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С</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С_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су</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Т</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Т_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фа</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фе</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фё</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фи</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фо</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фу</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фы</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фэ</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фю</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Фя</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Х</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Х_</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Ц</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Ч</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r w:rsidR="00630C5C" w:rsidRPr="002064B6" w:rsidTr="002064B6">
        <w:tc>
          <w:tcPr>
            <w:tcW w:w="776"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Ш</w:t>
            </w:r>
          </w:p>
        </w:tc>
        <w:tc>
          <w:tcPr>
            <w:tcW w:w="47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1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3"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58"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460"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27"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c>
          <w:tcPr>
            <w:tcW w:w="575" w:type="dxa"/>
            <w:shd w:val="clear" w:color="auto" w:fill="auto"/>
          </w:tcPr>
          <w:p w:rsidR="00630C5C" w:rsidRPr="002064B6" w:rsidRDefault="00630C5C" w:rsidP="002064B6">
            <w:pPr>
              <w:widowControl w:val="0"/>
              <w:overflowPunct/>
              <w:autoSpaceDE/>
              <w:autoSpaceDN/>
              <w:adjustRightInd/>
              <w:spacing w:line="360" w:lineRule="auto"/>
              <w:textAlignment w:val="auto"/>
              <w:rPr>
                <w:lang w:val="uk-UA" w:eastAsia="en-US"/>
              </w:rPr>
            </w:pPr>
            <w:r w:rsidRPr="002064B6">
              <w:rPr>
                <w:lang w:val="uk-UA" w:eastAsia="en-US"/>
              </w:rPr>
              <w:t>-</w:t>
            </w:r>
          </w:p>
        </w:tc>
      </w:tr>
    </w:tbl>
    <w:p w:rsidR="00EC0280" w:rsidRPr="00630C5C" w:rsidRDefault="00EC0280" w:rsidP="00630C5C">
      <w:pPr>
        <w:widowControl w:val="0"/>
        <w:overflowPunct/>
        <w:autoSpaceDE/>
        <w:autoSpaceDN/>
        <w:adjustRightInd/>
        <w:spacing w:line="360" w:lineRule="auto"/>
        <w:ind w:firstLine="709"/>
        <w:jc w:val="both"/>
        <w:textAlignment w:val="auto"/>
        <w:rPr>
          <w:sz w:val="28"/>
          <w:szCs w:val="28"/>
          <w:lang w:val="uk-UA" w:eastAsia="en-US"/>
        </w:rPr>
      </w:pPr>
    </w:p>
    <w:p w:rsidR="003D7E73" w:rsidRP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br w:type="page"/>
      </w:r>
      <w:r w:rsidR="001B68AA" w:rsidRPr="00630C5C">
        <w:rPr>
          <w:sz w:val="28"/>
          <w:szCs w:val="28"/>
          <w:lang w:val="uk-UA" w:eastAsia="en-US"/>
        </w:rPr>
        <w:t xml:space="preserve">3. </w:t>
      </w:r>
      <w:r w:rsidR="008A4984" w:rsidRPr="00630C5C">
        <w:rPr>
          <w:rStyle w:val="shorttext1"/>
          <w:sz w:val="28"/>
          <w:szCs w:val="28"/>
          <w:shd w:val="clear" w:color="auto" w:fill="EBEFF9"/>
          <w:lang w:val="uk-UA"/>
        </w:rPr>
        <w:t>С</w:t>
      </w:r>
      <w:r w:rsidR="00117114" w:rsidRPr="00630C5C">
        <w:rPr>
          <w:rStyle w:val="shorttext1"/>
          <w:sz w:val="28"/>
          <w:szCs w:val="28"/>
          <w:shd w:val="clear" w:color="auto" w:fill="EBEFF9"/>
          <w:lang w:val="uk-UA"/>
        </w:rPr>
        <w:t>ИНТЕЗУВАННЯ</w:t>
      </w:r>
      <w:r w:rsidR="008A4984" w:rsidRPr="00630C5C">
        <w:rPr>
          <w:rStyle w:val="shorttext1"/>
          <w:sz w:val="28"/>
          <w:szCs w:val="28"/>
          <w:shd w:val="clear" w:color="auto" w:fill="EBEFF9"/>
          <w:lang w:val="uk-UA"/>
        </w:rPr>
        <w:t xml:space="preserve"> МОВИ</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1B68AA" w:rsidRPr="00630C5C" w:rsidRDefault="001B68AA"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3.1</w:t>
      </w:r>
      <w:r w:rsidR="00E31736" w:rsidRPr="00630C5C">
        <w:rPr>
          <w:sz w:val="28"/>
          <w:szCs w:val="28"/>
          <w:lang w:val="uk-UA" w:eastAsia="en-US"/>
        </w:rPr>
        <w:t xml:space="preserve"> </w:t>
      </w:r>
      <w:r w:rsidR="00117114" w:rsidRPr="00630C5C">
        <w:rPr>
          <w:sz w:val="28"/>
          <w:szCs w:val="28"/>
          <w:lang w:val="uk-UA" w:eastAsia="en-US"/>
        </w:rPr>
        <w:t>Обробка тексту</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1B68AA" w:rsidRPr="00630C5C"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Перш ніж приступити до синтезування мови, необхідно визначити які фонеми, де і в якому порядку повинні відтворюється. Для цього спочатку текст розбивається на окремі слова, а слова потім на фонеми. Коли ми маємо список фонем, між фонемами приголосна-голосна вставляється згенерованих послідовність. Метод генерації описаний в пункті 3.2. Потім все слово згладжується, для придушення клацань, які виникають при різких перепадах значення сигналу. Метод згладжування описаний в пункті 3.3. Повна схема алгоритму наведена у додатку А.</w:t>
      </w:r>
    </w:p>
    <w:p w:rsidR="00560DB5" w:rsidRPr="00630C5C" w:rsidRDefault="00560DB5" w:rsidP="00630C5C">
      <w:pPr>
        <w:widowControl w:val="0"/>
        <w:overflowPunct/>
        <w:autoSpaceDE/>
        <w:autoSpaceDN/>
        <w:adjustRightInd/>
        <w:spacing w:line="360" w:lineRule="auto"/>
        <w:ind w:firstLine="709"/>
        <w:jc w:val="both"/>
        <w:textAlignment w:val="auto"/>
        <w:rPr>
          <w:sz w:val="28"/>
          <w:szCs w:val="28"/>
          <w:lang w:val="uk-UA" w:eastAsia="en-US"/>
        </w:rPr>
      </w:pPr>
    </w:p>
    <w:p w:rsidR="001B68AA" w:rsidRPr="00630C5C" w:rsidRDefault="001B68AA"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3.2 </w:t>
      </w:r>
      <w:r w:rsidR="00117114" w:rsidRPr="00630C5C">
        <w:rPr>
          <w:sz w:val="28"/>
          <w:szCs w:val="28"/>
          <w:lang w:val="uk-UA" w:eastAsia="en-US"/>
        </w:rPr>
        <w:t>Генерація проміжків між фонемами</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1B68AA"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Для генерації послідовності береться остання частина лівої фонеми довго рівний періоду повторення схожих ділянок у звуці. А так само початок правою за тим же принципом. Потім генеруються п'ять ділянок, які плавно перетікають з лівої фонеми в праву. Тобто перший ділянка дуже схожий на ліву фонему, третій щось середнє між лівою і правою, а п'ятий дуже схожий на праву. Фактично фонеми частково накладаються один на одного. На малюнках 3.1, 3.2, 3.3 відображує графічне представлення цих звуків. Як видно з малюнка 3.3, згенерованих частина сильно виділяється різкими переходами, що призводить до клацанням під час відтворення звуку.</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560DB5" w:rsidRP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br w:type="page"/>
      </w:r>
      <w:r w:rsidR="00172821">
        <w:rPr>
          <w:sz w:val="28"/>
          <w:szCs w:val="28"/>
          <w:lang w:val="uk-UA"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174.75pt">
            <v:imagedata r:id="rId8" o:title=""/>
          </v:shape>
        </w:pict>
      </w:r>
    </w:p>
    <w:p w:rsidR="00576FCC" w:rsidRPr="00630C5C" w:rsidRDefault="00576FCC"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w:t>
      </w:r>
      <w:r w:rsidR="00407FAB" w:rsidRPr="00630C5C">
        <w:rPr>
          <w:sz w:val="28"/>
          <w:szCs w:val="28"/>
          <w:lang w:val="uk-UA" w:eastAsia="en-US"/>
        </w:rPr>
        <w:t>3.</w:t>
      </w:r>
      <w:r w:rsidRPr="00630C5C">
        <w:rPr>
          <w:sz w:val="28"/>
          <w:szCs w:val="28"/>
          <w:lang w:val="uk-UA" w:eastAsia="en-US"/>
        </w:rPr>
        <w:t xml:space="preserve">1 – Фонема </w:t>
      </w:r>
      <w:r w:rsidR="00EA67AB" w:rsidRPr="00630C5C">
        <w:rPr>
          <w:sz w:val="28"/>
          <w:szCs w:val="28"/>
          <w:lang w:val="uk-UA" w:eastAsia="en-US"/>
        </w:rPr>
        <w:t>“</w:t>
      </w:r>
      <w:r w:rsidRPr="00630C5C">
        <w:rPr>
          <w:sz w:val="28"/>
          <w:szCs w:val="28"/>
          <w:lang w:val="uk-UA" w:eastAsia="en-US"/>
        </w:rPr>
        <w:t>Р_</w:t>
      </w:r>
      <w:r w:rsidR="00EA67AB" w:rsidRPr="00630C5C">
        <w:rPr>
          <w:sz w:val="28"/>
          <w:szCs w:val="28"/>
          <w:lang w:val="uk-UA" w:eastAsia="en-US"/>
        </w:rPr>
        <w:t>”</w:t>
      </w:r>
    </w:p>
    <w:p w:rsidR="00407FAB" w:rsidRPr="00630C5C" w:rsidRDefault="00407FAB" w:rsidP="00630C5C">
      <w:pPr>
        <w:widowControl w:val="0"/>
        <w:overflowPunct/>
        <w:autoSpaceDE/>
        <w:autoSpaceDN/>
        <w:adjustRightInd/>
        <w:spacing w:line="360" w:lineRule="auto"/>
        <w:ind w:firstLine="709"/>
        <w:jc w:val="both"/>
        <w:textAlignment w:val="auto"/>
        <w:rPr>
          <w:sz w:val="28"/>
          <w:szCs w:val="28"/>
          <w:lang w:val="uk-UA" w:eastAsia="en-US"/>
        </w:rPr>
      </w:pPr>
    </w:p>
    <w:p w:rsidR="00407FAB" w:rsidRPr="00630C5C" w:rsidRDefault="00172821"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pict>
          <v:shape id="_x0000_i1026" type="#_x0000_t75" style="width:366pt;height:175.5pt">
            <v:imagedata r:id="rId9" o:title=""/>
          </v:shape>
        </w:pict>
      </w:r>
    </w:p>
    <w:p w:rsidR="00407FAB" w:rsidRPr="00630C5C" w:rsidRDefault="00407FAB"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3.2 – </w:t>
      </w:r>
      <w:r w:rsidR="00117114" w:rsidRPr="00630C5C">
        <w:rPr>
          <w:sz w:val="28"/>
          <w:szCs w:val="28"/>
          <w:lang w:val="uk-UA" w:eastAsia="en-US"/>
        </w:rPr>
        <w:t>Початок</w:t>
      </w:r>
      <w:r w:rsidRPr="00630C5C">
        <w:rPr>
          <w:sz w:val="28"/>
          <w:szCs w:val="28"/>
          <w:lang w:val="uk-UA" w:eastAsia="en-US"/>
        </w:rPr>
        <w:t xml:space="preserve"> фонем</w:t>
      </w:r>
      <w:r w:rsidR="00117114" w:rsidRPr="00630C5C">
        <w:rPr>
          <w:sz w:val="28"/>
          <w:szCs w:val="28"/>
          <w:lang w:val="uk-UA" w:eastAsia="en-US"/>
        </w:rPr>
        <w:t>и</w:t>
      </w:r>
      <w:r w:rsidRPr="00630C5C">
        <w:rPr>
          <w:sz w:val="28"/>
          <w:szCs w:val="28"/>
          <w:lang w:val="uk-UA" w:eastAsia="en-US"/>
        </w:rPr>
        <w:t xml:space="preserve"> </w:t>
      </w:r>
      <w:r w:rsidR="00EA67AB" w:rsidRPr="00630C5C">
        <w:rPr>
          <w:sz w:val="28"/>
          <w:szCs w:val="28"/>
          <w:lang w:val="uk-UA" w:eastAsia="en-US"/>
        </w:rPr>
        <w:t>“</w:t>
      </w:r>
      <w:r w:rsidRPr="00630C5C">
        <w:rPr>
          <w:sz w:val="28"/>
          <w:szCs w:val="28"/>
          <w:lang w:val="uk-UA" w:eastAsia="en-US"/>
        </w:rPr>
        <w:t>А</w:t>
      </w:r>
      <w:r w:rsidR="00EA67AB" w:rsidRPr="00630C5C">
        <w:rPr>
          <w:sz w:val="28"/>
          <w:szCs w:val="28"/>
          <w:lang w:val="uk-UA" w:eastAsia="en-US"/>
        </w:rPr>
        <w:t>”</w:t>
      </w:r>
    </w:p>
    <w:p w:rsidR="00407FAB" w:rsidRPr="00630C5C" w:rsidRDefault="00407FAB" w:rsidP="00630C5C">
      <w:pPr>
        <w:widowControl w:val="0"/>
        <w:overflowPunct/>
        <w:autoSpaceDE/>
        <w:autoSpaceDN/>
        <w:adjustRightInd/>
        <w:spacing w:line="360" w:lineRule="auto"/>
        <w:ind w:firstLine="709"/>
        <w:jc w:val="both"/>
        <w:textAlignment w:val="auto"/>
        <w:rPr>
          <w:sz w:val="28"/>
          <w:szCs w:val="28"/>
          <w:lang w:val="uk-UA" w:eastAsia="en-US"/>
        </w:rPr>
      </w:pPr>
    </w:p>
    <w:p w:rsidR="00407FAB" w:rsidRPr="00630C5C" w:rsidRDefault="00172821"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pict>
          <v:shape id="_x0000_i1027" type="#_x0000_t75" style="width:405.75pt;height:160.5pt">
            <v:imagedata r:id="rId10" o:title=""/>
          </v:shape>
        </w:pict>
      </w:r>
    </w:p>
    <w:p w:rsidR="00576FCC" w:rsidRPr="00630C5C" w:rsidRDefault="00407FAB"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3.3 – </w:t>
      </w:r>
      <w:r w:rsidR="00117114" w:rsidRPr="00630C5C">
        <w:rPr>
          <w:sz w:val="28"/>
          <w:szCs w:val="28"/>
          <w:lang w:val="uk-UA" w:eastAsia="en-US"/>
        </w:rPr>
        <w:t>Згенерований проміжок між</w:t>
      </w:r>
      <w:r w:rsidRPr="00630C5C">
        <w:rPr>
          <w:sz w:val="28"/>
          <w:szCs w:val="28"/>
          <w:lang w:val="uk-UA" w:eastAsia="en-US"/>
        </w:rPr>
        <w:t xml:space="preserve"> фонемами </w:t>
      </w:r>
      <w:r w:rsidR="00EA67AB" w:rsidRPr="00630C5C">
        <w:rPr>
          <w:sz w:val="28"/>
          <w:szCs w:val="28"/>
          <w:lang w:val="uk-UA" w:eastAsia="en-US"/>
        </w:rPr>
        <w:t>“</w:t>
      </w:r>
      <w:r w:rsidRPr="00630C5C">
        <w:rPr>
          <w:sz w:val="28"/>
          <w:szCs w:val="28"/>
          <w:lang w:val="uk-UA" w:eastAsia="en-US"/>
        </w:rPr>
        <w:t>Р_</w:t>
      </w:r>
      <w:r w:rsidR="00EA67AB" w:rsidRPr="00630C5C">
        <w:rPr>
          <w:sz w:val="28"/>
          <w:szCs w:val="28"/>
          <w:lang w:val="uk-UA" w:eastAsia="en-US"/>
        </w:rPr>
        <w:t>”</w:t>
      </w:r>
      <w:r w:rsidRPr="00630C5C">
        <w:rPr>
          <w:sz w:val="28"/>
          <w:szCs w:val="28"/>
          <w:lang w:val="uk-UA" w:eastAsia="en-US"/>
        </w:rPr>
        <w:t xml:space="preserve"> </w:t>
      </w:r>
      <w:r w:rsidR="00117114" w:rsidRPr="00630C5C">
        <w:rPr>
          <w:sz w:val="28"/>
          <w:szCs w:val="28"/>
          <w:lang w:val="uk-UA" w:eastAsia="en-US"/>
        </w:rPr>
        <w:t>і</w:t>
      </w:r>
      <w:r w:rsidRPr="00630C5C">
        <w:rPr>
          <w:sz w:val="28"/>
          <w:szCs w:val="28"/>
          <w:lang w:val="uk-UA" w:eastAsia="en-US"/>
        </w:rPr>
        <w:t xml:space="preserve"> </w:t>
      </w:r>
      <w:r w:rsidR="00EA67AB" w:rsidRPr="00630C5C">
        <w:rPr>
          <w:sz w:val="28"/>
          <w:szCs w:val="28"/>
          <w:lang w:val="uk-UA" w:eastAsia="en-US"/>
        </w:rPr>
        <w:t>“</w:t>
      </w:r>
      <w:r w:rsidRPr="00630C5C">
        <w:rPr>
          <w:sz w:val="28"/>
          <w:szCs w:val="28"/>
          <w:lang w:val="uk-UA" w:eastAsia="en-US"/>
        </w:rPr>
        <w:t>А</w:t>
      </w:r>
      <w:r w:rsidR="00EA67AB" w:rsidRPr="00630C5C">
        <w:rPr>
          <w:sz w:val="28"/>
          <w:szCs w:val="28"/>
          <w:lang w:val="uk-UA" w:eastAsia="en-US"/>
        </w:rPr>
        <w:t>”</w:t>
      </w:r>
    </w:p>
    <w:p w:rsidR="00407FAB" w:rsidRPr="00630C5C" w:rsidRDefault="00407FAB" w:rsidP="00630C5C">
      <w:pPr>
        <w:widowControl w:val="0"/>
        <w:overflowPunct/>
        <w:autoSpaceDE/>
        <w:autoSpaceDN/>
        <w:adjustRightInd/>
        <w:spacing w:line="360" w:lineRule="auto"/>
        <w:ind w:firstLine="709"/>
        <w:jc w:val="both"/>
        <w:textAlignment w:val="auto"/>
        <w:rPr>
          <w:sz w:val="28"/>
          <w:szCs w:val="28"/>
          <w:lang w:val="uk-UA" w:eastAsia="en-US"/>
        </w:rPr>
      </w:pPr>
    </w:p>
    <w:p w:rsidR="00560DB5" w:rsidRP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br w:type="page"/>
      </w:r>
      <w:r w:rsidR="008B104A" w:rsidRPr="00630C5C">
        <w:rPr>
          <w:sz w:val="28"/>
          <w:szCs w:val="28"/>
          <w:lang w:val="uk-UA" w:eastAsia="en-US"/>
        </w:rPr>
        <w:t xml:space="preserve">3.3 </w:t>
      </w:r>
      <w:r w:rsidR="00117114" w:rsidRPr="00630C5C">
        <w:rPr>
          <w:sz w:val="28"/>
          <w:szCs w:val="28"/>
          <w:lang w:val="uk-UA" w:eastAsia="en-US"/>
        </w:rPr>
        <w:t>Згладжування звуку</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560DB5"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Після злиття фонем та згенерованих ділянок, може утворитися місця різкого перепаду сигналу, що веде за собою клацання, на кожному такому перепаді. Що в середньому складає по півтора клацання на кожну букву в слові. Це призводить до постійного клацання, для усунення якого був використаний усереднюються фільтр за трьома точками.</w:t>
      </w:r>
    </w:p>
    <w:p w:rsidR="00630C5C" w:rsidRP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560DB5" w:rsidRPr="00630C5C" w:rsidRDefault="00172821" w:rsidP="00630C5C">
      <w:pPr>
        <w:widowControl w:val="0"/>
        <w:overflowPunct/>
        <w:autoSpaceDE/>
        <w:autoSpaceDN/>
        <w:adjustRightInd/>
        <w:spacing w:line="360" w:lineRule="auto"/>
        <w:jc w:val="both"/>
        <w:textAlignment w:val="auto"/>
        <w:rPr>
          <w:sz w:val="28"/>
          <w:szCs w:val="28"/>
          <w:lang w:val="uk-UA" w:eastAsia="en-US"/>
        </w:rPr>
      </w:pPr>
      <w:r>
        <w:rPr>
          <w:sz w:val="28"/>
          <w:szCs w:val="28"/>
          <w:lang w:val="uk-UA" w:eastAsia="en-US"/>
        </w:rPr>
        <w:pict>
          <v:shape id="_x0000_i1028" type="#_x0000_t75" style="width:445.5pt;height:165pt;mso-position-vertical:bottom">
            <v:imagedata r:id="rId11" o:title=""/>
          </v:shape>
        </w:pict>
      </w:r>
    </w:p>
    <w:p w:rsidR="004F71C4" w:rsidRPr="00630C5C" w:rsidRDefault="004F71C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3.4 - </w:t>
      </w:r>
      <w:r w:rsidR="00117114" w:rsidRPr="00630C5C">
        <w:rPr>
          <w:sz w:val="28"/>
          <w:szCs w:val="28"/>
          <w:lang w:val="uk-UA" w:eastAsia="en-US"/>
        </w:rPr>
        <w:t>Згенерований проміжок між фонемами "Р_" і "А" із застосуванням усереднює фільтра.</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560DB5" w:rsidRPr="00630C5C" w:rsidRDefault="00560DB5"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3.4 </w:t>
      </w:r>
      <w:r w:rsidR="00C728B7" w:rsidRPr="00630C5C">
        <w:rPr>
          <w:sz w:val="28"/>
          <w:szCs w:val="28"/>
          <w:lang w:val="uk-UA" w:eastAsia="en-US"/>
        </w:rPr>
        <w:t>Обробка вихідного звуку</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1E628A"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Перед відтворенням звук ще два рази зазнає обробці. При першій його гучність коригується залежно від установок користувача. Для чого значення сигналу множиться на коефіцієнт гучності, який варіюється від нуля і до 1.5. На малюнках 3.5 - 3.8 зображена фонема "Р" при різних рівнях гучності.</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4F71C4" w:rsidRP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br w:type="page"/>
      </w:r>
      <w:r w:rsidR="00172821">
        <w:rPr>
          <w:sz w:val="28"/>
          <w:szCs w:val="28"/>
          <w:lang w:val="uk-UA" w:eastAsia="en-US"/>
        </w:rPr>
        <w:pict>
          <v:shape id="_x0000_i1029" type="#_x0000_t75" style="width:272.25pt;height:153pt">
            <v:imagedata r:id="rId12" o:title=""/>
          </v:shape>
        </w:pict>
      </w:r>
    </w:p>
    <w:p w:rsidR="004F71C4" w:rsidRPr="00630C5C" w:rsidRDefault="004F71C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Рисунок 3.</w:t>
      </w:r>
      <w:r w:rsidR="00621E46" w:rsidRPr="00630C5C">
        <w:rPr>
          <w:sz w:val="28"/>
          <w:szCs w:val="28"/>
          <w:lang w:val="uk-UA" w:eastAsia="en-US"/>
        </w:rPr>
        <w:t xml:space="preserve">5 – </w:t>
      </w:r>
      <w:r w:rsidR="00117114" w:rsidRPr="00630C5C">
        <w:rPr>
          <w:sz w:val="28"/>
          <w:szCs w:val="28"/>
          <w:lang w:val="uk-UA" w:eastAsia="en-US"/>
        </w:rPr>
        <w:t>Фонема "Г" при гучності 100%</w:t>
      </w:r>
    </w:p>
    <w:p w:rsid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EA67AB"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Як видно з малюнка 3.8, при гучності 250% фонема "Г" значно спотворюється і перетворюється на шум. Для різних фонем максимальна гучність різна, тому було прийнято рішення обмежити користувача максимальним рівнем 150%. Даних рівень підходить для всіх використовуваних фонем.</w:t>
      </w:r>
    </w:p>
    <w:p w:rsidR="00630C5C" w:rsidRPr="00630C5C" w:rsidRDefault="00630C5C" w:rsidP="00630C5C">
      <w:pPr>
        <w:widowControl w:val="0"/>
        <w:overflowPunct/>
        <w:autoSpaceDE/>
        <w:autoSpaceDN/>
        <w:adjustRightInd/>
        <w:spacing w:line="360" w:lineRule="auto"/>
        <w:ind w:firstLine="709"/>
        <w:jc w:val="both"/>
        <w:textAlignment w:val="auto"/>
        <w:rPr>
          <w:sz w:val="28"/>
          <w:szCs w:val="28"/>
          <w:lang w:val="uk-UA" w:eastAsia="en-US"/>
        </w:rPr>
      </w:pPr>
    </w:p>
    <w:p w:rsidR="004F71C4" w:rsidRPr="00630C5C" w:rsidRDefault="00172821"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pict>
          <v:shape id="_x0000_i1030" type="#_x0000_t75" style="width:272.25pt;height:153pt">
            <v:imagedata r:id="rId13" o:title=""/>
          </v:shape>
        </w:pict>
      </w:r>
    </w:p>
    <w:p w:rsidR="004F71C4" w:rsidRPr="00630C5C" w:rsidRDefault="004F71C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Рисунок 3.</w:t>
      </w:r>
      <w:r w:rsidR="00621E46" w:rsidRPr="00630C5C">
        <w:rPr>
          <w:sz w:val="28"/>
          <w:szCs w:val="28"/>
          <w:lang w:val="uk-UA" w:eastAsia="en-US"/>
        </w:rPr>
        <w:t>6</w:t>
      </w:r>
      <w:r w:rsidRPr="00630C5C">
        <w:rPr>
          <w:sz w:val="28"/>
          <w:szCs w:val="28"/>
          <w:lang w:val="uk-UA" w:eastAsia="en-US"/>
        </w:rPr>
        <w:t xml:space="preserve"> – Фонема </w:t>
      </w:r>
      <w:r w:rsidR="00EA67AB" w:rsidRPr="00630C5C">
        <w:rPr>
          <w:sz w:val="28"/>
          <w:szCs w:val="28"/>
          <w:lang w:val="uk-UA" w:eastAsia="en-US"/>
        </w:rPr>
        <w:t>“</w:t>
      </w:r>
      <w:r w:rsidR="00621E46" w:rsidRPr="00630C5C">
        <w:rPr>
          <w:sz w:val="28"/>
          <w:szCs w:val="28"/>
          <w:lang w:val="uk-UA" w:eastAsia="en-US"/>
        </w:rPr>
        <w:t>Г</w:t>
      </w:r>
      <w:r w:rsidR="00EA67AB" w:rsidRPr="00630C5C">
        <w:rPr>
          <w:sz w:val="28"/>
          <w:szCs w:val="28"/>
          <w:lang w:val="uk-UA" w:eastAsia="en-US"/>
        </w:rPr>
        <w:t>”</w:t>
      </w:r>
      <w:r w:rsidRPr="00630C5C">
        <w:rPr>
          <w:sz w:val="28"/>
          <w:szCs w:val="28"/>
          <w:lang w:val="uk-UA" w:eastAsia="en-US"/>
        </w:rPr>
        <w:t xml:space="preserve"> при </w:t>
      </w:r>
      <w:r w:rsidR="00117114" w:rsidRPr="00630C5C">
        <w:rPr>
          <w:sz w:val="28"/>
          <w:szCs w:val="28"/>
          <w:lang w:val="uk-UA" w:eastAsia="en-US"/>
        </w:rPr>
        <w:t>гучності</w:t>
      </w:r>
      <w:r w:rsidRPr="00630C5C">
        <w:rPr>
          <w:sz w:val="28"/>
          <w:szCs w:val="28"/>
          <w:lang w:val="uk-UA" w:eastAsia="en-US"/>
        </w:rPr>
        <w:t xml:space="preserve"> </w:t>
      </w:r>
      <w:r w:rsidR="00621E46" w:rsidRPr="00630C5C">
        <w:rPr>
          <w:sz w:val="28"/>
          <w:szCs w:val="28"/>
          <w:lang w:val="uk-UA" w:eastAsia="en-US"/>
        </w:rPr>
        <w:t>4</w:t>
      </w:r>
      <w:r w:rsidRPr="00630C5C">
        <w:rPr>
          <w:sz w:val="28"/>
          <w:szCs w:val="28"/>
          <w:lang w:val="uk-UA" w:eastAsia="en-US"/>
        </w:rPr>
        <w:t>0%</w:t>
      </w:r>
    </w:p>
    <w:p w:rsidR="00621E46" w:rsidRPr="00630C5C" w:rsidRDefault="00621E46" w:rsidP="00630C5C">
      <w:pPr>
        <w:widowControl w:val="0"/>
        <w:overflowPunct/>
        <w:autoSpaceDE/>
        <w:autoSpaceDN/>
        <w:adjustRightInd/>
        <w:spacing w:line="360" w:lineRule="auto"/>
        <w:ind w:firstLine="709"/>
        <w:jc w:val="both"/>
        <w:textAlignment w:val="auto"/>
        <w:rPr>
          <w:sz w:val="28"/>
          <w:szCs w:val="28"/>
          <w:lang w:val="uk-UA" w:eastAsia="en-US"/>
        </w:rPr>
      </w:pPr>
    </w:p>
    <w:p w:rsidR="00621E46" w:rsidRPr="00630C5C" w:rsidRDefault="00172821"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pict>
          <v:shape id="_x0000_i1031" type="#_x0000_t75" style="width:273pt;height:132.75pt">
            <v:imagedata r:id="rId14" o:title=""/>
          </v:shape>
        </w:pict>
      </w:r>
    </w:p>
    <w:p w:rsidR="00621E46" w:rsidRPr="00630C5C" w:rsidRDefault="00621E46"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3.7 – Фонема </w:t>
      </w:r>
      <w:r w:rsidR="00EA67AB" w:rsidRPr="00630C5C">
        <w:rPr>
          <w:sz w:val="28"/>
          <w:szCs w:val="28"/>
          <w:lang w:val="uk-UA" w:eastAsia="en-US"/>
        </w:rPr>
        <w:t>“</w:t>
      </w:r>
      <w:r w:rsidRPr="00630C5C">
        <w:rPr>
          <w:sz w:val="28"/>
          <w:szCs w:val="28"/>
          <w:lang w:val="uk-UA" w:eastAsia="en-US"/>
        </w:rPr>
        <w:t>Г</w:t>
      </w:r>
      <w:r w:rsidR="00EA67AB" w:rsidRPr="00630C5C">
        <w:rPr>
          <w:sz w:val="28"/>
          <w:szCs w:val="28"/>
          <w:lang w:val="uk-UA" w:eastAsia="en-US"/>
        </w:rPr>
        <w:t>”</w:t>
      </w:r>
      <w:r w:rsidRPr="00630C5C">
        <w:rPr>
          <w:sz w:val="28"/>
          <w:szCs w:val="28"/>
          <w:lang w:val="uk-UA" w:eastAsia="en-US"/>
        </w:rPr>
        <w:t xml:space="preserve"> при </w:t>
      </w:r>
      <w:r w:rsidR="00117114" w:rsidRPr="00630C5C">
        <w:rPr>
          <w:sz w:val="28"/>
          <w:szCs w:val="28"/>
          <w:lang w:val="uk-UA" w:eastAsia="en-US"/>
        </w:rPr>
        <w:t>гучності</w:t>
      </w:r>
      <w:r w:rsidRPr="00630C5C">
        <w:rPr>
          <w:sz w:val="28"/>
          <w:szCs w:val="28"/>
          <w:lang w:val="uk-UA" w:eastAsia="en-US"/>
        </w:rPr>
        <w:t xml:space="preserve"> 150%</w:t>
      </w:r>
    </w:p>
    <w:p w:rsidR="008319FD" w:rsidRPr="00630C5C" w:rsidRDefault="00117114" w:rsidP="008319FD">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Потім відрегульований по гучності звук приводиться до необхідної швидкості. Для цього він розтягується на заданий користувачем коефіцієнт. Фактично для звуку змінюється частота дискретизації за часом. Коефіцієнт варіюється від 0.5 до 5. Але при підвищенні швидкості за позначку 2.0, мова перестає бути розбірливим. На малюнку 3.5 зображена фонема "Г" при швидкості 100%. На малюнках 3.9 - 3.11 наведена вона ж, але на різних швидкостях. За зовнішнім виглядом вони</w:t>
      </w:r>
      <w:r w:rsidR="00F75FDF" w:rsidRPr="00630C5C">
        <w:rPr>
          <w:sz w:val="28"/>
          <w:szCs w:val="28"/>
          <w:lang w:val="uk-UA" w:eastAsia="en-US"/>
        </w:rPr>
        <w:t xml:space="preserve"> </w:t>
      </w:r>
      <w:r w:rsidR="008319FD" w:rsidRPr="00630C5C">
        <w:rPr>
          <w:sz w:val="28"/>
          <w:szCs w:val="28"/>
          <w:lang w:val="uk-UA" w:eastAsia="en-US"/>
        </w:rPr>
        <w:t>здаються однаковими, але з тимчасової шкалою помітно відмінність. На малюнку 3.11 також помітно що графік стає грубим через дуже малої частоти дискретизації.</w:t>
      </w:r>
    </w:p>
    <w:p w:rsidR="00EA67AB" w:rsidRPr="00630C5C" w:rsidRDefault="00EA67AB" w:rsidP="00630C5C">
      <w:pPr>
        <w:widowControl w:val="0"/>
        <w:overflowPunct/>
        <w:autoSpaceDE/>
        <w:autoSpaceDN/>
        <w:adjustRightInd/>
        <w:spacing w:line="360" w:lineRule="auto"/>
        <w:ind w:firstLine="709"/>
        <w:jc w:val="both"/>
        <w:textAlignment w:val="auto"/>
        <w:rPr>
          <w:sz w:val="28"/>
          <w:szCs w:val="28"/>
          <w:lang w:val="uk-UA" w:eastAsia="en-US"/>
        </w:rPr>
      </w:pPr>
    </w:p>
    <w:p w:rsidR="00621E46" w:rsidRPr="00630C5C" w:rsidRDefault="00172821"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pict>
          <v:shape id="_x0000_i1032" type="#_x0000_t75" style="width:272.25pt;height:152.25pt">
            <v:imagedata r:id="rId15" o:title=""/>
          </v:shape>
        </w:pict>
      </w:r>
    </w:p>
    <w:p w:rsidR="00EA67AB" w:rsidRPr="00630C5C" w:rsidRDefault="00EA67AB"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3.8 – Фонема “Г” при </w:t>
      </w:r>
      <w:r w:rsidR="00117114" w:rsidRPr="00630C5C">
        <w:rPr>
          <w:sz w:val="28"/>
          <w:szCs w:val="28"/>
          <w:lang w:val="uk-UA" w:eastAsia="en-US"/>
        </w:rPr>
        <w:t>гучності</w:t>
      </w:r>
      <w:r w:rsidRPr="00630C5C">
        <w:rPr>
          <w:sz w:val="28"/>
          <w:szCs w:val="28"/>
          <w:lang w:val="uk-UA" w:eastAsia="en-US"/>
        </w:rPr>
        <w:t xml:space="preserve"> 250%</w:t>
      </w:r>
    </w:p>
    <w:p w:rsidR="008319FD"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C73255" w:rsidRPr="00630C5C" w:rsidRDefault="00172821"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pict>
          <v:shape id="_x0000_i1033" type="#_x0000_t75" style="width:272.25pt;height:153.75pt">
            <v:imagedata r:id="rId16" o:title=""/>
          </v:shape>
        </w:pict>
      </w:r>
    </w:p>
    <w:p w:rsidR="00563687" w:rsidRPr="00630C5C" w:rsidRDefault="00563687"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3.9 – Фонема “Г” при </w:t>
      </w:r>
      <w:r w:rsidR="00117114" w:rsidRPr="00630C5C">
        <w:rPr>
          <w:sz w:val="28"/>
          <w:szCs w:val="28"/>
          <w:lang w:val="uk-UA" w:eastAsia="en-US"/>
        </w:rPr>
        <w:t>швидкості</w:t>
      </w:r>
      <w:r w:rsidRPr="00630C5C">
        <w:rPr>
          <w:sz w:val="28"/>
          <w:szCs w:val="28"/>
          <w:lang w:val="uk-UA" w:eastAsia="en-US"/>
        </w:rPr>
        <w:t xml:space="preserve"> 50%</w:t>
      </w:r>
    </w:p>
    <w:p w:rsidR="00563687" w:rsidRDefault="00563687" w:rsidP="00630C5C">
      <w:pPr>
        <w:widowControl w:val="0"/>
        <w:overflowPunct/>
        <w:autoSpaceDE/>
        <w:autoSpaceDN/>
        <w:adjustRightInd/>
        <w:spacing w:line="360" w:lineRule="auto"/>
        <w:ind w:firstLine="709"/>
        <w:jc w:val="both"/>
        <w:textAlignment w:val="auto"/>
        <w:rPr>
          <w:sz w:val="28"/>
          <w:szCs w:val="28"/>
          <w:lang w:val="uk-UA" w:eastAsia="en-US"/>
        </w:rPr>
      </w:pPr>
    </w:p>
    <w:p w:rsidR="00563687" w:rsidRPr="00630C5C" w:rsidRDefault="008319FD" w:rsidP="00630C5C">
      <w:pPr>
        <w:widowControl w:val="0"/>
        <w:overflowPunct/>
        <w:autoSpaceDE/>
        <w:autoSpaceDN/>
        <w:adjustRightInd/>
        <w:spacing w:line="360" w:lineRule="auto"/>
        <w:ind w:firstLine="709"/>
        <w:jc w:val="both"/>
        <w:textAlignment w:val="auto"/>
        <w:rPr>
          <w:sz w:val="28"/>
          <w:szCs w:val="28"/>
          <w:lang w:val="uk-UA" w:eastAsia="en-US"/>
        </w:rPr>
      </w:pPr>
      <w:r>
        <w:rPr>
          <w:sz w:val="28"/>
          <w:szCs w:val="28"/>
          <w:lang w:val="uk-UA" w:eastAsia="en-US"/>
        </w:rPr>
        <w:br w:type="page"/>
      </w:r>
      <w:r w:rsidR="00172821">
        <w:rPr>
          <w:sz w:val="28"/>
          <w:szCs w:val="28"/>
          <w:lang w:val="uk-UA" w:eastAsia="en-US"/>
        </w:rPr>
        <w:pict>
          <v:shape id="_x0000_i1034" type="#_x0000_t75" style="width:377.25pt;height:153pt">
            <v:imagedata r:id="rId17" o:title=""/>
          </v:shape>
        </w:pict>
      </w:r>
    </w:p>
    <w:p w:rsidR="00F75FDF" w:rsidRDefault="00F75FDF"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3.10 – Фонема “Г” при </w:t>
      </w:r>
      <w:r w:rsidR="00117114" w:rsidRPr="00630C5C">
        <w:rPr>
          <w:sz w:val="28"/>
          <w:szCs w:val="28"/>
          <w:lang w:val="uk-UA" w:eastAsia="en-US"/>
        </w:rPr>
        <w:t>швидкості</w:t>
      </w:r>
      <w:r w:rsidRPr="00630C5C">
        <w:rPr>
          <w:sz w:val="28"/>
          <w:szCs w:val="28"/>
          <w:lang w:val="uk-UA" w:eastAsia="en-US"/>
        </w:rPr>
        <w:t xml:space="preserve"> 200%</w:t>
      </w:r>
    </w:p>
    <w:p w:rsidR="008319FD" w:rsidRPr="00630C5C"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560DB5" w:rsidRPr="00630C5C" w:rsidRDefault="00172821" w:rsidP="00630C5C">
      <w:pPr>
        <w:widowControl w:val="0"/>
        <w:spacing w:line="360" w:lineRule="auto"/>
        <w:ind w:firstLine="709"/>
        <w:jc w:val="both"/>
        <w:rPr>
          <w:sz w:val="28"/>
          <w:szCs w:val="28"/>
          <w:lang w:val="uk-UA"/>
        </w:rPr>
      </w:pPr>
      <w:r>
        <w:rPr>
          <w:sz w:val="28"/>
          <w:szCs w:val="28"/>
          <w:lang w:val="uk-UA"/>
        </w:rPr>
        <w:pict>
          <v:shape id="_x0000_i1035" type="#_x0000_t75" style="width:321.75pt;height:153.75pt">
            <v:imagedata r:id="rId18" o:title=""/>
          </v:shape>
        </w:pict>
      </w:r>
    </w:p>
    <w:p w:rsidR="00F75FDF" w:rsidRPr="00630C5C" w:rsidRDefault="00F75FDF"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3.11 – Фонема “Г” при </w:t>
      </w:r>
      <w:r w:rsidR="00117114" w:rsidRPr="00630C5C">
        <w:rPr>
          <w:sz w:val="28"/>
          <w:szCs w:val="28"/>
          <w:lang w:val="uk-UA" w:eastAsia="en-US"/>
        </w:rPr>
        <w:t>швидкості</w:t>
      </w:r>
      <w:r w:rsidRPr="00630C5C">
        <w:rPr>
          <w:sz w:val="28"/>
          <w:szCs w:val="28"/>
          <w:lang w:val="uk-UA" w:eastAsia="en-US"/>
        </w:rPr>
        <w:t xml:space="preserve"> 500%</w:t>
      </w:r>
    </w:p>
    <w:p w:rsidR="00EC0280" w:rsidRPr="00630C5C" w:rsidRDefault="00EC0280" w:rsidP="00630C5C">
      <w:pPr>
        <w:widowControl w:val="0"/>
        <w:overflowPunct/>
        <w:autoSpaceDE/>
        <w:autoSpaceDN/>
        <w:adjustRightInd/>
        <w:spacing w:line="360" w:lineRule="auto"/>
        <w:ind w:firstLine="709"/>
        <w:jc w:val="both"/>
        <w:textAlignment w:val="auto"/>
        <w:rPr>
          <w:sz w:val="28"/>
          <w:szCs w:val="28"/>
          <w:lang w:val="uk-UA" w:eastAsia="en-US"/>
        </w:rPr>
      </w:pPr>
    </w:p>
    <w:p w:rsidR="004729CA" w:rsidRPr="00630C5C" w:rsidRDefault="004729CA"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3.5 </w:t>
      </w:r>
      <w:r w:rsidR="00117114" w:rsidRPr="00630C5C">
        <w:rPr>
          <w:sz w:val="28"/>
          <w:szCs w:val="28"/>
          <w:lang w:val="uk-UA" w:eastAsia="en-US"/>
        </w:rPr>
        <w:t>Аналіз результатів синтезування</w:t>
      </w:r>
    </w:p>
    <w:p w:rsidR="008319FD"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4729CA"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Для аналізу якості синтезування звуків, найкращим методом буде порівняння синтезованої мови з оригінальною. Для цього візьмемо пару слів, запишемо їх і синтезуємо. Потім порівняємо графіки. В якості тестових слів візьмемо "Мурка" і "кактуси". Їхні зображення наведені на малюнках 3.12 - 3.15.</w:t>
      </w:r>
    </w:p>
    <w:p w:rsidR="008319FD"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CB546C" w:rsidRPr="00630C5C" w:rsidRDefault="008319FD" w:rsidP="008319FD">
      <w:pPr>
        <w:widowControl w:val="0"/>
        <w:overflowPunct/>
        <w:autoSpaceDE/>
        <w:autoSpaceDN/>
        <w:adjustRightInd/>
        <w:spacing w:line="360" w:lineRule="auto"/>
        <w:jc w:val="both"/>
        <w:textAlignment w:val="auto"/>
        <w:rPr>
          <w:sz w:val="28"/>
          <w:szCs w:val="28"/>
          <w:lang w:val="uk-UA" w:eastAsia="en-US"/>
        </w:rPr>
      </w:pPr>
      <w:r>
        <w:rPr>
          <w:sz w:val="28"/>
          <w:szCs w:val="28"/>
          <w:lang w:val="uk-UA" w:eastAsia="en-US"/>
        </w:rPr>
        <w:br w:type="page"/>
      </w:r>
      <w:r w:rsidR="00172821">
        <w:rPr>
          <w:sz w:val="28"/>
          <w:szCs w:val="28"/>
          <w:lang w:val="uk-UA" w:eastAsia="en-US"/>
        </w:rPr>
        <w:pict>
          <v:shape id="_x0000_i1036" type="#_x0000_t75" style="width:450pt;height:128.25pt">
            <v:imagedata r:id="rId19" o:title=""/>
          </v:shape>
        </w:pict>
      </w:r>
    </w:p>
    <w:p w:rsidR="00CB546C" w:rsidRPr="00630C5C" w:rsidRDefault="00CB546C"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3.12 – </w:t>
      </w:r>
      <w:r w:rsidR="00117114" w:rsidRPr="00630C5C">
        <w:rPr>
          <w:sz w:val="28"/>
          <w:szCs w:val="28"/>
          <w:lang w:val="uk-UA" w:eastAsia="en-US"/>
        </w:rPr>
        <w:t>Слово "мурка" (оригінал)</w:t>
      </w:r>
    </w:p>
    <w:p w:rsidR="00CB546C" w:rsidRPr="00630C5C" w:rsidRDefault="00CB546C" w:rsidP="00630C5C">
      <w:pPr>
        <w:widowControl w:val="0"/>
        <w:overflowPunct/>
        <w:autoSpaceDE/>
        <w:autoSpaceDN/>
        <w:adjustRightInd/>
        <w:spacing w:line="360" w:lineRule="auto"/>
        <w:ind w:firstLine="709"/>
        <w:jc w:val="both"/>
        <w:textAlignment w:val="auto"/>
        <w:rPr>
          <w:sz w:val="28"/>
          <w:szCs w:val="28"/>
          <w:lang w:val="uk-UA" w:eastAsia="en-US"/>
        </w:rPr>
      </w:pPr>
    </w:p>
    <w:p w:rsidR="00CB546C" w:rsidRPr="00630C5C" w:rsidRDefault="00172821" w:rsidP="008319FD">
      <w:pPr>
        <w:widowControl w:val="0"/>
        <w:overflowPunct/>
        <w:autoSpaceDE/>
        <w:autoSpaceDN/>
        <w:adjustRightInd/>
        <w:spacing w:line="360" w:lineRule="auto"/>
        <w:ind w:hanging="142"/>
        <w:jc w:val="both"/>
        <w:textAlignment w:val="auto"/>
        <w:rPr>
          <w:sz w:val="28"/>
          <w:szCs w:val="28"/>
          <w:lang w:val="uk-UA" w:eastAsia="en-US"/>
        </w:rPr>
      </w:pPr>
      <w:r>
        <w:rPr>
          <w:sz w:val="28"/>
          <w:szCs w:val="28"/>
          <w:lang w:val="uk-UA" w:eastAsia="en-US"/>
        </w:rPr>
        <w:pict>
          <v:shape id="_x0000_i1037" type="#_x0000_t75" style="width:447.75pt;height:129.75pt">
            <v:imagedata r:id="rId20" o:title=""/>
          </v:shape>
        </w:pict>
      </w:r>
    </w:p>
    <w:p w:rsidR="00CB546C" w:rsidRPr="00630C5C" w:rsidRDefault="00CB546C"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3.13 – </w:t>
      </w:r>
      <w:r w:rsidR="00117114" w:rsidRPr="00630C5C">
        <w:rPr>
          <w:sz w:val="28"/>
          <w:szCs w:val="28"/>
          <w:lang w:val="uk-UA" w:eastAsia="en-US"/>
        </w:rPr>
        <w:t>Слово "мурка" (синтезоване)</w:t>
      </w:r>
    </w:p>
    <w:p w:rsidR="008319FD"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117114" w:rsidRPr="00630C5C"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Як видно з малюнків 3.12 і 3.13, графіки досить схожі, за винятком того, що в оригіналі, пере звуком "до", знаходиться пауза. Тривалість паузи приблизно 50 мкс. З'єднання "до" і "а" практично ідентичні, лише за винятком того, що звук "а" в оригіналі голосніше. Звуки "ма" в синтезованому слові є монолітними, тобто записаними відразу разом. </w:t>
      </w:r>
    </w:p>
    <w:p w:rsidR="00757A04" w:rsidRDefault="00117114"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Щодо слова "кактуси" (Мал. 3.14 і 3.15) простежуються ті ж тенденції. Помічені 50 мілісекундного проміжки перед і після звуку "т". Отже між вибуховими звуками можна спробувати вставляти пази, що можливо призведе до поліпшення звучання.</w:t>
      </w:r>
    </w:p>
    <w:p w:rsidR="008319FD"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A95B27" w:rsidRPr="00630C5C" w:rsidRDefault="008319FD" w:rsidP="008319FD">
      <w:pPr>
        <w:widowControl w:val="0"/>
        <w:overflowPunct/>
        <w:autoSpaceDE/>
        <w:autoSpaceDN/>
        <w:adjustRightInd/>
        <w:spacing w:line="360" w:lineRule="auto"/>
        <w:jc w:val="both"/>
        <w:textAlignment w:val="auto"/>
        <w:rPr>
          <w:sz w:val="28"/>
          <w:szCs w:val="28"/>
          <w:lang w:val="uk-UA" w:eastAsia="en-US"/>
        </w:rPr>
      </w:pPr>
      <w:r>
        <w:rPr>
          <w:sz w:val="28"/>
          <w:szCs w:val="28"/>
          <w:lang w:val="uk-UA" w:eastAsia="en-US"/>
        </w:rPr>
        <w:br w:type="page"/>
      </w:r>
      <w:r w:rsidR="00172821">
        <w:rPr>
          <w:sz w:val="28"/>
          <w:szCs w:val="28"/>
          <w:lang w:val="uk-UA" w:eastAsia="en-US"/>
        </w:rPr>
        <w:pict>
          <v:shape id="_x0000_i1038" type="#_x0000_t75" style="width:438.75pt;height:113.25pt">
            <v:imagedata r:id="rId21" o:title=""/>
          </v:shape>
        </w:pict>
      </w:r>
    </w:p>
    <w:p w:rsidR="00A95B27" w:rsidRDefault="00A95B27"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3.14 – </w:t>
      </w:r>
      <w:r w:rsidR="00117114" w:rsidRPr="00630C5C">
        <w:rPr>
          <w:sz w:val="28"/>
          <w:szCs w:val="28"/>
          <w:lang w:val="uk-UA" w:eastAsia="en-US"/>
        </w:rPr>
        <w:t>Слово "кактус</w:t>
      </w:r>
      <w:r w:rsidR="003B001B" w:rsidRPr="00630C5C">
        <w:rPr>
          <w:sz w:val="28"/>
          <w:szCs w:val="28"/>
          <w:lang w:val="uk-UA" w:eastAsia="en-US"/>
        </w:rPr>
        <w:t>ы</w:t>
      </w:r>
      <w:r w:rsidR="00117114" w:rsidRPr="00630C5C">
        <w:rPr>
          <w:sz w:val="28"/>
          <w:szCs w:val="28"/>
          <w:lang w:val="uk-UA" w:eastAsia="en-US"/>
        </w:rPr>
        <w:t>" (синтезоване)</w:t>
      </w:r>
    </w:p>
    <w:p w:rsidR="008319FD" w:rsidRPr="00630C5C" w:rsidRDefault="008319FD" w:rsidP="00630C5C">
      <w:pPr>
        <w:widowControl w:val="0"/>
        <w:overflowPunct/>
        <w:autoSpaceDE/>
        <w:autoSpaceDN/>
        <w:adjustRightInd/>
        <w:spacing w:line="360" w:lineRule="auto"/>
        <w:ind w:firstLine="709"/>
        <w:jc w:val="both"/>
        <w:textAlignment w:val="auto"/>
        <w:rPr>
          <w:sz w:val="28"/>
          <w:szCs w:val="28"/>
          <w:lang w:val="uk-UA" w:eastAsia="en-US"/>
        </w:rPr>
      </w:pPr>
    </w:p>
    <w:p w:rsidR="00A95B27" w:rsidRPr="00630C5C" w:rsidRDefault="00172821" w:rsidP="008319FD">
      <w:pPr>
        <w:widowControl w:val="0"/>
        <w:overflowPunct/>
        <w:autoSpaceDE/>
        <w:autoSpaceDN/>
        <w:adjustRightInd/>
        <w:spacing w:line="360" w:lineRule="auto"/>
        <w:jc w:val="both"/>
        <w:textAlignment w:val="auto"/>
        <w:rPr>
          <w:sz w:val="28"/>
          <w:szCs w:val="28"/>
          <w:lang w:val="uk-UA" w:eastAsia="en-US"/>
        </w:rPr>
      </w:pPr>
      <w:r>
        <w:rPr>
          <w:sz w:val="28"/>
          <w:szCs w:val="28"/>
          <w:lang w:val="uk-UA" w:eastAsia="en-US"/>
        </w:rPr>
        <w:pict>
          <v:shape id="_x0000_i1039" type="#_x0000_t75" style="width:443.25pt;height:110.25pt">
            <v:imagedata r:id="rId22" o:title=""/>
          </v:shape>
        </w:pict>
      </w:r>
    </w:p>
    <w:p w:rsidR="00A95B27" w:rsidRPr="00630C5C" w:rsidRDefault="00A95B27" w:rsidP="00630C5C">
      <w:pPr>
        <w:widowControl w:val="0"/>
        <w:overflowPunct/>
        <w:autoSpaceDE/>
        <w:autoSpaceDN/>
        <w:adjustRightInd/>
        <w:spacing w:line="360" w:lineRule="auto"/>
        <w:ind w:firstLine="709"/>
        <w:jc w:val="both"/>
        <w:textAlignment w:val="auto"/>
        <w:rPr>
          <w:sz w:val="28"/>
          <w:szCs w:val="28"/>
          <w:lang w:val="uk-UA" w:eastAsia="en-US"/>
        </w:rPr>
      </w:pPr>
      <w:r w:rsidRPr="00630C5C">
        <w:rPr>
          <w:sz w:val="28"/>
          <w:szCs w:val="28"/>
          <w:lang w:val="uk-UA" w:eastAsia="en-US"/>
        </w:rPr>
        <w:t xml:space="preserve">Рисунок 3.15 – </w:t>
      </w:r>
      <w:r w:rsidR="003B001B" w:rsidRPr="00630C5C">
        <w:rPr>
          <w:sz w:val="28"/>
          <w:szCs w:val="28"/>
          <w:lang w:val="uk-UA" w:eastAsia="en-US"/>
        </w:rPr>
        <w:t>Слово "кактусы" (оригінал)</w:t>
      </w:r>
    </w:p>
    <w:p w:rsidR="00757A04" w:rsidRPr="00630C5C" w:rsidRDefault="00757A04" w:rsidP="00630C5C">
      <w:pPr>
        <w:widowControl w:val="0"/>
        <w:overflowPunct/>
        <w:autoSpaceDE/>
        <w:autoSpaceDN/>
        <w:adjustRightInd/>
        <w:spacing w:line="360" w:lineRule="auto"/>
        <w:ind w:firstLine="709"/>
        <w:jc w:val="both"/>
        <w:textAlignment w:val="auto"/>
        <w:rPr>
          <w:sz w:val="28"/>
          <w:szCs w:val="28"/>
          <w:lang w:val="uk-UA" w:eastAsia="en-US"/>
        </w:rPr>
      </w:pPr>
    </w:p>
    <w:p w:rsidR="00A21F64" w:rsidRPr="00630C5C" w:rsidRDefault="008319FD" w:rsidP="00630C5C">
      <w:pPr>
        <w:widowControl w:val="0"/>
        <w:spacing w:line="360" w:lineRule="auto"/>
        <w:ind w:firstLine="709"/>
        <w:jc w:val="both"/>
        <w:rPr>
          <w:sz w:val="28"/>
          <w:szCs w:val="28"/>
          <w:lang w:val="uk-UA"/>
        </w:rPr>
      </w:pPr>
      <w:r>
        <w:rPr>
          <w:sz w:val="28"/>
          <w:szCs w:val="28"/>
          <w:lang w:val="uk-UA"/>
        </w:rPr>
        <w:br w:type="page"/>
      </w:r>
      <w:r w:rsidR="00F75FDF" w:rsidRPr="00630C5C">
        <w:rPr>
          <w:sz w:val="28"/>
          <w:szCs w:val="28"/>
          <w:lang w:val="uk-UA"/>
        </w:rPr>
        <w:t xml:space="preserve">4. </w:t>
      </w:r>
      <w:r w:rsidR="003B001B" w:rsidRPr="00630C5C">
        <w:rPr>
          <w:sz w:val="28"/>
          <w:szCs w:val="28"/>
          <w:lang w:val="uk-UA"/>
        </w:rPr>
        <w:t>ІНСТРУКЦІЯ КОРИСТУВАЧА</w:t>
      </w:r>
    </w:p>
    <w:p w:rsidR="00F75FDF" w:rsidRPr="00630C5C" w:rsidRDefault="00F75FDF" w:rsidP="00630C5C">
      <w:pPr>
        <w:widowControl w:val="0"/>
        <w:spacing w:line="360" w:lineRule="auto"/>
        <w:ind w:firstLine="709"/>
        <w:jc w:val="both"/>
        <w:rPr>
          <w:sz w:val="28"/>
          <w:szCs w:val="28"/>
          <w:lang w:val="uk-UA"/>
        </w:rPr>
      </w:pPr>
    </w:p>
    <w:p w:rsidR="00F75FDF" w:rsidRPr="00630C5C" w:rsidRDefault="00F75FDF" w:rsidP="00630C5C">
      <w:pPr>
        <w:widowControl w:val="0"/>
        <w:spacing w:line="360" w:lineRule="auto"/>
        <w:ind w:firstLine="709"/>
        <w:jc w:val="both"/>
        <w:rPr>
          <w:sz w:val="28"/>
          <w:szCs w:val="28"/>
          <w:lang w:val="uk-UA"/>
        </w:rPr>
      </w:pPr>
      <w:r w:rsidRPr="00630C5C">
        <w:rPr>
          <w:sz w:val="28"/>
          <w:szCs w:val="28"/>
          <w:lang w:val="uk-UA"/>
        </w:rPr>
        <w:t xml:space="preserve">4.1 </w:t>
      </w:r>
      <w:r w:rsidR="003B001B" w:rsidRPr="00630C5C">
        <w:rPr>
          <w:sz w:val="28"/>
          <w:szCs w:val="28"/>
          <w:lang w:val="uk-UA"/>
        </w:rPr>
        <w:t>Опис головного вікна програми</w:t>
      </w:r>
    </w:p>
    <w:p w:rsidR="008319FD" w:rsidRDefault="008319FD" w:rsidP="00630C5C">
      <w:pPr>
        <w:widowControl w:val="0"/>
        <w:spacing w:line="360" w:lineRule="auto"/>
        <w:ind w:firstLine="709"/>
        <w:jc w:val="both"/>
        <w:rPr>
          <w:sz w:val="28"/>
          <w:szCs w:val="28"/>
          <w:lang w:val="uk-UA"/>
        </w:rPr>
      </w:pPr>
    </w:p>
    <w:p w:rsidR="00F75FDF" w:rsidRDefault="003B001B" w:rsidP="00630C5C">
      <w:pPr>
        <w:widowControl w:val="0"/>
        <w:spacing w:line="360" w:lineRule="auto"/>
        <w:ind w:firstLine="709"/>
        <w:jc w:val="both"/>
        <w:rPr>
          <w:sz w:val="28"/>
          <w:szCs w:val="28"/>
          <w:lang w:val="uk-UA"/>
        </w:rPr>
      </w:pPr>
      <w:r w:rsidRPr="00630C5C">
        <w:rPr>
          <w:sz w:val="28"/>
          <w:szCs w:val="28"/>
          <w:lang w:val="uk-UA"/>
        </w:rPr>
        <w:t>Інтерфейс користувача являє собою вікно програми зображене на малюнку 4.1. Вся робота ведеться саме в ньому. У верхній частині вікна знаходиться головне меню (1), а під ним панель інструментів (2), яка повністю дублює меню. Ще нижче знаходиться панель модифікаторів (3). Частину, що залишилася вікна займає текстове поле, для введення тексту, який буде проговорюватися (4).</w:t>
      </w:r>
    </w:p>
    <w:p w:rsidR="008319FD" w:rsidRPr="00630C5C" w:rsidRDefault="008319FD" w:rsidP="00630C5C">
      <w:pPr>
        <w:widowControl w:val="0"/>
        <w:spacing w:line="360" w:lineRule="auto"/>
        <w:ind w:firstLine="709"/>
        <w:jc w:val="both"/>
        <w:rPr>
          <w:sz w:val="28"/>
          <w:szCs w:val="28"/>
          <w:lang w:val="uk-UA"/>
        </w:rPr>
      </w:pPr>
    </w:p>
    <w:p w:rsidR="0047513F" w:rsidRPr="00630C5C" w:rsidRDefault="00172821" w:rsidP="008319FD">
      <w:pPr>
        <w:widowControl w:val="0"/>
        <w:spacing w:line="360" w:lineRule="auto"/>
        <w:jc w:val="both"/>
        <w:rPr>
          <w:sz w:val="28"/>
          <w:szCs w:val="28"/>
          <w:lang w:val="uk-UA"/>
        </w:rPr>
      </w:pPr>
      <w:r>
        <w:rPr>
          <w:sz w:val="28"/>
          <w:szCs w:val="28"/>
          <w:lang w:val="uk-UA"/>
        </w:rPr>
        <w:pict>
          <v:shape id="_x0000_i1040" type="#_x0000_t75" style="width:432.75pt;height:215.25pt">
            <v:imagedata r:id="rId23" o:title=""/>
          </v:shape>
        </w:pict>
      </w:r>
    </w:p>
    <w:p w:rsidR="00A21F64" w:rsidRPr="00630C5C" w:rsidRDefault="0047513F" w:rsidP="00630C5C">
      <w:pPr>
        <w:widowControl w:val="0"/>
        <w:spacing w:line="360" w:lineRule="auto"/>
        <w:ind w:firstLine="709"/>
        <w:jc w:val="both"/>
        <w:rPr>
          <w:sz w:val="28"/>
          <w:szCs w:val="28"/>
          <w:lang w:val="uk-UA"/>
        </w:rPr>
      </w:pPr>
      <w:r w:rsidRPr="00630C5C">
        <w:rPr>
          <w:sz w:val="28"/>
          <w:szCs w:val="28"/>
          <w:lang w:val="uk-UA"/>
        </w:rPr>
        <w:t>Рисуно</w:t>
      </w:r>
      <w:r w:rsidR="00E31736" w:rsidRPr="00630C5C">
        <w:rPr>
          <w:sz w:val="28"/>
          <w:szCs w:val="28"/>
          <w:lang w:val="uk-UA"/>
        </w:rPr>
        <w:t xml:space="preserve">к 4.1 – </w:t>
      </w:r>
      <w:r w:rsidR="003B001B" w:rsidRPr="00630C5C">
        <w:rPr>
          <w:sz w:val="28"/>
          <w:szCs w:val="28"/>
          <w:lang w:val="uk-UA"/>
        </w:rPr>
        <w:t>Головне вікно програми</w:t>
      </w:r>
    </w:p>
    <w:p w:rsidR="00A21F64" w:rsidRPr="00630C5C" w:rsidRDefault="00A21F64" w:rsidP="00630C5C">
      <w:pPr>
        <w:widowControl w:val="0"/>
        <w:spacing w:line="360" w:lineRule="auto"/>
        <w:ind w:firstLine="709"/>
        <w:jc w:val="both"/>
        <w:rPr>
          <w:sz w:val="28"/>
          <w:lang w:val="uk-UA"/>
        </w:rPr>
      </w:pPr>
    </w:p>
    <w:p w:rsidR="0047513F" w:rsidRPr="00630C5C" w:rsidRDefault="0047513F" w:rsidP="00630C5C">
      <w:pPr>
        <w:widowControl w:val="0"/>
        <w:spacing w:line="360" w:lineRule="auto"/>
        <w:ind w:firstLine="709"/>
        <w:jc w:val="both"/>
        <w:rPr>
          <w:sz w:val="28"/>
          <w:szCs w:val="28"/>
          <w:lang w:val="uk-UA"/>
        </w:rPr>
      </w:pPr>
      <w:r w:rsidRPr="00630C5C">
        <w:rPr>
          <w:sz w:val="28"/>
          <w:szCs w:val="28"/>
          <w:lang w:val="uk-UA"/>
        </w:rPr>
        <w:t xml:space="preserve">4.2 </w:t>
      </w:r>
      <w:r w:rsidR="003B001B" w:rsidRPr="00630C5C">
        <w:rPr>
          <w:sz w:val="28"/>
          <w:szCs w:val="28"/>
          <w:lang w:val="uk-UA"/>
        </w:rPr>
        <w:t>Відтворення мови</w:t>
      </w:r>
    </w:p>
    <w:p w:rsidR="008319FD" w:rsidRDefault="008319FD" w:rsidP="00630C5C">
      <w:pPr>
        <w:widowControl w:val="0"/>
        <w:spacing w:line="360" w:lineRule="auto"/>
        <w:ind w:firstLine="709"/>
        <w:jc w:val="both"/>
        <w:rPr>
          <w:sz w:val="28"/>
          <w:szCs w:val="28"/>
          <w:lang w:val="uk-UA"/>
        </w:rPr>
      </w:pPr>
    </w:p>
    <w:p w:rsidR="0047513F" w:rsidRDefault="003B001B" w:rsidP="00630C5C">
      <w:pPr>
        <w:widowControl w:val="0"/>
        <w:spacing w:line="360" w:lineRule="auto"/>
        <w:ind w:firstLine="709"/>
        <w:jc w:val="both"/>
        <w:rPr>
          <w:sz w:val="28"/>
          <w:szCs w:val="28"/>
          <w:lang w:val="uk-UA"/>
        </w:rPr>
      </w:pPr>
      <w:r w:rsidRPr="00630C5C">
        <w:rPr>
          <w:sz w:val="28"/>
          <w:szCs w:val="28"/>
          <w:lang w:val="uk-UA"/>
        </w:rPr>
        <w:t>Для відтворення мови, потрібно в текстове поле ввести текст, або відкрити файл, вибравши в меню Файл-&gt; Відкрити. У вікні вказати потрібний файл. На поточний момент підтримуються формати. Txt і. Rtf. Для відтворення звуку необхідно вибрати пункт меню Програвач-&gt; Говорити. Для припинення, необхідно натиснути в тому ж пункті вибрати пункт Пауза, а для зупинки Стоп. Усі ці пункти продубльовані в панелі інструментів. Якщо необхідно відтворити не весь текст, а його частина, то можна виділити частину тексту запустити програвання, як вказано на малюнку 4.2.</w:t>
      </w:r>
    </w:p>
    <w:p w:rsidR="008319FD" w:rsidRPr="00630C5C" w:rsidRDefault="008319FD" w:rsidP="00630C5C">
      <w:pPr>
        <w:widowControl w:val="0"/>
        <w:spacing w:line="360" w:lineRule="auto"/>
        <w:ind w:firstLine="709"/>
        <w:jc w:val="both"/>
        <w:rPr>
          <w:sz w:val="28"/>
          <w:szCs w:val="28"/>
          <w:lang w:val="uk-UA"/>
        </w:rPr>
      </w:pPr>
    </w:p>
    <w:p w:rsidR="00A21F64" w:rsidRPr="00630C5C" w:rsidRDefault="00172821" w:rsidP="008319FD">
      <w:pPr>
        <w:widowControl w:val="0"/>
        <w:spacing w:line="360" w:lineRule="auto"/>
        <w:jc w:val="both"/>
        <w:rPr>
          <w:sz w:val="28"/>
          <w:szCs w:val="28"/>
          <w:lang w:val="uk-UA"/>
        </w:rPr>
      </w:pPr>
      <w:r>
        <w:rPr>
          <w:sz w:val="28"/>
          <w:szCs w:val="28"/>
          <w:lang w:val="uk-UA"/>
        </w:rPr>
        <w:pict>
          <v:shape id="_x0000_i1041" type="#_x0000_t75" style="width:450pt;height:299.25pt">
            <v:imagedata r:id="rId24" o:title=""/>
          </v:shape>
        </w:pict>
      </w:r>
    </w:p>
    <w:p w:rsidR="00A21F64" w:rsidRPr="00630C5C" w:rsidRDefault="00EF34BF" w:rsidP="00630C5C">
      <w:pPr>
        <w:widowControl w:val="0"/>
        <w:spacing w:line="360" w:lineRule="auto"/>
        <w:ind w:firstLine="709"/>
        <w:jc w:val="both"/>
        <w:rPr>
          <w:sz w:val="28"/>
          <w:szCs w:val="28"/>
          <w:lang w:val="uk-UA"/>
        </w:rPr>
      </w:pPr>
      <w:r w:rsidRPr="00630C5C">
        <w:rPr>
          <w:sz w:val="28"/>
          <w:szCs w:val="28"/>
          <w:lang w:val="uk-UA"/>
        </w:rPr>
        <w:t xml:space="preserve">Рисунок 4.2 – </w:t>
      </w:r>
      <w:r w:rsidR="003B001B" w:rsidRPr="00630C5C">
        <w:rPr>
          <w:sz w:val="28"/>
          <w:szCs w:val="28"/>
          <w:lang w:val="uk-UA"/>
        </w:rPr>
        <w:t>Відтворення виділеного тексту</w:t>
      </w:r>
    </w:p>
    <w:p w:rsidR="00EF34BF" w:rsidRPr="00630C5C" w:rsidRDefault="00EF34BF" w:rsidP="00630C5C">
      <w:pPr>
        <w:widowControl w:val="0"/>
        <w:spacing w:line="360" w:lineRule="auto"/>
        <w:ind w:firstLine="709"/>
        <w:jc w:val="both"/>
        <w:rPr>
          <w:sz w:val="28"/>
          <w:szCs w:val="28"/>
          <w:lang w:val="uk-UA"/>
        </w:rPr>
      </w:pPr>
    </w:p>
    <w:p w:rsidR="00EF34BF" w:rsidRPr="00630C5C" w:rsidRDefault="00EF34BF" w:rsidP="00630C5C">
      <w:pPr>
        <w:widowControl w:val="0"/>
        <w:spacing w:line="360" w:lineRule="auto"/>
        <w:ind w:firstLine="709"/>
        <w:jc w:val="both"/>
        <w:rPr>
          <w:sz w:val="28"/>
          <w:szCs w:val="28"/>
          <w:lang w:val="uk-UA"/>
        </w:rPr>
      </w:pPr>
      <w:r w:rsidRPr="00630C5C">
        <w:rPr>
          <w:sz w:val="28"/>
          <w:szCs w:val="28"/>
          <w:lang w:val="uk-UA"/>
        </w:rPr>
        <w:t xml:space="preserve">4.3 </w:t>
      </w:r>
      <w:r w:rsidR="003B001B" w:rsidRPr="00630C5C">
        <w:rPr>
          <w:sz w:val="28"/>
          <w:szCs w:val="28"/>
          <w:lang w:val="uk-UA"/>
        </w:rPr>
        <w:t>Модифікація мови</w:t>
      </w:r>
    </w:p>
    <w:p w:rsidR="008319FD" w:rsidRDefault="008319FD" w:rsidP="00630C5C">
      <w:pPr>
        <w:widowControl w:val="0"/>
        <w:spacing w:line="360" w:lineRule="auto"/>
        <w:ind w:firstLine="709"/>
        <w:jc w:val="both"/>
        <w:rPr>
          <w:sz w:val="28"/>
          <w:szCs w:val="28"/>
          <w:lang w:val="uk-UA"/>
        </w:rPr>
      </w:pPr>
    </w:p>
    <w:p w:rsidR="00EF34BF" w:rsidRPr="00630C5C" w:rsidRDefault="003B001B" w:rsidP="00630C5C">
      <w:pPr>
        <w:widowControl w:val="0"/>
        <w:spacing w:line="360" w:lineRule="auto"/>
        <w:ind w:firstLine="709"/>
        <w:jc w:val="both"/>
        <w:rPr>
          <w:sz w:val="28"/>
          <w:szCs w:val="28"/>
          <w:lang w:val="uk-UA"/>
        </w:rPr>
      </w:pPr>
      <w:r w:rsidRPr="00630C5C">
        <w:rPr>
          <w:sz w:val="28"/>
          <w:szCs w:val="28"/>
          <w:lang w:val="uk-UA"/>
        </w:rPr>
        <w:t>На панелі модифікаторів знаходяться повзунки швидкості і гучності. При їх пересування змінюються відповідні параметри мови. Всі зміни застосовуються динамічно, тобто не непотрібно перезапускати відтворення.</w:t>
      </w:r>
    </w:p>
    <w:p w:rsidR="00EF34BF" w:rsidRPr="00630C5C" w:rsidRDefault="00EF34BF" w:rsidP="00630C5C">
      <w:pPr>
        <w:widowControl w:val="0"/>
        <w:spacing w:line="360" w:lineRule="auto"/>
        <w:ind w:firstLine="709"/>
        <w:jc w:val="both"/>
        <w:rPr>
          <w:sz w:val="28"/>
          <w:szCs w:val="28"/>
          <w:lang w:val="uk-UA"/>
        </w:rPr>
      </w:pPr>
    </w:p>
    <w:p w:rsidR="00EF34BF" w:rsidRPr="00630C5C" w:rsidRDefault="00EF34BF" w:rsidP="00630C5C">
      <w:pPr>
        <w:widowControl w:val="0"/>
        <w:spacing w:line="360" w:lineRule="auto"/>
        <w:ind w:firstLine="709"/>
        <w:jc w:val="both"/>
        <w:rPr>
          <w:sz w:val="28"/>
          <w:szCs w:val="28"/>
          <w:lang w:val="uk-UA"/>
        </w:rPr>
      </w:pPr>
      <w:r w:rsidRPr="00630C5C">
        <w:rPr>
          <w:sz w:val="28"/>
          <w:szCs w:val="28"/>
          <w:lang w:val="uk-UA"/>
        </w:rPr>
        <w:t xml:space="preserve">4.4 </w:t>
      </w:r>
      <w:r w:rsidR="003B001B" w:rsidRPr="00630C5C">
        <w:rPr>
          <w:sz w:val="28"/>
          <w:szCs w:val="28"/>
          <w:lang w:val="uk-UA"/>
        </w:rPr>
        <w:t>Збереження мови</w:t>
      </w:r>
    </w:p>
    <w:p w:rsidR="008319FD" w:rsidRDefault="008319FD" w:rsidP="00630C5C">
      <w:pPr>
        <w:widowControl w:val="0"/>
        <w:spacing w:line="360" w:lineRule="auto"/>
        <w:ind w:firstLine="709"/>
        <w:jc w:val="both"/>
        <w:rPr>
          <w:sz w:val="28"/>
          <w:szCs w:val="28"/>
          <w:lang w:val="uk-UA"/>
        </w:rPr>
      </w:pPr>
    </w:p>
    <w:p w:rsidR="00EF34BF" w:rsidRPr="00630C5C" w:rsidRDefault="003B001B" w:rsidP="00630C5C">
      <w:pPr>
        <w:widowControl w:val="0"/>
        <w:spacing w:line="360" w:lineRule="auto"/>
        <w:ind w:firstLine="709"/>
        <w:jc w:val="both"/>
        <w:rPr>
          <w:sz w:val="28"/>
          <w:szCs w:val="28"/>
          <w:lang w:val="uk-UA"/>
        </w:rPr>
      </w:pPr>
      <w:r w:rsidRPr="00630C5C">
        <w:rPr>
          <w:sz w:val="28"/>
          <w:szCs w:val="28"/>
          <w:lang w:val="uk-UA"/>
        </w:rPr>
        <w:t>Для збереження мови в файл, необхідно вибрати пункт меню Файл-&gt; Зберегти. У вікні, вказати місце збереження і зберегти. На даний момент доступний тільки формат. Wav. Звук зберігається з урахуванням положення повзунків.</w:t>
      </w:r>
    </w:p>
    <w:p w:rsidR="003B001B" w:rsidRPr="00630C5C" w:rsidRDefault="003B001B" w:rsidP="00630C5C">
      <w:pPr>
        <w:widowControl w:val="0"/>
        <w:spacing w:line="360" w:lineRule="auto"/>
        <w:ind w:firstLine="709"/>
        <w:jc w:val="both"/>
        <w:rPr>
          <w:sz w:val="28"/>
          <w:szCs w:val="28"/>
          <w:lang w:val="uk-UA"/>
        </w:rPr>
      </w:pPr>
      <w:r w:rsidRPr="00630C5C">
        <w:rPr>
          <w:sz w:val="28"/>
          <w:szCs w:val="28"/>
          <w:lang w:val="uk-UA"/>
        </w:rPr>
        <w:t>СИСТЕМНІ ВИМОГИ</w:t>
      </w:r>
    </w:p>
    <w:p w:rsidR="008319FD" w:rsidRDefault="008319FD" w:rsidP="00630C5C">
      <w:pPr>
        <w:widowControl w:val="0"/>
        <w:spacing w:line="360" w:lineRule="auto"/>
        <w:ind w:firstLine="709"/>
        <w:jc w:val="both"/>
        <w:rPr>
          <w:sz w:val="28"/>
          <w:szCs w:val="28"/>
          <w:lang w:val="uk-UA"/>
        </w:rPr>
      </w:pPr>
    </w:p>
    <w:p w:rsidR="003B001B" w:rsidRPr="00630C5C" w:rsidRDefault="003B001B" w:rsidP="00630C5C">
      <w:pPr>
        <w:widowControl w:val="0"/>
        <w:spacing w:line="360" w:lineRule="auto"/>
        <w:ind w:firstLine="709"/>
        <w:jc w:val="both"/>
        <w:rPr>
          <w:sz w:val="28"/>
          <w:szCs w:val="28"/>
          <w:lang w:val="uk-UA"/>
        </w:rPr>
      </w:pPr>
      <w:r w:rsidRPr="00630C5C">
        <w:rPr>
          <w:sz w:val="28"/>
          <w:szCs w:val="28"/>
          <w:lang w:val="uk-UA"/>
        </w:rPr>
        <w:t>Операційна система Windows XP/Vista/7.</w:t>
      </w:r>
    </w:p>
    <w:p w:rsidR="003B001B" w:rsidRPr="00630C5C" w:rsidRDefault="003B001B" w:rsidP="00630C5C">
      <w:pPr>
        <w:widowControl w:val="0"/>
        <w:spacing w:line="360" w:lineRule="auto"/>
        <w:ind w:firstLine="709"/>
        <w:jc w:val="both"/>
        <w:rPr>
          <w:sz w:val="28"/>
          <w:szCs w:val="28"/>
          <w:lang w:val="uk-UA"/>
        </w:rPr>
      </w:pPr>
      <w:r w:rsidRPr="00630C5C">
        <w:rPr>
          <w:sz w:val="28"/>
          <w:szCs w:val="28"/>
          <w:lang w:val="uk-UA"/>
        </w:rPr>
        <w:t>Необхідна версія Framework 3.5/4.0</w:t>
      </w:r>
    </w:p>
    <w:p w:rsidR="003B001B" w:rsidRPr="00630C5C" w:rsidRDefault="003B001B" w:rsidP="00630C5C">
      <w:pPr>
        <w:widowControl w:val="0"/>
        <w:spacing w:line="360" w:lineRule="auto"/>
        <w:ind w:firstLine="709"/>
        <w:jc w:val="both"/>
        <w:rPr>
          <w:sz w:val="28"/>
          <w:szCs w:val="28"/>
          <w:lang w:val="uk-UA"/>
        </w:rPr>
      </w:pPr>
      <w:r w:rsidRPr="00630C5C">
        <w:rPr>
          <w:sz w:val="28"/>
          <w:szCs w:val="28"/>
          <w:lang w:val="uk-UA"/>
        </w:rPr>
        <w:t>Пристрій виведення звуку.</w:t>
      </w:r>
    </w:p>
    <w:p w:rsidR="008B104A" w:rsidRPr="00630C5C" w:rsidRDefault="003B001B" w:rsidP="00630C5C">
      <w:pPr>
        <w:widowControl w:val="0"/>
        <w:spacing w:line="360" w:lineRule="auto"/>
        <w:ind w:firstLine="709"/>
        <w:jc w:val="both"/>
        <w:rPr>
          <w:sz w:val="28"/>
          <w:szCs w:val="28"/>
          <w:lang w:val="uk-UA"/>
        </w:rPr>
      </w:pPr>
      <w:r w:rsidRPr="00630C5C">
        <w:rPr>
          <w:sz w:val="28"/>
          <w:szCs w:val="28"/>
          <w:lang w:val="uk-UA"/>
        </w:rPr>
        <w:t>Для установки програми необхідно 1Мб вільного місця на жорсткому диску.</w:t>
      </w:r>
    </w:p>
    <w:p w:rsidR="00EC0280" w:rsidRPr="00630C5C" w:rsidRDefault="00EC0280" w:rsidP="00630C5C">
      <w:pPr>
        <w:widowControl w:val="0"/>
        <w:spacing w:line="360" w:lineRule="auto"/>
        <w:ind w:firstLine="709"/>
        <w:jc w:val="both"/>
        <w:rPr>
          <w:sz w:val="28"/>
          <w:szCs w:val="28"/>
          <w:lang w:val="uk-UA"/>
        </w:rPr>
      </w:pPr>
    </w:p>
    <w:p w:rsidR="003B001B" w:rsidRPr="00630C5C" w:rsidRDefault="008319FD" w:rsidP="00630C5C">
      <w:pPr>
        <w:widowControl w:val="0"/>
        <w:spacing w:line="360" w:lineRule="auto"/>
        <w:ind w:firstLine="709"/>
        <w:jc w:val="both"/>
        <w:rPr>
          <w:sz w:val="28"/>
          <w:szCs w:val="28"/>
          <w:lang w:val="uk-UA"/>
        </w:rPr>
      </w:pPr>
      <w:r>
        <w:rPr>
          <w:sz w:val="28"/>
          <w:szCs w:val="28"/>
          <w:lang w:val="uk-UA"/>
        </w:rPr>
        <w:br w:type="page"/>
      </w:r>
      <w:r w:rsidR="003B001B" w:rsidRPr="00630C5C">
        <w:rPr>
          <w:sz w:val="28"/>
          <w:szCs w:val="28"/>
          <w:lang w:val="uk-UA"/>
        </w:rPr>
        <w:t>ВИСНОВОК</w:t>
      </w:r>
    </w:p>
    <w:p w:rsidR="008319FD" w:rsidRDefault="008319FD" w:rsidP="00630C5C">
      <w:pPr>
        <w:widowControl w:val="0"/>
        <w:spacing w:line="360" w:lineRule="auto"/>
        <w:ind w:firstLine="709"/>
        <w:jc w:val="both"/>
        <w:rPr>
          <w:sz w:val="28"/>
          <w:szCs w:val="28"/>
          <w:lang w:val="uk-UA"/>
        </w:rPr>
      </w:pPr>
    </w:p>
    <w:p w:rsidR="003B001B" w:rsidRPr="00630C5C" w:rsidRDefault="003B001B" w:rsidP="00630C5C">
      <w:pPr>
        <w:widowControl w:val="0"/>
        <w:spacing w:line="360" w:lineRule="auto"/>
        <w:ind w:firstLine="709"/>
        <w:jc w:val="both"/>
        <w:rPr>
          <w:sz w:val="28"/>
          <w:szCs w:val="28"/>
          <w:lang w:val="uk-UA"/>
        </w:rPr>
      </w:pPr>
      <w:r w:rsidRPr="00630C5C">
        <w:rPr>
          <w:sz w:val="28"/>
          <w:szCs w:val="28"/>
          <w:lang w:val="uk-UA"/>
        </w:rPr>
        <w:t xml:space="preserve">Створення синтезатора мови є досить трудомісткою роботою. А створення синтезатора розбірливим мови, ще більш складним завданням. Створити ж синтезатор, голос якого можна було б відрізнити від справжнього, вимагає великої кількості досліджень. Так само його доцільно створювати з допомогою синтезу за правилами, а не готовими фонемами. У даній же курсової роботі була здійснена спроба створення синтезатора, який хоча би задовольняв вимогам чіткість. Для створення повноцінного синтезатора необхідна величезна база слів, хоча б для того, що б у словах відтворювати наголосу, а також врахування особливостей вимови деяких слів. Але деякі особливості мови не піддаються алгоритмізації ні якими шляхами. Приміром наголосу деяких слів залежить від контексту їх використання. Одним з таких слів є замок. </w:t>
      </w:r>
    </w:p>
    <w:p w:rsidR="00EF34BF" w:rsidRPr="00630C5C" w:rsidRDefault="003B001B" w:rsidP="00630C5C">
      <w:pPr>
        <w:widowControl w:val="0"/>
        <w:spacing w:line="360" w:lineRule="auto"/>
        <w:ind w:firstLine="709"/>
        <w:jc w:val="both"/>
        <w:rPr>
          <w:sz w:val="28"/>
          <w:szCs w:val="28"/>
          <w:lang w:val="uk-UA"/>
        </w:rPr>
      </w:pPr>
      <w:r w:rsidRPr="00630C5C">
        <w:rPr>
          <w:sz w:val="28"/>
          <w:szCs w:val="28"/>
          <w:lang w:val="uk-UA"/>
        </w:rPr>
        <w:t>Створений у цій курсової роботі синтезатор, є дуже наближеною моделлю того, яким повинен бути справжній синтезатор мови. Але для розробки дійсно стоїть синтезатора потрібно значний проміжок часу і велика кількість досліджень.</w:t>
      </w:r>
    </w:p>
    <w:p w:rsidR="00A21F64" w:rsidRPr="00630C5C" w:rsidRDefault="00A21F64" w:rsidP="00630C5C">
      <w:pPr>
        <w:widowControl w:val="0"/>
        <w:spacing w:line="360" w:lineRule="auto"/>
        <w:ind w:firstLine="709"/>
        <w:jc w:val="both"/>
        <w:rPr>
          <w:sz w:val="28"/>
          <w:lang w:val="uk-UA"/>
        </w:rPr>
      </w:pPr>
    </w:p>
    <w:p w:rsidR="003B001B" w:rsidRDefault="008319FD" w:rsidP="00630C5C">
      <w:pPr>
        <w:widowControl w:val="0"/>
        <w:spacing w:line="360" w:lineRule="auto"/>
        <w:ind w:firstLine="709"/>
        <w:jc w:val="both"/>
        <w:rPr>
          <w:sz w:val="28"/>
          <w:szCs w:val="28"/>
          <w:lang w:val="uk-UA"/>
        </w:rPr>
      </w:pPr>
      <w:r>
        <w:rPr>
          <w:sz w:val="28"/>
          <w:szCs w:val="28"/>
          <w:lang w:val="uk-UA"/>
        </w:rPr>
        <w:br w:type="page"/>
      </w:r>
      <w:r w:rsidR="003B001B" w:rsidRPr="00630C5C">
        <w:rPr>
          <w:sz w:val="28"/>
          <w:szCs w:val="28"/>
          <w:lang w:val="uk-UA"/>
        </w:rPr>
        <w:t>СПИСОК ЛІТЕРАТУРИ</w:t>
      </w:r>
    </w:p>
    <w:p w:rsidR="008319FD" w:rsidRPr="00630C5C" w:rsidRDefault="008319FD" w:rsidP="00630C5C">
      <w:pPr>
        <w:widowControl w:val="0"/>
        <w:spacing w:line="360" w:lineRule="auto"/>
        <w:ind w:firstLine="709"/>
        <w:jc w:val="both"/>
        <w:rPr>
          <w:sz w:val="28"/>
          <w:szCs w:val="28"/>
          <w:lang w:val="uk-UA"/>
        </w:rPr>
      </w:pPr>
    </w:p>
    <w:p w:rsidR="00F955C0" w:rsidRPr="00630C5C" w:rsidRDefault="00F955C0" w:rsidP="008319FD">
      <w:pPr>
        <w:widowControl w:val="0"/>
        <w:numPr>
          <w:ilvl w:val="0"/>
          <w:numId w:val="17"/>
        </w:numPr>
        <w:tabs>
          <w:tab w:val="left" w:pos="426"/>
        </w:tabs>
        <w:spacing w:line="360" w:lineRule="auto"/>
        <w:ind w:left="0" w:firstLine="0"/>
        <w:jc w:val="both"/>
        <w:rPr>
          <w:sz w:val="28"/>
          <w:szCs w:val="28"/>
          <w:lang w:val="uk-UA"/>
        </w:rPr>
      </w:pPr>
      <w:r w:rsidRPr="00630C5C">
        <w:rPr>
          <w:sz w:val="28"/>
          <w:szCs w:val="28"/>
          <w:lang w:val="uk-UA"/>
        </w:rPr>
        <w:t xml:space="preserve">Синтез мови - </w:t>
      </w:r>
      <w:r w:rsidRPr="00AC6C05">
        <w:rPr>
          <w:sz w:val="28"/>
          <w:szCs w:val="28"/>
          <w:lang w:val="uk-UA"/>
        </w:rPr>
        <w:t>http://ru.wikipedia.org/wiki/</w:t>
      </w:r>
    </w:p>
    <w:p w:rsidR="00F955C0" w:rsidRPr="00630C5C" w:rsidRDefault="00C728B7" w:rsidP="008319FD">
      <w:pPr>
        <w:widowControl w:val="0"/>
        <w:numPr>
          <w:ilvl w:val="0"/>
          <w:numId w:val="17"/>
        </w:numPr>
        <w:tabs>
          <w:tab w:val="left" w:pos="426"/>
        </w:tabs>
        <w:spacing w:line="360" w:lineRule="auto"/>
        <w:ind w:left="0" w:firstLine="0"/>
        <w:jc w:val="both"/>
        <w:rPr>
          <w:sz w:val="28"/>
          <w:szCs w:val="28"/>
          <w:lang w:val="uk-UA"/>
        </w:rPr>
      </w:pPr>
      <w:r w:rsidRPr="00630C5C">
        <w:rPr>
          <w:sz w:val="28"/>
          <w:szCs w:val="28"/>
          <w:lang w:val="uk-UA"/>
        </w:rPr>
        <w:t>Винцюк Т.К. - Анализ, распознавание и интерпретация речевых сигналов, 1987, Киев - Наукова Думка</w:t>
      </w:r>
    </w:p>
    <w:p w:rsidR="00C728B7" w:rsidRPr="00630C5C" w:rsidRDefault="00C728B7" w:rsidP="008319FD">
      <w:pPr>
        <w:widowControl w:val="0"/>
        <w:numPr>
          <w:ilvl w:val="0"/>
          <w:numId w:val="17"/>
        </w:numPr>
        <w:tabs>
          <w:tab w:val="left" w:pos="426"/>
        </w:tabs>
        <w:spacing w:line="360" w:lineRule="auto"/>
        <w:ind w:left="0" w:firstLine="0"/>
        <w:jc w:val="both"/>
        <w:rPr>
          <w:sz w:val="28"/>
          <w:szCs w:val="28"/>
          <w:lang w:val="uk-UA"/>
        </w:rPr>
      </w:pPr>
      <w:r w:rsidRPr="00630C5C">
        <w:rPr>
          <w:sz w:val="28"/>
          <w:szCs w:val="28"/>
          <w:lang w:val="uk-UA"/>
        </w:rPr>
        <w:t>Фланаган Дж.Л. - Анализ, синтез и восприятие речи, 1968, Связь – Москва</w:t>
      </w:r>
    </w:p>
    <w:p w:rsidR="00C728B7" w:rsidRPr="00630C5C" w:rsidRDefault="00C728B7" w:rsidP="008319FD">
      <w:pPr>
        <w:widowControl w:val="0"/>
        <w:numPr>
          <w:ilvl w:val="0"/>
          <w:numId w:val="17"/>
        </w:numPr>
        <w:tabs>
          <w:tab w:val="left" w:pos="426"/>
        </w:tabs>
        <w:spacing w:line="360" w:lineRule="auto"/>
        <w:ind w:left="0" w:firstLine="0"/>
        <w:jc w:val="both"/>
        <w:rPr>
          <w:sz w:val="28"/>
          <w:szCs w:val="28"/>
          <w:lang w:val="uk-UA"/>
        </w:rPr>
      </w:pPr>
      <w:r w:rsidRPr="00630C5C">
        <w:rPr>
          <w:sz w:val="28"/>
          <w:szCs w:val="28"/>
          <w:lang w:val="uk-UA"/>
        </w:rPr>
        <w:t>Сорокин - Синтез речи, 1992, Связь – Москва</w:t>
      </w:r>
    </w:p>
    <w:p w:rsidR="00C728B7" w:rsidRPr="00630C5C" w:rsidRDefault="00C728B7" w:rsidP="008319FD">
      <w:pPr>
        <w:widowControl w:val="0"/>
        <w:numPr>
          <w:ilvl w:val="0"/>
          <w:numId w:val="17"/>
        </w:numPr>
        <w:tabs>
          <w:tab w:val="left" w:pos="426"/>
        </w:tabs>
        <w:spacing w:line="360" w:lineRule="auto"/>
        <w:ind w:left="0" w:firstLine="0"/>
        <w:jc w:val="both"/>
        <w:rPr>
          <w:sz w:val="28"/>
          <w:szCs w:val="28"/>
          <w:lang w:val="uk-UA"/>
        </w:rPr>
      </w:pPr>
      <w:r w:rsidRPr="00630C5C">
        <w:rPr>
          <w:sz w:val="28"/>
          <w:szCs w:val="28"/>
          <w:lang w:val="uk-UA"/>
        </w:rPr>
        <w:t xml:space="preserve">Кучеров, Лобанов -Синтезированная речь в </w:t>
      </w:r>
      <w:r w:rsidR="008319FD">
        <w:rPr>
          <w:sz w:val="28"/>
          <w:szCs w:val="28"/>
          <w:lang w:val="uk-UA"/>
        </w:rPr>
        <w:t>СМО, 1983, Киев - Наукова Думка.</w:t>
      </w:r>
      <w:bookmarkStart w:id="0" w:name="_GoBack"/>
      <w:bookmarkEnd w:id="0"/>
    </w:p>
    <w:sectPr w:rsidR="00C728B7" w:rsidRPr="00630C5C" w:rsidSect="00630C5C">
      <w:pgSz w:w="11906" w:h="16838" w:code="9"/>
      <w:pgMar w:top="1134" w:right="851" w:bottom="1134" w:left="1701" w:header="709" w:footer="454"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4B6" w:rsidRDefault="002064B6">
      <w:r>
        <w:separator/>
      </w:r>
    </w:p>
  </w:endnote>
  <w:endnote w:type="continuationSeparator" w:id="0">
    <w:p w:rsidR="002064B6" w:rsidRDefault="0020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4B6" w:rsidRDefault="002064B6">
      <w:r>
        <w:separator/>
      </w:r>
    </w:p>
  </w:footnote>
  <w:footnote w:type="continuationSeparator" w:id="0">
    <w:p w:rsidR="002064B6" w:rsidRDefault="002064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E5A9AB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8DF68BA4"/>
    <w:lvl w:ilvl="0">
      <w:start w:val="1"/>
      <w:numFmt w:val="bullet"/>
      <w:lvlText w:val=""/>
      <w:lvlJc w:val="left"/>
      <w:pPr>
        <w:tabs>
          <w:tab w:val="num" w:pos="360"/>
        </w:tabs>
        <w:ind w:left="360" w:hanging="360"/>
      </w:pPr>
      <w:rPr>
        <w:rFonts w:ascii="Symbol" w:hAnsi="Symbol" w:hint="default"/>
      </w:rPr>
    </w:lvl>
  </w:abstractNum>
  <w:abstractNum w:abstractNumId="2">
    <w:nsid w:val="016E12B4"/>
    <w:multiLevelType w:val="hybridMultilevel"/>
    <w:tmpl w:val="C4E06BAA"/>
    <w:lvl w:ilvl="0" w:tplc="9F08A3DC">
      <w:start w:val="1"/>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3">
    <w:nsid w:val="03BA27A8"/>
    <w:multiLevelType w:val="hybridMultilevel"/>
    <w:tmpl w:val="473E826E"/>
    <w:lvl w:ilvl="0" w:tplc="04190001">
      <w:start w:val="1"/>
      <w:numFmt w:val="bullet"/>
      <w:lvlText w:val=""/>
      <w:lvlJc w:val="left"/>
      <w:pPr>
        <w:ind w:left="2850" w:hanging="360"/>
      </w:pPr>
      <w:rPr>
        <w:rFonts w:ascii="Symbol" w:hAnsi="Symbol" w:hint="default"/>
      </w:rPr>
    </w:lvl>
    <w:lvl w:ilvl="1" w:tplc="04190003" w:tentative="1">
      <w:start w:val="1"/>
      <w:numFmt w:val="bullet"/>
      <w:lvlText w:val="o"/>
      <w:lvlJc w:val="left"/>
      <w:pPr>
        <w:ind w:left="3570" w:hanging="360"/>
      </w:pPr>
      <w:rPr>
        <w:rFonts w:ascii="Courier New" w:hAnsi="Courier New" w:hint="default"/>
      </w:rPr>
    </w:lvl>
    <w:lvl w:ilvl="2" w:tplc="04190005" w:tentative="1">
      <w:start w:val="1"/>
      <w:numFmt w:val="bullet"/>
      <w:lvlText w:val=""/>
      <w:lvlJc w:val="left"/>
      <w:pPr>
        <w:ind w:left="4290" w:hanging="360"/>
      </w:pPr>
      <w:rPr>
        <w:rFonts w:ascii="Wingdings" w:hAnsi="Wingdings" w:hint="default"/>
      </w:rPr>
    </w:lvl>
    <w:lvl w:ilvl="3" w:tplc="04190001" w:tentative="1">
      <w:start w:val="1"/>
      <w:numFmt w:val="bullet"/>
      <w:lvlText w:val=""/>
      <w:lvlJc w:val="left"/>
      <w:pPr>
        <w:ind w:left="5010" w:hanging="360"/>
      </w:pPr>
      <w:rPr>
        <w:rFonts w:ascii="Symbol" w:hAnsi="Symbol" w:hint="default"/>
      </w:rPr>
    </w:lvl>
    <w:lvl w:ilvl="4" w:tplc="04190003" w:tentative="1">
      <w:start w:val="1"/>
      <w:numFmt w:val="bullet"/>
      <w:lvlText w:val="o"/>
      <w:lvlJc w:val="left"/>
      <w:pPr>
        <w:ind w:left="5730" w:hanging="360"/>
      </w:pPr>
      <w:rPr>
        <w:rFonts w:ascii="Courier New" w:hAnsi="Courier New" w:hint="default"/>
      </w:rPr>
    </w:lvl>
    <w:lvl w:ilvl="5" w:tplc="04190005" w:tentative="1">
      <w:start w:val="1"/>
      <w:numFmt w:val="bullet"/>
      <w:lvlText w:val=""/>
      <w:lvlJc w:val="left"/>
      <w:pPr>
        <w:ind w:left="6450" w:hanging="360"/>
      </w:pPr>
      <w:rPr>
        <w:rFonts w:ascii="Wingdings" w:hAnsi="Wingdings" w:hint="default"/>
      </w:rPr>
    </w:lvl>
    <w:lvl w:ilvl="6" w:tplc="04190001" w:tentative="1">
      <w:start w:val="1"/>
      <w:numFmt w:val="bullet"/>
      <w:lvlText w:val=""/>
      <w:lvlJc w:val="left"/>
      <w:pPr>
        <w:ind w:left="7170" w:hanging="360"/>
      </w:pPr>
      <w:rPr>
        <w:rFonts w:ascii="Symbol" w:hAnsi="Symbol" w:hint="default"/>
      </w:rPr>
    </w:lvl>
    <w:lvl w:ilvl="7" w:tplc="04190003" w:tentative="1">
      <w:start w:val="1"/>
      <w:numFmt w:val="bullet"/>
      <w:lvlText w:val="o"/>
      <w:lvlJc w:val="left"/>
      <w:pPr>
        <w:ind w:left="7890" w:hanging="360"/>
      </w:pPr>
      <w:rPr>
        <w:rFonts w:ascii="Courier New" w:hAnsi="Courier New" w:hint="default"/>
      </w:rPr>
    </w:lvl>
    <w:lvl w:ilvl="8" w:tplc="04190005" w:tentative="1">
      <w:start w:val="1"/>
      <w:numFmt w:val="bullet"/>
      <w:lvlText w:val=""/>
      <w:lvlJc w:val="left"/>
      <w:pPr>
        <w:ind w:left="8610" w:hanging="360"/>
      </w:pPr>
      <w:rPr>
        <w:rFonts w:ascii="Wingdings" w:hAnsi="Wingdings" w:hint="default"/>
      </w:rPr>
    </w:lvl>
  </w:abstractNum>
  <w:abstractNum w:abstractNumId="4">
    <w:nsid w:val="0B9B620E"/>
    <w:multiLevelType w:val="hybridMultilevel"/>
    <w:tmpl w:val="1310B1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B0968AA"/>
    <w:multiLevelType w:val="multilevel"/>
    <w:tmpl w:val="F88483F6"/>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840"/>
        </w:tabs>
        <w:ind w:left="840" w:hanging="405"/>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6">
    <w:nsid w:val="1B33291B"/>
    <w:multiLevelType w:val="multilevel"/>
    <w:tmpl w:val="C8E81E44"/>
    <w:lvl w:ilvl="0">
      <w:start w:val="1"/>
      <w:numFmt w:val="decimal"/>
      <w:lvlText w:val="%1."/>
      <w:lvlJc w:val="left"/>
      <w:pPr>
        <w:tabs>
          <w:tab w:val="num" w:pos="855"/>
        </w:tabs>
        <w:ind w:left="855" w:hanging="495"/>
      </w:pPr>
      <w:rPr>
        <w:rFonts w:cs="Times New Roman" w:hint="default"/>
      </w:rPr>
    </w:lvl>
    <w:lvl w:ilvl="1">
      <w:start w:val="1"/>
      <w:numFmt w:val="decimal"/>
      <w:isLgl/>
      <w:lvlText w:val="%1.%2"/>
      <w:lvlJc w:val="left"/>
      <w:pPr>
        <w:tabs>
          <w:tab w:val="num" w:pos="855"/>
        </w:tabs>
        <w:ind w:left="855" w:hanging="49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7">
    <w:nsid w:val="36411723"/>
    <w:multiLevelType w:val="multilevel"/>
    <w:tmpl w:val="78945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E101A8"/>
    <w:multiLevelType w:val="multilevel"/>
    <w:tmpl w:val="275A3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1D0EEA"/>
    <w:multiLevelType w:val="hybridMultilevel"/>
    <w:tmpl w:val="7FA41CEC"/>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10">
    <w:nsid w:val="51F56D8C"/>
    <w:multiLevelType w:val="hybridMultilevel"/>
    <w:tmpl w:val="2A601442"/>
    <w:lvl w:ilvl="0" w:tplc="310C051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F366019"/>
    <w:multiLevelType w:val="multilevel"/>
    <w:tmpl w:val="F9B0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706E61"/>
    <w:multiLevelType w:val="multilevel"/>
    <w:tmpl w:val="45760FA6"/>
    <w:lvl w:ilvl="0">
      <w:start w:val="1"/>
      <w:numFmt w:val="decimal"/>
      <w:lvlText w:val="%1"/>
      <w:lvlJc w:val="left"/>
      <w:pPr>
        <w:tabs>
          <w:tab w:val="num" w:pos="855"/>
        </w:tabs>
        <w:ind w:left="855" w:hanging="495"/>
      </w:pPr>
      <w:rPr>
        <w:rFonts w:cs="Times New Roman" w:hint="default"/>
      </w:rPr>
    </w:lvl>
    <w:lvl w:ilvl="1">
      <w:start w:val="1"/>
      <w:numFmt w:val="decimal"/>
      <w:isLgl/>
      <w:lvlText w:val="%1.%2"/>
      <w:lvlJc w:val="left"/>
      <w:pPr>
        <w:tabs>
          <w:tab w:val="num" w:pos="855"/>
        </w:tabs>
        <w:ind w:left="855" w:hanging="49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3">
    <w:nsid w:val="6E156CAE"/>
    <w:multiLevelType w:val="multilevel"/>
    <w:tmpl w:val="4A1C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30667E"/>
    <w:multiLevelType w:val="hybridMultilevel"/>
    <w:tmpl w:val="6BEEE99A"/>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5">
    <w:nsid w:val="73FD793E"/>
    <w:multiLevelType w:val="hybridMultilevel"/>
    <w:tmpl w:val="01708602"/>
    <w:lvl w:ilvl="0" w:tplc="44B0842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0"/>
  </w:num>
  <w:num w:numId="4">
    <w:abstractNumId w:val="1"/>
  </w:num>
  <w:num w:numId="5">
    <w:abstractNumId w:val="5"/>
  </w:num>
  <w:num w:numId="6">
    <w:abstractNumId w:val="9"/>
  </w:num>
  <w:num w:numId="7">
    <w:abstractNumId w:val="10"/>
  </w:num>
  <w:num w:numId="8">
    <w:abstractNumId w:val="12"/>
  </w:num>
  <w:num w:numId="9">
    <w:abstractNumId w:val="6"/>
  </w:num>
  <w:num w:numId="10">
    <w:abstractNumId w:val="8"/>
  </w:num>
  <w:num w:numId="11">
    <w:abstractNumId w:val="7"/>
  </w:num>
  <w:num w:numId="12">
    <w:abstractNumId w:val="11"/>
  </w:num>
  <w:num w:numId="13">
    <w:abstractNumId w:val="13"/>
  </w:num>
  <w:num w:numId="14">
    <w:abstractNumId w:val="15"/>
  </w:num>
  <w:num w:numId="15">
    <w:abstractNumId w:val="3"/>
  </w:num>
  <w:num w:numId="16">
    <w:abstractNumId w:val="4"/>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28A"/>
    <w:rsid w:val="00030259"/>
    <w:rsid w:val="00036BF5"/>
    <w:rsid w:val="00037ECE"/>
    <w:rsid w:val="00041709"/>
    <w:rsid w:val="00050537"/>
    <w:rsid w:val="0005752A"/>
    <w:rsid w:val="00067728"/>
    <w:rsid w:val="00067FE9"/>
    <w:rsid w:val="000732CE"/>
    <w:rsid w:val="00073D4E"/>
    <w:rsid w:val="00074609"/>
    <w:rsid w:val="00085A84"/>
    <w:rsid w:val="000A1418"/>
    <w:rsid w:val="000C0C6D"/>
    <w:rsid w:val="000D606C"/>
    <w:rsid w:val="000E074D"/>
    <w:rsid w:val="000F18C1"/>
    <w:rsid w:val="00103562"/>
    <w:rsid w:val="0010411E"/>
    <w:rsid w:val="00105C65"/>
    <w:rsid w:val="001112D0"/>
    <w:rsid w:val="00113BDE"/>
    <w:rsid w:val="0011652A"/>
    <w:rsid w:val="0011655E"/>
    <w:rsid w:val="00117114"/>
    <w:rsid w:val="00123564"/>
    <w:rsid w:val="0013330B"/>
    <w:rsid w:val="001360A5"/>
    <w:rsid w:val="00144A65"/>
    <w:rsid w:val="001474DA"/>
    <w:rsid w:val="00161D66"/>
    <w:rsid w:val="00166988"/>
    <w:rsid w:val="00172821"/>
    <w:rsid w:val="00173EBC"/>
    <w:rsid w:val="001819C2"/>
    <w:rsid w:val="001B0915"/>
    <w:rsid w:val="001B47D8"/>
    <w:rsid w:val="001B569A"/>
    <w:rsid w:val="001B68AA"/>
    <w:rsid w:val="001C18E7"/>
    <w:rsid w:val="001C4A12"/>
    <w:rsid w:val="001C6D71"/>
    <w:rsid w:val="001C7461"/>
    <w:rsid w:val="001D61CC"/>
    <w:rsid w:val="001E628A"/>
    <w:rsid w:val="001E7EAF"/>
    <w:rsid w:val="00204509"/>
    <w:rsid w:val="002064B6"/>
    <w:rsid w:val="00213CAC"/>
    <w:rsid w:val="00215F98"/>
    <w:rsid w:val="00235ECA"/>
    <w:rsid w:val="002372E6"/>
    <w:rsid w:val="00240411"/>
    <w:rsid w:val="00254938"/>
    <w:rsid w:val="0025701C"/>
    <w:rsid w:val="00260C45"/>
    <w:rsid w:val="00261D8F"/>
    <w:rsid w:val="0026485E"/>
    <w:rsid w:val="00266744"/>
    <w:rsid w:val="00270180"/>
    <w:rsid w:val="002763AF"/>
    <w:rsid w:val="00285D00"/>
    <w:rsid w:val="00293C37"/>
    <w:rsid w:val="002A10ED"/>
    <w:rsid w:val="002A3E75"/>
    <w:rsid w:val="002A748F"/>
    <w:rsid w:val="002B2477"/>
    <w:rsid w:val="002B505C"/>
    <w:rsid w:val="002D1602"/>
    <w:rsid w:val="002D5B0A"/>
    <w:rsid w:val="002E3FE6"/>
    <w:rsid w:val="002F1416"/>
    <w:rsid w:val="003014AD"/>
    <w:rsid w:val="00311554"/>
    <w:rsid w:val="0031381F"/>
    <w:rsid w:val="003157BB"/>
    <w:rsid w:val="00326558"/>
    <w:rsid w:val="00353F55"/>
    <w:rsid w:val="00360FBB"/>
    <w:rsid w:val="003710C9"/>
    <w:rsid w:val="00374756"/>
    <w:rsid w:val="00390877"/>
    <w:rsid w:val="003931DF"/>
    <w:rsid w:val="003B001B"/>
    <w:rsid w:val="003B06E4"/>
    <w:rsid w:val="003B715F"/>
    <w:rsid w:val="003C0D93"/>
    <w:rsid w:val="003C3FAA"/>
    <w:rsid w:val="003D7E73"/>
    <w:rsid w:val="00407FAB"/>
    <w:rsid w:val="00414F71"/>
    <w:rsid w:val="00427C70"/>
    <w:rsid w:val="004448B4"/>
    <w:rsid w:val="00446394"/>
    <w:rsid w:val="00452503"/>
    <w:rsid w:val="00452F32"/>
    <w:rsid w:val="004601C4"/>
    <w:rsid w:val="004729CA"/>
    <w:rsid w:val="0047513F"/>
    <w:rsid w:val="00480EAB"/>
    <w:rsid w:val="00493BAF"/>
    <w:rsid w:val="00493FCD"/>
    <w:rsid w:val="00495932"/>
    <w:rsid w:val="004A4B07"/>
    <w:rsid w:val="004C4B34"/>
    <w:rsid w:val="004D3B3A"/>
    <w:rsid w:val="004D6252"/>
    <w:rsid w:val="004E2502"/>
    <w:rsid w:val="004E79EC"/>
    <w:rsid w:val="004F71C4"/>
    <w:rsid w:val="005262F9"/>
    <w:rsid w:val="005279B2"/>
    <w:rsid w:val="00537D82"/>
    <w:rsid w:val="00550C17"/>
    <w:rsid w:val="00554D3A"/>
    <w:rsid w:val="00560DB5"/>
    <w:rsid w:val="00563687"/>
    <w:rsid w:val="00564EBD"/>
    <w:rsid w:val="00576D14"/>
    <w:rsid w:val="00576FCC"/>
    <w:rsid w:val="005C1127"/>
    <w:rsid w:val="005C485A"/>
    <w:rsid w:val="005C67A3"/>
    <w:rsid w:val="005D0B51"/>
    <w:rsid w:val="005E7113"/>
    <w:rsid w:val="005F0243"/>
    <w:rsid w:val="005F6989"/>
    <w:rsid w:val="00605248"/>
    <w:rsid w:val="00607040"/>
    <w:rsid w:val="006073D2"/>
    <w:rsid w:val="00613CD1"/>
    <w:rsid w:val="00615BD6"/>
    <w:rsid w:val="00621E46"/>
    <w:rsid w:val="00625FC4"/>
    <w:rsid w:val="00630C5C"/>
    <w:rsid w:val="00631FA6"/>
    <w:rsid w:val="00645060"/>
    <w:rsid w:val="00651A1D"/>
    <w:rsid w:val="006614F4"/>
    <w:rsid w:val="006616FF"/>
    <w:rsid w:val="00661FFF"/>
    <w:rsid w:val="006627D2"/>
    <w:rsid w:val="00665893"/>
    <w:rsid w:val="006760D6"/>
    <w:rsid w:val="006761B6"/>
    <w:rsid w:val="00682AA6"/>
    <w:rsid w:val="006A319C"/>
    <w:rsid w:val="006B774C"/>
    <w:rsid w:val="006C7340"/>
    <w:rsid w:val="006D2805"/>
    <w:rsid w:val="006D4C23"/>
    <w:rsid w:val="006E2A14"/>
    <w:rsid w:val="006F0D1B"/>
    <w:rsid w:val="006F376A"/>
    <w:rsid w:val="00700952"/>
    <w:rsid w:val="0070593F"/>
    <w:rsid w:val="007063F4"/>
    <w:rsid w:val="00715AED"/>
    <w:rsid w:val="00723833"/>
    <w:rsid w:val="007252B4"/>
    <w:rsid w:val="00731805"/>
    <w:rsid w:val="00735017"/>
    <w:rsid w:val="00755C45"/>
    <w:rsid w:val="00757A04"/>
    <w:rsid w:val="007734AC"/>
    <w:rsid w:val="0078601C"/>
    <w:rsid w:val="0079583A"/>
    <w:rsid w:val="007A69FF"/>
    <w:rsid w:val="007B6947"/>
    <w:rsid w:val="007B70B0"/>
    <w:rsid w:val="007C63CA"/>
    <w:rsid w:val="007C752C"/>
    <w:rsid w:val="007E03A3"/>
    <w:rsid w:val="007E2509"/>
    <w:rsid w:val="007E5CEA"/>
    <w:rsid w:val="007F4155"/>
    <w:rsid w:val="0081575F"/>
    <w:rsid w:val="00825021"/>
    <w:rsid w:val="00830126"/>
    <w:rsid w:val="008319FD"/>
    <w:rsid w:val="008364E0"/>
    <w:rsid w:val="0084145F"/>
    <w:rsid w:val="0084510E"/>
    <w:rsid w:val="00850051"/>
    <w:rsid w:val="00857051"/>
    <w:rsid w:val="008609E4"/>
    <w:rsid w:val="00862213"/>
    <w:rsid w:val="00873CE1"/>
    <w:rsid w:val="0087446B"/>
    <w:rsid w:val="00880261"/>
    <w:rsid w:val="008818F3"/>
    <w:rsid w:val="00881B7F"/>
    <w:rsid w:val="008A4984"/>
    <w:rsid w:val="008A7578"/>
    <w:rsid w:val="008B104A"/>
    <w:rsid w:val="008B357C"/>
    <w:rsid w:val="008B3776"/>
    <w:rsid w:val="008B5D5A"/>
    <w:rsid w:val="008C63FA"/>
    <w:rsid w:val="008C76A7"/>
    <w:rsid w:val="008E0CFF"/>
    <w:rsid w:val="008E4C0A"/>
    <w:rsid w:val="008F06A5"/>
    <w:rsid w:val="008F10ED"/>
    <w:rsid w:val="008F5448"/>
    <w:rsid w:val="008F61F5"/>
    <w:rsid w:val="00904F44"/>
    <w:rsid w:val="00910632"/>
    <w:rsid w:val="00931F0B"/>
    <w:rsid w:val="00940ED4"/>
    <w:rsid w:val="0094105D"/>
    <w:rsid w:val="00945AE4"/>
    <w:rsid w:val="00967844"/>
    <w:rsid w:val="009706C8"/>
    <w:rsid w:val="00973D78"/>
    <w:rsid w:val="00980298"/>
    <w:rsid w:val="00990383"/>
    <w:rsid w:val="00993769"/>
    <w:rsid w:val="009A4FE4"/>
    <w:rsid w:val="009B618C"/>
    <w:rsid w:val="009C12EC"/>
    <w:rsid w:val="009C28CA"/>
    <w:rsid w:val="009D2927"/>
    <w:rsid w:val="009D6737"/>
    <w:rsid w:val="00A0251C"/>
    <w:rsid w:val="00A11979"/>
    <w:rsid w:val="00A210E3"/>
    <w:rsid w:val="00A21F64"/>
    <w:rsid w:val="00A224F9"/>
    <w:rsid w:val="00A27F9F"/>
    <w:rsid w:val="00A315AD"/>
    <w:rsid w:val="00A41920"/>
    <w:rsid w:val="00A437FF"/>
    <w:rsid w:val="00A6290E"/>
    <w:rsid w:val="00A66A07"/>
    <w:rsid w:val="00A82763"/>
    <w:rsid w:val="00A85C19"/>
    <w:rsid w:val="00A9127A"/>
    <w:rsid w:val="00A937B1"/>
    <w:rsid w:val="00A95B27"/>
    <w:rsid w:val="00AA1D48"/>
    <w:rsid w:val="00AB06AA"/>
    <w:rsid w:val="00AC2296"/>
    <w:rsid w:val="00AC6AFE"/>
    <w:rsid w:val="00AC6C05"/>
    <w:rsid w:val="00AD088C"/>
    <w:rsid w:val="00AE48B3"/>
    <w:rsid w:val="00AF23F4"/>
    <w:rsid w:val="00B03B35"/>
    <w:rsid w:val="00B04F62"/>
    <w:rsid w:val="00B33E83"/>
    <w:rsid w:val="00B375BA"/>
    <w:rsid w:val="00B4769A"/>
    <w:rsid w:val="00B5405B"/>
    <w:rsid w:val="00B66E26"/>
    <w:rsid w:val="00B85075"/>
    <w:rsid w:val="00BA2899"/>
    <w:rsid w:val="00BA435F"/>
    <w:rsid w:val="00BC0C95"/>
    <w:rsid w:val="00BC23CD"/>
    <w:rsid w:val="00BD0AF8"/>
    <w:rsid w:val="00BD4EAD"/>
    <w:rsid w:val="00BF620C"/>
    <w:rsid w:val="00BF689C"/>
    <w:rsid w:val="00BF765A"/>
    <w:rsid w:val="00C223FD"/>
    <w:rsid w:val="00C359B2"/>
    <w:rsid w:val="00C44FC1"/>
    <w:rsid w:val="00C53F11"/>
    <w:rsid w:val="00C6045E"/>
    <w:rsid w:val="00C61683"/>
    <w:rsid w:val="00C728B7"/>
    <w:rsid w:val="00C73255"/>
    <w:rsid w:val="00C84B58"/>
    <w:rsid w:val="00C86D43"/>
    <w:rsid w:val="00C8712B"/>
    <w:rsid w:val="00C949A5"/>
    <w:rsid w:val="00CA3687"/>
    <w:rsid w:val="00CA717F"/>
    <w:rsid w:val="00CB4AA6"/>
    <w:rsid w:val="00CB546C"/>
    <w:rsid w:val="00CD3125"/>
    <w:rsid w:val="00CD4278"/>
    <w:rsid w:val="00CE7068"/>
    <w:rsid w:val="00CF6689"/>
    <w:rsid w:val="00D05B7C"/>
    <w:rsid w:val="00D10FA6"/>
    <w:rsid w:val="00D15826"/>
    <w:rsid w:val="00D17AB2"/>
    <w:rsid w:val="00D4378B"/>
    <w:rsid w:val="00D467F2"/>
    <w:rsid w:val="00D578D0"/>
    <w:rsid w:val="00D57F6D"/>
    <w:rsid w:val="00D62312"/>
    <w:rsid w:val="00D6506F"/>
    <w:rsid w:val="00D672AD"/>
    <w:rsid w:val="00D92839"/>
    <w:rsid w:val="00D93E2A"/>
    <w:rsid w:val="00DC075E"/>
    <w:rsid w:val="00DE40C1"/>
    <w:rsid w:val="00E020A7"/>
    <w:rsid w:val="00E0233A"/>
    <w:rsid w:val="00E02F72"/>
    <w:rsid w:val="00E12FA2"/>
    <w:rsid w:val="00E134B3"/>
    <w:rsid w:val="00E1455E"/>
    <w:rsid w:val="00E1780C"/>
    <w:rsid w:val="00E25687"/>
    <w:rsid w:val="00E31736"/>
    <w:rsid w:val="00E3300D"/>
    <w:rsid w:val="00E45DD1"/>
    <w:rsid w:val="00E47F69"/>
    <w:rsid w:val="00E66EAC"/>
    <w:rsid w:val="00E82D56"/>
    <w:rsid w:val="00E90853"/>
    <w:rsid w:val="00E95C15"/>
    <w:rsid w:val="00EA4E76"/>
    <w:rsid w:val="00EA67AB"/>
    <w:rsid w:val="00EB0788"/>
    <w:rsid w:val="00EC0280"/>
    <w:rsid w:val="00EC1CC6"/>
    <w:rsid w:val="00ED039F"/>
    <w:rsid w:val="00ED1D6F"/>
    <w:rsid w:val="00EE43BE"/>
    <w:rsid w:val="00EF10BC"/>
    <w:rsid w:val="00EF34BF"/>
    <w:rsid w:val="00F01C5E"/>
    <w:rsid w:val="00F04FBF"/>
    <w:rsid w:val="00F2388A"/>
    <w:rsid w:val="00F24209"/>
    <w:rsid w:val="00F3562F"/>
    <w:rsid w:val="00F36186"/>
    <w:rsid w:val="00F40FFD"/>
    <w:rsid w:val="00F632E6"/>
    <w:rsid w:val="00F75FDF"/>
    <w:rsid w:val="00F83CFA"/>
    <w:rsid w:val="00F852AC"/>
    <w:rsid w:val="00F955C0"/>
    <w:rsid w:val="00FA60CC"/>
    <w:rsid w:val="00FB689F"/>
    <w:rsid w:val="00FC356B"/>
    <w:rsid w:val="00FD7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C7C65336-3714-44F6-AA4A-C58306DE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28A"/>
    <w:pPr>
      <w:overflowPunct w:val="0"/>
      <w:autoSpaceDE w:val="0"/>
      <w:autoSpaceDN w:val="0"/>
      <w:adjustRightInd w:val="0"/>
      <w:textAlignment w:val="baseline"/>
    </w:pPr>
  </w:style>
  <w:style w:type="paragraph" w:styleId="1">
    <w:name w:val="heading 1"/>
    <w:basedOn w:val="a"/>
    <w:next w:val="a"/>
    <w:link w:val="10"/>
    <w:uiPriority w:val="9"/>
    <w:qFormat/>
    <w:rsid w:val="001E628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E628A"/>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1E628A"/>
    <w:pPr>
      <w:keepNext/>
      <w:overflowPunct/>
      <w:autoSpaceDE/>
      <w:autoSpaceDN/>
      <w:adjustRightInd/>
      <w:ind w:left="3540" w:firstLine="708"/>
      <w:textAlignment w:val="auto"/>
      <w:outlineLvl w:val="2"/>
    </w:pPr>
    <w:rPr>
      <w:sz w:val="36"/>
      <w:szCs w:val="36"/>
      <w:lang w:val="uk-UA"/>
    </w:rPr>
  </w:style>
  <w:style w:type="paragraph" w:styleId="4">
    <w:name w:val="heading 4"/>
    <w:basedOn w:val="a"/>
    <w:next w:val="a"/>
    <w:link w:val="40"/>
    <w:uiPriority w:val="9"/>
    <w:qFormat/>
    <w:rsid w:val="001E628A"/>
    <w:pPr>
      <w:suppressAutoHyphens/>
      <w:overflowPunct/>
      <w:autoSpaceDE/>
      <w:autoSpaceDN/>
      <w:adjustRightInd/>
      <w:spacing w:line="336" w:lineRule="auto"/>
      <w:jc w:val="center"/>
      <w:textAlignment w:val="auto"/>
      <w:outlineLvl w:val="3"/>
    </w:pPr>
    <w:rPr>
      <w:b/>
      <w:sz w:val="28"/>
      <w:lang w:val="uk-UA"/>
    </w:rPr>
  </w:style>
  <w:style w:type="paragraph" w:styleId="5">
    <w:name w:val="heading 5"/>
    <w:basedOn w:val="a"/>
    <w:next w:val="a"/>
    <w:link w:val="50"/>
    <w:uiPriority w:val="9"/>
    <w:qFormat/>
    <w:rsid w:val="001E628A"/>
    <w:pPr>
      <w:overflowPunct/>
      <w:autoSpaceDE/>
      <w:autoSpaceDN/>
      <w:adjustRightInd/>
      <w:spacing w:before="240" w:after="60"/>
      <w:jc w:val="both"/>
      <w:textAlignment w:val="auto"/>
      <w:outlineLvl w:val="4"/>
    </w:pPr>
    <w:rPr>
      <w:b/>
      <w:bCs/>
      <w:i/>
      <w:iCs/>
      <w:sz w:val="26"/>
      <w:szCs w:val="26"/>
      <w:lang w:val="uk-UA"/>
    </w:rPr>
  </w:style>
  <w:style w:type="paragraph" w:styleId="6">
    <w:name w:val="heading 6"/>
    <w:basedOn w:val="a"/>
    <w:next w:val="a"/>
    <w:link w:val="60"/>
    <w:uiPriority w:val="9"/>
    <w:qFormat/>
    <w:rsid w:val="001E628A"/>
    <w:pPr>
      <w:overflowPunct/>
      <w:autoSpaceDE/>
      <w:autoSpaceDN/>
      <w:adjustRightInd/>
      <w:spacing w:before="240" w:after="60"/>
      <w:jc w:val="both"/>
      <w:textAlignment w:val="auto"/>
      <w:outlineLvl w:val="5"/>
    </w:pPr>
    <w:rPr>
      <w:b/>
      <w:bCs/>
      <w:sz w:val="22"/>
      <w:szCs w:val="22"/>
      <w:lang w:val="uk-UA"/>
    </w:rPr>
  </w:style>
  <w:style w:type="paragraph" w:styleId="7">
    <w:name w:val="heading 7"/>
    <w:basedOn w:val="a"/>
    <w:next w:val="a"/>
    <w:link w:val="70"/>
    <w:uiPriority w:val="9"/>
    <w:qFormat/>
    <w:rsid w:val="001E628A"/>
    <w:pPr>
      <w:overflowPunct/>
      <w:autoSpaceDE/>
      <w:autoSpaceDN/>
      <w:adjustRightInd/>
      <w:spacing w:before="240" w:after="60"/>
      <w:jc w:val="both"/>
      <w:textAlignment w:val="auto"/>
      <w:outlineLvl w:val="6"/>
    </w:pPr>
    <w:rPr>
      <w:sz w:val="24"/>
      <w:szCs w:val="24"/>
      <w:lang w:val="uk-UA"/>
    </w:rPr>
  </w:style>
  <w:style w:type="paragraph" w:styleId="8">
    <w:name w:val="heading 8"/>
    <w:basedOn w:val="a"/>
    <w:next w:val="a"/>
    <w:link w:val="80"/>
    <w:uiPriority w:val="9"/>
    <w:qFormat/>
    <w:rsid w:val="001E628A"/>
    <w:pPr>
      <w:keepNext/>
      <w:framePr w:hSpace="180" w:wrap="around" w:vAnchor="page" w:hAnchor="margin" w:y="9492"/>
      <w:overflowPunct/>
      <w:autoSpaceDE/>
      <w:autoSpaceDN/>
      <w:adjustRightInd/>
      <w:jc w:val="center"/>
      <w:textAlignment w:val="auto"/>
      <w:outlineLvl w:val="7"/>
    </w:pPr>
    <w:rPr>
      <w:sz w:val="28"/>
      <w:szCs w:val="24"/>
      <w:lang w:val="en-US"/>
    </w:rPr>
  </w:style>
  <w:style w:type="paragraph" w:styleId="9">
    <w:name w:val="heading 9"/>
    <w:basedOn w:val="a"/>
    <w:next w:val="a"/>
    <w:link w:val="90"/>
    <w:uiPriority w:val="9"/>
    <w:qFormat/>
    <w:rsid w:val="001E628A"/>
    <w:pPr>
      <w:overflowPunct/>
      <w:autoSpaceDE/>
      <w:autoSpaceDN/>
      <w:adjustRightInd/>
      <w:spacing w:before="240" w:after="60"/>
      <w:jc w:val="both"/>
      <w:textAlignment w:val="auto"/>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Normal Indent"/>
    <w:basedOn w:val="a"/>
    <w:uiPriority w:val="99"/>
    <w:rsid w:val="001E628A"/>
    <w:pPr>
      <w:overflowPunct/>
      <w:autoSpaceDE/>
      <w:autoSpaceDN/>
      <w:adjustRightInd/>
      <w:ind w:firstLine="709"/>
      <w:jc w:val="both"/>
      <w:textAlignment w:val="auto"/>
    </w:pPr>
    <w:rPr>
      <w:sz w:val="24"/>
    </w:rPr>
  </w:style>
  <w:style w:type="paragraph" w:styleId="a4">
    <w:name w:val="List Number"/>
    <w:basedOn w:val="a"/>
    <w:uiPriority w:val="99"/>
    <w:rsid w:val="001E628A"/>
    <w:pPr>
      <w:overflowPunct/>
      <w:autoSpaceDE/>
      <w:autoSpaceDN/>
      <w:adjustRightInd/>
      <w:ind w:left="283" w:hanging="283"/>
      <w:jc w:val="both"/>
      <w:textAlignment w:val="auto"/>
    </w:pPr>
    <w:rPr>
      <w:sz w:val="24"/>
    </w:rPr>
  </w:style>
  <w:style w:type="paragraph" w:styleId="a5">
    <w:name w:val="Body Text Indent"/>
    <w:basedOn w:val="a"/>
    <w:link w:val="a6"/>
    <w:uiPriority w:val="99"/>
    <w:rsid w:val="001E628A"/>
    <w:pPr>
      <w:overflowPunct/>
      <w:autoSpaceDE/>
      <w:autoSpaceDN/>
      <w:adjustRightInd/>
      <w:spacing w:line="360" w:lineRule="auto"/>
      <w:ind w:firstLine="567"/>
      <w:jc w:val="both"/>
      <w:textAlignment w:val="auto"/>
    </w:pPr>
    <w:rPr>
      <w:b/>
      <w:sz w:val="30"/>
      <w:szCs w:val="24"/>
      <w:lang w:val="uk-UA"/>
    </w:rPr>
  </w:style>
  <w:style w:type="character" w:customStyle="1" w:styleId="a6">
    <w:name w:val="Основний текст з відступом Знак"/>
    <w:link w:val="a5"/>
    <w:uiPriority w:val="99"/>
    <w:semiHidden/>
    <w:locked/>
    <w:rPr>
      <w:rFonts w:cs="Times New Roman"/>
    </w:rPr>
  </w:style>
  <w:style w:type="paragraph" w:styleId="a7">
    <w:name w:val="Body Text"/>
    <w:basedOn w:val="a"/>
    <w:link w:val="a8"/>
    <w:uiPriority w:val="99"/>
    <w:rsid w:val="001E628A"/>
    <w:pPr>
      <w:overflowPunct/>
      <w:autoSpaceDE/>
      <w:autoSpaceDN/>
      <w:adjustRightInd/>
      <w:spacing w:after="120"/>
      <w:textAlignment w:val="auto"/>
    </w:pPr>
    <w:rPr>
      <w:sz w:val="24"/>
      <w:szCs w:val="24"/>
    </w:rPr>
  </w:style>
  <w:style w:type="character" w:customStyle="1" w:styleId="a8">
    <w:name w:val="Основний текст Знак"/>
    <w:link w:val="a7"/>
    <w:uiPriority w:val="99"/>
    <w:semiHidden/>
    <w:locked/>
    <w:rPr>
      <w:rFonts w:cs="Times New Roman"/>
    </w:rPr>
  </w:style>
  <w:style w:type="paragraph" w:styleId="a9">
    <w:name w:val="Title"/>
    <w:basedOn w:val="a"/>
    <w:link w:val="aa"/>
    <w:uiPriority w:val="10"/>
    <w:qFormat/>
    <w:rsid w:val="001E628A"/>
    <w:pPr>
      <w:tabs>
        <w:tab w:val="left" w:pos="720"/>
      </w:tabs>
      <w:overflowPunct/>
      <w:autoSpaceDE/>
      <w:autoSpaceDN/>
      <w:adjustRightInd/>
      <w:spacing w:line="360" w:lineRule="exact"/>
      <w:ind w:firstLine="720"/>
      <w:jc w:val="center"/>
      <w:textAlignment w:val="auto"/>
    </w:pPr>
    <w:rPr>
      <w:sz w:val="30"/>
      <w:szCs w:val="30"/>
      <w:lang w:val="uk-UA"/>
    </w:rPr>
  </w:style>
  <w:style w:type="character" w:customStyle="1" w:styleId="aa">
    <w:name w:val="Назва Знак"/>
    <w:link w:val="a9"/>
    <w:uiPriority w:val="10"/>
    <w:locked/>
    <w:rPr>
      <w:rFonts w:ascii="Cambria" w:eastAsia="Times New Roman" w:hAnsi="Cambria" w:cs="Times New Roman"/>
      <w:b/>
      <w:bCs/>
      <w:kern w:val="28"/>
      <w:sz w:val="32"/>
      <w:szCs w:val="32"/>
    </w:rPr>
  </w:style>
  <w:style w:type="paragraph" w:styleId="ab">
    <w:name w:val="header"/>
    <w:basedOn w:val="a"/>
    <w:link w:val="ac"/>
    <w:uiPriority w:val="99"/>
    <w:rsid w:val="001E628A"/>
    <w:pPr>
      <w:tabs>
        <w:tab w:val="center" w:pos="4677"/>
        <w:tab w:val="right" w:pos="9355"/>
      </w:tabs>
    </w:pPr>
  </w:style>
  <w:style w:type="character" w:customStyle="1" w:styleId="ac">
    <w:name w:val="Верхній колонтитул Знак"/>
    <w:link w:val="ab"/>
    <w:uiPriority w:val="99"/>
    <w:semiHidden/>
    <w:locked/>
    <w:rPr>
      <w:rFonts w:cs="Times New Roman"/>
    </w:rPr>
  </w:style>
  <w:style w:type="paragraph" w:styleId="ad">
    <w:name w:val="footer"/>
    <w:basedOn w:val="a"/>
    <w:link w:val="ae"/>
    <w:uiPriority w:val="99"/>
    <w:rsid w:val="001E628A"/>
    <w:pPr>
      <w:tabs>
        <w:tab w:val="center" w:pos="4677"/>
        <w:tab w:val="right" w:pos="9355"/>
      </w:tabs>
    </w:pPr>
  </w:style>
  <w:style w:type="character" w:customStyle="1" w:styleId="ae">
    <w:name w:val="Нижній колонтитул Знак"/>
    <w:link w:val="ad"/>
    <w:uiPriority w:val="99"/>
    <w:semiHidden/>
    <w:locked/>
    <w:rPr>
      <w:rFonts w:cs="Times New Roman"/>
    </w:rPr>
  </w:style>
  <w:style w:type="character" w:styleId="af">
    <w:name w:val="page number"/>
    <w:uiPriority w:val="99"/>
    <w:rsid w:val="001E628A"/>
    <w:rPr>
      <w:rFonts w:cs="Times New Roman"/>
    </w:rPr>
  </w:style>
  <w:style w:type="paragraph" w:customStyle="1" w:styleId="Normal1">
    <w:name w:val="Normal1"/>
    <w:rsid w:val="001E628A"/>
    <w:pPr>
      <w:widowControl w:val="0"/>
      <w:spacing w:line="300" w:lineRule="auto"/>
      <w:jc w:val="both"/>
    </w:pPr>
    <w:rPr>
      <w:sz w:val="22"/>
    </w:rPr>
  </w:style>
  <w:style w:type="paragraph" w:customStyle="1" w:styleId="af0">
    <w:name w:val="Чертежный"/>
    <w:rsid w:val="001E628A"/>
    <w:pPr>
      <w:jc w:val="both"/>
    </w:pPr>
    <w:rPr>
      <w:rFonts w:ascii="ISOCPEUR" w:hAnsi="ISOCPEUR"/>
      <w:i/>
      <w:sz w:val="28"/>
      <w:lang w:val="uk-UA"/>
    </w:rPr>
  </w:style>
  <w:style w:type="paragraph" w:customStyle="1" w:styleId="af1">
    <w:name w:val="Переменные"/>
    <w:basedOn w:val="a7"/>
    <w:rsid w:val="001E628A"/>
    <w:pPr>
      <w:tabs>
        <w:tab w:val="left" w:pos="482"/>
      </w:tabs>
      <w:spacing w:after="0" w:line="336" w:lineRule="auto"/>
      <w:ind w:left="482" w:hanging="482"/>
      <w:jc w:val="both"/>
    </w:pPr>
    <w:rPr>
      <w:sz w:val="28"/>
      <w:szCs w:val="20"/>
      <w:lang w:val="uk-UA"/>
    </w:rPr>
  </w:style>
  <w:style w:type="paragraph" w:customStyle="1" w:styleId="af2">
    <w:name w:val="Формула"/>
    <w:basedOn w:val="a7"/>
    <w:rsid w:val="001E628A"/>
    <w:pPr>
      <w:tabs>
        <w:tab w:val="center" w:pos="4536"/>
        <w:tab w:val="right" w:pos="9356"/>
      </w:tabs>
      <w:spacing w:after="0" w:line="336" w:lineRule="auto"/>
      <w:jc w:val="both"/>
    </w:pPr>
    <w:rPr>
      <w:sz w:val="28"/>
      <w:szCs w:val="20"/>
      <w:lang w:val="uk-UA"/>
    </w:rPr>
  </w:style>
  <w:style w:type="paragraph" w:customStyle="1" w:styleId="af3">
    <w:name w:val="Листинг программы"/>
    <w:rsid w:val="001E628A"/>
    <w:pPr>
      <w:suppressAutoHyphens/>
    </w:pPr>
    <w:rPr>
      <w:noProof/>
    </w:rPr>
  </w:style>
  <w:style w:type="paragraph" w:styleId="21">
    <w:name w:val="Body Text 2"/>
    <w:basedOn w:val="a"/>
    <w:link w:val="22"/>
    <w:uiPriority w:val="99"/>
    <w:rsid w:val="001E628A"/>
    <w:pPr>
      <w:overflowPunct/>
      <w:autoSpaceDE/>
      <w:autoSpaceDN/>
      <w:adjustRightInd/>
      <w:spacing w:after="120" w:line="480" w:lineRule="auto"/>
      <w:jc w:val="both"/>
      <w:textAlignment w:val="auto"/>
    </w:pPr>
    <w:rPr>
      <w:sz w:val="28"/>
      <w:lang w:val="uk-UA"/>
    </w:rPr>
  </w:style>
  <w:style w:type="character" w:customStyle="1" w:styleId="22">
    <w:name w:val="Основний текст 2 Знак"/>
    <w:link w:val="21"/>
    <w:uiPriority w:val="99"/>
    <w:semiHidden/>
    <w:locked/>
    <w:rPr>
      <w:rFonts w:cs="Times New Roman"/>
    </w:rPr>
  </w:style>
  <w:style w:type="paragraph" w:styleId="23">
    <w:name w:val="Body Text Indent 2"/>
    <w:basedOn w:val="a"/>
    <w:link w:val="24"/>
    <w:uiPriority w:val="99"/>
    <w:rsid w:val="001E628A"/>
    <w:pPr>
      <w:overflowPunct/>
      <w:autoSpaceDE/>
      <w:autoSpaceDN/>
      <w:adjustRightInd/>
      <w:spacing w:after="120" w:line="480" w:lineRule="auto"/>
      <w:ind w:left="283"/>
      <w:jc w:val="both"/>
      <w:textAlignment w:val="auto"/>
    </w:pPr>
    <w:rPr>
      <w:sz w:val="28"/>
      <w:lang w:val="uk-UA"/>
    </w:rPr>
  </w:style>
  <w:style w:type="character" w:customStyle="1" w:styleId="24">
    <w:name w:val="Основний текст з відступом 2 Знак"/>
    <w:link w:val="23"/>
    <w:uiPriority w:val="99"/>
    <w:semiHidden/>
    <w:locked/>
    <w:rPr>
      <w:rFonts w:cs="Times New Roman"/>
    </w:rPr>
  </w:style>
  <w:style w:type="character" w:styleId="af4">
    <w:name w:val="Strong"/>
    <w:uiPriority w:val="22"/>
    <w:qFormat/>
    <w:rsid w:val="001E628A"/>
    <w:rPr>
      <w:rFonts w:cs="Times New Roman"/>
      <w:b/>
      <w:bCs/>
    </w:rPr>
  </w:style>
  <w:style w:type="paragraph" w:styleId="af5">
    <w:name w:val="Subtitle"/>
    <w:basedOn w:val="a"/>
    <w:link w:val="af6"/>
    <w:uiPriority w:val="11"/>
    <w:qFormat/>
    <w:rsid w:val="001E628A"/>
    <w:pPr>
      <w:overflowPunct/>
      <w:autoSpaceDE/>
      <w:autoSpaceDN/>
      <w:adjustRightInd/>
      <w:textAlignment w:val="auto"/>
    </w:pPr>
    <w:rPr>
      <w:sz w:val="28"/>
      <w:szCs w:val="24"/>
      <w:lang w:val="en-US"/>
    </w:rPr>
  </w:style>
  <w:style w:type="character" w:customStyle="1" w:styleId="af6">
    <w:name w:val="Підзаголовок Знак"/>
    <w:link w:val="af5"/>
    <w:uiPriority w:val="11"/>
    <w:locked/>
    <w:rPr>
      <w:rFonts w:ascii="Cambria" w:eastAsia="Times New Roman" w:hAnsi="Cambria" w:cs="Times New Roman"/>
      <w:sz w:val="24"/>
      <w:szCs w:val="24"/>
    </w:rPr>
  </w:style>
  <w:style w:type="paragraph" w:styleId="31">
    <w:name w:val="Body Text Indent 3"/>
    <w:basedOn w:val="a"/>
    <w:link w:val="32"/>
    <w:uiPriority w:val="99"/>
    <w:rsid w:val="001E628A"/>
    <w:pPr>
      <w:overflowPunct/>
      <w:autoSpaceDE/>
      <w:autoSpaceDN/>
      <w:adjustRightInd/>
      <w:spacing w:after="120"/>
      <w:ind w:left="283"/>
      <w:jc w:val="both"/>
      <w:textAlignment w:val="auto"/>
    </w:pPr>
    <w:rPr>
      <w:sz w:val="16"/>
      <w:szCs w:val="16"/>
      <w:lang w:val="uk-UA"/>
    </w:rPr>
  </w:style>
  <w:style w:type="character" w:customStyle="1" w:styleId="32">
    <w:name w:val="Основний текст з відступом 3 Знак"/>
    <w:link w:val="31"/>
    <w:uiPriority w:val="99"/>
    <w:semiHidden/>
    <w:locked/>
    <w:rPr>
      <w:rFonts w:cs="Times New Roman"/>
      <w:sz w:val="16"/>
      <w:szCs w:val="16"/>
    </w:rPr>
  </w:style>
  <w:style w:type="paragraph" w:customStyle="1" w:styleId="z-BottomofForm">
    <w:name w:val="z-Bottom of Form"/>
    <w:next w:val="a"/>
    <w:hidden/>
    <w:rsid w:val="001E628A"/>
    <w:pPr>
      <w:widowControl w:val="0"/>
      <w:pBdr>
        <w:top w:val="double" w:sz="2" w:space="0" w:color="000000"/>
      </w:pBdr>
      <w:jc w:val="center"/>
    </w:pPr>
    <w:rPr>
      <w:rFonts w:ascii="Arial" w:hAnsi="Arial"/>
      <w:vanish/>
      <w:sz w:val="16"/>
      <w:lang w:val="en-US"/>
    </w:rPr>
  </w:style>
  <w:style w:type="paragraph" w:styleId="41">
    <w:name w:val="List 4"/>
    <w:basedOn w:val="a"/>
    <w:uiPriority w:val="99"/>
    <w:rsid w:val="001E628A"/>
    <w:pPr>
      <w:overflowPunct/>
      <w:autoSpaceDE/>
      <w:autoSpaceDN/>
      <w:adjustRightInd/>
      <w:ind w:left="1132" w:hanging="283"/>
      <w:textAlignment w:val="auto"/>
    </w:pPr>
    <w:rPr>
      <w:sz w:val="28"/>
    </w:rPr>
  </w:style>
  <w:style w:type="paragraph" w:customStyle="1" w:styleId="DefinitionTerm">
    <w:name w:val="Definition Term"/>
    <w:basedOn w:val="a"/>
    <w:next w:val="a"/>
    <w:rsid w:val="001E628A"/>
    <w:pPr>
      <w:widowControl w:val="0"/>
      <w:overflowPunct/>
      <w:autoSpaceDE/>
      <w:autoSpaceDN/>
      <w:adjustRightInd/>
      <w:textAlignment w:val="auto"/>
    </w:pPr>
    <w:rPr>
      <w:sz w:val="24"/>
      <w:lang w:val="en-US" w:eastAsia="en-US"/>
    </w:rPr>
  </w:style>
  <w:style w:type="paragraph" w:styleId="af7">
    <w:name w:val="List Bullet"/>
    <w:basedOn w:val="a"/>
    <w:uiPriority w:val="99"/>
    <w:rsid w:val="001E628A"/>
    <w:pPr>
      <w:ind w:left="283" w:hanging="283"/>
    </w:pPr>
  </w:style>
  <w:style w:type="character" w:styleId="af8">
    <w:name w:val="line number"/>
    <w:uiPriority w:val="99"/>
    <w:rsid w:val="001E628A"/>
    <w:rPr>
      <w:rFonts w:cs="Times New Roman"/>
    </w:rPr>
  </w:style>
  <w:style w:type="table" w:styleId="af9">
    <w:name w:val="Table Grid"/>
    <w:basedOn w:val="a1"/>
    <w:uiPriority w:val="59"/>
    <w:rsid w:val="001E62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сновной текст + Первая строка:  1 см"/>
    <w:aliases w:val="Междустр.интервал:  полуторный"/>
    <w:basedOn w:val="a"/>
    <w:link w:val="110"/>
    <w:rsid w:val="001E628A"/>
    <w:pPr>
      <w:overflowPunct/>
      <w:autoSpaceDE/>
      <w:autoSpaceDN/>
      <w:adjustRightInd/>
      <w:textAlignment w:val="auto"/>
    </w:pPr>
    <w:rPr>
      <w:sz w:val="28"/>
      <w:szCs w:val="28"/>
    </w:rPr>
  </w:style>
  <w:style w:type="character" w:customStyle="1" w:styleId="110">
    <w:name w:val="Основной текст + Первая строка:  1 см1"/>
    <w:aliases w:val="Междустр.интервал:  полуторный Знак"/>
    <w:link w:val="11"/>
    <w:locked/>
    <w:rsid w:val="001E628A"/>
    <w:rPr>
      <w:rFonts w:cs="Times New Roman"/>
      <w:sz w:val="28"/>
      <w:szCs w:val="28"/>
      <w:lang w:val="ru-RU" w:eastAsia="ru-RU" w:bidi="ar-SA"/>
    </w:rPr>
  </w:style>
  <w:style w:type="paragraph" w:styleId="33">
    <w:name w:val="Body Text 3"/>
    <w:basedOn w:val="a"/>
    <w:link w:val="34"/>
    <w:uiPriority w:val="99"/>
    <w:rsid w:val="001E628A"/>
    <w:pPr>
      <w:spacing w:after="120"/>
    </w:pPr>
    <w:rPr>
      <w:sz w:val="16"/>
      <w:szCs w:val="16"/>
    </w:rPr>
  </w:style>
  <w:style w:type="character" w:customStyle="1" w:styleId="34">
    <w:name w:val="Основний текст 3 Знак"/>
    <w:link w:val="33"/>
    <w:uiPriority w:val="99"/>
    <w:semiHidden/>
    <w:locked/>
    <w:rPr>
      <w:rFonts w:cs="Times New Roman"/>
      <w:sz w:val="16"/>
      <w:szCs w:val="16"/>
    </w:rPr>
  </w:style>
  <w:style w:type="paragraph" w:styleId="HTML">
    <w:name w:val="HTML Preformatted"/>
    <w:basedOn w:val="a"/>
    <w:link w:val="HTML0"/>
    <w:uiPriority w:val="99"/>
    <w:rsid w:val="001E6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ий HTML Знак"/>
    <w:link w:val="HTML"/>
    <w:uiPriority w:val="99"/>
    <w:semiHidden/>
    <w:locked/>
    <w:rPr>
      <w:rFonts w:ascii="Courier New" w:hAnsi="Courier New" w:cs="Courier New"/>
    </w:rPr>
  </w:style>
  <w:style w:type="character" w:styleId="afa">
    <w:name w:val="Hyperlink"/>
    <w:uiPriority w:val="99"/>
    <w:rsid w:val="001E628A"/>
    <w:rPr>
      <w:rFonts w:cs="Times New Roman"/>
      <w:color w:val="0000FF"/>
      <w:u w:val="single"/>
    </w:rPr>
  </w:style>
  <w:style w:type="paragraph" w:styleId="afb">
    <w:name w:val="Normal (Web)"/>
    <w:basedOn w:val="a"/>
    <w:uiPriority w:val="99"/>
    <w:rsid w:val="00755C45"/>
    <w:pPr>
      <w:overflowPunct/>
      <w:autoSpaceDE/>
      <w:autoSpaceDN/>
      <w:adjustRightInd/>
      <w:spacing w:before="100" w:beforeAutospacing="1" w:after="100" w:afterAutospacing="1"/>
      <w:textAlignment w:val="auto"/>
    </w:pPr>
    <w:rPr>
      <w:sz w:val="24"/>
      <w:szCs w:val="24"/>
    </w:rPr>
  </w:style>
  <w:style w:type="character" w:customStyle="1" w:styleId="toctoggle">
    <w:name w:val="toctoggle"/>
    <w:rsid w:val="00990383"/>
    <w:rPr>
      <w:rFonts w:cs="Times New Roman"/>
    </w:rPr>
  </w:style>
  <w:style w:type="character" w:customStyle="1" w:styleId="tocnumber">
    <w:name w:val="tocnumber"/>
    <w:rsid w:val="00990383"/>
    <w:rPr>
      <w:rFonts w:cs="Times New Roman"/>
    </w:rPr>
  </w:style>
  <w:style w:type="character" w:customStyle="1" w:styleId="toctext">
    <w:name w:val="toctext"/>
    <w:rsid w:val="00990383"/>
    <w:rPr>
      <w:rFonts w:cs="Times New Roman"/>
    </w:rPr>
  </w:style>
  <w:style w:type="character" w:customStyle="1" w:styleId="editsection">
    <w:name w:val="editsection"/>
    <w:rsid w:val="00990383"/>
    <w:rPr>
      <w:rFonts w:cs="Times New Roman"/>
    </w:rPr>
  </w:style>
  <w:style w:type="character" w:customStyle="1" w:styleId="mw-headline">
    <w:name w:val="mw-headline"/>
    <w:rsid w:val="00990383"/>
    <w:rPr>
      <w:rFonts w:cs="Times New Roman"/>
    </w:rPr>
  </w:style>
  <w:style w:type="paragraph" w:styleId="afc">
    <w:name w:val="Balloon Text"/>
    <w:basedOn w:val="a"/>
    <w:link w:val="afd"/>
    <w:uiPriority w:val="99"/>
    <w:semiHidden/>
    <w:rsid w:val="00FC356B"/>
    <w:rPr>
      <w:rFonts w:ascii="Tahoma" w:hAnsi="Tahoma" w:cs="Tahoma"/>
      <w:sz w:val="16"/>
      <w:szCs w:val="16"/>
    </w:rPr>
  </w:style>
  <w:style w:type="character" w:customStyle="1" w:styleId="afd">
    <w:name w:val="Текст у виносці Знак"/>
    <w:link w:val="afc"/>
    <w:uiPriority w:val="99"/>
    <w:semiHidden/>
    <w:locked/>
    <w:rPr>
      <w:rFonts w:ascii="Tahoma" w:hAnsi="Tahoma" w:cs="Tahoma"/>
      <w:sz w:val="16"/>
      <w:szCs w:val="16"/>
    </w:rPr>
  </w:style>
  <w:style w:type="table" w:customStyle="1" w:styleId="12">
    <w:name w:val="Сетка таблицы1"/>
    <w:basedOn w:val="a1"/>
    <w:next w:val="af9"/>
    <w:uiPriority w:val="59"/>
    <w:rsid w:val="003D7E73"/>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horttext1">
    <w:name w:val="short_text1"/>
    <w:rsid w:val="008A4984"/>
    <w:rPr>
      <w:rFonts w:cs="Times New Roman"/>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856768">
      <w:marLeft w:val="0"/>
      <w:marRight w:val="0"/>
      <w:marTop w:val="0"/>
      <w:marBottom w:val="0"/>
      <w:divBdr>
        <w:top w:val="none" w:sz="0" w:space="0" w:color="auto"/>
        <w:left w:val="none" w:sz="0" w:space="0" w:color="auto"/>
        <w:bottom w:val="none" w:sz="0" w:space="0" w:color="auto"/>
        <w:right w:val="none" w:sz="0" w:space="0" w:color="auto"/>
      </w:divBdr>
    </w:div>
    <w:div w:id="287856771">
      <w:marLeft w:val="0"/>
      <w:marRight w:val="0"/>
      <w:marTop w:val="0"/>
      <w:marBottom w:val="0"/>
      <w:divBdr>
        <w:top w:val="none" w:sz="0" w:space="0" w:color="auto"/>
        <w:left w:val="none" w:sz="0" w:space="0" w:color="auto"/>
        <w:bottom w:val="none" w:sz="0" w:space="0" w:color="auto"/>
        <w:right w:val="none" w:sz="0" w:space="0" w:color="auto"/>
      </w:divBdr>
      <w:divsChild>
        <w:div w:id="287856777">
          <w:marLeft w:val="0"/>
          <w:marRight w:val="0"/>
          <w:marTop w:val="0"/>
          <w:marBottom w:val="0"/>
          <w:divBdr>
            <w:top w:val="none" w:sz="0" w:space="0" w:color="auto"/>
            <w:left w:val="none" w:sz="0" w:space="0" w:color="auto"/>
            <w:bottom w:val="none" w:sz="0" w:space="0" w:color="auto"/>
            <w:right w:val="none" w:sz="0" w:space="0" w:color="auto"/>
          </w:divBdr>
          <w:divsChild>
            <w:div w:id="287856773">
              <w:marLeft w:val="0"/>
              <w:marRight w:val="0"/>
              <w:marTop w:val="0"/>
              <w:marBottom w:val="0"/>
              <w:divBdr>
                <w:top w:val="none" w:sz="0" w:space="0" w:color="auto"/>
                <w:left w:val="none" w:sz="0" w:space="0" w:color="auto"/>
                <w:bottom w:val="none" w:sz="0" w:space="0" w:color="auto"/>
                <w:right w:val="none" w:sz="0" w:space="0" w:color="auto"/>
              </w:divBdr>
              <w:divsChild>
                <w:div w:id="287856770">
                  <w:marLeft w:val="0"/>
                  <w:marRight w:val="0"/>
                  <w:marTop w:val="0"/>
                  <w:marBottom w:val="0"/>
                  <w:divBdr>
                    <w:top w:val="none" w:sz="0" w:space="0" w:color="auto"/>
                    <w:left w:val="none" w:sz="0" w:space="0" w:color="auto"/>
                    <w:bottom w:val="none" w:sz="0" w:space="0" w:color="auto"/>
                    <w:right w:val="none" w:sz="0" w:space="0" w:color="auto"/>
                  </w:divBdr>
                  <w:divsChild>
                    <w:div w:id="28785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856774">
      <w:marLeft w:val="0"/>
      <w:marRight w:val="0"/>
      <w:marTop w:val="0"/>
      <w:marBottom w:val="0"/>
      <w:divBdr>
        <w:top w:val="none" w:sz="0" w:space="0" w:color="auto"/>
        <w:left w:val="none" w:sz="0" w:space="0" w:color="auto"/>
        <w:bottom w:val="none" w:sz="0" w:space="0" w:color="auto"/>
        <w:right w:val="none" w:sz="0" w:space="0" w:color="auto"/>
      </w:divBdr>
      <w:divsChild>
        <w:div w:id="287856778">
          <w:marLeft w:val="0"/>
          <w:marRight w:val="0"/>
          <w:marTop w:val="0"/>
          <w:marBottom w:val="0"/>
          <w:divBdr>
            <w:top w:val="none" w:sz="0" w:space="0" w:color="auto"/>
            <w:left w:val="none" w:sz="0" w:space="0" w:color="auto"/>
            <w:bottom w:val="none" w:sz="0" w:space="0" w:color="auto"/>
            <w:right w:val="none" w:sz="0" w:space="0" w:color="auto"/>
          </w:divBdr>
          <w:divsChild>
            <w:div w:id="287856767">
              <w:marLeft w:val="0"/>
              <w:marRight w:val="0"/>
              <w:marTop w:val="0"/>
              <w:marBottom w:val="0"/>
              <w:divBdr>
                <w:top w:val="none" w:sz="0" w:space="0" w:color="auto"/>
                <w:left w:val="none" w:sz="0" w:space="0" w:color="auto"/>
                <w:bottom w:val="none" w:sz="0" w:space="0" w:color="auto"/>
                <w:right w:val="none" w:sz="0" w:space="0" w:color="auto"/>
              </w:divBdr>
              <w:divsChild>
                <w:div w:id="287856786">
                  <w:marLeft w:val="0"/>
                  <w:marRight w:val="0"/>
                  <w:marTop w:val="0"/>
                  <w:marBottom w:val="0"/>
                  <w:divBdr>
                    <w:top w:val="none" w:sz="0" w:space="0" w:color="auto"/>
                    <w:left w:val="none" w:sz="0" w:space="0" w:color="auto"/>
                    <w:bottom w:val="none" w:sz="0" w:space="0" w:color="auto"/>
                    <w:right w:val="none" w:sz="0" w:space="0" w:color="auto"/>
                  </w:divBdr>
                  <w:divsChild>
                    <w:div w:id="2878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856776">
      <w:marLeft w:val="0"/>
      <w:marRight w:val="0"/>
      <w:marTop w:val="0"/>
      <w:marBottom w:val="0"/>
      <w:divBdr>
        <w:top w:val="none" w:sz="0" w:space="0" w:color="auto"/>
        <w:left w:val="none" w:sz="0" w:space="0" w:color="auto"/>
        <w:bottom w:val="none" w:sz="0" w:space="0" w:color="auto"/>
        <w:right w:val="none" w:sz="0" w:space="0" w:color="auto"/>
      </w:divBdr>
      <w:divsChild>
        <w:div w:id="287856783">
          <w:marLeft w:val="0"/>
          <w:marRight w:val="0"/>
          <w:marTop w:val="0"/>
          <w:marBottom w:val="0"/>
          <w:divBdr>
            <w:top w:val="none" w:sz="0" w:space="0" w:color="auto"/>
            <w:left w:val="none" w:sz="0" w:space="0" w:color="auto"/>
            <w:bottom w:val="none" w:sz="0" w:space="0" w:color="auto"/>
            <w:right w:val="none" w:sz="0" w:space="0" w:color="auto"/>
          </w:divBdr>
        </w:div>
      </w:divsChild>
    </w:div>
    <w:div w:id="287856779">
      <w:marLeft w:val="0"/>
      <w:marRight w:val="0"/>
      <w:marTop w:val="0"/>
      <w:marBottom w:val="0"/>
      <w:divBdr>
        <w:top w:val="none" w:sz="0" w:space="0" w:color="auto"/>
        <w:left w:val="none" w:sz="0" w:space="0" w:color="auto"/>
        <w:bottom w:val="none" w:sz="0" w:space="0" w:color="auto"/>
        <w:right w:val="none" w:sz="0" w:space="0" w:color="auto"/>
      </w:divBdr>
    </w:div>
    <w:div w:id="287856780">
      <w:marLeft w:val="0"/>
      <w:marRight w:val="0"/>
      <w:marTop w:val="0"/>
      <w:marBottom w:val="0"/>
      <w:divBdr>
        <w:top w:val="none" w:sz="0" w:space="0" w:color="auto"/>
        <w:left w:val="none" w:sz="0" w:space="0" w:color="auto"/>
        <w:bottom w:val="none" w:sz="0" w:space="0" w:color="auto"/>
        <w:right w:val="none" w:sz="0" w:space="0" w:color="auto"/>
      </w:divBdr>
    </w:div>
    <w:div w:id="287856782">
      <w:marLeft w:val="0"/>
      <w:marRight w:val="0"/>
      <w:marTop w:val="0"/>
      <w:marBottom w:val="0"/>
      <w:divBdr>
        <w:top w:val="none" w:sz="0" w:space="0" w:color="auto"/>
        <w:left w:val="none" w:sz="0" w:space="0" w:color="auto"/>
        <w:bottom w:val="none" w:sz="0" w:space="0" w:color="auto"/>
        <w:right w:val="none" w:sz="0" w:space="0" w:color="auto"/>
      </w:divBdr>
    </w:div>
    <w:div w:id="287856784">
      <w:marLeft w:val="0"/>
      <w:marRight w:val="0"/>
      <w:marTop w:val="0"/>
      <w:marBottom w:val="0"/>
      <w:divBdr>
        <w:top w:val="none" w:sz="0" w:space="0" w:color="auto"/>
        <w:left w:val="none" w:sz="0" w:space="0" w:color="auto"/>
        <w:bottom w:val="none" w:sz="0" w:space="0" w:color="auto"/>
        <w:right w:val="none" w:sz="0" w:space="0" w:color="auto"/>
      </w:divBdr>
    </w:div>
    <w:div w:id="287856785">
      <w:marLeft w:val="0"/>
      <w:marRight w:val="0"/>
      <w:marTop w:val="0"/>
      <w:marBottom w:val="0"/>
      <w:divBdr>
        <w:top w:val="none" w:sz="0" w:space="0" w:color="auto"/>
        <w:left w:val="none" w:sz="0" w:space="0" w:color="auto"/>
        <w:bottom w:val="none" w:sz="0" w:space="0" w:color="auto"/>
        <w:right w:val="none" w:sz="0" w:space="0" w:color="auto"/>
      </w:divBdr>
      <w:divsChild>
        <w:div w:id="287856765">
          <w:marLeft w:val="0"/>
          <w:marRight w:val="0"/>
          <w:marTop w:val="0"/>
          <w:marBottom w:val="0"/>
          <w:divBdr>
            <w:top w:val="none" w:sz="0" w:space="0" w:color="auto"/>
            <w:left w:val="none" w:sz="0" w:space="0" w:color="auto"/>
            <w:bottom w:val="none" w:sz="0" w:space="0" w:color="auto"/>
            <w:right w:val="none" w:sz="0" w:space="0" w:color="auto"/>
          </w:divBdr>
          <w:divsChild>
            <w:div w:id="287856772">
              <w:marLeft w:val="0"/>
              <w:marRight w:val="0"/>
              <w:marTop w:val="0"/>
              <w:marBottom w:val="0"/>
              <w:divBdr>
                <w:top w:val="none" w:sz="0" w:space="0" w:color="auto"/>
                <w:left w:val="none" w:sz="0" w:space="0" w:color="auto"/>
                <w:bottom w:val="none" w:sz="0" w:space="0" w:color="auto"/>
                <w:right w:val="none" w:sz="0" w:space="0" w:color="auto"/>
              </w:divBdr>
              <w:divsChild>
                <w:div w:id="287856769">
                  <w:marLeft w:val="0"/>
                  <w:marRight w:val="0"/>
                  <w:marTop w:val="0"/>
                  <w:marBottom w:val="0"/>
                  <w:divBdr>
                    <w:top w:val="none" w:sz="0" w:space="0" w:color="auto"/>
                    <w:left w:val="none" w:sz="0" w:space="0" w:color="auto"/>
                    <w:bottom w:val="none" w:sz="0" w:space="0" w:color="auto"/>
                    <w:right w:val="none" w:sz="0" w:space="0" w:color="auto"/>
                  </w:divBdr>
                  <w:divsChild>
                    <w:div w:id="28785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856787">
      <w:marLeft w:val="0"/>
      <w:marRight w:val="0"/>
      <w:marTop w:val="0"/>
      <w:marBottom w:val="0"/>
      <w:divBdr>
        <w:top w:val="none" w:sz="0" w:space="0" w:color="auto"/>
        <w:left w:val="none" w:sz="0" w:space="0" w:color="auto"/>
        <w:bottom w:val="none" w:sz="0" w:space="0" w:color="auto"/>
        <w:right w:val="none" w:sz="0" w:space="0" w:color="auto"/>
      </w:divBdr>
    </w:div>
    <w:div w:id="287856788">
      <w:marLeft w:val="0"/>
      <w:marRight w:val="0"/>
      <w:marTop w:val="0"/>
      <w:marBottom w:val="0"/>
      <w:divBdr>
        <w:top w:val="none" w:sz="0" w:space="0" w:color="auto"/>
        <w:left w:val="none" w:sz="0" w:space="0" w:color="auto"/>
        <w:bottom w:val="none" w:sz="0" w:space="0" w:color="auto"/>
        <w:right w:val="none" w:sz="0" w:space="0" w:color="auto"/>
      </w:divBdr>
    </w:div>
    <w:div w:id="287856789">
      <w:marLeft w:val="0"/>
      <w:marRight w:val="0"/>
      <w:marTop w:val="0"/>
      <w:marBottom w:val="0"/>
      <w:divBdr>
        <w:top w:val="none" w:sz="0" w:space="0" w:color="auto"/>
        <w:left w:val="none" w:sz="0" w:space="0" w:color="auto"/>
        <w:bottom w:val="none" w:sz="0" w:space="0" w:color="auto"/>
        <w:right w:val="none" w:sz="0" w:space="0" w:color="auto"/>
      </w:divBdr>
    </w:div>
    <w:div w:id="287856790">
      <w:marLeft w:val="0"/>
      <w:marRight w:val="0"/>
      <w:marTop w:val="0"/>
      <w:marBottom w:val="0"/>
      <w:divBdr>
        <w:top w:val="none" w:sz="0" w:space="0" w:color="auto"/>
        <w:left w:val="none" w:sz="0" w:space="0" w:color="auto"/>
        <w:bottom w:val="none" w:sz="0" w:space="0" w:color="auto"/>
        <w:right w:val="none" w:sz="0" w:space="0" w:color="auto"/>
      </w:divBdr>
    </w:div>
    <w:div w:id="2878567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465C6-5707-4B3F-B63E-FFF5251B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2023</Words>
  <Characters>11536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2010-04-15T19:17:00Z</cp:lastPrinted>
  <dcterms:created xsi:type="dcterms:W3CDTF">2014-08-11T15:02:00Z</dcterms:created>
  <dcterms:modified xsi:type="dcterms:W3CDTF">2014-08-11T15:02:00Z</dcterms:modified>
</cp:coreProperties>
</file>