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</w:p>
    <w:p w:rsidR="001524D8" w:rsidRPr="00921E97" w:rsidRDefault="001524D8" w:rsidP="00921E97">
      <w:pPr>
        <w:spacing w:line="360" w:lineRule="auto"/>
        <w:ind w:firstLine="709"/>
        <w:jc w:val="center"/>
        <w:rPr>
          <w:rFonts w:cs="Arial"/>
          <w:sz w:val="28"/>
          <w:lang w:val="uk-UA"/>
        </w:rPr>
      </w:pPr>
      <w:r w:rsidRPr="00021EDC">
        <w:rPr>
          <w:rFonts w:cs="Arial"/>
          <w:sz w:val="28"/>
        </w:rPr>
        <w:t>Лабораторная работа №3</w:t>
      </w:r>
    </w:p>
    <w:p w:rsidR="00921E97" w:rsidRDefault="001524D8" w:rsidP="00921E97">
      <w:pPr>
        <w:spacing w:line="360" w:lineRule="auto"/>
        <w:ind w:firstLine="709"/>
        <w:jc w:val="center"/>
        <w:rPr>
          <w:rFonts w:cs="Arial"/>
          <w:sz w:val="28"/>
        </w:rPr>
      </w:pPr>
      <w:r w:rsidRPr="00021EDC">
        <w:rPr>
          <w:rFonts w:cs="Arial"/>
          <w:sz w:val="28"/>
        </w:rPr>
        <w:t>Тема</w:t>
      </w:r>
    </w:p>
    <w:p w:rsidR="00C576B5" w:rsidRPr="00C576B5" w:rsidRDefault="001524D8" w:rsidP="00C576B5">
      <w:pPr>
        <w:spacing w:line="360" w:lineRule="auto"/>
        <w:ind w:firstLine="709"/>
        <w:jc w:val="center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Технология работы в </w:t>
      </w:r>
      <w:r w:rsidRPr="00C576B5">
        <w:rPr>
          <w:rFonts w:cs="Arial"/>
          <w:sz w:val="28"/>
        </w:rPr>
        <w:t>Total</w:t>
      </w:r>
      <w:r w:rsidRPr="00021EDC">
        <w:rPr>
          <w:rFonts w:cs="Arial"/>
          <w:sz w:val="28"/>
        </w:rPr>
        <w:t xml:space="preserve"> </w:t>
      </w:r>
      <w:r w:rsidRPr="00C576B5">
        <w:rPr>
          <w:rFonts w:cs="Arial"/>
          <w:sz w:val="28"/>
        </w:rPr>
        <w:t>Commander</w:t>
      </w:r>
      <w:r w:rsidR="00C576B5">
        <w:rPr>
          <w:rFonts w:cs="Arial"/>
          <w:sz w:val="28"/>
        </w:rPr>
        <w:t xml:space="preserve">. </w:t>
      </w:r>
      <w:r w:rsidR="00C576B5" w:rsidRPr="00C576B5">
        <w:rPr>
          <w:rFonts w:cs="Arial"/>
          <w:sz w:val="28"/>
        </w:rPr>
        <w:t>Антивирусные программы. Установка и удаление программ</w:t>
      </w:r>
    </w:p>
    <w:p w:rsidR="00DA03D3" w:rsidRPr="00C576B5" w:rsidRDefault="00DA03D3" w:rsidP="00921E97">
      <w:pPr>
        <w:spacing w:line="360" w:lineRule="auto"/>
        <w:ind w:firstLine="709"/>
        <w:jc w:val="center"/>
        <w:rPr>
          <w:rFonts w:cs="Arial"/>
          <w:sz w:val="28"/>
        </w:rPr>
      </w:pPr>
    </w:p>
    <w:p w:rsidR="00921E97" w:rsidRPr="00A03304" w:rsidRDefault="00921E97" w:rsidP="00921E97">
      <w:pPr>
        <w:spacing w:line="360" w:lineRule="auto"/>
        <w:ind w:firstLine="709"/>
        <w:jc w:val="both"/>
        <w:rPr>
          <w:rFonts w:cs="Arial"/>
          <w:b/>
          <w:sz w:val="28"/>
        </w:rPr>
      </w:pPr>
      <w:r>
        <w:rPr>
          <w:rFonts w:cs="Arial"/>
          <w:sz w:val="28"/>
        </w:rPr>
        <w:br w:type="page"/>
      </w:r>
      <w:r w:rsidR="00A03304" w:rsidRPr="00A03304">
        <w:rPr>
          <w:rFonts w:cs="Arial"/>
          <w:b/>
          <w:sz w:val="28"/>
        </w:rPr>
        <w:lastRenderedPageBreak/>
        <w:t>Введение</w:t>
      </w:r>
    </w:p>
    <w:p w:rsidR="00921E97" w:rsidRDefault="00921E97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1524D8" w:rsidRPr="00021EDC" w:rsidRDefault="001524D8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921E97">
        <w:rPr>
          <w:rFonts w:cs="Arial"/>
          <w:b/>
          <w:sz w:val="28"/>
        </w:rPr>
        <w:t>Цель работы</w:t>
      </w:r>
      <w:r w:rsidR="00921E97" w:rsidRPr="00921E97">
        <w:rPr>
          <w:rFonts w:cs="Arial"/>
          <w:b/>
          <w:sz w:val="28"/>
        </w:rPr>
        <w:t>:</w:t>
      </w:r>
      <w:r w:rsidRPr="00021EDC">
        <w:rPr>
          <w:rFonts w:cs="Arial"/>
          <w:sz w:val="28"/>
        </w:rPr>
        <w:t xml:space="preserve"> ознакомиться с основными функциональными и технологическими возможностями </w:t>
      </w:r>
      <w:r w:rsidR="00F83405" w:rsidRPr="00021EDC">
        <w:rPr>
          <w:rFonts w:cs="Arial"/>
          <w:sz w:val="28"/>
        </w:rPr>
        <w:t xml:space="preserve">файлового менеджера </w:t>
      </w:r>
      <w:r w:rsidR="00F83405" w:rsidRPr="00021EDC">
        <w:rPr>
          <w:rFonts w:cs="Arial"/>
          <w:sz w:val="28"/>
          <w:lang w:val="en-US"/>
        </w:rPr>
        <w:t>Total</w:t>
      </w:r>
      <w:r w:rsidR="00F83405" w:rsidRPr="00021EDC">
        <w:rPr>
          <w:rFonts w:cs="Arial"/>
          <w:sz w:val="28"/>
        </w:rPr>
        <w:t xml:space="preserve"> </w:t>
      </w:r>
      <w:r w:rsidR="00F83405"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>; получи</w:t>
      </w:r>
      <w:r w:rsidR="00F83405" w:rsidRPr="00021EDC">
        <w:rPr>
          <w:rFonts w:cs="Arial"/>
          <w:sz w:val="28"/>
        </w:rPr>
        <w:t>ть практические навыки применения антивирусных программ</w:t>
      </w:r>
      <w:r w:rsidR="00036C88" w:rsidRPr="00021EDC">
        <w:rPr>
          <w:rFonts w:cs="Arial"/>
          <w:sz w:val="28"/>
        </w:rPr>
        <w:t xml:space="preserve"> на примере программы </w:t>
      </w:r>
      <w:r w:rsidR="00036C88" w:rsidRPr="00021EDC">
        <w:rPr>
          <w:rFonts w:cs="Arial"/>
          <w:sz w:val="28"/>
          <w:lang w:val="en-US"/>
        </w:rPr>
        <w:t>NOD</w:t>
      </w:r>
      <w:r w:rsidR="00036C88" w:rsidRPr="00021EDC">
        <w:rPr>
          <w:rFonts w:cs="Arial"/>
          <w:sz w:val="28"/>
        </w:rPr>
        <w:t>32</w:t>
      </w:r>
      <w:r w:rsidRPr="00021EDC">
        <w:rPr>
          <w:rFonts w:cs="Arial"/>
          <w:sz w:val="28"/>
        </w:rPr>
        <w:t>.</w:t>
      </w:r>
    </w:p>
    <w:p w:rsidR="001524D8" w:rsidRPr="00021EDC" w:rsidRDefault="001524D8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43194E">
        <w:rPr>
          <w:rFonts w:cs="Arial"/>
          <w:b/>
          <w:sz w:val="28"/>
        </w:rPr>
        <w:t>Задачи работы</w:t>
      </w:r>
      <w:r w:rsidRPr="00021EDC">
        <w:rPr>
          <w:rFonts w:cs="Arial"/>
          <w:sz w:val="28"/>
        </w:rPr>
        <w:t>:</w:t>
      </w:r>
    </w:p>
    <w:p w:rsidR="001524D8" w:rsidRPr="00021EDC" w:rsidRDefault="001524D8" w:rsidP="00921E9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Изучить основные </w:t>
      </w:r>
      <w:r w:rsidR="00036C88" w:rsidRPr="00021EDC">
        <w:rPr>
          <w:rFonts w:cs="Arial"/>
          <w:sz w:val="28"/>
        </w:rPr>
        <w:t xml:space="preserve">возможности </w:t>
      </w:r>
      <w:r w:rsidR="00036C88" w:rsidRPr="00021EDC">
        <w:rPr>
          <w:rFonts w:cs="Arial"/>
          <w:sz w:val="28"/>
          <w:lang w:val="en-US"/>
        </w:rPr>
        <w:t>Total</w:t>
      </w:r>
      <w:r w:rsidR="00036C88" w:rsidRPr="00021EDC">
        <w:rPr>
          <w:rFonts w:cs="Arial"/>
          <w:sz w:val="28"/>
        </w:rPr>
        <w:t xml:space="preserve"> </w:t>
      </w:r>
      <w:r w:rsidR="00036C88"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>;</w:t>
      </w:r>
    </w:p>
    <w:p w:rsidR="001524D8" w:rsidRPr="00021EDC" w:rsidRDefault="001524D8" w:rsidP="00921E9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Получить </w:t>
      </w:r>
      <w:r w:rsidR="00036C88" w:rsidRPr="00021EDC">
        <w:rPr>
          <w:rFonts w:cs="Arial"/>
          <w:sz w:val="28"/>
        </w:rPr>
        <w:t xml:space="preserve">практические навыки применения дополнительных возможностей </w:t>
      </w:r>
      <w:r w:rsidR="00036C88" w:rsidRPr="00021EDC">
        <w:rPr>
          <w:rFonts w:cs="Arial"/>
          <w:sz w:val="28"/>
          <w:lang w:val="en-US"/>
        </w:rPr>
        <w:t>Total</w:t>
      </w:r>
      <w:r w:rsidR="00036C88" w:rsidRPr="00021EDC">
        <w:rPr>
          <w:rFonts w:cs="Arial"/>
          <w:sz w:val="28"/>
        </w:rPr>
        <w:t xml:space="preserve"> </w:t>
      </w:r>
      <w:r w:rsidR="00036C88"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>;</w:t>
      </w:r>
    </w:p>
    <w:p w:rsidR="001524D8" w:rsidRPr="00021EDC" w:rsidRDefault="00036C88" w:rsidP="00921E9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Получить практические навыки по настройке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="001524D8" w:rsidRPr="00021EDC">
        <w:rPr>
          <w:rFonts w:cs="Arial"/>
          <w:sz w:val="28"/>
        </w:rPr>
        <w:t>;</w:t>
      </w:r>
    </w:p>
    <w:p w:rsidR="004A56D7" w:rsidRPr="00021EDC" w:rsidRDefault="00036C88" w:rsidP="00921E9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Научиться применять на практике использование антивирусных программ на примере </w:t>
      </w:r>
      <w:r w:rsidRPr="00021EDC">
        <w:rPr>
          <w:rFonts w:cs="Arial"/>
          <w:sz w:val="28"/>
          <w:lang w:val="en-US"/>
        </w:rPr>
        <w:t>NOD</w:t>
      </w:r>
      <w:r w:rsidRPr="00021EDC">
        <w:rPr>
          <w:rFonts w:cs="Arial"/>
          <w:sz w:val="28"/>
        </w:rPr>
        <w:t xml:space="preserve"> 32</w:t>
      </w:r>
      <w:r w:rsidR="001524D8" w:rsidRPr="00021EDC">
        <w:rPr>
          <w:rFonts w:cs="Arial"/>
          <w:sz w:val="28"/>
        </w:rPr>
        <w:t>.</w:t>
      </w:r>
    </w:p>
    <w:p w:rsidR="001524D8" w:rsidRPr="00021EDC" w:rsidRDefault="001524D8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43194E">
        <w:rPr>
          <w:rFonts w:cs="Arial"/>
          <w:b/>
          <w:sz w:val="28"/>
        </w:rPr>
        <w:t>Постановка задачи</w:t>
      </w:r>
      <w:r w:rsidRPr="00021EDC">
        <w:rPr>
          <w:rFonts w:cs="Arial"/>
          <w:sz w:val="28"/>
        </w:rPr>
        <w:t>: используя теоретические сведения, выполнить задания лабораторной работы и подготовить отчет</w:t>
      </w:r>
      <w:r w:rsidR="004A56D7" w:rsidRPr="00021EDC">
        <w:rPr>
          <w:rFonts w:cs="Arial"/>
          <w:sz w:val="28"/>
        </w:rPr>
        <w:t>.</w:t>
      </w:r>
    </w:p>
    <w:p w:rsidR="000265AD" w:rsidRPr="0043194E" w:rsidRDefault="0043194E" w:rsidP="00921E97">
      <w:pPr>
        <w:spacing w:line="360" w:lineRule="auto"/>
        <w:ind w:firstLine="709"/>
        <w:jc w:val="both"/>
        <w:rPr>
          <w:rFonts w:cs="Arial"/>
          <w:b/>
          <w:sz w:val="28"/>
        </w:rPr>
      </w:pPr>
      <w:r>
        <w:rPr>
          <w:rFonts w:cs="Arial"/>
          <w:sz w:val="28"/>
        </w:rPr>
        <w:br w:type="page"/>
      </w:r>
      <w:r w:rsidR="00F83405" w:rsidRPr="0043194E">
        <w:rPr>
          <w:rFonts w:cs="Arial"/>
          <w:b/>
          <w:sz w:val="28"/>
        </w:rPr>
        <w:lastRenderedPageBreak/>
        <w:t>Теоретическая часть</w:t>
      </w: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  <w:szCs w:val="18"/>
        </w:rPr>
      </w:pP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 – это файловый менеджер для ОС </w:t>
      </w:r>
      <w:r w:rsidRPr="00021EDC">
        <w:rPr>
          <w:rFonts w:cs="Arial"/>
          <w:sz w:val="28"/>
          <w:lang w:val="en-US"/>
        </w:rPr>
        <w:t>Windows</w:t>
      </w:r>
      <w:r w:rsidRPr="00021EDC">
        <w:rPr>
          <w:rFonts w:cs="Arial"/>
          <w:sz w:val="28"/>
        </w:rPr>
        <w:t xml:space="preserve">, наподобие Проводника </w:t>
      </w:r>
      <w:r w:rsidRPr="00021EDC">
        <w:rPr>
          <w:rFonts w:cs="Arial"/>
          <w:sz w:val="28"/>
          <w:lang w:val="en-US"/>
        </w:rPr>
        <w:t>Windows</w:t>
      </w:r>
      <w:r w:rsidRPr="00021EDC">
        <w:rPr>
          <w:rFonts w:cs="Arial"/>
          <w:sz w:val="28"/>
        </w:rPr>
        <w:t xml:space="preserve">, который предназначен для удобной работы с файлами и каталогами пользователя. </w:t>
      </w:r>
      <w:r w:rsidR="003F080A" w:rsidRPr="00021EDC">
        <w:rPr>
          <w:rFonts w:cs="Arial"/>
          <w:sz w:val="28"/>
        </w:rPr>
        <w:t>Он,</w:t>
      </w:r>
      <w:r w:rsidRPr="00021EDC">
        <w:rPr>
          <w:rFonts w:cs="Arial"/>
          <w:sz w:val="28"/>
        </w:rPr>
        <w:t xml:space="preserve"> так же как и Проводник позволяет выполнять основные </w:t>
      </w:r>
      <w:r w:rsidR="003F080A" w:rsidRPr="00021EDC">
        <w:rPr>
          <w:rFonts w:cs="Arial"/>
          <w:sz w:val="28"/>
        </w:rPr>
        <w:t>операции</w:t>
      </w:r>
      <w:r w:rsidRPr="00021EDC">
        <w:rPr>
          <w:rFonts w:cs="Arial"/>
          <w:sz w:val="28"/>
        </w:rPr>
        <w:t xml:space="preserve"> над файлами и каталогами – копировать, перемещать, удалять, переименовывать и т.д. Однако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 использует иной, более удобный подход в организации интерфейса: у него две постоянных панели, которые избавляют пользователя</w:t>
      </w:r>
      <w:r w:rsidR="009A515A"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</w:rPr>
        <w:t>от изнурительных переходов по дереву каталогов в поиске места назначения</w:t>
      </w:r>
      <w:r w:rsidR="00B62DF3" w:rsidRPr="00021EDC">
        <w:rPr>
          <w:rFonts w:cs="Arial"/>
          <w:sz w:val="28"/>
        </w:rPr>
        <w:t xml:space="preserve"> для копируемого файла</w:t>
      </w:r>
      <w:r w:rsidRPr="00021EDC">
        <w:rPr>
          <w:rFonts w:cs="Arial"/>
          <w:sz w:val="28"/>
        </w:rPr>
        <w:t>.</w:t>
      </w:r>
      <w:r w:rsidR="00B62DF3" w:rsidRPr="00021EDC">
        <w:rPr>
          <w:rFonts w:cs="Arial"/>
          <w:sz w:val="28"/>
        </w:rPr>
        <w:t xml:space="preserve"> Вместо этого перед</w:t>
      </w:r>
      <w:r w:rsidR="009A515A" w:rsidRPr="00021EDC">
        <w:rPr>
          <w:rFonts w:cs="Arial"/>
          <w:sz w:val="28"/>
        </w:rPr>
        <w:t xml:space="preserve"> </w:t>
      </w:r>
      <w:r w:rsidR="00B62DF3" w:rsidRPr="00021EDC">
        <w:rPr>
          <w:rFonts w:cs="Arial"/>
          <w:sz w:val="28"/>
        </w:rPr>
        <w:t>глазами пользователя всегда находятся каталог-источник файлов и каталог-приемник файлов на тот случай, если</w:t>
      </w:r>
      <w:r w:rsidR="009A515A" w:rsidRPr="00021EDC">
        <w:rPr>
          <w:rFonts w:cs="Arial"/>
          <w:sz w:val="28"/>
        </w:rPr>
        <w:t xml:space="preserve"> </w:t>
      </w:r>
      <w:r w:rsidR="00B62DF3" w:rsidRPr="00021EDC">
        <w:rPr>
          <w:rFonts w:cs="Arial"/>
          <w:sz w:val="28"/>
        </w:rPr>
        <w:t>пользователю необходимо будет еще раз скопировать файлы</w:t>
      </w:r>
      <w:r w:rsidR="009A515A" w:rsidRPr="00021EDC">
        <w:rPr>
          <w:rFonts w:cs="Arial"/>
          <w:sz w:val="28"/>
        </w:rPr>
        <w:t xml:space="preserve"> </w:t>
      </w:r>
      <w:r w:rsidR="00B62DF3" w:rsidRPr="00021EDC">
        <w:rPr>
          <w:rFonts w:cs="Arial"/>
          <w:sz w:val="28"/>
        </w:rPr>
        <w:t>из каталога-приемника (рисунок).</w:t>
      </w:r>
    </w:p>
    <w:p w:rsidR="00B62DF3" w:rsidRPr="00021EDC" w:rsidRDefault="00B62DF3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B62DF3" w:rsidRPr="00021EDC" w:rsidRDefault="005C4B11" w:rsidP="0043194E">
      <w:pPr>
        <w:spacing w:line="360" w:lineRule="auto"/>
        <w:jc w:val="both"/>
        <w:rPr>
          <w:rFonts w:cs="Arial"/>
          <w:sz w:val="28"/>
        </w:rPr>
      </w:pPr>
      <w:r>
        <w:rPr>
          <w:noProof/>
        </w:rPr>
        <w:pict>
          <v:group id="_x0000_s1026" style="position:absolute;left:0;text-align:left;margin-left:-9pt;margin-top:60.8pt;width:477pt;height:261pt;z-index:251653120" coordorigin="1080,5994" coordsize="9540,57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080;top:6894;width:1980;height:720">
              <v:textbox style="mso-next-textbox:#_x0000_s1027">
                <w:txbxContent>
                  <w:p w:rsidR="00B62DF3" w:rsidRPr="00B62DF3" w:rsidRDefault="00B62DF3">
                    <w:pPr>
                      <w:rPr>
                        <w:sz w:val="20"/>
                        <w:szCs w:val="20"/>
                      </w:rPr>
                    </w:pPr>
                    <w:r w:rsidRPr="00B62DF3">
                      <w:rPr>
                        <w:sz w:val="20"/>
                        <w:szCs w:val="20"/>
                      </w:rPr>
                      <w:t>Каталог-приемник</w:t>
                    </w:r>
                    <w:r>
                      <w:rPr>
                        <w:sz w:val="20"/>
                        <w:szCs w:val="20"/>
                      </w:rPr>
                      <w:t xml:space="preserve"> с именем «пример»</w:t>
                    </w:r>
                  </w:p>
                </w:txbxContent>
              </v:textbox>
            </v:shape>
            <v:line id="_x0000_s1028" style="position:absolute;flip:x y" from="1260,5994" to="1800,6894">
              <v:stroke endarrow="block"/>
            </v:line>
            <v:shape id="_x0000_s1029" type="#_x0000_t202" style="position:absolute;left:7920;top:6894;width:2700;height:900" filled="f">
              <v:textbox style="mso-next-textbox:#_x0000_s1029">
                <w:txbxContent>
                  <w:p w:rsidR="00B62DF3" w:rsidRPr="00B62DF3" w:rsidRDefault="00B62DF3">
                    <w:pPr>
                      <w:rPr>
                        <w:sz w:val="20"/>
                        <w:szCs w:val="20"/>
                      </w:rPr>
                    </w:pPr>
                    <w:r w:rsidRPr="00B62DF3">
                      <w:rPr>
                        <w:sz w:val="20"/>
                        <w:szCs w:val="20"/>
                      </w:rPr>
                      <w:t>Каталог-</w:t>
                    </w:r>
                    <w:r>
                      <w:rPr>
                        <w:sz w:val="20"/>
                        <w:szCs w:val="20"/>
                      </w:rPr>
                      <w:t>источник с именем «Мои музыкальные записи»</w:t>
                    </w:r>
                  </w:p>
                </w:txbxContent>
              </v:textbox>
            </v:shape>
            <v:line id="_x0000_s1030" style="position:absolute;flip:x y" from="6660,5994" to="8100,6894">
              <v:stroke endarrow="block"/>
            </v:line>
            <v:shape id="_x0000_s1031" type="#_x0000_t202" style="position:absolute;left:3420;top:6534;width:2340;height:821" filled="f">
              <v:textbox style="mso-next-textbox:#_x0000_s1031">
                <w:txbxContent>
                  <w:p w:rsidR="00B62DF3" w:rsidRPr="00B62DF3" w:rsidRDefault="00B62DF3">
                    <w:pPr>
                      <w:rPr>
                        <w:sz w:val="20"/>
                        <w:szCs w:val="20"/>
                      </w:rPr>
                    </w:pPr>
                    <w:r w:rsidRPr="00B62DF3">
                      <w:rPr>
                        <w:sz w:val="20"/>
                        <w:szCs w:val="20"/>
                      </w:rPr>
                      <w:t>Копируемый</w:t>
                    </w:r>
                    <w:r>
                      <w:rPr>
                        <w:sz w:val="20"/>
                        <w:szCs w:val="20"/>
                      </w:rPr>
                      <w:t xml:space="preserve"> файл «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beck</w:t>
                    </w:r>
                    <w:r w:rsidRPr="00B62DF3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asf</w:t>
                    </w:r>
                    <w:r>
                      <w:rPr>
                        <w:sz w:val="20"/>
                        <w:szCs w:val="20"/>
                      </w:rPr>
                      <w:t>»</w:t>
                    </w:r>
                    <w:r w:rsidRPr="00B62DF3"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выделен красным цветом</w:t>
                    </w:r>
                  </w:p>
                </w:txbxContent>
              </v:textbox>
            </v:shape>
            <v:line id="_x0000_s1032" style="position:absolute;flip:y" from="5220,6354" to="5940,6534">
              <v:stroke endarrow="block"/>
            </v:line>
            <v:shape id="_x0000_s1033" type="#_x0000_t202" style="position:absolute;left:3420;top:9054;width:4680;height:900">
              <v:textbox style="mso-next-textbox:#_x0000_s1033">
                <w:txbxContent>
                  <w:p w:rsidR="00F65784" w:rsidRPr="00F65784" w:rsidRDefault="00F6578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Окно копирования файла,появившееся после выбора нужного файла и нажатия кнопки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F</w:t>
                    </w:r>
                    <w:r w:rsidRPr="00F65784">
                      <w:rPr>
                        <w:sz w:val="20"/>
                        <w:szCs w:val="20"/>
                      </w:rPr>
                      <w:t xml:space="preserve">5 </w:t>
                    </w:r>
                    <w:r>
                      <w:rPr>
                        <w:sz w:val="20"/>
                        <w:szCs w:val="20"/>
                      </w:rPr>
                      <w:t>на клавиатуре или кнопки «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F</w:t>
                    </w:r>
                    <w:r w:rsidRPr="00F65784">
                      <w:rPr>
                        <w:sz w:val="20"/>
                        <w:szCs w:val="20"/>
                      </w:rPr>
                      <w:t xml:space="preserve">5 </w:t>
                    </w:r>
                    <w:r>
                      <w:rPr>
                        <w:sz w:val="20"/>
                        <w:szCs w:val="20"/>
                      </w:rPr>
                      <w:t>Копия» внизу экрана</w:t>
                    </w:r>
                  </w:p>
                </w:txbxContent>
              </v:textbox>
            </v:shape>
            <v:line id="_x0000_s1034" style="position:absolute;flip:x" from="4500,9774" to="5760,11754">
              <v:stroke endarrow="block"/>
            </v:line>
            <v:line id="_x0000_s1035" style="position:absolute;flip:y" from="4860,8514" to="4860,9054">
              <v:stroke endarrow="block"/>
            </v:line>
            <v:shape id="_x0000_s1036" type="#_x0000_t202" style="position:absolute;left:5760;top:10314;width:4680;height:720" filled="f">
              <v:textbox style="mso-next-textbox:#_x0000_s1036">
                <w:txbxContent>
                  <w:p w:rsidR="000F60AF" w:rsidRPr="00F65784" w:rsidRDefault="000F60A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Кнопки, посленажатия на которые совершится одноименное действие с выбранным файлом</w:t>
                    </w:r>
                  </w:p>
                </w:txbxContent>
              </v:textbox>
            </v:shape>
            <v:line id="_x0000_s1037" style="position:absolute;flip:x" from="5940,11034" to="6120,11754">
              <v:stroke endarrow="block"/>
            </v:line>
            <v:line id="_x0000_s1038" style="position:absolute" from="8100,11034" to="8640,11754">
              <v:stroke endarrow="block"/>
            </v:line>
            <v:line id="_x0000_s1039" style="position:absolute" from="7200,11034" to="7200,11754">
              <v:stroke endarrow="block"/>
            </v:line>
            <v:shape id="_x0000_s1040" type="#_x0000_t202" style="position:absolute;left:1080;top:9954;width:1980;height:540">
              <v:textbox style="mso-next-textbox:#_x0000_s1040">
                <w:txbxContent>
                  <w:p w:rsidR="000F60AF" w:rsidRDefault="000F60AF">
                    <w:r>
                      <w:t>Левая панель</w:t>
                    </w:r>
                  </w:p>
                </w:txbxContent>
              </v:textbox>
            </v:shape>
            <v:shape id="_x0000_s1041" type="#_x0000_t202" style="position:absolute;left:8460;top:9414;width:1980;height:540">
              <v:textbox style="mso-next-textbox:#_x0000_s1041">
                <w:txbxContent>
                  <w:p w:rsidR="000F60AF" w:rsidRDefault="000F60AF">
                    <w:r>
                      <w:t>Правая панель</w:t>
                    </w:r>
                  </w:p>
                </w:txbxContent>
              </v:textbox>
            </v:shape>
          </v:group>
        </w:pict>
      </w:r>
      <w:r>
        <w:rPr>
          <w:rFonts w:cs="Arial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21.75pt">
            <v:imagedata r:id="rId5" o:title="" cropbottom="2514f"/>
          </v:shape>
        </w:pict>
      </w:r>
    </w:p>
    <w:p w:rsidR="00C27201" w:rsidRPr="0043194E" w:rsidRDefault="00493D45" w:rsidP="00921E97">
      <w:pPr>
        <w:spacing w:line="360" w:lineRule="auto"/>
        <w:ind w:firstLine="709"/>
        <w:jc w:val="both"/>
        <w:rPr>
          <w:rFonts w:cs="Arial"/>
          <w:b/>
          <w:sz w:val="28"/>
        </w:rPr>
      </w:pPr>
      <w:r>
        <w:rPr>
          <w:rFonts w:cs="Arial"/>
          <w:sz w:val="28"/>
        </w:rPr>
        <w:br w:type="page"/>
      </w:r>
      <w:r w:rsidR="00F349E4" w:rsidRPr="0043194E">
        <w:rPr>
          <w:rFonts w:cs="Arial"/>
          <w:b/>
          <w:sz w:val="28"/>
        </w:rPr>
        <w:lastRenderedPageBreak/>
        <w:t>О</w:t>
      </w:r>
      <w:r w:rsidR="00C27201" w:rsidRPr="0043194E">
        <w:rPr>
          <w:rFonts w:cs="Arial"/>
          <w:b/>
          <w:sz w:val="28"/>
        </w:rPr>
        <w:t xml:space="preserve">сновные характеристики </w:t>
      </w:r>
      <w:r w:rsidR="00C27201" w:rsidRPr="0043194E">
        <w:rPr>
          <w:rFonts w:cs="Arial"/>
          <w:b/>
          <w:sz w:val="28"/>
          <w:lang w:val="en-US"/>
        </w:rPr>
        <w:t>Total</w:t>
      </w:r>
      <w:r w:rsidR="00C27201" w:rsidRPr="0043194E">
        <w:rPr>
          <w:rFonts w:cs="Arial"/>
          <w:b/>
          <w:sz w:val="28"/>
        </w:rPr>
        <w:t xml:space="preserve"> </w:t>
      </w:r>
      <w:r w:rsidR="00C27201" w:rsidRPr="0043194E">
        <w:rPr>
          <w:rFonts w:cs="Arial"/>
          <w:b/>
          <w:sz w:val="28"/>
          <w:lang w:val="en-US"/>
        </w:rPr>
        <w:t>Commander</w:t>
      </w:r>
    </w:p>
    <w:p w:rsidR="000A3B46" w:rsidRPr="00021EDC" w:rsidRDefault="000A3B46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 xml:space="preserve">Поддержка </w:t>
      </w:r>
      <w:r w:rsidR="00F349E4" w:rsidRPr="00021EDC">
        <w:rPr>
          <w:rFonts w:cs="Arial"/>
          <w:sz w:val="28"/>
        </w:rPr>
        <w:t xml:space="preserve">технологии </w:t>
      </w:r>
      <w:r w:rsidRPr="00021EDC">
        <w:rPr>
          <w:rFonts w:cs="Arial"/>
          <w:sz w:val="28"/>
          <w:lang w:val="en-US"/>
        </w:rPr>
        <w:t>Drag</w:t>
      </w:r>
      <w:r w:rsidRPr="00021EDC">
        <w:rPr>
          <w:rFonts w:cs="Arial"/>
          <w:sz w:val="28"/>
        </w:rPr>
        <w:t>&amp;</w:t>
      </w:r>
      <w:r w:rsidRPr="00021EDC">
        <w:rPr>
          <w:rFonts w:cs="Arial"/>
          <w:sz w:val="28"/>
          <w:lang w:val="en-US"/>
        </w:rPr>
        <w:t>Drop</w:t>
      </w:r>
      <w:r w:rsidR="00F349E4" w:rsidRPr="00021EDC">
        <w:rPr>
          <w:rFonts w:cs="Arial"/>
          <w:sz w:val="28"/>
        </w:rPr>
        <w:t>, то есть перетаскивания файлов из каталога в</w:t>
      </w:r>
      <w:r w:rsidR="00036C88" w:rsidRPr="00021EDC">
        <w:rPr>
          <w:rFonts w:cs="Arial"/>
          <w:sz w:val="28"/>
        </w:rPr>
        <w:t xml:space="preserve"> </w:t>
      </w:r>
      <w:r w:rsidR="00F349E4" w:rsidRPr="00021EDC">
        <w:rPr>
          <w:rFonts w:cs="Arial"/>
          <w:sz w:val="28"/>
        </w:rPr>
        <w:t>каталог</w:t>
      </w:r>
      <w:r w:rsidRPr="00021EDC">
        <w:rPr>
          <w:rFonts w:cs="Arial"/>
          <w:sz w:val="28"/>
        </w:rPr>
        <w:t xml:space="preserve"> при помощи мыши</w:t>
      </w:r>
      <w:r w:rsidR="00F349E4" w:rsidRPr="00021EDC">
        <w:rPr>
          <w:rFonts w:cs="Arial"/>
          <w:sz w:val="28"/>
        </w:rPr>
        <w:t>, установив указатель на нужный файл и удерживая левую кнопку мыши в нажатом состоянии</w:t>
      </w:r>
      <w:r w:rsidRPr="00021EDC">
        <w:rPr>
          <w:rFonts w:cs="Arial"/>
          <w:sz w:val="28"/>
        </w:rPr>
        <w:t>.</w:t>
      </w:r>
    </w:p>
    <w:p w:rsidR="00C27201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>Расширенное копирование, перемещение, переименование и удаление элементов файловой структуры (допускается удаление непустых каталогов).</w:t>
      </w:r>
    </w:p>
    <w:p w:rsidR="0043194E" w:rsidRPr="00021EDC" w:rsidRDefault="0043194E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2F1499" w:rsidRPr="00021EDC" w:rsidRDefault="005C4B11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noProof/>
        </w:rPr>
        <w:pict>
          <v:line id="_x0000_s1042" style="position:absolute;left:0;text-align:left;flip:y;z-index:251655168" from="324pt,196.65pt" to="333pt,214.65pt">
            <v:stroke endarrow="block"/>
          </v:line>
        </w:pict>
      </w:r>
      <w:r>
        <w:rPr>
          <w:noProof/>
        </w:rPr>
        <w:pict>
          <v:shape id="_x0000_s1043" type="#_x0000_t202" style="position:absolute;left:0;text-align:left;margin-left:198pt;margin-top:214.65pt;width:243pt;height:31.65pt;z-index:251654144">
            <v:textbox style="mso-next-textbox:#_x0000_s1043">
              <w:txbxContent>
                <w:p w:rsidR="00C72D1A" w:rsidRPr="00C72D1A" w:rsidRDefault="00C72D1A">
                  <w:pPr>
                    <w:rPr>
                      <w:sz w:val="20"/>
                      <w:szCs w:val="20"/>
                    </w:rPr>
                  </w:pPr>
                  <w:r w:rsidRPr="00C72D1A">
                    <w:rPr>
                      <w:sz w:val="20"/>
                      <w:szCs w:val="20"/>
                    </w:rPr>
                    <w:t>Опции расширенного копирования</w:t>
                  </w:r>
                  <w:r w:rsidR="00A96F19">
                    <w:rPr>
                      <w:sz w:val="20"/>
                      <w:szCs w:val="20"/>
                    </w:rPr>
                    <w:t xml:space="preserve"> после нажатия на кнопку «Опции» левой кнопкой мыши</w:t>
                  </w:r>
                </w:p>
              </w:txbxContent>
            </v:textbox>
          </v:shape>
        </w:pict>
      </w:r>
      <w:r>
        <w:rPr>
          <w:rFonts w:cs="Arial"/>
          <w:sz w:val="28"/>
        </w:rPr>
        <w:pict>
          <v:shape id="_x0000_i1026" type="#_x0000_t75" style="width:399pt;height:202.5pt">
            <v:imagedata r:id="rId6" o:title="" cropbottom="20446f"/>
          </v:shape>
        </w:pict>
      </w:r>
    </w:p>
    <w:p w:rsidR="00C72D1A" w:rsidRPr="00021EDC" w:rsidRDefault="00C72D1A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C72D1A" w:rsidRPr="00021EDC" w:rsidRDefault="00C72D1A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>Работа с архивами</w:t>
      </w:r>
      <w:r w:rsidR="000E17D8" w:rsidRPr="00021EDC">
        <w:rPr>
          <w:rFonts w:cs="Arial"/>
          <w:sz w:val="28"/>
        </w:rPr>
        <w:t xml:space="preserve"> (сжатыми с помощью специальных программ файлами и каталогами)</w:t>
      </w:r>
      <w:r w:rsidRPr="00021EDC">
        <w:rPr>
          <w:rFonts w:cs="Arial"/>
          <w:sz w:val="28"/>
        </w:rPr>
        <w:t xml:space="preserve"> так же, как с подкаталогами. Вы можете легко копировать файлы в архив и из него. Соответствующая программа-архиватор вызывается автоматически. Поддерживаются</w:t>
      </w:r>
      <w:r w:rsidR="000E17D8" w:rsidRPr="00021EDC">
        <w:rPr>
          <w:rFonts w:cs="Arial"/>
          <w:sz w:val="28"/>
        </w:rPr>
        <w:t xml:space="preserve"> архиваторы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PKZIP</w:t>
      </w:r>
      <w:r w:rsidRPr="00021EDC">
        <w:rPr>
          <w:rFonts w:cs="Arial"/>
          <w:sz w:val="28"/>
        </w:rPr>
        <w:t xml:space="preserve">, </w:t>
      </w:r>
      <w:r w:rsidRPr="00021EDC">
        <w:rPr>
          <w:rFonts w:cs="Arial"/>
          <w:sz w:val="28"/>
          <w:lang w:val="en-US"/>
        </w:rPr>
        <w:t>ARJ</w:t>
      </w:r>
      <w:r w:rsidRPr="00021EDC">
        <w:rPr>
          <w:rFonts w:cs="Arial"/>
          <w:sz w:val="28"/>
        </w:rPr>
        <w:t xml:space="preserve">, </w:t>
      </w:r>
      <w:r w:rsidRPr="00021EDC">
        <w:rPr>
          <w:rFonts w:cs="Arial"/>
          <w:sz w:val="28"/>
          <w:lang w:val="en-US"/>
        </w:rPr>
        <w:t>LHA</w:t>
      </w:r>
      <w:r w:rsidRPr="00021EDC">
        <w:rPr>
          <w:rFonts w:cs="Arial"/>
          <w:sz w:val="28"/>
        </w:rPr>
        <w:t xml:space="preserve">, </w:t>
      </w:r>
      <w:r w:rsidRPr="00021EDC">
        <w:rPr>
          <w:rFonts w:cs="Arial"/>
          <w:sz w:val="28"/>
          <w:lang w:val="en-US"/>
        </w:rPr>
        <w:t>RAR</w:t>
      </w:r>
      <w:r w:rsidRPr="00021EDC">
        <w:rPr>
          <w:rFonts w:cs="Arial"/>
          <w:sz w:val="28"/>
        </w:rPr>
        <w:t xml:space="preserve">, </w:t>
      </w:r>
      <w:r w:rsidRPr="00021EDC">
        <w:rPr>
          <w:rFonts w:cs="Arial"/>
          <w:sz w:val="28"/>
          <w:lang w:val="en-US"/>
        </w:rPr>
        <w:t>UC</w:t>
      </w:r>
      <w:r w:rsidRPr="00021EDC">
        <w:rPr>
          <w:rFonts w:cs="Arial"/>
          <w:sz w:val="28"/>
        </w:rPr>
        <w:t xml:space="preserve">2, </w:t>
      </w:r>
      <w:r w:rsidRPr="00021EDC">
        <w:rPr>
          <w:rFonts w:cs="Arial"/>
          <w:sz w:val="28"/>
          <w:lang w:val="en-US"/>
        </w:rPr>
        <w:t>ACE</w:t>
      </w:r>
      <w:r w:rsidRPr="00021EDC">
        <w:rPr>
          <w:rFonts w:cs="Arial"/>
          <w:sz w:val="28"/>
        </w:rPr>
        <w:t xml:space="preserve">, </w:t>
      </w:r>
      <w:r w:rsidRPr="00021EDC">
        <w:rPr>
          <w:rFonts w:cs="Arial"/>
          <w:sz w:val="28"/>
          <w:lang w:val="en-US"/>
        </w:rPr>
        <w:t>TAR</w:t>
      </w:r>
      <w:r w:rsidRPr="00021EDC">
        <w:rPr>
          <w:rFonts w:cs="Arial"/>
          <w:sz w:val="28"/>
        </w:rPr>
        <w:t xml:space="preserve">, </w:t>
      </w:r>
      <w:r w:rsidRPr="00021EDC">
        <w:rPr>
          <w:rFonts w:cs="Arial"/>
          <w:sz w:val="28"/>
          <w:lang w:val="en-US"/>
        </w:rPr>
        <w:t>GZ</w:t>
      </w:r>
      <w:r w:rsidRPr="00021EDC">
        <w:rPr>
          <w:rFonts w:cs="Arial"/>
          <w:sz w:val="28"/>
        </w:rPr>
        <w:t xml:space="preserve"> и </w:t>
      </w:r>
      <w:r w:rsidRPr="00021EDC">
        <w:rPr>
          <w:rFonts w:cs="Arial"/>
          <w:sz w:val="28"/>
          <w:lang w:val="en-US"/>
        </w:rPr>
        <w:t>TGZ</w:t>
      </w:r>
      <w:r w:rsidRPr="00021EDC">
        <w:rPr>
          <w:rFonts w:cs="Arial"/>
          <w:sz w:val="28"/>
        </w:rPr>
        <w:t>.</w:t>
      </w:r>
      <w:r w:rsidR="00A218D8" w:rsidRPr="00021EDC">
        <w:rPr>
          <w:rFonts w:cs="Arial"/>
          <w:sz w:val="28"/>
        </w:rPr>
        <w:t xml:space="preserve"> </w:t>
      </w:r>
    </w:p>
    <w:p w:rsidR="008B6B87" w:rsidRPr="00021EDC" w:rsidRDefault="00A218D8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Архивы (упакованные файлы) - это обычные файлы с расширениями, например, .ZIP, .ARJ, .LZH, .RAR, .UC2, .CAB, .ACE. Такие файлы содержат другие файлы в сжатом виде, занимая меньше места на диске, чем несжатые файлы. Например, исходный файл размером 450 Кб после</w:t>
      </w:r>
      <w:r w:rsidR="008B6B87"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</w:rPr>
        <w:t xml:space="preserve">архивирования архиватором </w:t>
      </w:r>
      <w:r w:rsidRPr="00021EDC">
        <w:rPr>
          <w:rFonts w:cs="Arial"/>
          <w:sz w:val="28"/>
          <w:lang w:val="en-US"/>
        </w:rPr>
        <w:t>ZIP</w:t>
      </w:r>
      <w:r w:rsidRPr="00021EDC">
        <w:rPr>
          <w:rFonts w:cs="Arial"/>
          <w:sz w:val="28"/>
        </w:rPr>
        <w:t xml:space="preserve"> занимает объем 360 Кб, то есть сжимается на ¼ своего </w:t>
      </w:r>
      <w:r w:rsidRPr="00021EDC">
        <w:rPr>
          <w:rFonts w:cs="Arial"/>
          <w:sz w:val="28"/>
        </w:rPr>
        <w:lastRenderedPageBreak/>
        <w:t>исходного размера. Следует учитывать, что исходный файл содержал кроме текста достаточно много изображений, которые, как известно, архивируются слабо.</w:t>
      </w:r>
      <w:r w:rsidR="008B6B87" w:rsidRPr="00021EDC">
        <w:rPr>
          <w:rFonts w:cs="Arial"/>
          <w:sz w:val="28"/>
        </w:rPr>
        <w:t xml:space="preserve"> </w:t>
      </w:r>
      <w:r w:rsidR="00866E04" w:rsidRPr="00021EDC">
        <w:rPr>
          <w:rFonts w:cs="Arial"/>
          <w:sz w:val="28"/>
        </w:rPr>
        <w:t>Следует принимать во внимание тот факт, что разные архиваторы обеспечивают разную степень сжатия. Наиболее сильную степень</w:t>
      </w:r>
      <w:r w:rsidR="00AE5460">
        <w:rPr>
          <w:rFonts w:cs="Arial"/>
          <w:sz w:val="28"/>
        </w:rPr>
        <w:t xml:space="preserve"> </w:t>
      </w:r>
      <w:r w:rsidR="00866E04" w:rsidRPr="00021EDC">
        <w:rPr>
          <w:rFonts w:cs="Arial"/>
          <w:sz w:val="28"/>
        </w:rPr>
        <w:t xml:space="preserve">сжатия обеспечивает архиватор </w:t>
      </w:r>
      <w:r w:rsidR="00866E04" w:rsidRPr="00021EDC">
        <w:rPr>
          <w:rFonts w:cs="Arial"/>
          <w:sz w:val="28"/>
          <w:lang w:val="en-US"/>
        </w:rPr>
        <w:t>RAR</w:t>
      </w:r>
      <w:r w:rsidR="00866E04" w:rsidRPr="00021EDC">
        <w:rPr>
          <w:rFonts w:cs="Arial"/>
          <w:sz w:val="28"/>
        </w:rPr>
        <w:t xml:space="preserve">. </w:t>
      </w:r>
      <w:r w:rsidR="000A3B46" w:rsidRPr="00021EDC">
        <w:rPr>
          <w:rFonts w:cs="Arial"/>
          <w:sz w:val="28"/>
        </w:rPr>
        <w:t>Наиболее популярными и часто</w:t>
      </w:r>
      <w:r w:rsidR="00AE5460">
        <w:rPr>
          <w:rFonts w:cs="Arial"/>
          <w:sz w:val="28"/>
        </w:rPr>
        <w:t xml:space="preserve"> </w:t>
      </w:r>
      <w:r w:rsidR="000A3B46" w:rsidRPr="00021EDC">
        <w:rPr>
          <w:rFonts w:cs="Arial"/>
          <w:sz w:val="28"/>
        </w:rPr>
        <w:t xml:space="preserve">используемыми архиваторами являются </w:t>
      </w:r>
      <w:r w:rsidR="000A3B46" w:rsidRPr="00021EDC">
        <w:rPr>
          <w:rFonts w:cs="Arial"/>
          <w:sz w:val="28"/>
          <w:lang w:val="en-US"/>
        </w:rPr>
        <w:t>ZIP</w:t>
      </w:r>
      <w:r w:rsidR="000A3B46" w:rsidRPr="00021EDC">
        <w:rPr>
          <w:rFonts w:cs="Arial"/>
          <w:sz w:val="28"/>
        </w:rPr>
        <w:t xml:space="preserve"> и </w:t>
      </w:r>
      <w:r w:rsidR="000A3B46" w:rsidRPr="00021EDC">
        <w:rPr>
          <w:rFonts w:cs="Arial"/>
          <w:sz w:val="28"/>
          <w:lang w:val="en-US"/>
        </w:rPr>
        <w:t>RAR</w:t>
      </w:r>
      <w:r w:rsidR="000A3B46" w:rsidRPr="00021EDC">
        <w:rPr>
          <w:rFonts w:cs="Arial"/>
          <w:sz w:val="28"/>
        </w:rPr>
        <w:t>.</w:t>
      </w:r>
    </w:p>
    <w:p w:rsidR="00A218D8" w:rsidRDefault="00866E04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Итак, для того, чтобы заархивировать исходный файл необходимо выделить его и нажать сочетание клавиш </w:t>
      </w:r>
      <w:r w:rsidRPr="00021EDC">
        <w:rPr>
          <w:rFonts w:cs="Arial"/>
          <w:sz w:val="28"/>
          <w:lang w:val="en-US"/>
        </w:rPr>
        <w:t>Alt</w:t>
      </w:r>
      <w:r w:rsidRPr="00021EDC">
        <w:rPr>
          <w:rFonts w:cs="Arial"/>
          <w:sz w:val="28"/>
        </w:rPr>
        <w:t>+</w:t>
      </w:r>
      <w:r w:rsidRPr="00021EDC">
        <w:rPr>
          <w:rFonts w:cs="Arial"/>
          <w:sz w:val="28"/>
          <w:lang w:val="en-US"/>
        </w:rPr>
        <w:t>F</w:t>
      </w:r>
      <w:r w:rsidRPr="00021EDC">
        <w:rPr>
          <w:rFonts w:cs="Arial"/>
          <w:sz w:val="28"/>
        </w:rPr>
        <w:t>5 или выбрать пункт меню Файл – Упаковать. На появившейся форме необходимо выбрать вид архиватора и вид архива – или обычный или самораспаковывающийся.</w:t>
      </w:r>
      <w:r w:rsidR="003F3D08" w:rsidRPr="00021EDC">
        <w:rPr>
          <w:rFonts w:cs="Arial"/>
          <w:sz w:val="28"/>
        </w:rPr>
        <w:t xml:space="preserve"> Чтобы</w:t>
      </w:r>
      <w:r w:rsidR="00AE5460">
        <w:rPr>
          <w:rFonts w:cs="Arial"/>
          <w:sz w:val="28"/>
        </w:rPr>
        <w:t xml:space="preserve"> </w:t>
      </w:r>
      <w:r w:rsidR="003F3D08" w:rsidRPr="00021EDC">
        <w:rPr>
          <w:rFonts w:cs="Arial"/>
          <w:sz w:val="28"/>
        </w:rPr>
        <w:t>извлечь</w:t>
      </w:r>
      <w:r w:rsidR="00AE5460">
        <w:rPr>
          <w:rFonts w:cs="Arial"/>
          <w:sz w:val="28"/>
        </w:rPr>
        <w:t xml:space="preserve"> </w:t>
      </w:r>
      <w:r w:rsidR="003F3D08" w:rsidRPr="00021EDC">
        <w:rPr>
          <w:rFonts w:cs="Arial"/>
          <w:sz w:val="28"/>
        </w:rPr>
        <w:t>файл из</w:t>
      </w:r>
      <w:r w:rsidR="00AE5460">
        <w:rPr>
          <w:rFonts w:cs="Arial"/>
          <w:sz w:val="28"/>
        </w:rPr>
        <w:t xml:space="preserve"> </w:t>
      </w:r>
      <w:r w:rsidR="003F3D08" w:rsidRPr="00021EDC">
        <w:rPr>
          <w:rFonts w:cs="Arial"/>
          <w:sz w:val="28"/>
        </w:rPr>
        <w:t>архива необходимо выполнить</w:t>
      </w:r>
      <w:r w:rsidR="00AE5460">
        <w:rPr>
          <w:rFonts w:cs="Arial"/>
          <w:sz w:val="28"/>
        </w:rPr>
        <w:t xml:space="preserve"> </w:t>
      </w:r>
      <w:r w:rsidR="003F3D08" w:rsidRPr="00021EDC">
        <w:rPr>
          <w:rFonts w:cs="Arial"/>
          <w:sz w:val="28"/>
        </w:rPr>
        <w:t xml:space="preserve">команду «Файл» - «Распаковать» или нажать сочетание клавиш </w:t>
      </w:r>
      <w:r w:rsidR="003F3D08" w:rsidRPr="00021EDC">
        <w:rPr>
          <w:rFonts w:cs="Arial"/>
          <w:sz w:val="28"/>
          <w:lang w:val="en-US"/>
        </w:rPr>
        <w:t>Alt</w:t>
      </w:r>
      <w:r w:rsidR="003F3D08" w:rsidRPr="00021EDC">
        <w:rPr>
          <w:rFonts w:cs="Arial"/>
          <w:sz w:val="28"/>
        </w:rPr>
        <w:t>+</w:t>
      </w:r>
      <w:r w:rsidR="003F3D08" w:rsidRPr="00021EDC">
        <w:rPr>
          <w:rFonts w:cs="Arial"/>
          <w:sz w:val="28"/>
          <w:lang w:val="en-US"/>
        </w:rPr>
        <w:t>F</w:t>
      </w:r>
      <w:r w:rsidR="003F3D08" w:rsidRPr="00021EDC">
        <w:rPr>
          <w:rFonts w:cs="Arial"/>
          <w:sz w:val="28"/>
        </w:rPr>
        <w:t>9.</w:t>
      </w:r>
    </w:p>
    <w:p w:rsidR="00193BE1" w:rsidRPr="00021EDC" w:rsidRDefault="00193BE1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866E04" w:rsidRPr="00021EDC" w:rsidRDefault="005C4B11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noProof/>
        </w:rPr>
        <w:pict>
          <v:group id="_x0000_s1044" style="position:absolute;left:0;text-align:left;margin-left:234pt;margin-top:45pt;width:258.25pt;height:78.25pt;z-index:251661312" coordorigin="5400,1440" coordsize="5940,1800">
            <o:lock v:ext="edit" aspectratio="t"/>
            <v:shape id="_x0000_s1045" type="#_x0000_t202" style="position:absolute;left:8640;top:1440;width:2700;height:1800">
              <o:lock v:ext="edit" aspectratio="t"/>
              <v:textbox>
                <w:txbxContent>
                  <w:p w:rsidR="009576C1" w:rsidRPr="00193BE1" w:rsidRDefault="009576C1">
                    <w:pPr>
                      <w:rPr>
                        <w:sz w:val="18"/>
                        <w:szCs w:val="18"/>
                      </w:rPr>
                    </w:pPr>
                    <w:r w:rsidRPr="00193BE1">
                      <w:rPr>
                        <w:sz w:val="18"/>
                        <w:szCs w:val="18"/>
                      </w:rPr>
                      <w:t xml:space="preserve">Необходимо выбрать тип архиватора и вид архива, </w:t>
                    </w:r>
                  </w:p>
                  <w:p w:rsidR="00193BE1" w:rsidRDefault="00193BE1">
                    <w:pPr>
                      <w:rPr>
                        <w:sz w:val="18"/>
                        <w:szCs w:val="18"/>
                      </w:rPr>
                    </w:pPr>
                  </w:p>
                  <w:p w:rsidR="009576C1" w:rsidRPr="009576C1" w:rsidRDefault="009576C1">
                    <w:pPr>
                      <w:rPr>
                        <w:sz w:val="20"/>
                        <w:szCs w:val="20"/>
                      </w:rPr>
                    </w:pPr>
                    <w:r w:rsidRPr="00193BE1">
                      <w:rPr>
                        <w:sz w:val="18"/>
                        <w:szCs w:val="18"/>
                      </w:rPr>
                      <w:t>кроме того есть возможность применения дополнительных</w:t>
                    </w:r>
                    <w:r>
                      <w:rPr>
                        <w:sz w:val="20"/>
                        <w:szCs w:val="20"/>
                      </w:rPr>
                      <w:t xml:space="preserve"> опций.</w:t>
                    </w:r>
                  </w:p>
                </w:txbxContent>
              </v:textbox>
            </v:shape>
            <v:line id="_x0000_s1046" style="position:absolute" from="8640,2160" to="11340,2160">
              <o:lock v:ext="edit" aspectratio="t"/>
            </v:line>
            <v:line id="_x0000_s1047" style="position:absolute;flip:x y" from="6660,1440" to="8640,1800">
              <v:stroke endarrow="block"/>
              <o:lock v:ext="edit" aspectratio="t"/>
            </v:line>
            <v:line id="_x0000_s1048" style="position:absolute;flip:x" from="5580,2700" to="8640,2700">
              <v:stroke endarrow="block"/>
              <o:lock v:ext="edit" aspectratio="t"/>
            </v:line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049" type="#_x0000_t86" style="position:absolute;left:5400;top:2160;width:180;height:1080">
              <o:lock v:ext="edit" aspectratio="t"/>
            </v:shape>
          </v:group>
        </w:pict>
      </w:r>
      <w:r>
        <w:rPr>
          <w:rFonts w:cs="Arial"/>
          <w:sz w:val="28"/>
        </w:rPr>
        <w:pict>
          <v:shape id="_x0000_i1027" type="#_x0000_t75" style="width:374.25pt;height:154.5pt">
            <v:imagedata r:id="rId7" o:title=""/>
          </v:shape>
        </w:pict>
      </w:r>
    </w:p>
    <w:p w:rsidR="00A218D8" w:rsidRPr="00021EDC" w:rsidRDefault="00A218D8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EC335B" w:rsidRDefault="00EC335B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Следует особо обратить внимание на то, что можно управлять степенью сжатия архиватора </w:t>
      </w:r>
      <w:r w:rsidRPr="00021EDC">
        <w:rPr>
          <w:rFonts w:cs="Arial"/>
          <w:sz w:val="28"/>
          <w:lang w:val="en-US"/>
        </w:rPr>
        <w:t>ZIP</w:t>
      </w:r>
      <w:r w:rsidRPr="00021EDC">
        <w:rPr>
          <w:rFonts w:cs="Arial"/>
          <w:sz w:val="28"/>
        </w:rPr>
        <w:t>. Для этого необходимо нажать</w:t>
      </w:r>
      <w:r w:rsidR="00193BE1">
        <w:rPr>
          <w:rFonts w:cs="Arial"/>
          <w:sz w:val="28"/>
        </w:rPr>
        <w:t xml:space="preserve"> </w:t>
      </w:r>
      <w:r w:rsidRPr="00021EDC">
        <w:rPr>
          <w:rFonts w:cs="Arial"/>
          <w:sz w:val="28"/>
        </w:rPr>
        <w:t xml:space="preserve">на кнопку «Настройка» - </w:t>
      </w:r>
      <w:r w:rsidR="008974AE" w:rsidRPr="00021EDC">
        <w:rPr>
          <w:rFonts w:cs="Arial"/>
          <w:sz w:val="28"/>
        </w:rPr>
        <w:t xml:space="preserve">«Архиватор </w:t>
      </w:r>
      <w:r w:rsidR="008974AE" w:rsidRPr="00021EDC">
        <w:rPr>
          <w:rFonts w:cs="Arial"/>
          <w:sz w:val="28"/>
          <w:lang w:val="en-US"/>
        </w:rPr>
        <w:t>ZIP</w:t>
      </w:r>
      <w:r w:rsidR="008974AE" w:rsidRPr="00021EDC">
        <w:rPr>
          <w:rFonts w:cs="Arial"/>
          <w:sz w:val="28"/>
        </w:rPr>
        <w:t>» и указать степень сжатия.</w:t>
      </w:r>
    </w:p>
    <w:p w:rsidR="008974AE" w:rsidRPr="00021EDC" w:rsidRDefault="00493D45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br w:type="page"/>
      </w:r>
      <w:r w:rsidR="005C4B11">
        <w:rPr>
          <w:noProof/>
        </w:rPr>
        <w:lastRenderedPageBreak/>
        <w:pict>
          <v:group id="_x0000_s1050" style="position:absolute;left:0;text-align:left;margin-left:4in;margin-top:114.3pt;width:184.8pt;height:47.9pt;z-index:251662336" coordorigin="6480,7020" coordsize="4860,1260">
            <o:lock v:ext="edit" aspectratio="t"/>
            <v:shape id="_x0000_s1051" type="#_x0000_t86" style="position:absolute;left:6480;top:7020;width:180;height:1260">
              <o:lock v:ext="edit" aspectratio="t"/>
            </v:shape>
            <v:shape id="_x0000_s1052" type="#_x0000_t202" style="position:absolute;left:9180;top:7200;width:2160;height:900">
              <o:lock v:ext="edit" aspectratio="t"/>
              <v:textbox>
                <w:txbxContent>
                  <w:p w:rsidR="00335573" w:rsidRPr="00335573" w:rsidRDefault="0033557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Указываем степень сжатия</w:t>
                    </w:r>
                  </w:p>
                </w:txbxContent>
              </v:textbox>
            </v:shape>
            <v:line id="_x0000_s1053" style="position:absolute;flip:x" from="6660,7740" to="9180,7740">
              <v:stroke endarrow="block"/>
              <o:lock v:ext="edit" aspectratio="t"/>
            </v:line>
          </v:group>
        </w:pict>
      </w:r>
      <w:r w:rsidR="005C4B11">
        <w:rPr>
          <w:rFonts w:cs="Arial"/>
          <w:sz w:val="28"/>
        </w:rPr>
        <w:pict>
          <v:shape id="_x0000_i1028" type="#_x0000_t75" style="width:407.25pt;height:334.5pt">
            <v:imagedata r:id="rId8" o:title=""/>
          </v:shape>
        </w:pict>
      </w:r>
    </w:p>
    <w:p w:rsidR="00EC335B" w:rsidRPr="00021EDC" w:rsidRDefault="00EC335B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C27201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 xml:space="preserve">Меню "Запуск" (команды, определяемые пользователем) для размещения в выпадающем меню часто используемых вами </w:t>
      </w:r>
      <w:r w:rsidRPr="00021EDC">
        <w:rPr>
          <w:rFonts w:cs="Arial"/>
          <w:sz w:val="28"/>
          <w:lang w:val="en-US"/>
        </w:rPr>
        <w:t>DOS</w:t>
      </w:r>
      <w:r w:rsidRPr="00021EDC">
        <w:rPr>
          <w:rFonts w:cs="Arial"/>
          <w:sz w:val="28"/>
        </w:rPr>
        <w:t xml:space="preserve">- или </w:t>
      </w:r>
      <w:r w:rsidRPr="00021EDC">
        <w:rPr>
          <w:rFonts w:cs="Arial"/>
          <w:sz w:val="28"/>
          <w:lang w:val="en-US"/>
        </w:rPr>
        <w:t>Windows</w:t>
      </w:r>
      <w:r w:rsidRPr="00021EDC">
        <w:rPr>
          <w:rFonts w:cs="Arial"/>
          <w:sz w:val="28"/>
        </w:rPr>
        <w:t>-программ. Текущий каталог и/или файл под курсором может быть передан приложению.</w:t>
      </w:r>
    </w:p>
    <w:p w:rsidR="000E17D8" w:rsidRPr="00021EDC" w:rsidRDefault="00493D45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br w:type="page"/>
      </w:r>
      <w:r w:rsidR="005C4B11">
        <w:rPr>
          <w:noProof/>
        </w:rPr>
        <w:lastRenderedPageBreak/>
        <w:pict>
          <v:group id="_x0000_s1054" style="position:absolute;left:0;text-align:left;margin-left:3in;margin-top:30.8pt;width:207pt;height:139.85pt;z-index:251656192" coordorigin="5040,774" coordsize="6660,4500">
            <o:lock v:ext="edit" aspectratio="t"/>
            <v:shape id="_x0000_s1055" type="#_x0000_t202" style="position:absolute;left:7200;top:774;width:3960;height:900">
              <o:lock v:ext="edit" aspectratio="t"/>
              <v:textbox style="mso-next-textbox:#_x0000_s1055">
                <w:txbxContent>
                  <w:p w:rsidR="000E17D8" w:rsidRPr="000E17D8" w:rsidRDefault="000E17D8">
                    <w:pPr>
                      <w:rPr>
                        <w:sz w:val="20"/>
                        <w:szCs w:val="20"/>
                      </w:rPr>
                    </w:pPr>
                    <w:r w:rsidRPr="000E17D8">
                      <w:rPr>
                        <w:sz w:val="20"/>
                        <w:szCs w:val="20"/>
                      </w:rPr>
                      <w:t>Окно</w:t>
                    </w:r>
                    <w:r>
                      <w:rPr>
                        <w:sz w:val="20"/>
                        <w:szCs w:val="20"/>
                      </w:rPr>
                      <w:t xml:space="preserve">, появившееся в результате выбора пунка меню «Запуск» - «Изменить меню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‘</w:t>
                    </w:r>
                    <w:r>
                      <w:rPr>
                        <w:sz w:val="20"/>
                        <w:szCs w:val="20"/>
                      </w:rPr>
                      <w:t>Запуск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’</w:t>
                    </w:r>
                    <w:r>
                      <w:rPr>
                        <w:sz w:val="20"/>
                        <w:szCs w:val="20"/>
                      </w:rPr>
                      <w:t>»</w:t>
                    </w:r>
                  </w:p>
                </w:txbxContent>
              </v:textbox>
            </v:shape>
            <v:line id="_x0000_s1056" style="position:absolute;flip:x" from="6660,1674" to="7740,2574">
              <v:stroke endarrow="block"/>
              <o:lock v:ext="edit" aspectratio="t"/>
            </v:line>
            <v:shape id="_x0000_s1057" type="#_x0000_t202" style="position:absolute;left:9540;top:2754;width:2160;height:1800">
              <o:lock v:ext="edit" aspectratio="t"/>
              <v:textbox style="mso-next-textbox:#_x0000_s1057">
                <w:txbxContent>
                  <w:p w:rsidR="000E17D8" w:rsidRPr="000E17D8" w:rsidRDefault="000E17D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Добавляем новый пункт меню, выбрав кнопку «добавить» и указываем его название (по желанию пользователя)</w:t>
                    </w:r>
                  </w:p>
                </w:txbxContent>
              </v:textbox>
            </v:shape>
            <v:line id="_x0000_s1058" style="position:absolute;flip:x" from="9000,2934" to="9540,2934">
              <v:stroke endarrow="block"/>
              <o:lock v:ext="edit" aspectratio="t"/>
            </v:line>
            <v:line id="_x0000_s1059" style="position:absolute;flip:x" from="5040,4194" to="9540,5274">
              <v:stroke endarrow="block"/>
              <o:lock v:ext="edit" aspectratio="t"/>
            </v:line>
          </v:group>
        </w:pict>
      </w:r>
      <w:r w:rsidR="005C4B11">
        <w:rPr>
          <w:rFonts w:cs="Arial"/>
          <w:sz w:val="28"/>
        </w:rPr>
        <w:pict>
          <v:shape id="_x0000_i1029" type="#_x0000_t75" style="width:399pt;height:329.25pt">
            <v:imagedata r:id="rId9" o:title="" cropbottom="8801f" cropleft="6549f" cropright="6554f"/>
          </v:shape>
        </w:pict>
      </w:r>
    </w:p>
    <w:p w:rsidR="003B12AF" w:rsidRPr="00021EDC" w:rsidRDefault="003B12AF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3B12AF" w:rsidRDefault="005C4B11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noProof/>
        </w:rPr>
        <w:pict>
          <v:group id="_x0000_s1060" style="position:absolute;left:0;text-align:left;margin-left:81pt;margin-top:121.4pt;width:355.75pt;height:143.65pt;z-index:251657216" coordorigin="2340,10854" coordsize="9360,3780">
            <o:lock v:ext="edit" aspectratio="t"/>
            <v:shape id="_x0000_s1061" type="#_x0000_t202" style="position:absolute;left:9180;top:11754;width:2520;height:2880">
              <o:lock v:ext="edit" aspectratio="t"/>
              <v:textbox style="mso-next-textbox:#_x0000_s1061">
                <w:txbxContent>
                  <w:p w:rsidR="003B12AF" w:rsidRPr="003B12AF" w:rsidRDefault="003B12AF">
                    <w:pPr>
                      <w:rPr>
                        <w:sz w:val="20"/>
                        <w:szCs w:val="20"/>
                      </w:rPr>
                    </w:pPr>
                    <w:r w:rsidRPr="00755E45">
                      <w:rPr>
                        <w:sz w:val="16"/>
                        <w:szCs w:val="16"/>
                      </w:rPr>
                      <w:t>Указываем команду, которая будет выполняться после выбора созданного пункта «Моя программа». Для этого выбираем Команду и в открывшемся окне выбираем файл,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755E45">
                      <w:rPr>
                        <w:sz w:val="16"/>
                        <w:szCs w:val="16"/>
                      </w:rPr>
                      <w:t>который будет запускаться</w:t>
                    </w:r>
                    <w:r>
                      <w:rPr>
                        <w:sz w:val="20"/>
                        <w:szCs w:val="20"/>
                      </w:rPr>
                      <w:t xml:space="preserve"> (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beck</w:t>
                    </w:r>
                    <w:r w:rsidRPr="003B12AF">
                      <w:rPr>
                        <w:sz w:val="20"/>
                        <w:szCs w:val="20"/>
                      </w:rPr>
                      <w:t>.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bmp</w:t>
                    </w:r>
                    <w:r>
                      <w:rPr>
                        <w:sz w:val="20"/>
                        <w:szCs w:val="20"/>
                      </w:rPr>
                      <w:t xml:space="preserve">) </w:t>
                    </w:r>
                  </w:p>
                </w:txbxContent>
              </v:textbox>
            </v:shape>
            <v:line id="_x0000_s1062" style="position:absolute;flip:x" from="7740,13374" to="9180,13734">
              <v:stroke endarrow="block"/>
              <o:lock v:ext="edit" aspectratio="t"/>
            </v:line>
            <v:line id="_x0000_s1063" style="position:absolute;flip:x y" from="2340,10854" to="9180,13014">
              <v:stroke endarrow="block"/>
              <o:lock v:ext="edit" aspectratio="t"/>
            </v:line>
          </v:group>
        </w:pict>
      </w:r>
      <w:r>
        <w:rPr>
          <w:rFonts w:cs="Arial"/>
          <w:sz w:val="28"/>
        </w:rPr>
        <w:pict>
          <v:shape id="_x0000_i1030" type="#_x0000_t75" style="width:353.25pt;height:299.25pt">
            <v:imagedata r:id="rId10" o:title="" cropbottom="8806f" cropleft="7646f" cropright="7646f"/>
          </v:shape>
        </w:pict>
      </w:r>
    </w:p>
    <w:p w:rsidR="003B12AF" w:rsidRPr="00021EDC" w:rsidRDefault="00493D45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  <w:lang w:val="en-US"/>
        </w:rPr>
        <w:br w:type="page"/>
      </w:r>
      <w:r w:rsidR="005C4B11">
        <w:rPr>
          <w:noProof/>
        </w:rPr>
        <w:lastRenderedPageBreak/>
        <w:pict>
          <v:group id="_x0000_s1064" style="position:absolute;left:0;text-align:left;margin-left:189pt;margin-top:0;width:252pt;height:99pt;z-index:251658240" coordorigin="5220,1134" coordsize="5040,1980">
            <v:shape id="_x0000_s1065" type="#_x0000_t202" style="position:absolute;left:6480;top:1134;width:3780;height:1980">
              <v:textbox>
                <w:txbxContent>
                  <w:p w:rsidR="003B12AF" w:rsidRPr="00755E45" w:rsidRDefault="003B12AF" w:rsidP="00755E45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755E45">
                      <w:rPr>
                        <w:sz w:val="18"/>
                        <w:szCs w:val="18"/>
                      </w:rPr>
                      <w:t xml:space="preserve">В результате в пункте «запуск» появился созданный пользователем пункт «Моя программа» для быстрого открытия файла </w:t>
                    </w:r>
                    <w:r w:rsidRPr="00755E45">
                      <w:rPr>
                        <w:sz w:val="18"/>
                        <w:szCs w:val="18"/>
                        <w:lang w:val="en-US"/>
                      </w:rPr>
                      <w:t>beck</w:t>
                    </w:r>
                    <w:r w:rsidRPr="00755E45">
                      <w:rPr>
                        <w:sz w:val="18"/>
                        <w:szCs w:val="18"/>
                      </w:rPr>
                      <w:t>.</w:t>
                    </w:r>
                    <w:r w:rsidRPr="00755E45">
                      <w:rPr>
                        <w:sz w:val="18"/>
                        <w:szCs w:val="18"/>
                        <w:lang w:val="en-US"/>
                      </w:rPr>
                      <w:t>bmp</w:t>
                    </w:r>
                    <w:r w:rsidRPr="00755E45">
                      <w:rPr>
                        <w:sz w:val="18"/>
                        <w:szCs w:val="18"/>
                      </w:rPr>
                      <w:t>.</w:t>
                    </w:r>
                  </w:p>
                  <w:p w:rsidR="003B12AF" w:rsidRPr="00755E45" w:rsidRDefault="003B12AF" w:rsidP="00755E45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755E45">
                      <w:rPr>
                        <w:sz w:val="18"/>
                        <w:szCs w:val="18"/>
                      </w:rPr>
                      <w:t xml:space="preserve">Можно выбрать другой файл, например файл текстового редактора </w:t>
                    </w:r>
                    <w:r w:rsidRPr="00755E45">
                      <w:rPr>
                        <w:sz w:val="18"/>
                        <w:szCs w:val="18"/>
                        <w:lang w:val="en-US"/>
                      </w:rPr>
                      <w:t>Word</w:t>
                    </w:r>
                    <w:r w:rsidRPr="00755E45">
                      <w:rPr>
                        <w:sz w:val="18"/>
                        <w:szCs w:val="18"/>
                      </w:rPr>
                      <w:t>, указав путь к его исполняемому файлу.</w:t>
                    </w:r>
                  </w:p>
                </w:txbxContent>
              </v:textbox>
            </v:shape>
            <v:line id="_x0000_s1066" style="position:absolute;flip:x" from="5220,2214" to="6480,2394">
              <v:stroke endarrow="block"/>
            </v:line>
          </v:group>
        </w:pict>
      </w:r>
      <w:r w:rsidR="005C4B11">
        <w:rPr>
          <w:rFonts w:cs="Arial"/>
          <w:sz w:val="28"/>
          <w:lang w:val="en-US"/>
        </w:rPr>
        <w:pict>
          <v:shape id="_x0000_i1031" type="#_x0000_t75" style="width:153.75pt;height:92.25pt">
            <v:imagedata r:id="rId11" o:title="" cropbottom="53862f" cropleft="18543f" cropright=".5"/>
          </v:shape>
        </w:pict>
      </w:r>
    </w:p>
    <w:p w:rsidR="00DB430D" w:rsidRPr="00021EDC" w:rsidRDefault="00DB430D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C27201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 xml:space="preserve">Командная строка для простого запуска программ с параметрами, для этого надо просто набрать имя программы или нажать </w:t>
      </w:r>
      <w:r w:rsidRPr="00021EDC">
        <w:rPr>
          <w:rFonts w:cs="Arial"/>
          <w:sz w:val="28"/>
          <w:lang w:val="en-US"/>
        </w:rPr>
        <w:t>CTRL</w:t>
      </w:r>
      <w:r w:rsidRPr="00021EDC">
        <w:rPr>
          <w:rFonts w:cs="Arial"/>
          <w:sz w:val="28"/>
        </w:rPr>
        <w:t>+</w:t>
      </w:r>
      <w:r w:rsidRPr="00021EDC">
        <w:rPr>
          <w:rFonts w:cs="Arial"/>
          <w:sz w:val="28"/>
          <w:lang w:val="en-US"/>
        </w:rPr>
        <w:t>ENTER</w:t>
      </w:r>
      <w:r w:rsidRPr="00021EDC">
        <w:rPr>
          <w:rFonts w:cs="Arial"/>
          <w:sz w:val="28"/>
        </w:rPr>
        <w:t xml:space="preserve"> или </w:t>
      </w:r>
      <w:r w:rsidRPr="00021EDC">
        <w:rPr>
          <w:rFonts w:cs="Arial"/>
          <w:sz w:val="28"/>
          <w:lang w:val="en-US"/>
        </w:rPr>
        <w:t>CTRL</w:t>
      </w:r>
      <w:r w:rsidRPr="00021EDC">
        <w:rPr>
          <w:rFonts w:cs="Arial"/>
          <w:sz w:val="28"/>
        </w:rPr>
        <w:t>+</w:t>
      </w:r>
      <w:r w:rsidRPr="00021EDC">
        <w:rPr>
          <w:rFonts w:cs="Arial"/>
          <w:sz w:val="28"/>
          <w:lang w:val="en-US"/>
        </w:rPr>
        <w:t>SHIFT</w:t>
      </w:r>
      <w:r w:rsidRPr="00021EDC">
        <w:rPr>
          <w:rFonts w:cs="Arial"/>
          <w:sz w:val="28"/>
        </w:rPr>
        <w:t>+</w:t>
      </w:r>
      <w:r w:rsidRPr="00021EDC">
        <w:rPr>
          <w:rFonts w:cs="Arial"/>
          <w:sz w:val="28"/>
          <w:lang w:val="en-US"/>
        </w:rPr>
        <w:t>ENTER</w:t>
      </w:r>
      <w:r w:rsidRPr="00021EDC">
        <w:rPr>
          <w:rFonts w:cs="Arial"/>
          <w:sz w:val="28"/>
        </w:rPr>
        <w:t xml:space="preserve"> для добавления файла под курсором в командную строку.</w:t>
      </w:r>
    </w:p>
    <w:p w:rsidR="00755E45" w:rsidRPr="00021EDC" w:rsidRDefault="00755E45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DE21C3" w:rsidRPr="00021EDC" w:rsidRDefault="005C4B11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noProof/>
        </w:rPr>
        <w:pict>
          <v:group id="_x0000_s1067" style="position:absolute;left:0;text-align:left;margin-left:27pt;margin-top:13.6pt;width:225pt;height:54pt;z-index:251659264" coordorigin="2340,4374" coordsize="4500,900">
            <v:shape id="_x0000_s1068" type="#_x0000_t202" style="position:absolute;left:2340;top:4734;width:4500;height:540">
              <v:textbox style="mso-next-textbox:#_x0000_s1068">
                <w:txbxContent>
                  <w:p w:rsidR="00DE21C3" w:rsidRPr="00DE21C3" w:rsidRDefault="00DE21C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Командная строка для вводакомандпользователя</w:t>
                    </w:r>
                  </w:p>
                </w:txbxContent>
              </v:textbox>
            </v:shape>
            <v:line id="_x0000_s1069" style="position:absolute;flip:y" from="5580,4374" to="5760,4914">
              <v:stroke endarrow="block"/>
            </v:line>
          </v:group>
        </w:pict>
      </w:r>
      <w:r>
        <w:rPr>
          <w:rFonts w:cs="Arial"/>
          <w:sz w:val="28"/>
        </w:rPr>
        <w:pict>
          <v:shape id="_x0000_i1032" type="#_x0000_t75" style="width:422.25pt;height:23.25pt">
            <v:imagedata r:id="rId12" o:title="" croptop="57765f" cropbottom="2162f"/>
          </v:shape>
        </w:pict>
      </w:r>
    </w:p>
    <w:p w:rsidR="00DE21C3" w:rsidRPr="00021EDC" w:rsidRDefault="00DE21C3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DE21C3" w:rsidRPr="00021EDC" w:rsidRDefault="00DE21C3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DB430D" w:rsidRPr="00021EDC" w:rsidRDefault="00DB430D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>Расширенный поиск файлов, включая поиск текста в любых файлах, в т.ч. на нескольких дисках.</w:t>
      </w:r>
    </w:p>
    <w:p w:rsidR="00DE21C3" w:rsidRPr="00021EDC" w:rsidRDefault="00DE21C3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DE21C3" w:rsidRDefault="005C4B11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noProof/>
        </w:rPr>
        <w:pict>
          <v:group id="_x0000_s1070" style="position:absolute;left:0;text-align:left;margin-left:270pt;margin-top:4.6pt;width:180pt;height:93pt;z-index:251660288" coordorigin="6480,5994" coordsize="4680,2340">
            <o:lock v:ext="edit" aspectratio="t"/>
            <v:shape id="_x0000_s1071" type="#_x0000_t202" style="position:absolute;left:8100;top:5994;width:3060;height:2340">
              <o:lock v:ext="edit" aspectratio="t"/>
              <v:textbox style="mso-next-textbox:#_x0000_s1071">
                <w:txbxContent>
                  <w:p w:rsidR="00DE21C3" w:rsidRPr="00755E45" w:rsidRDefault="00DE21C3">
                    <w:pPr>
                      <w:rPr>
                        <w:sz w:val="16"/>
                        <w:szCs w:val="16"/>
                      </w:rPr>
                    </w:pPr>
                    <w:r w:rsidRPr="00755E45">
                      <w:rPr>
                        <w:sz w:val="16"/>
                        <w:szCs w:val="16"/>
                      </w:rPr>
                      <w:t>Форма для ввода имени искомого файла после выбора меню «Команды» - «Поиск файлов»</w:t>
                    </w:r>
                  </w:p>
                  <w:p w:rsidR="00DE21C3" w:rsidRPr="00755E45" w:rsidRDefault="00DE21C3">
                    <w:pPr>
                      <w:rPr>
                        <w:sz w:val="20"/>
                        <w:szCs w:val="20"/>
                      </w:rPr>
                    </w:pPr>
                    <w:r w:rsidRPr="00755E45">
                      <w:rPr>
                        <w:sz w:val="16"/>
                        <w:szCs w:val="16"/>
                      </w:rPr>
                      <w:t>Позволяет применять маску для поиска группы</w:t>
                    </w:r>
                    <w:r w:rsidRPr="00755E45">
                      <w:rPr>
                        <w:sz w:val="20"/>
                        <w:szCs w:val="20"/>
                      </w:rPr>
                      <w:t xml:space="preserve"> </w:t>
                    </w:r>
                    <w:r w:rsidRPr="00755E45">
                      <w:rPr>
                        <w:sz w:val="16"/>
                        <w:szCs w:val="16"/>
                      </w:rPr>
                      <w:t>файлов,удовлетворяющих заданному условию</w:t>
                    </w:r>
                    <w:r w:rsidRPr="00755E45"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line id="_x0000_s1072" style="position:absolute;flip:x y" from="6480,7074" to="8100,7254">
              <v:stroke endarrow="block"/>
              <o:lock v:ext="edit" aspectratio="t"/>
            </v:line>
          </v:group>
        </w:pict>
      </w:r>
      <w:r>
        <w:rPr>
          <w:rFonts w:cs="Arial"/>
          <w:sz w:val="28"/>
        </w:rPr>
        <w:pict>
          <v:shape id="_x0000_i1033" type="#_x0000_t75" style="width:271.5pt;height:120pt">
            <v:imagedata r:id="rId13" o:title=""/>
          </v:shape>
        </w:pict>
      </w:r>
    </w:p>
    <w:p w:rsidR="00755E45" w:rsidRPr="00021EDC" w:rsidRDefault="00755E45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>Встроенный просмотрщик файлов (</w:t>
      </w:r>
      <w:r w:rsidRPr="00021EDC">
        <w:rPr>
          <w:rFonts w:cs="Arial"/>
          <w:sz w:val="28"/>
          <w:lang w:val="en-US"/>
        </w:rPr>
        <w:t>F</w:t>
      </w:r>
      <w:r w:rsidRPr="00021EDC">
        <w:rPr>
          <w:rFonts w:cs="Arial"/>
          <w:sz w:val="28"/>
        </w:rPr>
        <w:t xml:space="preserve">3 или </w:t>
      </w:r>
      <w:r w:rsidRPr="00021EDC">
        <w:rPr>
          <w:rFonts w:cs="Arial"/>
          <w:sz w:val="28"/>
          <w:lang w:val="en-US"/>
        </w:rPr>
        <w:t>ALT</w:t>
      </w:r>
      <w:r w:rsidRPr="00021EDC">
        <w:rPr>
          <w:rFonts w:cs="Arial"/>
          <w:sz w:val="28"/>
        </w:rPr>
        <w:t>+</w:t>
      </w:r>
      <w:r w:rsidRPr="00021EDC">
        <w:rPr>
          <w:rFonts w:cs="Arial"/>
          <w:sz w:val="28"/>
          <w:lang w:val="en-US"/>
        </w:rPr>
        <w:t>F</w:t>
      </w:r>
      <w:r w:rsidRPr="00021EDC">
        <w:rPr>
          <w:rFonts w:cs="Arial"/>
          <w:sz w:val="28"/>
        </w:rPr>
        <w:t>3) для просмотра файлов ЛЮБОГО РАЗМЕРА в шестнадцатеричном, двоичном или текстовом.</w:t>
      </w: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</w:rPr>
        <w:tab/>
        <w:t xml:space="preserve">Внутренний распаковщик от </w:t>
      </w:r>
      <w:r w:rsidRPr="00021EDC">
        <w:rPr>
          <w:rFonts w:cs="Arial"/>
          <w:sz w:val="28"/>
          <w:lang w:val="en-US"/>
        </w:rPr>
        <w:t>Info</w:t>
      </w:r>
      <w:r w:rsidRPr="00021EDC">
        <w:rPr>
          <w:rFonts w:cs="Arial"/>
          <w:sz w:val="28"/>
        </w:rPr>
        <w:t>-</w:t>
      </w:r>
      <w:r w:rsidRPr="00021EDC">
        <w:rPr>
          <w:rFonts w:cs="Arial"/>
          <w:sz w:val="28"/>
          <w:lang w:val="en-US"/>
        </w:rPr>
        <w:t>Zip</w:t>
      </w:r>
      <w:r w:rsidRPr="00021EDC">
        <w:rPr>
          <w:rFonts w:cs="Arial"/>
          <w:sz w:val="28"/>
        </w:rPr>
        <w:t xml:space="preserve">, который позволяет распаковывать архивы </w:t>
      </w:r>
      <w:r w:rsidRPr="00021EDC">
        <w:rPr>
          <w:rFonts w:cs="Arial"/>
          <w:sz w:val="28"/>
          <w:lang w:val="en-US"/>
        </w:rPr>
        <w:t>ZIP</w:t>
      </w:r>
      <w:r w:rsidR="0019171E" w:rsidRPr="00021EDC">
        <w:rPr>
          <w:rFonts w:cs="Arial"/>
          <w:sz w:val="28"/>
        </w:rPr>
        <w:t xml:space="preserve"> без вызова внешней программы.</w:t>
      </w:r>
      <w:r w:rsidRPr="00021EDC">
        <w:rPr>
          <w:rFonts w:cs="Arial"/>
          <w:sz w:val="28"/>
        </w:rPr>
        <w:t xml:space="preserve"> </w:t>
      </w:r>
    </w:p>
    <w:p w:rsidR="00C27201" w:rsidRPr="00021EDC" w:rsidRDefault="00021D25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lastRenderedPageBreak/>
        <w:t xml:space="preserve">-  Для настройки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 используют пункт меню «Конфигурация»-«Настройка». Открывающееся окно предоставляет пользователю большое число настроек, важнейшие из которых:</w:t>
      </w:r>
    </w:p>
    <w:p w:rsidR="00021D25" w:rsidRPr="00021EDC" w:rsidRDefault="00021D25" w:rsidP="00921E97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«Экран» - </w:t>
      </w:r>
      <w:r w:rsidR="007B4E56" w:rsidRPr="00021EDC">
        <w:rPr>
          <w:rFonts w:cs="Arial"/>
          <w:sz w:val="28"/>
        </w:rPr>
        <w:t>«Показывать скрытые/системные файлы»</w:t>
      </w:r>
    </w:p>
    <w:p w:rsidR="007B4E56" w:rsidRDefault="007B4E56" w:rsidP="00921E97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«Вид» - «Две панели кнопок дисков над файловыми панелями» - очень удобная опция для увеличения скорости работы пользователя.</w:t>
      </w:r>
    </w:p>
    <w:p w:rsidR="00755E45" w:rsidRPr="00021EDC" w:rsidRDefault="00755E45" w:rsidP="00755E45">
      <w:pPr>
        <w:spacing w:line="360" w:lineRule="auto"/>
        <w:jc w:val="both"/>
        <w:rPr>
          <w:rFonts w:cs="Arial"/>
          <w:sz w:val="28"/>
        </w:rPr>
      </w:pPr>
    </w:p>
    <w:p w:rsidR="007B4E56" w:rsidRPr="00021EDC" w:rsidRDefault="005C4B11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pict>
          <v:shape id="_x0000_i1034" type="#_x0000_t75" style="width:268.5pt;height:28.5pt">
            <v:imagedata r:id="rId14" o:title="" croptop="5842f" cropbottom="57247f" cropright="50244f"/>
          </v:shape>
        </w:pict>
      </w:r>
    </w:p>
    <w:p w:rsidR="007B4E56" w:rsidRPr="00021EDC" w:rsidRDefault="007B4E56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7B4E56" w:rsidRPr="00021EDC" w:rsidRDefault="00206D1F" w:rsidP="00921E97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«Цвет» - настройки цвета текста, фона, курсора и т.д.  по желанию пользователя.</w:t>
      </w:r>
    </w:p>
    <w:p w:rsidR="00206D1F" w:rsidRPr="00021EDC" w:rsidRDefault="00206D1F" w:rsidP="00921E97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«Язык» - указывается рабочий язык программы. Изначально предлагается выбор между Английским и Русским языками.</w:t>
      </w:r>
    </w:p>
    <w:p w:rsidR="00206D1F" w:rsidRDefault="00357550" w:rsidP="00921E97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«Операции» - «Запрет одновременного запуска нескольких копий программы»(имеется ввиду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). Если около данной опции стоит галочка,что при повторном запуске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 будет открываться уже запущенная версия этой программы.</w:t>
      </w:r>
    </w:p>
    <w:p w:rsidR="00755E45" w:rsidRPr="00021EDC" w:rsidRDefault="00755E45" w:rsidP="00755E45">
      <w:pPr>
        <w:spacing w:line="360" w:lineRule="auto"/>
        <w:ind w:left="709"/>
        <w:jc w:val="both"/>
        <w:rPr>
          <w:rFonts w:cs="Arial"/>
          <w:sz w:val="28"/>
        </w:rPr>
      </w:pPr>
    </w:p>
    <w:p w:rsidR="00021D25" w:rsidRPr="00021EDC" w:rsidRDefault="005C4B11" w:rsidP="00921E97">
      <w:pPr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pict>
          <v:shape id="_x0000_i1035" type="#_x0000_t75" style="width:276.75pt;height:227.25pt">
            <v:imagedata r:id="rId15" o:title=""/>
          </v:shape>
        </w:pict>
      </w:r>
    </w:p>
    <w:p w:rsidR="00C27201" w:rsidRPr="00021EDC" w:rsidRDefault="00C27201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600EC5" w:rsidRPr="00755E45" w:rsidRDefault="00493D45" w:rsidP="00921E97">
      <w:pPr>
        <w:spacing w:line="360" w:lineRule="auto"/>
        <w:ind w:firstLine="709"/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br w:type="page"/>
      </w:r>
      <w:r w:rsidR="00600EC5" w:rsidRPr="00755E45">
        <w:rPr>
          <w:rFonts w:cs="Arial"/>
          <w:b/>
          <w:sz w:val="28"/>
        </w:rPr>
        <w:t>Антивирусные программы</w:t>
      </w:r>
    </w:p>
    <w:p w:rsidR="00755E45" w:rsidRDefault="00755E45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8D3A4A" w:rsidRPr="00021EDC" w:rsidRDefault="00817882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В настоящее время используется множество антивирусных программ, которые предназначены для сканирования файлов и каталогов пользователя на предмет обнаружения и удаления вредоносных программ,</w:t>
      </w:r>
      <w:r w:rsidR="00755E45">
        <w:rPr>
          <w:rFonts w:cs="Arial"/>
          <w:sz w:val="28"/>
        </w:rPr>
        <w:t xml:space="preserve"> </w:t>
      </w:r>
      <w:r w:rsidRPr="00021EDC">
        <w:rPr>
          <w:rFonts w:cs="Arial"/>
          <w:sz w:val="28"/>
        </w:rPr>
        <w:t xml:space="preserve">называемых вирусами. Среди антивирусов наиболее известные и широко используемые Касперский и </w:t>
      </w:r>
      <w:r w:rsidRPr="00021EDC">
        <w:rPr>
          <w:rFonts w:cs="Arial"/>
          <w:sz w:val="28"/>
          <w:lang w:val="en-US"/>
        </w:rPr>
        <w:t>NOD</w:t>
      </w:r>
      <w:r w:rsidRPr="00021EDC">
        <w:rPr>
          <w:rFonts w:cs="Arial"/>
          <w:sz w:val="28"/>
        </w:rPr>
        <w:t xml:space="preserve">32. </w:t>
      </w:r>
      <w:r w:rsidR="00517933" w:rsidRPr="00021EDC">
        <w:rPr>
          <w:rFonts w:cs="Arial"/>
          <w:sz w:val="28"/>
        </w:rPr>
        <w:t>Для того,</w:t>
      </w:r>
      <w:r w:rsidR="00755E45">
        <w:rPr>
          <w:rFonts w:cs="Arial"/>
          <w:sz w:val="28"/>
        </w:rPr>
        <w:t xml:space="preserve"> </w:t>
      </w:r>
      <w:r w:rsidR="00517933" w:rsidRPr="00021EDC">
        <w:rPr>
          <w:rFonts w:cs="Arial"/>
          <w:sz w:val="28"/>
        </w:rPr>
        <w:t xml:space="preserve">чтобы проверить диск или дискету на вирусы необходимо установить указатель мыши на название диска, вызвать контекстное меню и в нем выбрать пункт «Сканировать в ‘Название антивирусной программы’». После этого запустится процесс сканирования файлов на вирусы, в конце которого антивирусная программа укажет обнаруженные вирусы или сообщит, что вирусы не обнаружены.  </w:t>
      </w:r>
      <w:r w:rsidR="00062FF6" w:rsidRPr="00021EDC">
        <w:rPr>
          <w:rFonts w:cs="Arial"/>
          <w:sz w:val="28"/>
        </w:rPr>
        <w:t>НЕ следует забывать проверять дискеты и флеш-носители на предмет вирусов</w:t>
      </w:r>
      <w:r w:rsidR="00AA77DF" w:rsidRPr="00021EDC">
        <w:rPr>
          <w:rFonts w:cs="Arial"/>
          <w:sz w:val="28"/>
        </w:rPr>
        <w:t>, так каких проникновение в компьютер может нанести непоправимый ущерб вплоть до удаления файлов пользователя или необходимости переустановки операционной системы</w:t>
      </w:r>
      <w:r w:rsidR="00062FF6" w:rsidRPr="00021EDC">
        <w:rPr>
          <w:rFonts w:cs="Arial"/>
          <w:sz w:val="28"/>
        </w:rPr>
        <w:t>.</w:t>
      </w:r>
    </w:p>
    <w:p w:rsidR="007026F2" w:rsidRPr="00021EDC" w:rsidRDefault="007026F2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600EC5" w:rsidRPr="00755E45" w:rsidRDefault="00600EC5" w:rsidP="00921E97">
      <w:pPr>
        <w:spacing w:line="360" w:lineRule="auto"/>
        <w:ind w:firstLine="709"/>
        <w:jc w:val="both"/>
        <w:rPr>
          <w:rFonts w:cs="Arial"/>
          <w:b/>
          <w:sz w:val="28"/>
        </w:rPr>
      </w:pPr>
      <w:r w:rsidRPr="00755E45">
        <w:rPr>
          <w:rFonts w:cs="Arial"/>
          <w:b/>
          <w:sz w:val="28"/>
        </w:rPr>
        <w:t>Установка и удаление программ</w:t>
      </w:r>
    </w:p>
    <w:p w:rsidR="00755E45" w:rsidRDefault="00755E45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7026F2" w:rsidRPr="00021EDC" w:rsidRDefault="007026F2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Перед тем, как использовать программный продукт, необходимо его установить, если это не было сделано ранее. Установка практически всех программ происходит по общему алгоритму: </w:t>
      </w:r>
    </w:p>
    <w:p w:rsidR="00600EC5" w:rsidRPr="00021EDC" w:rsidRDefault="007026F2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Необходимо выбрать: Пуск – Настройка – Панель управления – Установка и удаление программ.</w:t>
      </w:r>
      <w:r w:rsidR="00B53BFC" w:rsidRPr="00021EDC">
        <w:rPr>
          <w:rFonts w:cs="Arial"/>
          <w:sz w:val="28"/>
        </w:rPr>
        <w:t xml:space="preserve"> В появившемся окне будет приведен список программ, установленных в</w:t>
      </w:r>
      <w:r w:rsidR="00755E45">
        <w:rPr>
          <w:rFonts w:cs="Arial"/>
          <w:sz w:val="28"/>
        </w:rPr>
        <w:t xml:space="preserve"> </w:t>
      </w:r>
      <w:r w:rsidR="00B53BFC" w:rsidRPr="00021EDC">
        <w:rPr>
          <w:rFonts w:cs="Arial"/>
          <w:sz w:val="28"/>
        </w:rPr>
        <w:t xml:space="preserve">данный момент на компьютере. В этом списке нужно указать имя той программы, которую Вы хотите удалить, и нажать кнопку «Добавить/Удалить». После этого операционная система </w:t>
      </w:r>
      <w:r w:rsidR="00B53BFC" w:rsidRPr="00021EDC">
        <w:rPr>
          <w:rFonts w:cs="Arial"/>
          <w:sz w:val="28"/>
          <w:lang w:val="en-US"/>
        </w:rPr>
        <w:t>Windows</w:t>
      </w:r>
      <w:r w:rsidR="00B53BFC" w:rsidRPr="00021EDC">
        <w:rPr>
          <w:rFonts w:cs="Arial"/>
          <w:sz w:val="28"/>
        </w:rPr>
        <w:t xml:space="preserve"> начнет удаление указанной программы.</w:t>
      </w:r>
      <w:r w:rsidR="00755E45">
        <w:rPr>
          <w:rFonts w:cs="Arial"/>
          <w:sz w:val="28"/>
        </w:rPr>
        <w:t xml:space="preserve"> </w:t>
      </w:r>
      <w:r w:rsidR="003619C8" w:rsidRPr="00021EDC">
        <w:rPr>
          <w:rFonts w:cs="Arial"/>
          <w:sz w:val="28"/>
        </w:rPr>
        <w:t xml:space="preserve">Установка программ </w:t>
      </w:r>
      <w:r w:rsidR="00E03D9D" w:rsidRPr="00021EDC">
        <w:rPr>
          <w:rFonts w:cs="Arial"/>
          <w:sz w:val="28"/>
        </w:rPr>
        <w:t>также</w:t>
      </w:r>
      <w:r w:rsidR="00755E45">
        <w:rPr>
          <w:rFonts w:cs="Arial"/>
          <w:sz w:val="28"/>
        </w:rPr>
        <w:t xml:space="preserve"> </w:t>
      </w:r>
      <w:r w:rsidR="00E03D9D" w:rsidRPr="00021EDC">
        <w:rPr>
          <w:rFonts w:cs="Arial"/>
          <w:sz w:val="28"/>
        </w:rPr>
        <w:t>происходит по примерно одинаковому алгоритму. Для того, чтобы установить какую-либо программу, необходимо иметь ее установочный файл или дистрибутив (пользователю желательно иметь на своем компьютере набор установочных файлов самых необходимых программ, на тот случай,</w:t>
      </w:r>
      <w:r w:rsidR="00755E45">
        <w:rPr>
          <w:rFonts w:cs="Arial"/>
          <w:sz w:val="28"/>
        </w:rPr>
        <w:t xml:space="preserve"> </w:t>
      </w:r>
      <w:r w:rsidR="00E03D9D" w:rsidRPr="00021EDC">
        <w:rPr>
          <w:rFonts w:cs="Arial"/>
          <w:sz w:val="28"/>
        </w:rPr>
        <w:t>если</w:t>
      </w:r>
      <w:r w:rsidR="00755E45">
        <w:rPr>
          <w:rFonts w:cs="Arial"/>
          <w:sz w:val="28"/>
        </w:rPr>
        <w:t xml:space="preserve"> </w:t>
      </w:r>
      <w:r w:rsidR="00E03D9D" w:rsidRPr="00021EDC">
        <w:rPr>
          <w:rFonts w:cs="Arial"/>
          <w:sz w:val="28"/>
        </w:rPr>
        <w:t>в будущем</w:t>
      </w:r>
      <w:r w:rsidR="00755E45">
        <w:rPr>
          <w:rFonts w:cs="Arial"/>
          <w:sz w:val="28"/>
        </w:rPr>
        <w:t xml:space="preserve"> </w:t>
      </w:r>
      <w:r w:rsidR="00E03D9D" w:rsidRPr="00021EDC">
        <w:rPr>
          <w:rFonts w:cs="Arial"/>
          <w:sz w:val="28"/>
        </w:rPr>
        <w:t xml:space="preserve">придется их переустанавливать). </w:t>
      </w:r>
      <w:r w:rsidR="00E145AA" w:rsidRPr="00021EDC">
        <w:rPr>
          <w:rFonts w:cs="Arial"/>
          <w:sz w:val="28"/>
        </w:rPr>
        <w:t xml:space="preserve">Обычно установочный файл имеет имя </w:t>
      </w:r>
      <w:r w:rsidR="00E145AA" w:rsidRPr="00021EDC">
        <w:rPr>
          <w:rFonts w:cs="Arial"/>
          <w:sz w:val="28"/>
          <w:lang w:val="en-US"/>
        </w:rPr>
        <w:t>Setup</w:t>
      </w:r>
      <w:r w:rsidR="00E145AA" w:rsidRPr="00021EDC">
        <w:rPr>
          <w:rFonts w:cs="Arial"/>
          <w:sz w:val="28"/>
        </w:rPr>
        <w:t>.</w:t>
      </w:r>
      <w:r w:rsidR="00E145AA" w:rsidRPr="00021EDC">
        <w:rPr>
          <w:rFonts w:cs="Arial"/>
          <w:sz w:val="28"/>
          <w:lang w:val="en-US"/>
        </w:rPr>
        <w:t>exe</w:t>
      </w:r>
      <w:r w:rsidR="00E145AA" w:rsidRPr="00021EDC">
        <w:rPr>
          <w:rFonts w:cs="Arial"/>
          <w:sz w:val="28"/>
        </w:rPr>
        <w:t>, но не обязательно. После запуска дистрибутива нужно следовать указаниям на экране. Эти указания у всех дистрибутивов практически одинаковы: требуется указать имя пользователя и название организации (обычно, любые), указать каталог, в который нужно установить программу и вид установки (полный, обычный, выборочный</w:t>
      </w:r>
      <w:r w:rsidR="00A475F4" w:rsidRPr="00021EDC">
        <w:rPr>
          <w:rFonts w:cs="Arial"/>
          <w:sz w:val="28"/>
        </w:rPr>
        <w:t>, отличаются друг от друга количеством занимаемого</w:t>
      </w:r>
      <w:r w:rsidR="001A4A82" w:rsidRPr="00021EDC">
        <w:rPr>
          <w:rFonts w:cs="Arial"/>
          <w:sz w:val="28"/>
        </w:rPr>
        <w:t xml:space="preserve"> программой</w:t>
      </w:r>
      <w:r w:rsidR="00A475F4" w:rsidRPr="00021EDC">
        <w:rPr>
          <w:rFonts w:cs="Arial"/>
          <w:sz w:val="28"/>
        </w:rPr>
        <w:t xml:space="preserve"> места на диске</w:t>
      </w:r>
      <w:r w:rsidR="00E145AA" w:rsidRPr="00021EDC">
        <w:rPr>
          <w:rFonts w:cs="Arial"/>
          <w:sz w:val="28"/>
        </w:rPr>
        <w:t xml:space="preserve">). </w:t>
      </w:r>
      <w:r w:rsidR="00D2228A" w:rsidRPr="00021EDC">
        <w:rPr>
          <w:rFonts w:cs="Arial"/>
          <w:sz w:val="28"/>
        </w:rPr>
        <w:t>Далее начнется процесс установки. После</w:t>
      </w:r>
      <w:r w:rsidR="00AF18B7" w:rsidRPr="00021EDC">
        <w:rPr>
          <w:rFonts w:cs="Arial"/>
          <w:sz w:val="28"/>
        </w:rPr>
        <w:t xml:space="preserve"> </w:t>
      </w:r>
      <w:r w:rsidR="00D2228A" w:rsidRPr="00021EDC">
        <w:rPr>
          <w:rFonts w:cs="Arial"/>
          <w:sz w:val="28"/>
        </w:rPr>
        <w:t>его завершения запустить только что установленную программу можно или из</w:t>
      </w:r>
      <w:r w:rsidR="00AF18B7" w:rsidRPr="00021EDC">
        <w:rPr>
          <w:rFonts w:cs="Arial"/>
          <w:sz w:val="28"/>
        </w:rPr>
        <w:t xml:space="preserve"> </w:t>
      </w:r>
      <w:r w:rsidR="00D2228A" w:rsidRPr="00021EDC">
        <w:rPr>
          <w:rFonts w:cs="Arial"/>
          <w:sz w:val="28"/>
        </w:rPr>
        <w:t>пункта меню Пуск или с помощью ярлыка на рабочем столе</w:t>
      </w:r>
      <w:r w:rsidR="009034C9" w:rsidRPr="00021EDC">
        <w:rPr>
          <w:rFonts w:cs="Arial"/>
          <w:sz w:val="28"/>
        </w:rPr>
        <w:t>, если он был создан автоматически</w:t>
      </w:r>
      <w:r w:rsidR="00D2228A" w:rsidRPr="00021EDC">
        <w:rPr>
          <w:rFonts w:cs="Arial"/>
          <w:sz w:val="28"/>
        </w:rPr>
        <w:t>.</w:t>
      </w:r>
    </w:p>
    <w:p w:rsidR="007026F2" w:rsidRPr="00021EDC" w:rsidRDefault="00025A34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Важно! Нельзя удалять файлы программы вручную, так как при этом Вы не сможете удалить данные из реестра и других каталогов операционной системы. Это приводит к захламлению диска лишними ненужными и неработающими</w:t>
      </w:r>
      <w:r w:rsidR="00847E2A">
        <w:rPr>
          <w:rFonts w:cs="Arial"/>
          <w:sz w:val="28"/>
        </w:rPr>
        <w:t xml:space="preserve"> </w:t>
      </w:r>
      <w:r w:rsidRPr="00021EDC">
        <w:rPr>
          <w:rFonts w:cs="Arial"/>
          <w:sz w:val="28"/>
        </w:rPr>
        <w:t xml:space="preserve">файлами. </w:t>
      </w:r>
      <w:r w:rsidR="00B47A28" w:rsidRPr="00021EDC">
        <w:rPr>
          <w:rFonts w:cs="Arial"/>
          <w:sz w:val="28"/>
        </w:rPr>
        <w:t>Поэтому для удаления программ всегда надо пользоваться указанным выше способом.</w:t>
      </w:r>
    </w:p>
    <w:p w:rsidR="00755E45" w:rsidRDefault="00755E45" w:rsidP="00921E97">
      <w:pPr>
        <w:spacing w:line="360" w:lineRule="auto"/>
        <w:ind w:firstLine="709"/>
        <w:jc w:val="both"/>
        <w:rPr>
          <w:rFonts w:cs="Arial"/>
          <w:sz w:val="28"/>
        </w:rPr>
      </w:pPr>
    </w:p>
    <w:p w:rsidR="00157A6D" w:rsidRPr="00755E45" w:rsidRDefault="00157A6D" w:rsidP="00921E97">
      <w:pPr>
        <w:spacing w:line="360" w:lineRule="auto"/>
        <w:ind w:firstLine="709"/>
        <w:jc w:val="both"/>
        <w:rPr>
          <w:rFonts w:cs="Arial"/>
          <w:b/>
          <w:sz w:val="28"/>
        </w:rPr>
      </w:pPr>
      <w:r w:rsidRPr="00755E45">
        <w:rPr>
          <w:rFonts w:cs="Arial"/>
          <w:b/>
          <w:sz w:val="28"/>
        </w:rPr>
        <w:t>Создание скриншотов</w:t>
      </w:r>
    </w:p>
    <w:p w:rsidR="00755E45" w:rsidRPr="00755E45" w:rsidRDefault="00755E45" w:rsidP="00921E97">
      <w:pPr>
        <w:tabs>
          <w:tab w:val="left" w:pos="2340"/>
        </w:tabs>
        <w:spacing w:line="360" w:lineRule="auto"/>
        <w:ind w:firstLine="709"/>
        <w:jc w:val="both"/>
        <w:rPr>
          <w:rFonts w:cs="Arial"/>
          <w:b/>
          <w:sz w:val="28"/>
        </w:rPr>
      </w:pPr>
    </w:p>
    <w:p w:rsidR="00157A6D" w:rsidRPr="00021EDC" w:rsidRDefault="00157A6D" w:rsidP="00921E97">
      <w:pPr>
        <w:tabs>
          <w:tab w:val="left" w:pos="2340"/>
        </w:tabs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Скриншоты – это изображения, отображающие происходящее на рабочем столе в конкретный момент времени.</w:t>
      </w:r>
      <w:r w:rsidR="00120226" w:rsidRPr="00021EDC">
        <w:rPr>
          <w:rFonts w:cs="Arial"/>
          <w:sz w:val="28"/>
        </w:rPr>
        <w:t xml:space="preserve"> Для создания скриншотов необходимо использовать клавишу </w:t>
      </w:r>
      <w:r w:rsidR="00120226" w:rsidRPr="00021EDC">
        <w:rPr>
          <w:rFonts w:cs="Arial"/>
          <w:sz w:val="28"/>
          <w:lang w:val="en-US"/>
        </w:rPr>
        <w:t>Prt</w:t>
      </w:r>
      <w:r w:rsidR="00120226" w:rsidRPr="00021EDC">
        <w:rPr>
          <w:rFonts w:cs="Arial"/>
          <w:sz w:val="28"/>
        </w:rPr>
        <w:t xml:space="preserve"> </w:t>
      </w:r>
      <w:r w:rsidR="00120226" w:rsidRPr="00021EDC">
        <w:rPr>
          <w:rFonts w:cs="Arial"/>
          <w:sz w:val="28"/>
          <w:lang w:val="en-US"/>
        </w:rPr>
        <w:t>Sc</w:t>
      </w:r>
      <w:r w:rsidR="00120226" w:rsidRPr="00021EDC">
        <w:rPr>
          <w:rFonts w:cs="Arial"/>
          <w:sz w:val="28"/>
        </w:rPr>
        <w:t xml:space="preserve"> (</w:t>
      </w:r>
      <w:r w:rsidR="00120226" w:rsidRPr="00021EDC">
        <w:rPr>
          <w:rFonts w:cs="Arial"/>
          <w:sz w:val="28"/>
          <w:lang w:val="en-US"/>
        </w:rPr>
        <w:t>Print</w:t>
      </w:r>
      <w:r w:rsidR="00120226" w:rsidRPr="00021EDC">
        <w:rPr>
          <w:rFonts w:cs="Arial"/>
          <w:sz w:val="28"/>
        </w:rPr>
        <w:t xml:space="preserve"> </w:t>
      </w:r>
      <w:r w:rsidR="00120226" w:rsidRPr="00021EDC">
        <w:rPr>
          <w:rFonts w:cs="Arial"/>
          <w:sz w:val="28"/>
          <w:lang w:val="en-US"/>
        </w:rPr>
        <w:t>Screen</w:t>
      </w:r>
      <w:r w:rsidR="00120226" w:rsidRPr="00021EDC">
        <w:rPr>
          <w:rFonts w:cs="Arial"/>
          <w:sz w:val="28"/>
        </w:rPr>
        <w:t xml:space="preserve"> – дословно, распечатать экран), которая находится в верхней правой части клавиатуры.</w:t>
      </w:r>
      <w:r w:rsidR="009C7AC2" w:rsidRPr="00021EDC">
        <w:rPr>
          <w:rFonts w:cs="Arial"/>
          <w:sz w:val="28"/>
        </w:rPr>
        <w:t xml:space="preserve"> После ее нажатия в памяти системы сохранится изображение на экране. Далее его можно вставлять в</w:t>
      </w:r>
      <w:r w:rsidR="000E4CC6" w:rsidRPr="00021EDC">
        <w:rPr>
          <w:rFonts w:cs="Arial"/>
          <w:sz w:val="28"/>
        </w:rPr>
        <w:t xml:space="preserve"> </w:t>
      </w:r>
      <w:r w:rsidR="009C7AC2" w:rsidRPr="00021EDC">
        <w:rPr>
          <w:rFonts w:cs="Arial"/>
          <w:sz w:val="28"/>
        </w:rPr>
        <w:t xml:space="preserve">документ </w:t>
      </w:r>
      <w:r w:rsidR="009C7AC2" w:rsidRPr="00021EDC">
        <w:rPr>
          <w:rFonts w:cs="Arial"/>
          <w:sz w:val="28"/>
          <w:lang w:val="en-US"/>
        </w:rPr>
        <w:t>Word</w:t>
      </w:r>
      <w:r w:rsidR="009C7AC2" w:rsidRPr="00021EDC">
        <w:rPr>
          <w:rFonts w:cs="Arial"/>
          <w:sz w:val="28"/>
        </w:rPr>
        <w:t xml:space="preserve">, </w:t>
      </w:r>
      <w:r w:rsidR="009C7AC2" w:rsidRPr="00021EDC">
        <w:rPr>
          <w:rFonts w:cs="Arial"/>
          <w:sz w:val="28"/>
          <w:lang w:val="en-US"/>
        </w:rPr>
        <w:t>Paint</w:t>
      </w:r>
      <w:r w:rsidR="009C7AC2" w:rsidRPr="00021EDC">
        <w:rPr>
          <w:rFonts w:cs="Arial"/>
          <w:sz w:val="28"/>
        </w:rPr>
        <w:t xml:space="preserve"> и других программ с помощью команды вставки. </w:t>
      </w:r>
    </w:p>
    <w:p w:rsidR="00573160" w:rsidRPr="00755E45" w:rsidRDefault="00573160" w:rsidP="00921E97">
      <w:pPr>
        <w:spacing w:line="360" w:lineRule="auto"/>
        <w:ind w:firstLine="709"/>
        <w:jc w:val="both"/>
        <w:rPr>
          <w:rFonts w:cs="Arial"/>
          <w:i/>
          <w:sz w:val="28"/>
        </w:rPr>
      </w:pPr>
      <w:r w:rsidRPr="00755E45">
        <w:rPr>
          <w:rFonts w:cs="Arial"/>
          <w:i/>
          <w:sz w:val="28"/>
        </w:rPr>
        <w:t>Задание:</w:t>
      </w:r>
    </w:p>
    <w:p w:rsidR="00025A34" w:rsidRPr="00021EDC" w:rsidRDefault="00025A34" w:rsidP="00921E9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Удалить с компьютера программу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</w:p>
    <w:p w:rsidR="00F734C0" w:rsidRPr="00021EDC" w:rsidRDefault="00F734C0" w:rsidP="00921E9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Установить на компьютер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>, по</w:t>
      </w:r>
      <w:r w:rsidR="00755E45">
        <w:rPr>
          <w:rFonts w:cs="Arial"/>
          <w:sz w:val="28"/>
        </w:rPr>
        <w:t>льзуясь имеющимся дистрибутивом</w:t>
      </w:r>
    </w:p>
    <w:p w:rsidR="00573160" w:rsidRPr="00021EDC" w:rsidRDefault="00573160" w:rsidP="00921E9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Выполнить следующие действия с объектами в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 (копирование и перемещение объектов выполнить 2 способами):</w:t>
      </w:r>
    </w:p>
    <w:p w:rsidR="00573160" w:rsidRPr="00021EDC" w:rsidRDefault="00573160" w:rsidP="00755E45">
      <w:pPr>
        <w:numPr>
          <w:ilvl w:val="1"/>
          <w:numId w:val="2"/>
        </w:numPr>
        <w:tabs>
          <w:tab w:val="clear" w:pos="214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создать папку со своим именем в папке </w:t>
      </w:r>
      <w:r w:rsidRPr="00021EDC">
        <w:rPr>
          <w:rFonts w:cs="Arial"/>
          <w:sz w:val="28"/>
          <w:lang w:val="en-US"/>
        </w:rPr>
        <w:t>D</w:t>
      </w:r>
      <w:r w:rsidRPr="00021EDC">
        <w:rPr>
          <w:rFonts w:cs="Arial"/>
          <w:sz w:val="28"/>
        </w:rPr>
        <w:t>:\</w:t>
      </w:r>
      <w:r w:rsidRPr="00021EDC">
        <w:rPr>
          <w:rFonts w:cs="Arial"/>
          <w:sz w:val="28"/>
          <w:lang w:val="en-US"/>
        </w:rPr>
        <w:t>Students</w:t>
      </w:r>
      <w:r w:rsidRPr="00021EDC">
        <w:rPr>
          <w:rFonts w:cs="Arial"/>
          <w:sz w:val="28"/>
        </w:rPr>
        <w:t>\«название группы»\;</w:t>
      </w:r>
    </w:p>
    <w:p w:rsidR="00573160" w:rsidRPr="00021EDC" w:rsidRDefault="00573160" w:rsidP="00755E45">
      <w:pPr>
        <w:numPr>
          <w:ilvl w:val="1"/>
          <w:numId w:val="2"/>
        </w:numPr>
        <w:tabs>
          <w:tab w:val="clear" w:pos="214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найти все текстовые файлы на диске С: в подкаталоге </w:t>
      </w:r>
      <w:r w:rsidRPr="00021EDC">
        <w:rPr>
          <w:rFonts w:cs="Arial"/>
          <w:sz w:val="28"/>
          <w:lang w:val="en-US"/>
        </w:rPr>
        <w:t>Windows</w:t>
      </w:r>
      <w:r w:rsidRPr="00021EDC">
        <w:rPr>
          <w:rFonts w:cs="Arial"/>
          <w:sz w:val="28"/>
        </w:rPr>
        <w:t>;</w:t>
      </w:r>
    </w:p>
    <w:p w:rsidR="00573160" w:rsidRPr="00021EDC" w:rsidRDefault="00573160" w:rsidP="00755E45">
      <w:pPr>
        <w:numPr>
          <w:ilvl w:val="1"/>
          <w:numId w:val="2"/>
        </w:numPr>
        <w:tabs>
          <w:tab w:val="clear" w:pos="214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скопировать первые 5 найденных файлов в свою созданную папку;</w:t>
      </w:r>
    </w:p>
    <w:p w:rsidR="00573160" w:rsidRPr="00021EDC" w:rsidRDefault="00573160" w:rsidP="00755E45">
      <w:pPr>
        <w:numPr>
          <w:ilvl w:val="1"/>
          <w:numId w:val="2"/>
        </w:numPr>
        <w:tabs>
          <w:tab w:val="clear" w:pos="214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записать в отчет общие сведения о своей папке  и об одном из скопированных фалов;</w:t>
      </w:r>
    </w:p>
    <w:p w:rsidR="00573160" w:rsidRPr="00021EDC" w:rsidRDefault="00573160" w:rsidP="00755E45">
      <w:pPr>
        <w:numPr>
          <w:ilvl w:val="1"/>
          <w:numId w:val="2"/>
        </w:numPr>
        <w:tabs>
          <w:tab w:val="clear" w:pos="214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скопировать папку со своим именем на дискету;</w:t>
      </w:r>
    </w:p>
    <w:p w:rsidR="00573160" w:rsidRPr="00021EDC" w:rsidRDefault="00573160" w:rsidP="00755E45">
      <w:pPr>
        <w:numPr>
          <w:ilvl w:val="1"/>
          <w:numId w:val="2"/>
        </w:numPr>
        <w:tabs>
          <w:tab w:val="clear" w:pos="214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переместить файлы из папки со своим именем в корневой каталог дискеты;</w:t>
      </w:r>
    </w:p>
    <w:p w:rsidR="00573160" w:rsidRPr="00021EDC" w:rsidRDefault="009E351C" w:rsidP="00921E9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Привести пример применения опций расширенного копирования файлов.</w:t>
      </w:r>
    </w:p>
    <w:p w:rsidR="00B0177C" w:rsidRPr="00021EDC" w:rsidRDefault="00B0177C" w:rsidP="00755E45">
      <w:pPr>
        <w:numPr>
          <w:ilvl w:val="0"/>
          <w:numId w:val="2"/>
        </w:numPr>
        <w:tabs>
          <w:tab w:val="clear" w:pos="142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Произвести поиск файлов в каком либо каталоге, используя различные примеры шаблонов.</w:t>
      </w:r>
    </w:p>
    <w:p w:rsidR="00866E04" w:rsidRPr="00021EDC" w:rsidRDefault="00866E04" w:rsidP="00755E45">
      <w:pPr>
        <w:numPr>
          <w:ilvl w:val="0"/>
          <w:numId w:val="2"/>
        </w:numPr>
        <w:tabs>
          <w:tab w:val="clear" w:pos="142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Заархивировать исходный файл, содержащий только текст с помощью архиваторов </w:t>
      </w:r>
      <w:r w:rsidRPr="00021EDC">
        <w:rPr>
          <w:rFonts w:cs="Arial"/>
          <w:sz w:val="28"/>
          <w:lang w:val="en-US"/>
        </w:rPr>
        <w:t>ZIP</w:t>
      </w:r>
      <w:r w:rsidRPr="00021EDC">
        <w:rPr>
          <w:rFonts w:cs="Arial"/>
          <w:sz w:val="28"/>
        </w:rPr>
        <w:t xml:space="preserve"> и </w:t>
      </w:r>
      <w:r w:rsidRPr="00021EDC">
        <w:rPr>
          <w:rFonts w:cs="Arial"/>
          <w:sz w:val="28"/>
          <w:lang w:val="en-US"/>
        </w:rPr>
        <w:t>RAR</w:t>
      </w:r>
      <w:r w:rsidRPr="00021EDC">
        <w:rPr>
          <w:rFonts w:cs="Arial"/>
          <w:sz w:val="28"/>
        </w:rPr>
        <w:t>, сделать вывод о степени сжатия этими архиваторами. Сделать такую же последовательность действий для исходного файла, содержащего кроме текста изображение. Сделать выводы.</w:t>
      </w:r>
    </w:p>
    <w:p w:rsidR="009E351C" w:rsidRPr="00021EDC" w:rsidRDefault="00866E04" w:rsidP="00755E45">
      <w:pPr>
        <w:numPr>
          <w:ilvl w:val="0"/>
          <w:numId w:val="2"/>
        </w:numPr>
        <w:tabs>
          <w:tab w:val="clear" w:pos="142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 </w:t>
      </w:r>
      <w:r w:rsidR="00726429" w:rsidRPr="00021EDC">
        <w:rPr>
          <w:rFonts w:cs="Arial"/>
          <w:sz w:val="28"/>
        </w:rPr>
        <w:t>Создать самораспаковывающийся архив. Объяснить его больший объем по сравнению с обычным архивом.</w:t>
      </w:r>
      <w:r w:rsidR="00C3376C" w:rsidRPr="00021EDC">
        <w:rPr>
          <w:rFonts w:cs="Arial"/>
          <w:sz w:val="28"/>
        </w:rPr>
        <w:t xml:space="preserve"> Установить нормальную степень сжатия.</w:t>
      </w:r>
    </w:p>
    <w:p w:rsidR="00C3376C" w:rsidRPr="00021EDC" w:rsidRDefault="00C3376C" w:rsidP="00755E45">
      <w:pPr>
        <w:numPr>
          <w:ilvl w:val="0"/>
          <w:numId w:val="2"/>
        </w:numPr>
        <w:tabs>
          <w:tab w:val="clear" w:pos="142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Создать в меню «Запуск» команду,</w:t>
      </w:r>
      <w:r w:rsidR="00847E2A">
        <w:rPr>
          <w:rFonts w:cs="Arial"/>
          <w:sz w:val="28"/>
        </w:rPr>
        <w:t xml:space="preserve"> </w:t>
      </w:r>
      <w:r w:rsidRPr="00021EDC">
        <w:rPr>
          <w:rFonts w:cs="Arial"/>
          <w:sz w:val="28"/>
        </w:rPr>
        <w:t>запускающую Ваш отчет по лабораторной.</w:t>
      </w:r>
    </w:p>
    <w:p w:rsidR="00DB430D" w:rsidRPr="00021EDC" w:rsidRDefault="00DB430D" w:rsidP="00755E45">
      <w:pPr>
        <w:numPr>
          <w:ilvl w:val="0"/>
          <w:numId w:val="2"/>
        </w:numPr>
        <w:tabs>
          <w:tab w:val="clear" w:pos="1429"/>
          <w:tab w:val="num" w:pos="1260"/>
        </w:tabs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Найти файлы с расширением .</w:t>
      </w:r>
      <w:r w:rsidRPr="00021EDC">
        <w:rPr>
          <w:rFonts w:cs="Arial"/>
          <w:sz w:val="28"/>
          <w:lang w:val="en-US"/>
        </w:rPr>
        <w:t>doc</w:t>
      </w:r>
      <w:r w:rsidR="004E7BAB" w:rsidRPr="00021EDC">
        <w:rPr>
          <w:rFonts w:cs="Arial"/>
          <w:sz w:val="28"/>
        </w:rPr>
        <w:t xml:space="preserve"> на диске </w:t>
      </w:r>
      <w:r w:rsidR="004E7BAB" w:rsidRPr="00021EDC">
        <w:rPr>
          <w:rFonts w:cs="Arial"/>
          <w:sz w:val="28"/>
          <w:lang w:val="en-US"/>
        </w:rPr>
        <w:t>D</w:t>
      </w:r>
      <w:r w:rsidR="004E7BAB" w:rsidRPr="00021EDC">
        <w:rPr>
          <w:rFonts w:cs="Arial"/>
          <w:sz w:val="28"/>
        </w:rPr>
        <w:t>:</w:t>
      </w:r>
      <w:r w:rsidRPr="00021EDC">
        <w:rPr>
          <w:rFonts w:cs="Arial"/>
          <w:sz w:val="28"/>
        </w:rPr>
        <w:t>, содержащие слово «</w:t>
      </w:r>
      <w:r w:rsidR="003468D1" w:rsidRPr="00021EDC">
        <w:rPr>
          <w:rFonts w:cs="Arial"/>
          <w:sz w:val="28"/>
        </w:rPr>
        <w:t>работа</w:t>
      </w:r>
      <w:r w:rsidRPr="00021EDC">
        <w:rPr>
          <w:rFonts w:cs="Arial"/>
          <w:sz w:val="28"/>
        </w:rPr>
        <w:t>»</w:t>
      </w:r>
      <w:r w:rsidR="00021D25" w:rsidRPr="00021EDC">
        <w:rPr>
          <w:rFonts w:cs="Arial"/>
          <w:sz w:val="28"/>
        </w:rPr>
        <w:t xml:space="preserve"> размером более 2Кб</w:t>
      </w:r>
      <w:r w:rsidRPr="00021EDC">
        <w:rPr>
          <w:rFonts w:cs="Arial"/>
          <w:sz w:val="28"/>
        </w:rPr>
        <w:t>.</w:t>
      </w:r>
    </w:p>
    <w:p w:rsidR="00C05024" w:rsidRPr="00021EDC" w:rsidRDefault="00C05024" w:rsidP="00921E9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Осуществить собственные настройки 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. </w:t>
      </w:r>
      <w:r w:rsidR="00F857A2" w:rsidRPr="00021EDC">
        <w:rPr>
          <w:rFonts w:cs="Arial"/>
          <w:sz w:val="28"/>
        </w:rPr>
        <w:t>Сделать скриншот полученного результата.</w:t>
      </w:r>
    </w:p>
    <w:p w:rsidR="00517933" w:rsidRPr="00021EDC" w:rsidRDefault="00517933" w:rsidP="00921E9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 xml:space="preserve">Просканировать диски </w:t>
      </w:r>
      <w:r w:rsidRPr="00021EDC">
        <w:rPr>
          <w:rFonts w:cs="Arial"/>
          <w:sz w:val="28"/>
          <w:lang w:val="en-US"/>
        </w:rPr>
        <w:t>C</w:t>
      </w:r>
      <w:r w:rsidRPr="00021EDC">
        <w:rPr>
          <w:rFonts w:cs="Arial"/>
          <w:sz w:val="28"/>
        </w:rPr>
        <w:t xml:space="preserve">: и </w:t>
      </w:r>
      <w:r w:rsidRPr="00021EDC">
        <w:rPr>
          <w:rFonts w:cs="Arial"/>
          <w:sz w:val="28"/>
          <w:lang w:val="en-US"/>
        </w:rPr>
        <w:t>D</w:t>
      </w:r>
      <w:r w:rsidRPr="00021EDC">
        <w:rPr>
          <w:rFonts w:cs="Arial"/>
          <w:sz w:val="28"/>
        </w:rPr>
        <w:t xml:space="preserve">: на предмет обнаружения вирусов с помощью программы </w:t>
      </w:r>
      <w:r w:rsidRPr="00021EDC">
        <w:rPr>
          <w:rFonts w:cs="Arial"/>
          <w:sz w:val="28"/>
          <w:lang w:val="en-US"/>
        </w:rPr>
        <w:t>NOD</w:t>
      </w:r>
      <w:r w:rsidRPr="00021EDC">
        <w:rPr>
          <w:rFonts w:cs="Arial"/>
          <w:sz w:val="28"/>
        </w:rPr>
        <w:t xml:space="preserve">32. </w:t>
      </w:r>
    </w:p>
    <w:p w:rsidR="004A56D7" w:rsidRPr="00755E45" w:rsidRDefault="004A56D7" w:rsidP="00921E97">
      <w:pPr>
        <w:spacing w:line="360" w:lineRule="auto"/>
        <w:ind w:firstLine="709"/>
        <w:jc w:val="both"/>
        <w:rPr>
          <w:rFonts w:cs="Arial"/>
          <w:i/>
          <w:sz w:val="28"/>
        </w:rPr>
      </w:pPr>
      <w:r w:rsidRPr="00755E45">
        <w:rPr>
          <w:rFonts w:cs="Arial"/>
          <w:i/>
          <w:sz w:val="28"/>
        </w:rPr>
        <w:t>Содержание отчета:</w:t>
      </w:r>
    </w:p>
    <w:p w:rsidR="004A56D7" w:rsidRPr="00021EDC" w:rsidRDefault="004A56D7" w:rsidP="00921E97">
      <w:pPr>
        <w:spacing w:line="360" w:lineRule="auto"/>
        <w:ind w:firstLine="709"/>
        <w:jc w:val="both"/>
        <w:rPr>
          <w:rFonts w:cs="Arial"/>
          <w:sz w:val="28"/>
        </w:rPr>
      </w:pPr>
      <w:r w:rsidRPr="00021EDC">
        <w:rPr>
          <w:rFonts w:cs="Arial"/>
          <w:sz w:val="28"/>
        </w:rPr>
        <w:t>Пошаговое описание процесса выполнения задания на лабораторную работу</w:t>
      </w:r>
      <w:r w:rsidR="00CC32FE" w:rsidRPr="00021EDC">
        <w:rPr>
          <w:rFonts w:cs="Arial"/>
          <w:sz w:val="28"/>
        </w:rPr>
        <w:t xml:space="preserve"> с использованием скриншотов</w:t>
      </w:r>
      <w:r w:rsidRPr="00021EDC">
        <w:rPr>
          <w:rFonts w:cs="Arial"/>
          <w:sz w:val="28"/>
        </w:rPr>
        <w:t>.</w:t>
      </w:r>
      <w:r w:rsidR="00755E45">
        <w:rPr>
          <w:rFonts w:cs="Arial"/>
          <w:sz w:val="28"/>
        </w:rPr>
        <w:t xml:space="preserve"> </w:t>
      </w:r>
      <w:r w:rsidRPr="00021EDC">
        <w:rPr>
          <w:rFonts w:cs="Arial"/>
          <w:sz w:val="28"/>
        </w:rPr>
        <w:t xml:space="preserve">Сделать вывод о преимуществах использования </w:t>
      </w:r>
      <w:r w:rsidRPr="00021EDC">
        <w:rPr>
          <w:rFonts w:cs="Arial"/>
          <w:sz w:val="28"/>
          <w:lang w:val="en-US"/>
        </w:rPr>
        <w:t>Total</w:t>
      </w:r>
      <w:r w:rsidRPr="00021EDC">
        <w:rPr>
          <w:rFonts w:cs="Arial"/>
          <w:sz w:val="28"/>
        </w:rPr>
        <w:t xml:space="preserve"> </w:t>
      </w:r>
      <w:r w:rsidRPr="00021EDC">
        <w:rPr>
          <w:rFonts w:cs="Arial"/>
          <w:sz w:val="28"/>
          <w:lang w:val="en-US"/>
        </w:rPr>
        <w:t>Commander</w:t>
      </w:r>
      <w:r w:rsidRPr="00021EDC">
        <w:rPr>
          <w:rFonts w:cs="Arial"/>
          <w:sz w:val="28"/>
        </w:rPr>
        <w:t xml:space="preserve"> по сравнению с программой Проводник и Мой компьютер.</w:t>
      </w:r>
      <w:bookmarkStart w:id="0" w:name="_GoBack"/>
      <w:bookmarkEnd w:id="0"/>
    </w:p>
    <w:sectPr w:rsidR="004A56D7" w:rsidRPr="00021EDC" w:rsidSect="00021ED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6622C"/>
    <w:multiLevelType w:val="singleLevel"/>
    <w:tmpl w:val="F3E05F66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rFonts w:cs="Times New Roman"/>
      </w:rPr>
    </w:lvl>
  </w:abstractNum>
  <w:abstractNum w:abstractNumId="1">
    <w:nsid w:val="0B6B3520"/>
    <w:multiLevelType w:val="multilevel"/>
    <w:tmpl w:val="72F0F15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)"/>
      <w:legacy w:legacy="1" w:legacySpace="0" w:legacyIndent="708"/>
      <w:lvlJc w:val="left"/>
      <w:pPr>
        <w:ind w:left="1048" w:hanging="708"/>
      </w:pPr>
      <w:rPr>
        <w:rFonts w:cs="Times New Roman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756" w:hanging="708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464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172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880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588" w:hanging="708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5296" w:hanging="708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08"/>
      <w:lvlJc w:val="left"/>
      <w:pPr>
        <w:ind w:left="6004" w:hanging="708"/>
      </w:pPr>
      <w:rPr>
        <w:rFonts w:cs="Times New Roman"/>
      </w:rPr>
    </w:lvl>
  </w:abstractNum>
  <w:abstractNum w:abstractNumId="2">
    <w:nsid w:val="4235308E"/>
    <w:multiLevelType w:val="multilevel"/>
    <w:tmpl w:val="EFC02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4E6374"/>
    <w:multiLevelType w:val="hybridMultilevel"/>
    <w:tmpl w:val="6D1408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71F4793D"/>
    <w:multiLevelType w:val="hybridMultilevel"/>
    <w:tmpl w:val="EFC02C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2BF"/>
    <w:rsid w:val="00002316"/>
    <w:rsid w:val="00021D25"/>
    <w:rsid w:val="00021EDC"/>
    <w:rsid w:val="00025A34"/>
    <w:rsid w:val="000265AD"/>
    <w:rsid w:val="00036C88"/>
    <w:rsid w:val="00062FF6"/>
    <w:rsid w:val="000A3B46"/>
    <w:rsid w:val="000E17D8"/>
    <w:rsid w:val="000E4CC6"/>
    <w:rsid w:val="000F60AF"/>
    <w:rsid w:val="00120226"/>
    <w:rsid w:val="001524D8"/>
    <w:rsid w:val="00157A6D"/>
    <w:rsid w:val="0019171E"/>
    <w:rsid w:val="00193BE1"/>
    <w:rsid w:val="001A4A82"/>
    <w:rsid w:val="00206D1F"/>
    <w:rsid w:val="0022154D"/>
    <w:rsid w:val="00222A26"/>
    <w:rsid w:val="002F1499"/>
    <w:rsid w:val="003052BF"/>
    <w:rsid w:val="00321384"/>
    <w:rsid w:val="00335573"/>
    <w:rsid w:val="003468D1"/>
    <w:rsid w:val="00357550"/>
    <w:rsid w:val="003619C8"/>
    <w:rsid w:val="00391D3D"/>
    <w:rsid w:val="003B12AF"/>
    <w:rsid w:val="003B5D41"/>
    <w:rsid w:val="003F080A"/>
    <w:rsid w:val="003F3D08"/>
    <w:rsid w:val="0043194E"/>
    <w:rsid w:val="00493D45"/>
    <w:rsid w:val="004A56D7"/>
    <w:rsid w:val="004E7BAB"/>
    <w:rsid w:val="00517933"/>
    <w:rsid w:val="00573160"/>
    <w:rsid w:val="00592325"/>
    <w:rsid w:val="005C4B11"/>
    <w:rsid w:val="00600EC5"/>
    <w:rsid w:val="006A1D71"/>
    <w:rsid w:val="007026F2"/>
    <w:rsid w:val="00726429"/>
    <w:rsid w:val="007451BB"/>
    <w:rsid w:val="00755E45"/>
    <w:rsid w:val="00776F13"/>
    <w:rsid w:val="007B4E56"/>
    <w:rsid w:val="007C13FD"/>
    <w:rsid w:val="00813156"/>
    <w:rsid w:val="00817882"/>
    <w:rsid w:val="00847E2A"/>
    <w:rsid w:val="00866E04"/>
    <w:rsid w:val="008974AE"/>
    <w:rsid w:val="008B6B87"/>
    <w:rsid w:val="008D3A4A"/>
    <w:rsid w:val="009034C9"/>
    <w:rsid w:val="00921E97"/>
    <w:rsid w:val="00924D3C"/>
    <w:rsid w:val="0094697A"/>
    <w:rsid w:val="009576C1"/>
    <w:rsid w:val="009A515A"/>
    <w:rsid w:val="009C7AC2"/>
    <w:rsid w:val="009E351C"/>
    <w:rsid w:val="00A03304"/>
    <w:rsid w:val="00A218D8"/>
    <w:rsid w:val="00A44D4F"/>
    <w:rsid w:val="00A475F4"/>
    <w:rsid w:val="00A613CF"/>
    <w:rsid w:val="00A96F19"/>
    <w:rsid w:val="00AA77DF"/>
    <w:rsid w:val="00AE5460"/>
    <w:rsid w:val="00AE7CCE"/>
    <w:rsid w:val="00AF18B7"/>
    <w:rsid w:val="00B0177C"/>
    <w:rsid w:val="00B47A28"/>
    <w:rsid w:val="00B53BFC"/>
    <w:rsid w:val="00B62DF3"/>
    <w:rsid w:val="00C02899"/>
    <w:rsid w:val="00C05024"/>
    <w:rsid w:val="00C27201"/>
    <w:rsid w:val="00C3376C"/>
    <w:rsid w:val="00C576B5"/>
    <w:rsid w:val="00C72D1A"/>
    <w:rsid w:val="00CC32FE"/>
    <w:rsid w:val="00D2228A"/>
    <w:rsid w:val="00DA03D3"/>
    <w:rsid w:val="00DA5E55"/>
    <w:rsid w:val="00DB3342"/>
    <w:rsid w:val="00DB430D"/>
    <w:rsid w:val="00DE21C3"/>
    <w:rsid w:val="00E03D9D"/>
    <w:rsid w:val="00E145AA"/>
    <w:rsid w:val="00E67B33"/>
    <w:rsid w:val="00EC335B"/>
    <w:rsid w:val="00F349E4"/>
    <w:rsid w:val="00F65784"/>
    <w:rsid w:val="00F734C0"/>
    <w:rsid w:val="00F83405"/>
    <w:rsid w:val="00F8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"/>
    <o:shapelayout v:ext="edit">
      <o:idmap v:ext="edit" data="1"/>
    </o:shapelayout>
  </w:shapeDefaults>
  <w:decimalSymbol w:val=","/>
  <w:listSeparator w:val=";"/>
  <w14:defaultImageDpi w14:val="0"/>
  <w15:chartTrackingRefBased/>
  <w15:docId w15:val="{E92B1CF0-7214-4FF2-9577-773AEC8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2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4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работы в программе</vt:lpstr>
    </vt:vector>
  </TitlesOfParts>
  <Company>МТРЭП</Company>
  <LinksUpToDate>false</LinksUpToDate>
  <CharactersWithSpaces>10077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работы в программе</dc:title>
  <dc:subject/>
  <dc:creator>Артемьев А.Н.</dc:creator>
  <cp:keywords/>
  <dc:description/>
  <cp:lastModifiedBy>admin</cp:lastModifiedBy>
  <cp:revision>2</cp:revision>
  <dcterms:created xsi:type="dcterms:W3CDTF">2014-03-03T14:52:00Z</dcterms:created>
  <dcterms:modified xsi:type="dcterms:W3CDTF">2014-03-03T14:52:00Z</dcterms:modified>
</cp:coreProperties>
</file>