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9E8" w:rsidRPr="006C595A" w:rsidRDefault="000B49E8" w:rsidP="00915C53">
      <w:pPr>
        <w:pStyle w:val="aff1"/>
      </w:pPr>
      <w:r w:rsidRPr="006C595A">
        <w:t>ФЕДЕРАЛЬНОЕ АГЕНТСТВО ПО ОБРАЗОВАНИЮ</w:t>
      </w:r>
    </w:p>
    <w:p w:rsidR="000B49E8" w:rsidRPr="006C595A" w:rsidRDefault="000B49E8" w:rsidP="00915C53">
      <w:pPr>
        <w:pStyle w:val="aff1"/>
      </w:pPr>
      <w:r w:rsidRPr="006C595A">
        <w:t>УХТИНСКИЙ ГОСУДАРСТВЕННЫЙ ТЕХНИЧЕСКИЙ УНИВЕРСИТЕТ</w:t>
      </w:r>
    </w:p>
    <w:p w:rsidR="000B49E8" w:rsidRPr="006C595A" w:rsidRDefault="000B49E8" w:rsidP="00915C53">
      <w:pPr>
        <w:pStyle w:val="aff1"/>
        <w:rPr>
          <w:b/>
          <w:bCs/>
        </w:rPr>
      </w:pPr>
      <w:r w:rsidRPr="006C595A">
        <w:rPr>
          <w:b/>
          <w:bCs/>
        </w:rPr>
        <w:t>Кафедра ИСТ</w:t>
      </w:r>
    </w:p>
    <w:p w:rsidR="000B49E8" w:rsidRPr="006C595A" w:rsidRDefault="000B49E8" w:rsidP="00915C53">
      <w:pPr>
        <w:pStyle w:val="aff1"/>
      </w:pPr>
    </w:p>
    <w:p w:rsidR="000B49E8" w:rsidRDefault="000B49E8" w:rsidP="00915C53">
      <w:pPr>
        <w:pStyle w:val="aff1"/>
      </w:pPr>
    </w:p>
    <w:p w:rsidR="00915C53" w:rsidRDefault="00915C53" w:rsidP="00915C53">
      <w:pPr>
        <w:pStyle w:val="aff1"/>
      </w:pPr>
    </w:p>
    <w:p w:rsidR="00915C53" w:rsidRDefault="00915C53" w:rsidP="00915C53">
      <w:pPr>
        <w:pStyle w:val="aff1"/>
      </w:pPr>
    </w:p>
    <w:p w:rsidR="00915C53" w:rsidRDefault="00915C53" w:rsidP="00915C53">
      <w:pPr>
        <w:pStyle w:val="aff1"/>
      </w:pPr>
    </w:p>
    <w:p w:rsidR="00915C53" w:rsidRDefault="00915C53" w:rsidP="00915C53">
      <w:pPr>
        <w:pStyle w:val="aff1"/>
      </w:pPr>
    </w:p>
    <w:p w:rsidR="00915C53" w:rsidRPr="006C595A" w:rsidRDefault="00915C53" w:rsidP="00915C53">
      <w:pPr>
        <w:pStyle w:val="aff1"/>
      </w:pPr>
    </w:p>
    <w:p w:rsidR="000B49E8" w:rsidRPr="006C595A" w:rsidRDefault="000B49E8" w:rsidP="00915C53">
      <w:pPr>
        <w:pStyle w:val="aff1"/>
        <w:rPr>
          <w:b/>
          <w:bCs/>
        </w:rPr>
      </w:pPr>
      <w:r w:rsidRPr="006C595A">
        <w:rPr>
          <w:b/>
          <w:bCs/>
        </w:rPr>
        <w:t>Курсовой проект</w:t>
      </w:r>
    </w:p>
    <w:p w:rsidR="000B49E8" w:rsidRPr="006C595A" w:rsidRDefault="000B49E8" w:rsidP="00915C53">
      <w:pPr>
        <w:pStyle w:val="aff1"/>
        <w:rPr>
          <w:b/>
          <w:bCs/>
        </w:rPr>
      </w:pPr>
      <w:r w:rsidRPr="006C595A">
        <w:rPr>
          <w:b/>
          <w:bCs/>
        </w:rPr>
        <w:t>Дисциплина: «Проект управления базами данных»</w:t>
      </w:r>
    </w:p>
    <w:p w:rsidR="000B49E8" w:rsidRPr="006C595A" w:rsidRDefault="000B49E8" w:rsidP="00915C53">
      <w:pPr>
        <w:pStyle w:val="aff1"/>
        <w:rPr>
          <w:b/>
          <w:bCs/>
        </w:rPr>
      </w:pPr>
      <w:r w:rsidRPr="006C595A">
        <w:rPr>
          <w:b/>
          <w:bCs/>
        </w:rPr>
        <w:t>Тема:</w:t>
      </w:r>
    </w:p>
    <w:p w:rsidR="000B49E8" w:rsidRPr="006C595A" w:rsidRDefault="000B49E8" w:rsidP="00915C53">
      <w:pPr>
        <w:pStyle w:val="aff1"/>
        <w:rPr>
          <w:b/>
          <w:bCs/>
        </w:rPr>
      </w:pPr>
      <w:r w:rsidRPr="006C595A">
        <w:rPr>
          <w:b/>
          <w:bCs/>
        </w:rPr>
        <w:t>«Разработка проекта управления базами данных для процесса «Учет ремонта и ТО автотранспорта»»</w:t>
      </w:r>
    </w:p>
    <w:p w:rsidR="000B49E8" w:rsidRPr="006C595A" w:rsidRDefault="000B49E8" w:rsidP="00915C53">
      <w:pPr>
        <w:pStyle w:val="aff1"/>
        <w:rPr>
          <w:b/>
          <w:bCs/>
        </w:rPr>
      </w:pPr>
    </w:p>
    <w:p w:rsidR="000B49E8" w:rsidRPr="006C595A" w:rsidRDefault="000B49E8" w:rsidP="00915C53">
      <w:pPr>
        <w:pStyle w:val="aff1"/>
        <w:rPr>
          <w:b/>
          <w:bCs/>
        </w:rPr>
      </w:pPr>
    </w:p>
    <w:p w:rsidR="000B49E8" w:rsidRDefault="000B49E8" w:rsidP="00915C53">
      <w:pPr>
        <w:pStyle w:val="aff1"/>
        <w:rPr>
          <w:b/>
          <w:bCs/>
        </w:rPr>
      </w:pPr>
    </w:p>
    <w:p w:rsidR="00915C53" w:rsidRPr="006C595A" w:rsidRDefault="00915C53" w:rsidP="00915C53">
      <w:pPr>
        <w:pStyle w:val="aff1"/>
        <w:rPr>
          <w:b/>
          <w:bCs/>
        </w:rPr>
      </w:pPr>
    </w:p>
    <w:p w:rsidR="00915C53" w:rsidRDefault="000B49E8" w:rsidP="00915C53">
      <w:pPr>
        <w:pStyle w:val="aff1"/>
        <w:jc w:val="left"/>
        <w:rPr>
          <w:b/>
          <w:bCs/>
        </w:rPr>
      </w:pPr>
      <w:r w:rsidRPr="006C595A">
        <w:rPr>
          <w:b/>
          <w:bCs/>
        </w:rPr>
        <w:t>Выполнил</w:t>
      </w:r>
    </w:p>
    <w:p w:rsidR="000B49E8" w:rsidRPr="006C595A" w:rsidRDefault="000B49E8" w:rsidP="00915C53">
      <w:pPr>
        <w:pStyle w:val="aff1"/>
        <w:jc w:val="left"/>
        <w:rPr>
          <w:b/>
          <w:bCs/>
        </w:rPr>
      </w:pPr>
      <w:r w:rsidRPr="006C595A">
        <w:rPr>
          <w:b/>
          <w:bCs/>
        </w:rPr>
        <w:t>студент группы ИСТ-2-04</w:t>
      </w:r>
    </w:p>
    <w:p w:rsidR="000B49E8" w:rsidRPr="006C595A" w:rsidRDefault="000B49E8" w:rsidP="00915C53">
      <w:pPr>
        <w:pStyle w:val="aff1"/>
        <w:jc w:val="left"/>
        <w:rPr>
          <w:b/>
          <w:bCs/>
        </w:rPr>
      </w:pPr>
      <w:r w:rsidRPr="006C595A">
        <w:rPr>
          <w:b/>
          <w:bCs/>
        </w:rPr>
        <w:t>Петров М.В.</w:t>
      </w:r>
    </w:p>
    <w:p w:rsidR="00915C53" w:rsidRDefault="000B49E8" w:rsidP="00915C53">
      <w:pPr>
        <w:pStyle w:val="aff1"/>
        <w:jc w:val="left"/>
        <w:rPr>
          <w:b/>
          <w:bCs/>
        </w:rPr>
      </w:pPr>
      <w:r w:rsidRPr="006C595A">
        <w:rPr>
          <w:b/>
          <w:bCs/>
        </w:rPr>
        <w:t>Проверила</w:t>
      </w:r>
    </w:p>
    <w:p w:rsidR="000B49E8" w:rsidRPr="006C595A" w:rsidRDefault="000B49E8" w:rsidP="00915C53">
      <w:pPr>
        <w:pStyle w:val="aff1"/>
        <w:jc w:val="left"/>
        <w:rPr>
          <w:b/>
          <w:bCs/>
        </w:rPr>
      </w:pPr>
      <w:r w:rsidRPr="006C595A">
        <w:rPr>
          <w:b/>
          <w:bCs/>
        </w:rPr>
        <w:t>доцент кафедры ИСТ, к. т. н.</w:t>
      </w:r>
    </w:p>
    <w:p w:rsidR="000B49E8" w:rsidRPr="006C595A" w:rsidRDefault="000B49E8" w:rsidP="00915C53">
      <w:pPr>
        <w:pStyle w:val="aff1"/>
        <w:jc w:val="left"/>
        <w:rPr>
          <w:b/>
          <w:bCs/>
        </w:rPr>
      </w:pPr>
      <w:r w:rsidRPr="006C595A">
        <w:rPr>
          <w:b/>
          <w:bCs/>
        </w:rPr>
        <w:t>Николаева Н.А.</w:t>
      </w:r>
    </w:p>
    <w:p w:rsidR="000B49E8" w:rsidRPr="006C595A" w:rsidRDefault="000B49E8" w:rsidP="00915C53">
      <w:pPr>
        <w:pStyle w:val="aff1"/>
        <w:rPr>
          <w:b/>
          <w:bCs/>
        </w:rPr>
      </w:pPr>
    </w:p>
    <w:p w:rsidR="000B49E8" w:rsidRPr="006C595A" w:rsidRDefault="000B49E8" w:rsidP="00915C53">
      <w:pPr>
        <w:pStyle w:val="aff1"/>
        <w:rPr>
          <w:b/>
          <w:bCs/>
        </w:rPr>
      </w:pPr>
    </w:p>
    <w:p w:rsidR="000B49E8" w:rsidRPr="006C595A" w:rsidRDefault="000B49E8" w:rsidP="00915C53">
      <w:pPr>
        <w:pStyle w:val="aff1"/>
        <w:rPr>
          <w:b/>
          <w:bCs/>
        </w:rPr>
      </w:pPr>
    </w:p>
    <w:p w:rsidR="000B49E8" w:rsidRPr="006C595A" w:rsidRDefault="000B49E8" w:rsidP="00915C53">
      <w:pPr>
        <w:pStyle w:val="aff1"/>
      </w:pPr>
      <w:r w:rsidRPr="006C595A">
        <w:rPr>
          <w:b/>
          <w:bCs/>
        </w:rPr>
        <w:t>Ухта 2008</w:t>
      </w:r>
    </w:p>
    <w:p w:rsidR="00521620" w:rsidRPr="00BA2926" w:rsidRDefault="00BA2926" w:rsidP="00915C53">
      <w:pPr>
        <w:ind w:firstLine="709"/>
        <w:rPr>
          <w:b/>
          <w:bCs/>
        </w:rPr>
      </w:pPr>
      <w:r>
        <w:rPr>
          <w:lang w:val="en-US"/>
        </w:rPr>
        <w:br w:type="page"/>
      </w:r>
      <w:r w:rsidR="0099676B" w:rsidRPr="00BA2926">
        <w:rPr>
          <w:b/>
          <w:bCs/>
        </w:rPr>
        <w:t>Содержание</w:t>
      </w:r>
    </w:p>
    <w:tbl>
      <w:tblPr>
        <w:tblW w:w="7196" w:type="dxa"/>
        <w:tblLayout w:type="fixed"/>
        <w:tblLook w:val="01E0" w:firstRow="1" w:lastRow="1" w:firstColumn="1" w:lastColumn="1" w:noHBand="0" w:noVBand="0"/>
      </w:tblPr>
      <w:tblGrid>
        <w:gridCol w:w="6487"/>
        <w:gridCol w:w="709"/>
      </w:tblGrid>
      <w:tr w:rsidR="00A7635B" w:rsidRPr="006C595A" w:rsidTr="00BA2926">
        <w:tc>
          <w:tcPr>
            <w:tcW w:w="6487" w:type="dxa"/>
          </w:tcPr>
          <w:p w:rsidR="00BA2926" w:rsidRDefault="00BA2926" w:rsidP="00915C53">
            <w:pPr>
              <w:shd w:val="clear" w:color="auto" w:fill="FFFFFF"/>
              <w:ind w:firstLine="709"/>
              <w:rPr>
                <w:color w:val="000000"/>
                <w:lang w:val="en-US"/>
              </w:rPr>
            </w:pPr>
          </w:p>
          <w:p w:rsidR="00A7635B" w:rsidRPr="006C595A" w:rsidRDefault="00A7635B" w:rsidP="00915C53">
            <w:pPr>
              <w:shd w:val="clear" w:color="auto" w:fill="FFFFFF"/>
              <w:ind w:firstLine="709"/>
              <w:rPr>
                <w:color w:val="000000"/>
              </w:rPr>
            </w:pPr>
            <w:r w:rsidRPr="006C595A">
              <w:rPr>
                <w:color w:val="000000"/>
              </w:rPr>
              <w:t>Введение</w:t>
            </w:r>
          </w:p>
          <w:p w:rsidR="00915C53" w:rsidRDefault="00A7635B" w:rsidP="00915C53">
            <w:pPr>
              <w:shd w:val="clear" w:color="auto" w:fill="FFFFFF"/>
              <w:ind w:firstLine="709"/>
              <w:rPr>
                <w:color w:val="000000"/>
              </w:rPr>
            </w:pPr>
            <w:r w:rsidRPr="006C595A">
              <w:rPr>
                <w:color w:val="000000"/>
              </w:rPr>
              <w:t>Краткое описание предметной области</w:t>
            </w:r>
          </w:p>
          <w:p w:rsidR="00A7635B" w:rsidRPr="006C595A" w:rsidRDefault="00A7635B" w:rsidP="00915C53">
            <w:pPr>
              <w:shd w:val="clear" w:color="auto" w:fill="FFFFFF"/>
              <w:ind w:firstLine="709"/>
              <w:rPr>
                <w:color w:val="000000"/>
              </w:rPr>
            </w:pPr>
            <w:r w:rsidRPr="006C595A">
              <w:rPr>
                <w:color w:val="000000"/>
              </w:rPr>
              <w:t xml:space="preserve">Обоснование выбора </w:t>
            </w:r>
            <w:r w:rsidRPr="006C595A">
              <w:rPr>
                <w:color w:val="000000"/>
                <w:lang w:val="en-US"/>
              </w:rPr>
              <w:t>SQL</w:t>
            </w:r>
          </w:p>
          <w:p w:rsidR="00A7635B" w:rsidRPr="006C595A" w:rsidRDefault="00A7635B" w:rsidP="00915C53">
            <w:pPr>
              <w:shd w:val="clear" w:color="auto" w:fill="FFFFFF"/>
              <w:ind w:firstLine="709"/>
              <w:rPr>
                <w:color w:val="000000"/>
              </w:rPr>
            </w:pPr>
            <w:r w:rsidRPr="006C595A">
              <w:rPr>
                <w:color w:val="000000"/>
              </w:rPr>
              <w:t>Создание базы данных</w:t>
            </w:r>
          </w:p>
          <w:p w:rsidR="001B1FDB" w:rsidRPr="006C595A" w:rsidRDefault="001B1FDB" w:rsidP="00915C53">
            <w:pPr>
              <w:shd w:val="clear" w:color="auto" w:fill="FFFFFF"/>
              <w:ind w:firstLine="709"/>
              <w:rPr>
                <w:color w:val="000000"/>
              </w:rPr>
            </w:pPr>
            <w:r w:rsidRPr="006C595A">
              <w:rPr>
                <w:color w:val="000000"/>
              </w:rPr>
              <w:t>Создание таблиц</w:t>
            </w:r>
          </w:p>
          <w:p w:rsidR="0040149F" w:rsidRPr="006C595A" w:rsidRDefault="0040149F" w:rsidP="00915C53">
            <w:pPr>
              <w:shd w:val="clear" w:color="auto" w:fill="FFFFFF"/>
              <w:ind w:firstLine="709"/>
              <w:rPr>
                <w:color w:val="000000"/>
              </w:rPr>
            </w:pPr>
            <w:r w:rsidRPr="006C595A">
              <w:rPr>
                <w:color w:val="000000"/>
              </w:rPr>
              <w:t>Команды языка манипулирования данными</w:t>
            </w:r>
          </w:p>
          <w:p w:rsidR="00A7635B" w:rsidRPr="006C595A" w:rsidRDefault="00A7635B" w:rsidP="00915C53">
            <w:pPr>
              <w:shd w:val="clear" w:color="auto" w:fill="FFFFFF"/>
              <w:ind w:firstLine="709"/>
              <w:rPr>
                <w:color w:val="000000"/>
              </w:rPr>
            </w:pPr>
            <w:r w:rsidRPr="006C595A">
              <w:rPr>
                <w:color w:val="000000"/>
              </w:rPr>
              <w:t>Запросы к базе данных</w:t>
            </w:r>
          </w:p>
          <w:p w:rsidR="005371C3" w:rsidRPr="006C595A" w:rsidRDefault="005371C3" w:rsidP="00915C53">
            <w:pPr>
              <w:shd w:val="clear" w:color="auto" w:fill="FFFFFF"/>
              <w:ind w:firstLine="709"/>
              <w:rPr>
                <w:color w:val="000000"/>
              </w:rPr>
            </w:pPr>
            <w:r w:rsidRPr="006C595A">
              <w:rPr>
                <w:color w:val="000000"/>
              </w:rPr>
              <w:t>Хранимые процедуры</w:t>
            </w:r>
          </w:p>
          <w:p w:rsidR="00A7635B" w:rsidRPr="006C595A" w:rsidRDefault="00A7635B" w:rsidP="00915C53">
            <w:pPr>
              <w:shd w:val="clear" w:color="auto" w:fill="FFFFFF"/>
              <w:ind w:firstLine="709"/>
              <w:rPr>
                <w:color w:val="000000"/>
              </w:rPr>
            </w:pPr>
            <w:r w:rsidRPr="006C595A">
              <w:rPr>
                <w:color w:val="000000"/>
              </w:rPr>
              <w:t>Триггеры</w:t>
            </w:r>
          </w:p>
          <w:p w:rsidR="00A7635B" w:rsidRPr="006C595A" w:rsidRDefault="00A7635B" w:rsidP="00915C53">
            <w:pPr>
              <w:shd w:val="clear" w:color="auto" w:fill="FFFFFF"/>
              <w:ind w:firstLine="709"/>
              <w:rPr>
                <w:color w:val="000000"/>
                <w:lang w:val="en-US"/>
              </w:rPr>
            </w:pPr>
            <w:r w:rsidRPr="006C595A">
              <w:rPr>
                <w:color w:val="000000"/>
              </w:rPr>
              <w:t>Заключение</w:t>
            </w:r>
          </w:p>
          <w:p w:rsidR="00A7635B" w:rsidRPr="006C595A" w:rsidRDefault="00A7635B" w:rsidP="00915C53">
            <w:pPr>
              <w:shd w:val="clear" w:color="auto" w:fill="FFFFFF"/>
              <w:ind w:firstLine="709"/>
            </w:pPr>
            <w:r w:rsidRPr="006C595A">
              <w:rPr>
                <w:color w:val="000000"/>
              </w:rPr>
              <w:t>Список литературы</w:t>
            </w:r>
          </w:p>
          <w:p w:rsidR="009C17C3" w:rsidRPr="006C595A" w:rsidRDefault="00A7635B" w:rsidP="00915C53">
            <w:pPr>
              <w:ind w:firstLine="709"/>
              <w:rPr>
                <w:color w:val="000000"/>
              </w:rPr>
            </w:pPr>
            <w:r w:rsidRPr="006C595A">
              <w:rPr>
                <w:color w:val="000000"/>
              </w:rPr>
              <w:t>Приложени</w:t>
            </w:r>
            <w:r w:rsidR="009E5714" w:rsidRPr="006C595A">
              <w:rPr>
                <w:color w:val="000000"/>
              </w:rPr>
              <w:t>е</w:t>
            </w:r>
          </w:p>
        </w:tc>
        <w:tc>
          <w:tcPr>
            <w:tcW w:w="709" w:type="dxa"/>
          </w:tcPr>
          <w:p w:rsidR="000F7619" w:rsidRPr="006C595A" w:rsidRDefault="000F7619" w:rsidP="00915C53">
            <w:pPr>
              <w:ind w:firstLine="709"/>
            </w:pPr>
          </w:p>
        </w:tc>
      </w:tr>
    </w:tbl>
    <w:p w:rsidR="00F015A0" w:rsidRPr="00BA2926" w:rsidRDefault="00521620" w:rsidP="00915C53">
      <w:pPr>
        <w:ind w:firstLine="709"/>
        <w:rPr>
          <w:b/>
          <w:bCs/>
        </w:rPr>
      </w:pPr>
      <w:r w:rsidRPr="006C595A">
        <w:br w:type="page"/>
      </w:r>
      <w:r w:rsidR="00A26520" w:rsidRPr="00BA2926">
        <w:rPr>
          <w:b/>
          <w:bCs/>
        </w:rPr>
        <w:t>Введение</w:t>
      </w:r>
    </w:p>
    <w:p w:rsidR="00BA2926" w:rsidRDefault="00BA2926" w:rsidP="00915C53">
      <w:pPr>
        <w:widowControl w:val="0"/>
        <w:autoSpaceDE w:val="0"/>
        <w:autoSpaceDN w:val="0"/>
        <w:adjustRightInd w:val="0"/>
        <w:ind w:firstLine="709"/>
        <w:rPr>
          <w:lang w:val="en-US"/>
        </w:rPr>
      </w:pPr>
    </w:p>
    <w:p w:rsidR="00915C53" w:rsidRDefault="00521620" w:rsidP="00915C53">
      <w:pPr>
        <w:widowControl w:val="0"/>
        <w:autoSpaceDE w:val="0"/>
        <w:autoSpaceDN w:val="0"/>
        <w:adjustRightInd w:val="0"/>
        <w:ind w:firstLine="709"/>
      </w:pPr>
      <w:r w:rsidRPr="006C595A">
        <w:t>Темой данного курсового проекта является реализация проекта базы данных для процесса «Учет ремонта и ТО автотранспорта».</w:t>
      </w:r>
    </w:p>
    <w:p w:rsidR="002E639D" w:rsidRPr="006C595A" w:rsidRDefault="002E639D" w:rsidP="00915C53">
      <w:pPr>
        <w:ind w:firstLine="709"/>
      </w:pPr>
      <w:r w:rsidRPr="006C595A">
        <w:rPr>
          <w:color w:val="000000"/>
        </w:rPr>
        <w:t xml:space="preserve">Актуальность поставленной задачи состоит в необходимости разработать единую, наиболее полную структуру данных, необходимых для эффективной работы системы с </w:t>
      </w:r>
      <w:r w:rsidRPr="006C595A">
        <w:t>целью организации учета ремонта и технического обслуживания автотранспорта.</w:t>
      </w:r>
    </w:p>
    <w:p w:rsidR="0092636D" w:rsidRPr="006C595A" w:rsidRDefault="0092636D" w:rsidP="00915C53">
      <w:pPr>
        <w:ind w:firstLine="709"/>
      </w:pPr>
      <w:r w:rsidRPr="006C595A">
        <w:t>Основной задачей курсового проекта, является создание таблиц базы данных и заполнение этих таблиц данными, обеспечение целостности базы данных путем создания декларативных ограничений и процедурных ограничений, разработка основных запросов и представлений для получения необходимой пользователю информации.</w:t>
      </w:r>
    </w:p>
    <w:p w:rsidR="0092636D" w:rsidRPr="006C595A" w:rsidRDefault="0092636D" w:rsidP="00915C53">
      <w:pPr>
        <w:ind w:firstLine="709"/>
      </w:pPr>
      <w:r w:rsidRPr="006C595A">
        <w:t>Целью курсового проекта, является реализация базы данных для автоматизированной системы, обслуживающей процесс учета ремонта и ТО автотранспорта.</w:t>
      </w:r>
    </w:p>
    <w:p w:rsidR="00521620" w:rsidRPr="006C595A" w:rsidRDefault="00521620" w:rsidP="00915C53">
      <w:pPr>
        <w:ind w:firstLine="709"/>
      </w:pPr>
      <w:r w:rsidRPr="006C595A">
        <w:t>Таким образом, для достижения цели данного проекта была проделана работа следующего содержания:</w:t>
      </w:r>
    </w:p>
    <w:p w:rsidR="008D370A" w:rsidRPr="006C595A" w:rsidRDefault="007A19A3" w:rsidP="00915C53">
      <w:pPr>
        <w:ind w:firstLine="709"/>
      </w:pPr>
      <w:r w:rsidRPr="006C595A">
        <w:t>– к</w:t>
      </w:r>
      <w:r w:rsidR="008D370A" w:rsidRPr="006C595A">
        <w:t>раткое описание предметной области</w:t>
      </w:r>
      <w:r w:rsidR="00915C53">
        <w:t xml:space="preserve"> - </w:t>
      </w:r>
      <w:r w:rsidR="008D370A" w:rsidRPr="006C595A">
        <w:t>в этом разделе курсового проекта описываются основные функции отдела реализац</w:t>
      </w:r>
      <w:r w:rsidR="00AD548B" w:rsidRPr="006C595A">
        <w:t>ии теплоснабжающей организации;</w:t>
      </w:r>
    </w:p>
    <w:p w:rsidR="008D370A" w:rsidRPr="006C595A" w:rsidRDefault="008D370A" w:rsidP="00915C53">
      <w:pPr>
        <w:ind w:firstLine="709"/>
      </w:pPr>
      <w:r w:rsidRPr="006C595A">
        <w:t>–</w:t>
      </w:r>
      <w:r w:rsidR="007A19A3" w:rsidRPr="006C595A">
        <w:t xml:space="preserve"> о</w:t>
      </w:r>
      <w:r w:rsidRPr="006C595A">
        <w:t>боснование выбора SQL</w:t>
      </w:r>
      <w:r w:rsidR="00915C53">
        <w:t xml:space="preserve"> - </w:t>
      </w:r>
      <w:r w:rsidR="007A19A3" w:rsidRPr="006C595A">
        <w:t>в этом разделе курсового проекта</w:t>
      </w:r>
      <w:r w:rsidRPr="006C595A">
        <w:t xml:space="preserve"> описан универсальный язык для создания, модификации и управления данными в реляционных базах данных</w:t>
      </w:r>
      <w:r w:rsidR="00AD548B" w:rsidRPr="006C595A">
        <w:t>;</w:t>
      </w:r>
    </w:p>
    <w:p w:rsidR="008D370A" w:rsidRPr="006C595A" w:rsidRDefault="008D370A" w:rsidP="00915C53">
      <w:pPr>
        <w:ind w:firstLine="709"/>
      </w:pPr>
      <w:r w:rsidRPr="006C595A">
        <w:t>–</w:t>
      </w:r>
      <w:r w:rsidR="007A19A3" w:rsidRPr="006C595A">
        <w:t xml:space="preserve"> с</w:t>
      </w:r>
      <w:r w:rsidRPr="006C595A">
        <w:t>оздание таблиц базы данных</w:t>
      </w:r>
      <w:r w:rsidR="00915C53">
        <w:t xml:space="preserve"> - </w:t>
      </w:r>
      <w:r w:rsidRPr="006C595A">
        <w:t>в разделе описывается процесс создания таблиц, выбор типа данных, создание декларативных ограничений, описаны основные команды языка манипулирования данных</w:t>
      </w:r>
      <w:r w:rsidR="00AD548B" w:rsidRPr="006C595A">
        <w:t>;</w:t>
      </w:r>
    </w:p>
    <w:p w:rsidR="008D370A" w:rsidRPr="006C595A" w:rsidRDefault="008D370A" w:rsidP="00915C53">
      <w:pPr>
        <w:ind w:firstLine="709"/>
      </w:pPr>
      <w:r w:rsidRPr="006C595A">
        <w:t>–</w:t>
      </w:r>
      <w:r w:rsidR="007A19A3" w:rsidRPr="006C595A">
        <w:t xml:space="preserve"> з</w:t>
      </w:r>
      <w:r w:rsidRPr="006C595A">
        <w:t>апросы к базе данных</w:t>
      </w:r>
      <w:r w:rsidR="00915C53">
        <w:t xml:space="preserve"> - </w:t>
      </w:r>
      <w:r w:rsidR="007A19A3" w:rsidRPr="006C595A">
        <w:t xml:space="preserve">в этом разделе курсового проекта </w:t>
      </w:r>
      <w:r w:rsidRPr="006C595A">
        <w:t>описаны основные запросы к базе данных, которые позволяют получить необходимую для пользователя информацию</w:t>
      </w:r>
      <w:r w:rsidR="00AD548B" w:rsidRPr="006C595A">
        <w:t>;</w:t>
      </w:r>
    </w:p>
    <w:p w:rsidR="008D370A" w:rsidRPr="006C595A" w:rsidRDefault="008D370A" w:rsidP="00915C53">
      <w:pPr>
        <w:ind w:firstLine="709"/>
      </w:pPr>
      <w:r w:rsidRPr="006C595A">
        <w:t>–</w:t>
      </w:r>
      <w:r w:rsidR="007A19A3" w:rsidRPr="006C595A">
        <w:t xml:space="preserve"> п</w:t>
      </w:r>
      <w:r w:rsidRPr="006C595A">
        <w:t>редставления</w:t>
      </w:r>
      <w:r w:rsidR="00915C53">
        <w:t xml:space="preserve"> - </w:t>
      </w:r>
      <w:r w:rsidR="007A19A3" w:rsidRPr="006C595A">
        <w:t xml:space="preserve">в этом разделе курсового проекта </w:t>
      </w:r>
      <w:r w:rsidRPr="006C595A">
        <w:t>описано создание шаблонов вывода информации, построенных на запросах к базе данных</w:t>
      </w:r>
      <w:r w:rsidR="00AD548B" w:rsidRPr="006C595A">
        <w:t>;</w:t>
      </w:r>
    </w:p>
    <w:p w:rsidR="008D370A" w:rsidRPr="006C595A" w:rsidRDefault="008D370A" w:rsidP="00915C53">
      <w:pPr>
        <w:ind w:firstLine="709"/>
      </w:pPr>
      <w:r w:rsidRPr="006C595A">
        <w:t>–</w:t>
      </w:r>
      <w:r w:rsidR="007A19A3" w:rsidRPr="006C595A">
        <w:t xml:space="preserve"> т</w:t>
      </w:r>
      <w:r w:rsidRPr="006C595A">
        <w:t>риггеры</w:t>
      </w:r>
      <w:r w:rsidR="00915C53">
        <w:t xml:space="preserve"> - </w:t>
      </w:r>
      <w:r w:rsidR="007A19A3" w:rsidRPr="006C595A">
        <w:t xml:space="preserve">в этом разделе курсового проекта </w:t>
      </w:r>
      <w:r w:rsidRPr="006C595A">
        <w:t>описан специальный тип хранимой процедуры, который позволяет обеспечить целостность данных, предотвращая несанкционированное или неправильное их изменение.</w:t>
      </w:r>
    </w:p>
    <w:p w:rsidR="00B2512F" w:rsidRPr="00BA2926" w:rsidRDefault="00B2512F" w:rsidP="00915C53">
      <w:pPr>
        <w:widowControl w:val="0"/>
        <w:autoSpaceDE w:val="0"/>
        <w:autoSpaceDN w:val="0"/>
        <w:adjustRightInd w:val="0"/>
        <w:ind w:firstLine="709"/>
        <w:rPr>
          <w:b/>
          <w:bCs/>
        </w:rPr>
      </w:pPr>
      <w:r w:rsidRPr="006C595A">
        <w:rPr>
          <w:color w:val="000000"/>
        </w:rPr>
        <w:br w:type="page"/>
      </w:r>
      <w:r w:rsidRPr="00BA2926">
        <w:rPr>
          <w:b/>
          <w:bCs/>
          <w:color w:val="000000"/>
        </w:rPr>
        <w:t>Краткое описание предметной области</w:t>
      </w:r>
    </w:p>
    <w:p w:rsidR="00BA2926" w:rsidRDefault="00BA2926" w:rsidP="00915C53">
      <w:pPr>
        <w:shd w:val="clear" w:color="auto" w:fill="FFFFFF"/>
        <w:ind w:firstLine="709"/>
        <w:rPr>
          <w:color w:val="000000"/>
          <w:spacing w:val="4"/>
          <w:lang w:val="en-US"/>
        </w:rPr>
      </w:pPr>
    </w:p>
    <w:p w:rsidR="00B2512F" w:rsidRPr="006C595A" w:rsidRDefault="00B2512F" w:rsidP="00915C53">
      <w:pPr>
        <w:shd w:val="clear" w:color="auto" w:fill="FFFFFF"/>
        <w:ind w:firstLine="709"/>
      </w:pPr>
      <w:r w:rsidRPr="006C595A">
        <w:rPr>
          <w:color w:val="000000"/>
          <w:spacing w:val="4"/>
        </w:rPr>
        <w:t xml:space="preserve">Руководит всеми работами по </w:t>
      </w:r>
      <w:r w:rsidRPr="006C595A">
        <w:rPr>
          <w:color w:val="000000"/>
          <w:spacing w:val="1"/>
        </w:rPr>
        <w:t>ТО и ремонту подвижного состава начальник производства. Оператив</w:t>
      </w:r>
      <w:r w:rsidRPr="006C595A">
        <w:rPr>
          <w:color w:val="000000"/>
        </w:rPr>
        <w:t>ное руководство производством работ на постах обслуживания и ремон</w:t>
      </w:r>
      <w:r w:rsidRPr="006C595A">
        <w:rPr>
          <w:color w:val="000000"/>
          <w:spacing w:val="2"/>
        </w:rPr>
        <w:t>та автомобилей осуществляет диспетчер производства, непосредствен</w:t>
      </w:r>
      <w:r w:rsidRPr="006C595A">
        <w:rPr>
          <w:color w:val="000000"/>
          <w:spacing w:val="4"/>
        </w:rPr>
        <w:t xml:space="preserve">но подчиненный начальнику производства. </w:t>
      </w:r>
      <w:r w:rsidRPr="006C595A">
        <w:rPr>
          <w:color w:val="000000"/>
          <w:spacing w:val="2"/>
        </w:rPr>
        <w:t xml:space="preserve">Диспетчер производства заносит всю информацию по ремонту и ТО автотранспорта в журнал </w:t>
      </w:r>
      <w:r w:rsidRPr="006C595A">
        <w:t>«Учет ремонта и технического обслуживания подвижного состава».</w:t>
      </w:r>
    </w:p>
    <w:p w:rsidR="00B2512F" w:rsidRPr="006C595A" w:rsidRDefault="00B2512F" w:rsidP="00915C53">
      <w:pPr>
        <w:shd w:val="clear" w:color="auto" w:fill="FFFFFF"/>
        <w:ind w:firstLine="709"/>
      </w:pPr>
      <w:r w:rsidRPr="006C595A">
        <w:rPr>
          <w:color w:val="000000"/>
          <w:spacing w:val="4"/>
        </w:rPr>
        <w:t xml:space="preserve">Диспетчеру в оперативном порядке подчиняются все работающие </w:t>
      </w:r>
      <w:r w:rsidRPr="006C595A">
        <w:rPr>
          <w:color w:val="000000"/>
        </w:rPr>
        <w:t>на постах ТО и ремонта автомобилей, а в отсутствие начальника про</w:t>
      </w:r>
      <w:r w:rsidRPr="006C595A">
        <w:rPr>
          <w:color w:val="000000"/>
          <w:spacing w:val="7"/>
        </w:rPr>
        <w:t>изводства на работе ему подчиняется весь коллектив производства.</w:t>
      </w:r>
    </w:p>
    <w:p w:rsidR="00B2512F" w:rsidRPr="006C595A" w:rsidRDefault="00B2512F" w:rsidP="00915C53">
      <w:pPr>
        <w:shd w:val="clear" w:color="auto" w:fill="FFFFFF"/>
        <w:ind w:firstLine="709"/>
      </w:pPr>
      <w:r w:rsidRPr="006C595A">
        <w:rPr>
          <w:color w:val="000000"/>
        </w:rPr>
        <w:t xml:space="preserve">При принятии решений по управлению производством диспетчер </w:t>
      </w:r>
      <w:r w:rsidRPr="006C595A">
        <w:rPr>
          <w:color w:val="000000"/>
          <w:spacing w:val="4"/>
        </w:rPr>
        <w:t>учитывает: общий объем работ, который необходимо выполнить, какие автомобили нуждаются в обслуживании и ремонте в первую оче</w:t>
      </w:r>
      <w:r w:rsidRPr="006C595A">
        <w:rPr>
          <w:color w:val="000000"/>
          <w:spacing w:val="1"/>
        </w:rPr>
        <w:t>редь, содержание ремонта по каждому автомобилю, наличие производ</w:t>
      </w:r>
      <w:r w:rsidRPr="006C595A">
        <w:rPr>
          <w:color w:val="000000"/>
        </w:rPr>
        <w:t>ственного персонала и запасных частей и агрегатов, состояние техноло</w:t>
      </w:r>
      <w:r w:rsidRPr="006C595A">
        <w:rPr>
          <w:color w:val="000000"/>
          <w:spacing w:val="2"/>
        </w:rPr>
        <w:t>гического оборудования, время выхода автомобилей на линию и др.</w:t>
      </w:r>
    </w:p>
    <w:p w:rsidR="00B2512F" w:rsidRPr="006C595A" w:rsidRDefault="00B2512F" w:rsidP="00915C53">
      <w:pPr>
        <w:ind w:firstLine="709"/>
      </w:pPr>
      <w:r w:rsidRPr="006C595A">
        <w:rPr>
          <w:color w:val="000000"/>
          <w:spacing w:val="2"/>
        </w:rPr>
        <w:t>Информацию о том, какие работы необходимо выполнять, диспет</w:t>
      </w:r>
      <w:r w:rsidRPr="006C595A">
        <w:rPr>
          <w:color w:val="000000"/>
          <w:spacing w:val="4"/>
        </w:rPr>
        <w:t>чер получает при знакомстве с незавершенным производством при приеме смены, по записям в листках учета, которые он получает</w:t>
      </w:r>
      <w:r w:rsidRPr="006C595A">
        <w:rPr>
          <w:color w:val="000000"/>
          <w:spacing w:val="1"/>
        </w:rPr>
        <w:t xml:space="preserve"> по данным постов диагностики и сообщениям отдельных рабочих </w:t>
      </w:r>
      <w:r w:rsidRPr="006C595A">
        <w:rPr>
          <w:color w:val="000000"/>
          <w:spacing w:val="2"/>
        </w:rPr>
        <w:t xml:space="preserve">в процессе производства. По записям в листках учета он составляет </w:t>
      </w:r>
      <w:r w:rsidRPr="006C595A">
        <w:rPr>
          <w:color w:val="000000"/>
          <w:spacing w:val="1"/>
        </w:rPr>
        <w:t>оперативный план работы, в который записывает все автомобили, нуж</w:t>
      </w:r>
      <w:r w:rsidRPr="006C595A">
        <w:rPr>
          <w:color w:val="000000"/>
          <w:spacing w:val="5"/>
        </w:rPr>
        <w:t>дающиеся в ТО и ремонте.</w:t>
      </w:r>
      <w:r w:rsidR="003701ED" w:rsidRPr="006C595A">
        <w:t xml:space="preserve"> Работы по ТО-1 проводятся в межсменное время, работы по ТО-2, в рабочее время с простоем для всех видов подвижного состава.</w:t>
      </w:r>
    </w:p>
    <w:p w:rsidR="00B2512F" w:rsidRPr="006C595A" w:rsidRDefault="00B2512F" w:rsidP="00915C53">
      <w:pPr>
        <w:shd w:val="clear" w:color="auto" w:fill="FFFFFF"/>
        <w:ind w:firstLine="709"/>
      </w:pPr>
      <w:r w:rsidRPr="006C595A">
        <w:rPr>
          <w:color w:val="000000"/>
          <w:spacing w:val="1"/>
        </w:rPr>
        <w:t>Если при выполнении обслуживания или ремонта рабочий обна</w:t>
      </w:r>
      <w:r w:rsidRPr="006C595A">
        <w:rPr>
          <w:color w:val="000000"/>
          <w:spacing w:val="3"/>
        </w:rPr>
        <w:t>руживает необходимость выполнения такой работы, которая не запи</w:t>
      </w:r>
      <w:r w:rsidRPr="006C595A">
        <w:rPr>
          <w:color w:val="000000"/>
        </w:rPr>
        <w:t>сана в листке учета, он сообщает об этом своему руководителю или дис</w:t>
      </w:r>
      <w:r w:rsidRPr="006C595A">
        <w:rPr>
          <w:color w:val="000000"/>
          <w:spacing w:val="7"/>
        </w:rPr>
        <w:t>петчеру производства, выполняет работу, и ее записывают в листок.</w:t>
      </w:r>
    </w:p>
    <w:p w:rsidR="00915C53" w:rsidRDefault="00B2512F" w:rsidP="00915C53">
      <w:pPr>
        <w:shd w:val="clear" w:color="auto" w:fill="FFFFFF"/>
        <w:ind w:firstLine="709"/>
        <w:rPr>
          <w:color w:val="000000"/>
          <w:spacing w:val="2"/>
        </w:rPr>
      </w:pPr>
      <w:r w:rsidRPr="006C595A">
        <w:rPr>
          <w:color w:val="000000"/>
          <w:spacing w:val="6"/>
        </w:rPr>
        <w:t xml:space="preserve">Техническое обслуживание автомобилей в АТП производят на </w:t>
      </w:r>
      <w:r w:rsidRPr="006C595A">
        <w:rPr>
          <w:color w:val="000000"/>
          <w:spacing w:val="3"/>
        </w:rPr>
        <w:t xml:space="preserve">основе планов-графиков, составленных для каждого автомобиля исходя из среднесуточного пробега, нормативов периодичности ТО </w:t>
      </w:r>
      <w:r w:rsidRPr="006C595A">
        <w:rPr>
          <w:color w:val="000000"/>
          <w:spacing w:val="7"/>
        </w:rPr>
        <w:t xml:space="preserve">и условий эксплуатации на данном предприятии. Техническая </w:t>
      </w:r>
      <w:r w:rsidRPr="006C595A">
        <w:rPr>
          <w:color w:val="000000"/>
        </w:rPr>
        <w:t>служба вносит коррективы в план-график в зависимости от факти</w:t>
      </w:r>
      <w:r w:rsidRPr="006C595A">
        <w:rPr>
          <w:color w:val="000000"/>
          <w:spacing w:val="-1"/>
        </w:rPr>
        <w:t xml:space="preserve">ческого пробега автомобиля и его состояния. Работы по ТО ведут </w:t>
      </w:r>
      <w:r w:rsidRPr="006C595A">
        <w:rPr>
          <w:color w:val="000000"/>
          <w:spacing w:val="2"/>
        </w:rPr>
        <w:t>бригадным или агрегатно-участковым методом.</w:t>
      </w:r>
    </w:p>
    <w:p w:rsidR="00AC2DD7" w:rsidRPr="006C595A" w:rsidRDefault="00B2512F" w:rsidP="00915C53">
      <w:pPr>
        <w:shd w:val="clear" w:color="auto" w:fill="FFFFFF"/>
        <w:ind w:firstLine="709"/>
      </w:pPr>
      <w:r w:rsidRPr="006C595A">
        <w:rPr>
          <w:color w:val="000000"/>
          <w:spacing w:val="4"/>
        </w:rPr>
        <w:t xml:space="preserve">Учет и отчетность по выполнению технического обслуживания </w:t>
      </w:r>
      <w:r w:rsidRPr="006C595A">
        <w:rPr>
          <w:color w:val="000000"/>
          <w:spacing w:val="14"/>
        </w:rPr>
        <w:t xml:space="preserve">и ремонта ведут по гаражным листам на каждый автомобиль, </w:t>
      </w:r>
      <w:r w:rsidRPr="006C595A">
        <w:rPr>
          <w:color w:val="000000"/>
          <w:spacing w:val="1"/>
        </w:rPr>
        <w:t>а также заявкам, составляемым водителем. При наличии на пред</w:t>
      </w:r>
      <w:r w:rsidRPr="006C595A">
        <w:rPr>
          <w:color w:val="000000"/>
          <w:spacing w:val="-1"/>
        </w:rPr>
        <w:t xml:space="preserve">приятии средств диагностирования выполняемые диагностические </w:t>
      </w:r>
      <w:r w:rsidRPr="006C595A">
        <w:rPr>
          <w:color w:val="000000"/>
          <w:spacing w:val="3"/>
        </w:rPr>
        <w:t xml:space="preserve">работы оформляют в виде диагностической карты определенной </w:t>
      </w:r>
      <w:r w:rsidRPr="006C595A">
        <w:rPr>
          <w:color w:val="000000"/>
          <w:spacing w:val="2"/>
        </w:rPr>
        <w:t>формы, где приводят проверяемые показатели автомобиля. Гараж</w:t>
      </w:r>
      <w:r w:rsidRPr="006C595A">
        <w:rPr>
          <w:color w:val="000000"/>
          <w:spacing w:val="7"/>
        </w:rPr>
        <w:t xml:space="preserve">ные листы, заявки и диагностические карты утверждают мастера </w:t>
      </w:r>
      <w:r w:rsidRPr="006C595A">
        <w:rPr>
          <w:color w:val="000000"/>
          <w:spacing w:val="-1"/>
        </w:rPr>
        <w:t>и начальники участков. Оформленные документы поступают в пла</w:t>
      </w:r>
      <w:r w:rsidRPr="006C595A">
        <w:rPr>
          <w:color w:val="000000"/>
        </w:rPr>
        <w:t>новый отдел или центр управления производством, где их обраба</w:t>
      </w:r>
      <w:r w:rsidRPr="006C595A">
        <w:rPr>
          <w:color w:val="000000"/>
          <w:spacing w:val="3"/>
        </w:rPr>
        <w:t>тывают, систематизируют и используют в отчетности предприятия.</w:t>
      </w:r>
    </w:p>
    <w:p w:rsidR="00915C53" w:rsidRDefault="00915C53" w:rsidP="00915C53">
      <w:pPr>
        <w:shd w:val="clear" w:color="auto" w:fill="FFFFFF"/>
        <w:ind w:firstLine="709"/>
        <w:rPr>
          <w:b/>
          <w:bCs/>
          <w:color w:val="000000"/>
          <w:spacing w:val="7"/>
        </w:rPr>
      </w:pPr>
    </w:p>
    <w:p w:rsidR="00891B16" w:rsidRPr="00BA2926" w:rsidRDefault="00891B16" w:rsidP="00915C53">
      <w:pPr>
        <w:shd w:val="clear" w:color="auto" w:fill="FFFFFF"/>
        <w:ind w:firstLine="709"/>
        <w:rPr>
          <w:b/>
          <w:bCs/>
          <w:color w:val="000000"/>
          <w:spacing w:val="7"/>
        </w:rPr>
      </w:pPr>
      <w:r w:rsidRPr="00BA2926">
        <w:rPr>
          <w:b/>
          <w:bCs/>
          <w:color w:val="000000"/>
          <w:spacing w:val="7"/>
        </w:rPr>
        <w:t>Обоснование выбора SQL</w:t>
      </w:r>
    </w:p>
    <w:p w:rsidR="00BA2926" w:rsidRDefault="00BA2926" w:rsidP="00915C53">
      <w:pPr>
        <w:shd w:val="clear" w:color="auto" w:fill="FFFFFF"/>
        <w:ind w:firstLine="709"/>
        <w:rPr>
          <w:color w:val="000000"/>
          <w:spacing w:val="7"/>
          <w:lang w:val="en-US"/>
        </w:rPr>
      </w:pPr>
    </w:p>
    <w:p w:rsidR="00891B16" w:rsidRPr="006C595A" w:rsidRDefault="00891B16" w:rsidP="00915C53">
      <w:pPr>
        <w:shd w:val="clear" w:color="auto" w:fill="FFFFFF"/>
        <w:ind w:firstLine="709"/>
        <w:rPr>
          <w:color w:val="000000"/>
          <w:spacing w:val="7"/>
        </w:rPr>
      </w:pPr>
      <w:r w:rsidRPr="006C595A">
        <w:rPr>
          <w:color w:val="000000"/>
          <w:spacing w:val="7"/>
        </w:rPr>
        <w:t>SQL</w:t>
      </w:r>
      <w:r w:rsidR="00915C53">
        <w:rPr>
          <w:color w:val="000000"/>
          <w:spacing w:val="7"/>
        </w:rPr>
        <w:t xml:space="preserve"> - </w:t>
      </w:r>
      <w:r w:rsidRPr="006C595A">
        <w:rPr>
          <w:color w:val="000000"/>
          <w:spacing w:val="7"/>
        </w:rPr>
        <w:t>сокращение от Structured Query Language (Язык структурированных запросов)</w:t>
      </w:r>
      <w:r w:rsidR="00915C53">
        <w:rPr>
          <w:color w:val="000000"/>
          <w:spacing w:val="7"/>
        </w:rPr>
        <w:t xml:space="preserve"> - </w:t>
      </w:r>
      <w:r w:rsidRPr="006C595A">
        <w:rPr>
          <w:color w:val="000000"/>
          <w:spacing w:val="7"/>
        </w:rPr>
        <w:t>это универсальный язык для создания, модификации и управления данными в реляционных базах данных.</w:t>
      </w:r>
    </w:p>
    <w:p w:rsidR="00891B16" w:rsidRPr="006C595A" w:rsidRDefault="00891B16" w:rsidP="00915C53">
      <w:pPr>
        <w:shd w:val="clear" w:color="auto" w:fill="FFFFFF"/>
        <w:ind w:firstLine="709"/>
        <w:rPr>
          <w:color w:val="000000"/>
          <w:spacing w:val="7"/>
        </w:rPr>
      </w:pPr>
      <w:r w:rsidRPr="006C595A">
        <w:rPr>
          <w:color w:val="000000"/>
          <w:spacing w:val="7"/>
        </w:rPr>
        <w:t>Реляционная модель была предложена в 1970 году И.Ф. Коддом, работавшим в исследовательской лаборатории IBM в Сан-Хосе, Калифорния, и развивалась последующие десять лет в университетах и научных организациях. SQL</w:t>
      </w:r>
      <w:r w:rsidR="00915C53">
        <w:rPr>
          <w:color w:val="000000"/>
          <w:spacing w:val="7"/>
        </w:rPr>
        <w:t xml:space="preserve"> - </w:t>
      </w:r>
      <w:r w:rsidRPr="006C595A">
        <w:rPr>
          <w:color w:val="000000"/>
          <w:spacing w:val="7"/>
        </w:rPr>
        <w:t>один из нескольких языков, выросших из этой идеи, в настоящее время практически полностью господствует в мире реляционных баз данных. Производители систем управления реляционными базами данных, первоначально использовавшие другие языки, сегодня полностью переориентировались на SQL.</w:t>
      </w:r>
    </w:p>
    <w:p w:rsidR="00891B16" w:rsidRPr="006C595A" w:rsidRDefault="00891B16" w:rsidP="00915C53">
      <w:pPr>
        <w:shd w:val="clear" w:color="auto" w:fill="FFFFFF"/>
        <w:ind w:firstLine="709"/>
        <w:rPr>
          <w:color w:val="000000"/>
          <w:spacing w:val="7"/>
        </w:rPr>
      </w:pPr>
      <w:r w:rsidRPr="006C595A">
        <w:rPr>
          <w:color w:val="000000"/>
          <w:spacing w:val="7"/>
        </w:rPr>
        <w:t>SQL</w:t>
      </w:r>
      <w:r w:rsidR="00915C53">
        <w:rPr>
          <w:color w:val="000000"/>
          <w:spacing w:val="7"/>
        </w:rPr>
        <w:t xml:space="preserve"> - </w:t>
      </w:r>
      <w:r w:rsidRPr="006C595A">
        <w:rPr>
          <w:color w:val="000000"/>
          <w:spacing w:val="7"/>
        </w:rPr>
        <w:t>это язык, на котором можно «разговаривать» с реляционными базами данных. Все системы управления базами данных предназначены для хранения и обработки информации. Реляционный подход к управлению базами данных основан на математической модели, использующей методы реляционной алгебры и реляционного исчисления.</w:t>
      </w:r>
    </w:p>
    <w:p w:rsidR="00891B16" w:rsidRPr="006C595A" w:rsidRDefault="00891B16" w:rsidP="00915C53">
      <w:pPr>
        <w:shd w:val="clear" w:color="auto" w:fill="FFFFFF"/>
        <w:ind w:firstLine="709"/>
        <w:rPr>
          <w:color w:val="000000"/>
          <w:spacing w:val="7"/>
        </w:rPr>
      </w:pPr>
      <w:r w:rsidRPr="006C595A">
        <w:rPr>
          <w:color w:val="000000"/>
          <w:spacing w:val="7"/>
        </w:rPr>
        <w:t>Определение реляционной системы, так же, к</w:t>
      </w:r>
      <w:r w:rsidR="002E370C" w:rsidRPr="006C595A">
        <w:rPr>
          <w:color w:val="000000"/>
          <w:spacing w:val="7"/>
        </w:rPr>
        <w:t>ак и правила Кодда, требует что</w:t>
      </w:r>
      <w:r w:rsidRPr="006C595A">
        <w:rPr>
          <w:color w:val="000000"/>
          <w:spacing w:val="7"/>
        </w:rPr>
        <w:t>бы весь диалог с базой данных велся на едином языке</w:t>
      </w:r>
      <w:r w:rsidR="00915C53">
        <w:rPr>
          <w:color w:val="000000"/>
          <w:spacing w:val="7"/>
        </w:rPr>
        <w:t xml:space="preserve"> - </w:t>
      </w:r>
      <w:r w:rsidRPr="006C595A">
        <w:rPr>
          <w:color w:val="000000"/>
          <w:spacing w:val="7"/>
        </w:rPr>
        <w:t>иногда его называют общим подъязыком данных. В мире коммерческих систем управления базами данных такой язык получил название SQL.</w:t>
      </w:r>
    </w:p>
    <w:p w:rsidR="00891B16" w:rsidRPr="006C595A" w:rsidRDefault="00891B16" w:rsidP="00915C53">
      <w:pPr>
        <w:shd w:val="clear" w:color="auto" w:fill="FFFFFF"/>
        <w:ind w:firstLine="709"/>
        <w:rPr>
          <w:color w:val="000000"/>
          <w:spacing w:val="7"/>
        </w:rPr>
      </w:pPr>
      <w:r w:rsidRPr="006C595A">
        <w:rPr>
          <w:color w:val="000000"/>
          <w:spacing w:val="7"/>
        </w:rPr>
        <w:t>SQL используется для манипуляции с данными (data manipulation)</w:t>
      </w:r>
      <w:r w:rsidR="00915C53">
        <w:rPr>
          <w:color w:val="000000"/>
          <w:spacing w:val="7"/>
        </w:rPr>
        <w:t xml:space="preserve"> - </w:t>
      </w:r>
      <w:r w:rsidRPr="006C595A">
        <w:rPr>
          <w:color w:val="000000"/>
          <w:spacing w:val="7"/>
        </w:rPr>
        <w:t>выборки и модификации, определения данных (data definition) и администрирования данных (data administration). Любая операция по выборке, модификации, определению или администрированию выполняется с помощью оператора (statement) или команды (command) SQL.</w:t>
      </w:r>
    </w:p>
    <w:p w:rsidR="00891B16" w:rsidRPr="006C595A" w:rsidRDefault="00891B16" w:rsidP="00915C53">
      <w:pPr>
        <w:shd w:val="clear" w:color="auto" w:fill="FFFFFF"/>
        <w:ind w:firstLine="709"/>
        <w:rPr>
          <w:color w:val="000000"/>
          <w:spacing w:val="7"/>
        </w:rPr>
      </w:pPr>
      <w:r w:rsidRPr="006C595A">
        <w:rPr>
          <w:color w:val="000000"/>
          <w:spacing w:val="7"/>
        </w:rPr>
        <w:t>Имеется две разновидности операции по манипуляции с данными</w:t>
      </w:r>
      <w:r w:rsidR="00915C53">
        <w:rPr>
          <w:color w:val="000000"/>
          <w:spacing w:val="7"/>
        </w:rPr>
        <w:t xml:space="preserve"> - </w:t>
      </w:r>
      <w:r w:rsidRPr="006C595A">
        <w:rPr>
          <w:color w:val="000000"/>
          <w:spacing w:val="7"/>
        </w:rPr>
        <w:t>выборка данных (data retrieval) и модификация данных (data modification). Выборка</w:t>
      </w:r>
      <w:r w:rsidR="00915C53">
        <w:rPr>
          <w:color w:val="000000"/>
          <w:spacing w:val="7"/>
        </w:rPr>
        <w:t xml:space="preserve"> - </w:t>
      </w:r>
      <w:r w:rsidRPr="006C595A">
        <w:rPr>
          <w:color w:val="000000"/>
          <w:spacing w:val="7"/>
        </w:rPr>
        <w:t>это поиск необходимых вам данных, а модификация означает добавление, удаление или изменение данных.</w:t>
      </w:r>
    </w:p>
    <w:p w:rsidR="00891B16" w:rsidRPr="006C595A" w:rsidRDefault="00891B16" w:rsidP="00915C53">
      <w:pPr>
        <w:shd w:val="clear" w:color="auto" w:fill="FFFFFF"/>
        <w:ind w:firstLine="709"/>
        <w:rPr>
          <w:color w:val="000000"/>
          <w:spacing w:val="7"/>
        </w:rPr>
      </w:pPr>
      <w:r w:rsidRPr="006C595A">
        <w:rPr>
          <w:color w:val="000000"/>
          <w:spacing w:val="7"/>
        </w:rPr>
        <w:t>Операции по выборке (чаще называемые запросами (queries)) осуществляют поиск в базе данных, наиболее эффективно извлекают затребованную вами информацию и отображает ее. Во всех запросах SQL используется ключевое слово Select.</w:t>
      </w:r>
    </w:p>
    <w:p w:rsidR="00915C53" w:rsidRDefault="00915C53" w:rsidP="00915C53">
      <w:pPr>
        <w:shd w:val="clear" w:color="auto" w:fill="FFFFFF"/>
        <w:ind w:firstLine="709"/>
        <w:rPr>
          <w:b/>
          <w:bCs/>
          <w:color w:val="000000"/>
        </w:rPr>
      </w:pPr>
    </w:p>
    <w:p w:rsidR="00A5501B" w:rsidRPr="00BA2926" w:rsidRDefault="00A5501B" w:rsidP="00915C53">
      <w:pPr>
        <w:shd w:val="clear" w:color="auto" w:fill="FFFFFF"/>
        <w:ind w:firstLine="709"/>
        <w:rPr>
          <w:b/>
          <w:bCs/>
          <w:color w:val="000000"/>
        </w:rPr>
      </w:pPr>
      <w:r w:rsidRPr="00BA2926">
        <w:rPr>
          <w:b/>
          <w:bCs/>
          <w:color w:val="000000"/>
        </w:rPr>
        <w:t>Создание базы данных</w:t>
      </w:r>
    </w:p>
    <w:p w:rsidR="00BA2926" w:rsidRDefault="00BA2926" w:rsidP="00915C53">
      <w:pPr>
        <w:widowControl w:val="0"/>
        <w:autoSpaceDE w:val="0"/>
        <w:autoSpaceDN w:val="0"/>
        <w:adjustRightInd w:val="0"/>
        <w:ind w:firstLine="709"/>
        <w:rPr>
          <w:lang w:val="en-US"/>
        </w:rPr>
      </w:pPr>
    </w:p>
    <w:p w:rsidR="00641E26" w:rsidRPr="006C595A" w:rsidRDefault="00641E26" w:rsidP="00915C53">
      <w:pPr>
        <w:widowControl w:val="0"/>
        <w:autoSpaceDE w:val="0"/>
        <w:autoSpaceDN w:val="0"/>
        <w:adjustRightInd w:val="0"/>
        <w:ind w:firstLine="709"/>
      </w:pPr>
      <w:r w:rsidRPr="006C595A">
        <w:t>База данных – это именованная область на носителе данных, содержащая таблицы, индексы и другие объекты</w:t>
      </w:r>
      <w:r w:rsidR="00881A76" w:rsidRPr="006C595A">
        <w:t>.</w:t>
      </w:r>
    </w:p>
    <w:p w:rsidR="00881A76" w:rsidRPr="006C595A" w:rsidRDefault="00881A76" w:rsidP="00915C53">
      <w:pPr>
        <w:widowControl w:val="0"/>
        <w:autoSpaceDE w:val="0"/>
        <w:autoSpaceDN w:val="0"/>
        <w:adjustRightInd w:val="0"/>
        <w:ind w:firstLine="709"/>
      </w:pPr>
      <w:r w:rsidRPr="006C595A">
        <w:t xml:space="preserve">Для создания базы данных используется команда </w:t>
      </w:r>
      <w:r w:rsidRPr="006C595A">
        <w:rPr>
          <w:lang w:val="en-US"/>
        </w:rPr>
        <w:t>CREATE</w:t>
      </w:r>
      <w:r w:rsidRPr="006C595A">
        <w:t xml:space="preserve"> </w:t>
      </w:r>
      <w:r w:rsidRPr="006C595A">
        <w:rPr>
          <w:lang w:val="en-US"/>
        </w:rPr>
        <w:t>DATABASE</w:t>
      </w:r>
    </w:p>
    <w:p w:rsidR="00AC2DD7" w:rsidRPr="006C595A" w:rsidRDefault="00516D3F" w:rsidP="00915C53">
      <w:pPr>
        <w:widowControl w:val="0"/>
        <w:autoSpaceDE w:val="0"/>
        <w:autoSpaceDN w:val="0"/>
        <w:adjustRightInd w:val="0"/>
        <w:ind w:firstLine="709"/>
      </w:pPr>
      <w:r w:rsidRPr="006C595A">
        <w:t>С</w:t>
      </w:r>
      <w:r w:rsidR="00AC2DD7" w:rsidRPr="006C595A">
        <w:t>оздание базы данных "Ремонт и ТО автотранспорта"</w:t>
      </w:r>
    </w:p>
    <w:p w:rsidR="00AC2DD7" w:rsidRPr="006C595A" w:rsidRDefault="00AC2DD7" w:rsidP="00915C53">
      <w:pPr>
        <w:widowControl w:val="0"/>
        <w:autoSpaceDE w:val="0"/>
        <w:autoSpaceDN w:val="0"/>
        <w:adjustRightInd w:val="0"/>
        <w:ind w:firstLine="709"/>
        <w:rPr>
          <w:lang w:val="en-US"/>
        </w:rPr>
      </w:pPr>
      <w:r w:rsidRPr="006C595A">
        <w:rPr>
          <w:lang w:val="en-US"/>
        </w:rPr>
        <w:t>USE master;</w:t>
      </w:r>
    </w:p>
    <w:p w:rsidR="00AC2DD7" w:rsidRPr="006C595A" w:rsidRDefault="00AC2DD7" w:rsidP="00915C53">
      <w:pPr>
        <w:widowControl w:val="0"/>
        <w:autoSpaceDE w:val="0"/>
        <w:autoSpaceDN w:val="0"/>
        <w:adjustRightInd w:val="0"/>
        <w:ind w:firstLine="709"/>
        <w:rPr>
          <w:lang w:val="en-US"/>
        </w:rPr>
      </w:pPr>
      <w:r w:rsidRPr="006C595A">
        <w:rPr>
          <w:lang w:val="en-US"/>
        </w:rPr>
        <w:t>GO</w:t>
      </w:r>
    </w:p>
    <w:p w:rsidR="00AC2DD7" w:rsidRPr="006C595A" w:rsidRDefault="00AC2DD7" w:rsidP="00915C53">
      <w:pPr>
        <w:widowControl w:val="0"/>
        <w:autoSpaceDE w:val="0"/>
        <w:autoSpaceDN w:val="0"/>
        <w:adjustRightInd w:val="0"/>
        <w:ind w:firstLine="709"/>
        <w:rPr>
          <w:lang w:val="en-US"/>
        </w:rPr>
      </w:pPr>
      <w:r w:rsidRPr="006C595A">
        <w:rPr>
          <w:lang w:val="en-US"/>
        </w:rPr>
        <w:t>IF DB_ID (N'autorem') IS NOT NULL</w:t>
      </w:r>
    </w:p>
    <w:p w:rsidR="00AC2DD7" w:rsidRPr="006C595A" w:rsidRDefault="00AC2DD7" w:rsidP="00915C53">
      <w:pPr>
        <w:widowControl w:val="0"/>
        <w:autoSpaceDE w:val="0"/>
        <w:autoSpaceDN w:val="0"/>
        <w:adjustRightInd w:val="0"/>
        <w:ind w:firstLine="709"/>
        <w:rPr>
          <w:lang w:val="en-US"/>
        </w:rPr>
      </w:pPr>
      <w:r w:rsidRPr="006C595A">
        <w:rPr>
          <w:lang w:val="en-US"/>
        </w:rPr>
        <w:t>DROP DATABASE autorem;</w:t>
      </w:r>
    </w:p>
    <w:p w:rsidR="00AC2DD7" w:rsidRPr="006C595A" w:rsidRDefault="00AC2DD7" w:rsidP="00915C53">
      <w:pPr>
        <w:widowControl w:val="0"/>
        <w:autoSpaceDE w:val="0"/>
        <w:autoSpaceDN w:val="0"/>
        <w:adjustRightInd w:val="0"/>
        <w:ind w:firstLine="709"/>
        <w:rPr>
          <w:lang w:val="en-US"/>
        </w:rPr>
      </w:pPr>
      <w:r w:rsidRPr="006C595A">
        <w:rPr>
          <w:lang w:val="en-US"/>
        </w:rPr>
        <w:t>GO</w:t>
      </w:r>
    </w:p>
    <w:p w:rsidR="00915C53" w:rsidRDefault="00AC2DD7" w:rsidP="00915C53">
      <w:pPr>
        <w:widowControl w:val="0"/>
        <w:autoSpaceDE w:val="0"/>
        <w:autoSpaceDN w:val="0"/>
        <w:adjustRightInd w:val="0"/>
        <w:ind w:firstLine="709"/>
        <w:rPr>
          <w:lang w:val="en-US"/>
        </w:rPr>
      </w:pPr>
      <w:r w:rsidRPr="006C595A">
        <w:rPr>
          <w:lang w:val="en-US"/>
        </w:rPr>
        <w:t>CREATE DATABASE autorem ON PRIMARY</w:t>
      </w:r>
    </w:p>
    <w:p w:rsidR="00AC2DD7" w:rsidRPr="006C595A" w:rsidRDefault="00AC2DD7" w:rsidP="00915C53">
      <w:pPr>
        <w:widowControl w:val="0"/>
        <w:autoSpaceDE w:val="0"/>
        <w:autoSpaceDN w:val="0"/>
        <w:adjustRightInd w:val="0"/>
        <w:ind w:firstLine="709"/>
        <w:rPr>
          <w:lang w:val="en-US"/>
        </w:rPr>
      </w:pPr>
      <w:r w:rsidRPr="006C595A">
        <w:rPr>
          <w:lang w:val="en-US"/>
        </w:rPr>
        <w:t>(SIZE = 20MB,Name='autorem',</w:t>
      </w:r>
    </w:p>
    <w:p w:rsidR="00AC2DD7" w:rsidRPr="006C595A" w:rsidRDefault="00AC2DD7" w:rsidP="00915C53">
      <w:pPr>
        <w:widowControl w:val="0"/>
        <w:autoSpaceDE w:val="0"/>
        <w:autoSpaceDN w:val="0"/>
        <w:adjustRightInd w:val="0"/>
        <w:ind w:firstLine="709"/>
        <w:rPr>
          <w:lang w:val="en-US"/>
        </w:rPr>
      </w:pPr>
      <w:r w:rsidRPr="006C595A">
        <w:rPr>
          <w:lang w:val="en-US"/>
        </w:rPr>
        <w:t>Filename='D:\Programs\Autorem\Bases\autorem.mdf')</w:t>
      </w:r>
    </w:p>
    <w:p w:rsidR="00881A76" w:rsidRPr="006C595A" w:rsidRDefault="00881A76" w:rsidP="00915C53">
      <w:pPr>
        <w:widowControl w:val="0"/>
        <w:autoSpaceDE w:val="0"/>
        <w:autoSpaceDN w:val="0"/>
        <w:adjustRightInd w:val="0"/>
        <w:ind w:firstLine="709"/>
      </w:pPr>
      <w:r w:rsidRPr="006C595A">
        <w:t>GO</w:t>
      </w:r>
    </w:p>
    <w:p w:rsidR="00915C53" w:rsidRDefault="00915C53" w:rsidP="00915C53">
      <w:pPr>
        <w:shd w:val="clear" w:color="auto" w:fill="FFFFFF"/>
        <w:ind w:firstLine="709"/>
        <w:rPr>
          <w:b/>
          <w:bCs/>
          <w:color w:val="000000"/>
        </w:rPr>
      </w:pPr>
    </w:p>
    <w:p w:rsidR="001B1FDB" w:rsidRPr="00BA2926" w:rsidRDefault="006C7BE1" w:rsidP="00915C53">
      <w:pPr>
        <w:shd w:val="clear" w:color="auto" w:fill="FFFFFF"/>
        <w:ind w:firstLine="709"/>
        <w:rPr>
          <w:b/>
          <w:bCs/>
          <w:color w:val="000000"/>
        </w:rPr>
      </w:pPr>
      <w:r w:rsidRPr="00BA2926">
        <w:rPr>
          <w:b/>
          <w:bCs/>
          <w:color w:val="000000"/>
        </w:rPr>
        <w:t>Создание таблиц</w:t>
      </w:r>
    </w:p>
    <w:p w:rsidR="00BA2926" w:rsidRDefault="00BA2926" w:rsidP="00915C53">
      <w:pPr>
        <w:shd w:val="clear" w:color="auto" w:fill="FFFFFF"/>
        <w:ind w:firstLine="709"/>
        <w:rPr>
          <w:color w:val="000000"/>
          <w:lang w:val="en-US"/>
        </w:rPr>
      </w:pPr>
    </w:p>
    <w:p w:rsidR="006C7BE1" w:rsidRPr="006C595A" w:rsidRDefault="006C7BE1" w:rsidP="00915C53">
      <w:pPr>
        <w:shd w:val="clear" w:color="auto" w:fill="FFFFFF"/>
        <w:ind w:firstLine="709"/>
      </w:pPr>
      <w:r w:rsidRPr="006C595A">
        <w:rPr>
          <w:color w:val="000000"/>
        </w:rPr>
        <w:t xml:space="preserve">Создав базу данных и подключившись к ней, можно начать создание таблиц. Таблицы являются основными строительными блоками базы данных. В них содержаться строки и столбцы данных. С помощью команд определения данных </w:t>
      </w:r>
      <w:r w:rsidRPr="006C595A">
        <w:rPr>
          <w:color w:val="000000"/>
          <w:lang w:val="en-US"/>
        </w:rPr>
        <w:t>SQL</w:t>
      </w:r>
      <w:r w:rsidRPr="006C595A">
        <w:rPr>
          <w:color w:val="000000"/>
        </w:rPr>
        <w:t xml:space="preserve"> можно создавать, удалять и манипулировать таблицами (добавлять, удалять, переставлять столбцы и менять их параметры).</w:t>
      </w:r>
    </w:p>
    <w:p w:rsidR="006C7BE1" w:rsidRPr="006C595A" w:rsidRDefault="006C7BE1" w:rsidP="00915C53">
      <w:pPr>
        <w:shd w:val="clear" w:color="auto" w:fill="FFFFFF"/>
        <w:ind w:firstLine="709"/>
      </w:pPr>
      <w:r w:rsidRPr="006C595A">
        <w:rPr>
          <w:color w:val="000000"/>
        </w:rPr>
        <w:t xml:space="preserve">В большинстве реализаций </w:t>
      </w:r>
      <w:r w:rsidRPr="006C595A">
        <w:rPr>
          <w:color w:val="000000"/>
          <w:lang w:val="en-US"/>
        </w:rPr>
        <w:t>SQL</w:t>
      </w:r>
      <w:r w:rsidRPr="006C595A">
        <w:rPr>
          <w:color w:val="000000"/>
        </w:rPr>
        <w:t xml:space="preserve"> таблицей владеет создавший ее пользователь, выдавая разрешения на ее использование другим пользователям. Чтобы создать таблицу, по меньшей мере, надо сделать следующее.</w:t>
      </w:r>
    </w:p>
    <w:p w:rsidR="006C7BE1" w:rsidRPr="006C595A" w:rsidRDefault="006C7BE1" w:rsidP="00915C53">
      <w:pPr>
        <w:shd w:val="clear" w:color="auto" w:fill="FFFFFF"/>
        <w:ind w:firstLine="709"/>
      </w:pPr>
      <w:r w:rsidRPr="006C595A">
        <w:rPr>
          <w:color w:val="000000"/>
        </w:rPr>
        <w:t>1. Задать имя таблицы.</w:t>
      </w:r>
    </w:p>
    <w:p w:rsidR="006C7BE1" w:rsidRPr="006C595A" w:rsidRDefault="006C7BE1" w:rsidP="00915C53">
      <w:pPr>
        <w:shd w:val="clear" w:color="auto" w:fill="FFFFFF"/>
        <w:ind w:firstLine="709"/>
      </w:pPr>
      <w:r w:rsidRPr="006C595A">
        <w:rPr>
          <w:color w:val="000000"/>
        </w:rPr>
        <w:t>2. Задать имена составляющих ее столбцов.</w:t>
      </w:r>
    </w:p>
    <w:p w:rsidR="006C7BE1" w:rsidRPr="006C595A" w:rsidRDefault="006C7BE1" w:rsidP="00915C53">
      <w:pPr>
        <w:shd w:val="clear" w:color="auto" w:fill="FFFFFF"/>
        <w:ind w:firstLine="709"/>
      </w:pPr>
      <w:r w:rsidRPr="006C595A">
        <w:rPr>
          <w:color w:val="000000"/>
        </w:rPr>
        <w:t>3. Определить тип данных для каждого столбца.</w:t>
      </w:r>
    </w:p>
    <w:p w:rsidR="00915C53" w:rsidRDefault="006C7BE1" w:rsidP="00915C53">
      <w:pPr>
        <w:shd w:val="clear" w:color="auto" w:fill="FFFFFF"/>
        <w:ind w:firstLine="709"/>
        <w:rPr>
          <w:color w:val="000000"/>
        </w:rPr>
      </w:pPr>
      <w:r w:rsidRPr="006C595A">
        <w:rPr>
          <w:color w:val="000000"/>
        </w:rPr>
        <w:t>4. Определить ограничения для каждого столбца или таблицы.</w:t>
      </w:r>
    </w:p>
    <w:p w:rsidR="006C7BE1" w:rsidRPr="006C595A" w:rsidRDefault="006C7BE1" w:rsidP="00915C53">
      <w:pPr>
        <w:shd w:val="clear" w:color="auto" w:fill="FFFFFF"/>
        <w:ind w:firstLine="709"/>
        <w:rPr>
          <w:color w:val="000000"/>
        </w:rPr>
      </w:pPr>
      <w:r w:rsidRPr="006C595A">
        <w:rPr>
          <w:color w:val="000000"/>
        </w:rPr>
        <w:t>Для создания таблицы используется команда Create Table</w:t>
      </w:r>
      <w:r w:rsidR="007A66CD" w:rsidRPr="006C595A">
        <w:rPr>
          <w:color w:val="000000"/>
        </w:rPr>
        <w:t>.</w:t>
      </w:r>
    </w:p>
    <w:p w:rsidR="006C7BE1" w:rsidRPr="006C595A" w:rsidRDefault="006C7BE1" w:rsidP="00915C53">
      <w:pPr>
        <w:shd w:val="clear" w:color="auto" w:fill="FFFFFF"/>
        <w:ind w:firstLine="709"/>
        <w:rPr>
          <w:color w:val="000000"/>
        </w:rPr>
      </w:pPr>
      <w:r w:rsidRPr="006C595A">
        <w:rPr>
          <w:color w:val="000000"/>
        </w:rPr>
        <w:t>Порядок создания таблиц: сначала создаются родительские (те, которые не содержат внешних ключей), затем дочерние таблиц. Если таблицы созданы и связаны правильно, то на диаграмме созданной в Enterprise Manager это будет выглядеть следующим образом</w:t>
      </w:r>
      <w:r w:rsidR="00555068" w:rsidRPr="006C595A">
        <w:rPr>
          <w:color w:val="000000"/>
        </w:rPr>
        <w:t xml:space="preserve"> </w:t>
      </w:r>
      <w:r w:rsidRPr="006C595A">
        <w:rPr>
          <w:color w:val="000000"/>
        </w:rPr>
        <w:t>(см. Приложение 1).</w:t>
      </w:r>
    </w:p>
    <w:p w:rsidR="00915C53" w:rsidRDefault="0094143C" w:rsidP="00915C53">
      <w:pPr>
        <w:shd w:val="clear" w:color="auto" w:fill="FFFFFF"/>
        <w:ind w:firstLine="709"/>
        <w:rPr>
          <w:color w:val="000000"/>
        </w:rPr>
      </w:pPr>
      <w:r w:rsidRPr="006C595A">
        <w:rPr>
          <w:color w:val="000000"/>
        </w:rPr>
        <w:t>Назначение ограничений</w:t>
      </w:r>
      <w:r w:rsidR="00191421" w:rsidRPr="006C595A">
        <w:rPr>
          <w:color w:val="000000"/>
        </w:rPr>
        <w:t xml:space="preserve"> </w:t>
      </w:r>
      <w:r w:rsidRPr="006C595A">
        <w:rPr>
          <w:color w:val="000000"/>
        </w:rPr>
        <w:t>NULL/NOT NULL</w:t>
      </w:r>
      <w:r w:rsidR="00915C53">
        <w:rPr>
          <w:color w:val="000000"/>
        </w:rPr>
        <w:t xml:space="preserve"> - </w:t>
      </w:r>
      <w:r w:rsidRPr="006C595A">
        <w:rPr>
          <w:color w:val="000000"/>
        </w:rPr>
        <w:t>разрешает или не разрешает неопределенность значений атрибутов; ограничение NULL (задается по умолчанию) явно указывает, что значения столбца могут быть не определены.</w:t>
      </w:r>
    </w:p>
    <w:p w:rsidR="00915C53" w:rsidRDefault="0094143C" w:rsidP="00915C53">
      <w:pPr>
        <w:shd w:val="clear" w:color="auto" w:fill="FFFFFF"/>
        <w:ind w:firstLine="709"/>
        <w:rPr>
          <w:color w:val="000000"/>
        </w:rPr>
      </w:pPr>
      <w:r w:rsidRPr="006C595A">
        <w:rPr>
          <w:color w:val="000000"/>
        </w:rPr>
        <w:t>Ограничение UNIQUE</w:t>
      </w:r>
      <w:r w:rsidR="00915C53">
        <w:rPr>
          <w:color w:val="000000"/>
        </w:rPr>
        <w:t xml:space="preserve"> - </w:t>
      </w:r>
      <w:r w:rsidRPr="006C595A">
        <w:rPr>
          <w:color w:val="000000"/>
        </w:rPr>
        <w:t xml:space="preserve">разрешает только уникальные значения атрибутов; </w:t>
      </w:r>
      <w:r w:rsidR="00191421" w:rsidRPr="006C595A">
        <w:rPr>
          <w:color w:val="000000"/>
        </w:rPr>
        <w:tab/>
      </w:r>
      <w:r w:rsidRPr="006C595A">
        <w:rPr>
          <w:color w:val="000000"/>
        </w:rPr>
        <w:t>Ограничение PRIMARY KEY</w:t>
      </w:r>
      <w:r w:rsidR="00915C53">
        <w:rPr>
          <w:color w:val="000000"/>
        </w:rPr>
        <w:t xml:space="preserve"> - </w:t>
      </w:r>
      <w:r w:rsidRPr="006C595A">
        <w:rPr>
          <w:color w:val="000000"/>
        </w:rPr>
        <w:t>определяет первичный ключ отношения (в каждом отношении может иметь место только один первичный ключ, первичный ключ не может иметь NULL значений, одна и та же комбинация столбцов не может быть объявлена одновременно в качестве уникального и первичного ключа);</w:t>
      </w:r>
    </w:p>
    <w:p w:rsidR="00915C53" w:rsidRDefault="0094143C" w:rsidP="00915C53">
      <w:pPr>
        <w:shd w:val="clear" w:color="auto" w:fill="FFFFFF"/>
        <w:ind w:firstLine="709"/>
        <w:rPr>
          <w:color w:val="000000"/>
        </w:rPr>
      </w:pPr>
      <w:r w:rsidRPr="006C595A">
        <w:rPr>
          <w:color w:val="000000"/>
        </w:rPr>
        <w:t>Ограничение FOREIGN KEY</w:t>
      </w:r>
      <w:r w:rsidR="00915C53">
        <w:rPr>
          <w:color w:val="000000"/>
        </w:rPr>
        <w:t xml:space="preserve"> - </w:t>
      </w:r>
      <w:r w:rsidRPr="006C595A">
        <w:rPr>
          <w:color w:val="000000"/>
        </w:rPr>
        <w:t>определяет внешний ключ отношения (в одном отношении может быть несколько внешних ключей); организует ссылку по внешнему ключу на заданное в предложении REFERENCES отношение.</w:t>
      </w:r>
    </w:p>
    <w:p w:rsidR="00881A76" w:rsidRPr="006C595A" w:rsidRDefault="00BA2926" w:rsidP="00915C53">
      <w:pPr>
        <w:ind w:firstLine="709"/>
        <w:rPr>
          <w:color w:val="000000"/>
        </w:rPr>
      </w:pPr>
      <w:r>
        <w:rPr>
          <w:color w:val="000000"/>
        </w:rPr>
        <w:t>База данных</w:t>
      </w:r>
      <w:r w:rsidR="00881A76" w:rsidRPr="006C595A">
        <w:rPr>
          <w:color w:val="000000"/>
        </w:rPr>
        <w:t xml:space="preserve"> "Ремонт и ТО автотранспорта" включает в себя следующие таблицы:</w:t>
      </w:r>
    </w:p>
    <w:p w:rsidR="00915C53" w:rsidRDefault="00881A76" w:rsidP="00915C53">
      <w:pPr>
        <w:numPr>
          <w:ilvl w:val="0"/>
          <w:numId w:val="1"/>
        </w:numPr>
        <w:ind w:left="0" w:firstLine="709"/>
        <w:rPr>
          <w:color w:val="000000"/>
        </w:rPr>
      </w:pPr>
      <w:r w:rsidRPr="006C595A">
        <w:rPr>
          <w:color w:val="000000"/>
        </w:rPr>
        <w:t>Автобаза (Autobase)</w:t>
      </w:r>
    </w:p>
    <w:p w:rsidR="00726357" w:rsidRPr="006C595A" w:rsidRDefault="00726357" w:rsidP="00915C53">
      <w:pPr>
        <w:numPr>
          <w:ilvl w:val="0"/>
          <w:numId w:val="1"/>
        </w:numPr>
        <w:ind w:left="0" w:firstLine="709"/>
        <w:rPr>
          <w:color w:val="000000"/>
        </w:rPr>
      </w:pPr>
      <w:r w:rsidRPr="006C595A">
        <w:rPr>
          <w:color w:val="000000"/>
        </w:rPr>
        <w:t>Справочник состояний (Condition)</w:t>
      </w:r>
    </w:p>
    <w:p w:rsidR="00881A76" w:rsidRPr="006C595A" w:rsidRDefault="008F7666" w:rsidP="00915C53">
      <w:pPr>
        <w:numPr>
          <w:ilvl w:val="0"/>
          <w:numId w:val="1"/>
        </w:numPr>
        <w:ind w:left="0" w:firstLine="709"/>
        <w:rPr>
          <w:color w:val="000000"/>
        </w:rPr>
      </w:pPr>
      <w:r w:rsidRPr="006C595A">
        <w:rPr>
          <w:color w:val="000000"/>
        </w:rPr>
        <w:t>Справочник технического обслуживания (</w:t>
      </w:r>
      <w:r w:rsidRPr="006C595A">
        <w:rPr>
          <w:lang w:val="en-US"/>
        </w:rPr>
        <w:t>Technical</w:t>
      </w:r>
      <w:r w:rsidRPr="006C595A">
        <w:rPr>
          <w:color w:val="000000"/>
        </w:rPr>
        <w:t>)</w:t>
      </w:r>
    </w:p>
    <w:p w:rsidR="00F77E1C" w:rsidRPr="006C595A" w:rsidRDefault="00F77E1C" w:rsidP="00915C53">
      <w:pPr>
        <w:numPr>
          <w:ilvl w:val="0"/>
          <w:numId w:val="1"/>
        </w:numPr>
        <w:ind w:left="0" w:firstLine="709"/>
        <w:rPr>
          <w:color w:val="000000"/>
        </w:rPr>
      </w:pPr>
      <w:r w:rsidRPr="006C595A">
        <w:rPr>
          <w:color w:val="000000"/>
        </w:rPr>
        <w:t>Тип марки (</w:t>
      </w:r>
      <w:r w:rsidRPr="006C595A">
        <w:rPr>
          <w:lang w:val="en-US"/>
        </w:rPr>
        <w:t>TypeMarka</w:t>
      </w:r>
      <w:r w:rsidRPr="006C595A">
        <w:rPr>
          <w:color w:val="000000"/>
        </w:rPr>
        <w:t>)</w:t>
      </w:r>
    </w:p>
    <w:p w:rsidR="00881A76" w:rsidRPr="006C595A" w:rsidRDefault="00881A76" w:rsidP="00915C53">
      <w:pPr>
        <w:numPr>
          <w:ilvl w:val="0"/>
          <w:numId w:val="1"/>
        </w:numPr>
        <w:ind w:left="0" w:firstLine="709"/>
        <w:rPr>
          <w:color w:val="000000"/>
        </w:rPr>
      </w:pPr>
      <w:r w:rsidRPr="006C595A">
        <w:rPr>
          <w:color w:val="000000"/>
        </w:rPr>
        <w:t>Марка (</w:t>
      </w:r>
      <w:r w:rsidRPr="006C595A">
        <w:rPr>
          <w:color w:val="000000"/>
          <w:lang w:val="en-US"/>
        </w:rPr>
        <w:t>Marka</w:t>
      </w:r>
      <w:r w:rsidRPr="006C595A">
        <w:rPr>
          <w:color w:val="000000"/>
        </w:rPr>
        <w:t>)</w:t>
      </w:r>
    </w:p>
    <w:p w:rsidR="00F77E1C" w:rsidRPr="006C595A" w:rsidRDefault="00F77E1C" w:rsidP="00915C53">
      <w:pPr>
        <w:numPr>
          <w:ilvl w:val="0"/>
          <w:numId w:val="1"/>
        </w:numPr>
        <w:ind w:left="0" w:firstLine="709"/>
        <w:rPr>
          <w:color w:val="000000"/>
        </w:rPr>
      </w:pPr>
      <w:r w:rsidRPr="006C595A">
        <w:rPr>
          <w:color w:val="000000"/>
        </w:rPr>
        <w:t>Транспорт (</w:t>
      </w:r>
      <w:r w:rsidRPr="006C595A">
        <w:rPr>
          <w:color w:val="000000"/>
          <w:lang w:val="en-US"/>
        </w:rPr>
        <w:t>Transport</w:t>
      </w:r>
      <w:r w:rsidRPr="006C595A">
        <w:rPr>
          <w:color w:val="000000"/>
        </w:rPr>
        <w:t>)</w:t>
      </w:r>
    </w:p>
    <w:p w:rsidR="00881A76" w:rsidRPr="006C595A" w:rsidRDefault="00881A76" w:rsidP="00915C53">
      <w:pPr>
        <w:numPr>
          <w:ilvl w:val="0"/>
          <w:numId w:val="1"/>
        </w:numPr>
        <w:ind w:left="0" w:firstLine="709"/>
        <w:rPr>
          <w:color w:val="000000"/>
        </w:rPr>
      </w:pPr>
      <w:r w:rsidRPr="006C595A">
        <w:rPr>
          <w:color w:val="000000"/>
        </w:rPr>
        <w:t>Состояние единицы (</w:t>
      </w:r>
      <w:r w:rsidRPr="006C595A">
        <w:rPr>
          <w:lang w:val="en-US"/>
        </w:rPr>
        <w:t>ConditionUnit</w:t>
      </w:r>
      <w:r w:rsidRPr="006C595A">
        <w:rPr>
          <w:color w:val="000000"/>
        </w:rPr>
        <w:t>)</w:t>
      </w:r>
    </w:p>
    <w:p w:rsidR="006904C2" w:rsidRPr="00BA2926" w:rsidRDefault="006904C2" w:rsidP="00915C53">
      <w:pPr>
        <w:ind w:firstLine="709"/>
        <w:rPr>
          <w:i/>
          <w:iCs/>
          <w:color w:val="000000"/>
        </w:rPr>
      </w:pPr>
      <w:bookmarkStart w:id="0" w:name="_Toc507838498"/>
      <w:r w:rsidRPr="00BA2926">
        <w:rPr>
          <w:i/>
          <w:iCs/>
          <w:color w:val="000000"/>
        </w:rPr>
        <w:t>Таблица Автобаза (Autobase).</w:t>
      </w:r>
      <w:bookmarkEnd w:id="0"/>
    </w:p>
    <w:p w:rsidR="00E40D2F" w:rsidRPr="006C595A" w:rsidRDefault="006904C2" w:rsidP="00915C53">
      <w:pPr>
        <w:widowControl w:val="0"/>
        <w:autoSpaceDE w:val="0"/>
        <w:autoSpaceDN w:val="0"/>
        <w:adjustRightInd w:val="0"/>
        <w:ind w:firstLine="709"/>
        <w:rPr>
          <w:color w:val="000000"/>
        </w:rPr>
      </w:pPr>
      <w:r w:rsidRPr="006C595A">
        <w:rPr>
          <w:color w:val="000000"/>
        </w:rPr>
        <w:t>Таблица содержит данные об автобазах. Кажд</w:t>
      </w:r>
      <w:r w:rsidR="007A66CD" w:rsidRPr="006C595A">
        <w:rPr>
          <w:color w:val="000000"/>
        </w:rPr>
        <w:t>ая</w:t>
      </w:r>
      <w:r w:rsidRPr="006C595A">
        <w:rPr>
          <w:color w:val="000000"/>
        </w:rPr>
        <w:t xml:space="preserve"> </w:t>
      </w:r>
      <w:r w:rsidR="007A66CD" w:rsidRPr="006C595A">
        <w:rPr>
          <w:color w:val="000000"/>
        </w:rPr>
        <w:t>автобаза</w:t>
      </w:r>
      <w:r w:rsidRPr="006C595A">
        <w:rPr>
          <w:color w:val="000000"/>
        </w:rPr>
        <w:t xml:space="preserve"> имеет уникальный номер, который является первичным ключом отношения. Схема отношения имеет вид: R(</w:t>
      </w:r>
      <w:r w:rsidR="007A66CD" w:rsidRPr="006C595A">
        <w:rPr>
          <w:lang w:val="en-US"/>
        </w:rPr>
        <w:t>IDAutobase</w:t>
      </w:r>
      <w:r w:rsidRPr="006C595A">
        <w:rPr>
          <w:color w:val="000000"/>
        </w:rPr>
        <w:t>)={</w:t>
      </w:r>
      <w:r w:rsidR="007A66CD" w:rsidRPr="006C595A">
        <w:rPr>
          <w:lang w:val="en-US"/>
        </w:rPr>
        <w:t>NameAutobase</w:t>
      </w:r>
      <w:r w:rsidRPr="006C595A">
        <w:rPr>
          <w:color w:val="000000"/>
        </w:rPr>
        <w:t xml:space="preserve">, </w:t>
      </w:r>
      <w:r w:rsidR="007A66CD" w:rsidRPr="006C595A">
        <w:rPr>
          <w:lang w:val="en-US"/>
        </w:rPr>
        <w:t>Address</w:t>
      </w:r>
      <w:r w:rsidRPr="006C595A">
        <w:rPr>
          <w:color w:val="000000"/>
        </w:rPr>
        <w:t>}, что</w:t>
      </w:r>
      <w:r w:rsidR="00A33D63">
        <w:rPr>
          <w:color w:val="000000"/>
        </w:rPr>
        <w:t xml:space="preserve"> </w:t>
      </w:r>
      <w:r w:rsidRPr="006C595A">
        <w:rPr>
          <w:color w:val="000000"/>
        </w:rPr>
        <w:t>аналогично R(</w:t>
      </w:r>
      <w:r w:rsidR="007A66CD" w:rsidRPr="006C595A">
        <w:rPr>
          <w:color w:val="000000"/>
        </w:rPr>
        <w:t>Уникальный номер автобазы</w:t>
      </w:r>
      <w:r w:rsidRPr="006C595A">
        <w:rPr>
          <w:color w:val="000000"/>
        </w:rPr>
        <w:t>)={</w:t>
      </w:r>
      <w:r w:rsidR="007A66CD" w:rsidRPr="006C595A">
        <w:rPr>
          <w:color w:val="000000"/>
        </w:rPr>
        <w:t>Название автобазы</w:t>
      </w:r>
      <w:r w:rsidRPr="006C595A">
        <w:rPr>
          <w:color w:val="000000"/>
        </w:rPr>
        <w:t xml:space="preserve">, </w:t>
      </w:r>
      <w:r w:rsidR="00500F46" w:rsidRPr="006C595A">
        <w:rPr>
          <w:color w:val="000000"/>
        </w:rPr>
        <w:t>Юридический а</w:t>
      </w:r>
      <w:r w:rsidR="007A66CD" w:rsidRPr="006C595A">
        <w:rPr>
          <w:color w:val="000000"/>
        </w:rPr>
        <w:t>дрес автобазы</w:t>
      </w:r>
      <w:r w:rsidRPr="006C595A">
        <w:rPr>
          <w:color w:val="000000"/>
        </w:rPr>
        <w:t xml:space="preserve">}. </w:t>
      </w:r>
      <w:r w:rsidR="00EE7783" w:rsidRPr="006C595A">
        <w:rPr>
          <w:color w:val="000000"/>
        </w:rPr>
        <w:t xml:space="preserve">Атрибут </w:t>
      </w:r>
      <w:r w:rsidR="00EE7783" w:rsidRPr="006C595A">
        <w:rPr>
          <w:lang w:val="en-US"/>
        </w:rPr>
        <w:t>IDAutobase</w:t>
      </w:r>
      <w:r w:rsidR="00EE7783" w:rsidRPr="006C595A">
        <w:t xml:space="preserve"> </w:t>
      </w:r>
      <w:r w:rsidR="00EE7783" w:rsidRPr="006C595A">
        <w:rPr>
          <w:color w:val="000000"/>
        </w:rPr>
        <w:t xml:space="preserve">должен быть уникальным и не равен нулю, т.к. является первичным ключом. </w:t>
      </w:r>
      <w:r w:rsidR="002D56C7" w:rsidRPr="006C595A">
        <w:rPr>
          <w:color w:val="000000"/>
        </w:rPr>
        <w:t>А</w:t>
      </w:r>
      <w:r w:rsidRPr="006C595A">
        <w:rPr>
          <w:color w:val="000000"/>
        </w:rPr>
        <w:t xml:space="preserve">трибут </w:t>
      </w:r>
      <w:r w:rsidR="007A66CD" w:rsidRPr="006C595A">
        <w:rPr>
          <w:lang w:val="en-US"/>
        </w:rPr>
        <w:t>NameAutobase</w:t>
      </w:r>
      <w:r w:rsidRPr="006C595A">
        <w:rPr>
          <w:color w:val="000000"/>
        </w:rPr>
        <w:t xml:space="preserve"> долж</w:t>
      </w:r>
      <w:r w:rsidR="002D56C7" w:rsidRPr="006C595A">
        <w:rPr>
          <w:color w:val="000000"/>
        </w:rPr>
        <w:t>е</w:t>
      </w:r>
      <w:r w:rsidRPr="006C595A">
        <w:rPr>
          <w:color w:val="000000"/>
        </w:rPr>
        <w:t>н быть уникал</w:t>
      </w:r>
      <w:r w:rsidR="002D56C7" w:rsidRPr="006C595A">
        <w:rPr>
          <w:color w:val="000000"/>
        </w:rPr>
        <w:t>ен</w:t>
      </w:r>
      <w:r w:rsidR="00C10B93" w:rsidRPr="006C595A">
        <w:rPr>
          <w:color w:val="000000"/>
        </w:rPr>
        <w:t xml:space="preserve">, т.к. совпадающие названия </w:t>
      </w:r>
      <w:r w:rsidR="00EE7783" w:rsidRPr="006C595A">
        <w:rPr>
          <w:color w:val="000000"/>
        </w:rPr>
        <w:t xml:space="preserve">автобаз </w:t>
      </w:r>
      <w:r w:rsidR="00C10B93" w:rsidRPr="006C595A">
        <w:rPr>
          <w:color w:val="000000"/>
        </w:rPr>
        <w:t>состояний</w:t>
      </w:r>
      <w:r w:rsidR="00A33D63">
        <w:rPr>
          <w:color w:val="000000"/>
        </w:rPr>
        <w:t xml:space="preserve"> </w:t>
      </w:r>
      <w:r w:rsidR="00C10B93" w:rsidRPr="006C595A">
        <w:rPr>
          <w:color w:val="000000"/>
        </w:rPr>
        <w:t xml:space="preserve">нарушают нормализацию </w:t>
      </w:r>
      <w:r w:rsidR="00666FE1" w:rsidRPr="006C595A">
        <w:rPr>
          <w:color w:val="000000"/>
        </w:rPr>
        <w:t xml:space="preserve">таблицы </w:t>
      </w:r>
      <w:r w:rsidR="00C10B93" w:rsidRPr="006C595A">
        <w:rPr>
          <w:color w:val="000000"/>
        </w:rPr>
        <w:t>базы данных</w:t>
      </w:r>
      <w:r w:rsidR="00666FE1" w:rsidRPr="006C595A">
        <w:rPr>
          <w:color w:val="000000"/>
        </w:rPr>
        <w:t xml:space="preserve">, а также не равен </w:t>
      </w:r>
      <w:r w:rsidR="001A6224" w:rsidRPr="006C595A">
        <w:rPr>
          <w:color w:val="000000"/>
          <w:lang w:val="en-US"/>
        </w:rPr>
        <w:t>NULL</w:t>
      </w:r>
      <w:r w:rsidRPr="006C595A">
        <w:rPr>
          <w:color w:val="000000"/>
        </w:rPr>
        <w:t>.</w:t>
      </w:r>
      <w:r w:rsidR="00EE7783" w:rsidRPr="006C595A">
        <w:rPr>
          <w:color w:val="000000"/>
        </w:rPr>
        <w:t xml:space="preserve"> Размер поля </w:t>
      </w:r>
      <w:r w:rsidR="00EE7783" w:rsidRPr="006C595A">
        <w:rPr>
          <w:lang w:val="en-US"/>
        </w:rPr>
        <w:t>NameAutobase</w:t>
      </w:r>
      <w:r w:rsidR="00EE7783" w:rsidRPr="006C595A">
        <w:rPr>
          <w:color w:val="000000"/>
        </w:rPr>
        <w:t xml:space="preserve"> должен содержать символьные значения и максимальный среднестатистический размер атрибута </w:t>
      </w:r>
      <w:r w:rsidR="00CD2BB3" w:rsidRPr="006C595A">
        <w:rPr>
          <w:color w:val="000000"/>
        </w:rPr>
        <w:t>равен</w:t>
      </w:r>
      <w:r w:rsidR="00EE7783" w:rsidRPr="006C595A">
        <w:rPr>
          <w:color w:val="000000"/>
        </w:rPr>
        <w:t xml:space="preserve"> 1</w:t>
      </w:r>
      <w:r w:rsidR="00E40D2F" w:rsidRPr="006C595A">
        <w:rPr>
          <w:color w:val="000000"/>
        </w:rPr>
        <w:t>1</w:t>
      </w:r>
      <w:r w:rsidR="00EE7783" w:rsidRPr="006C595A">
        <w:rPr>
          <w:color w:val="000000"/>
        </w:rPr>
        <w:t xml:space="preserve"> символов</w:t>
      </w:r>
      <w:r w:rsidR="00CD2BB3" w:rsidRPr="006C595A">
        <w:rPr>
          <w:color w:val="000000"/>
        </w:rPr>
        <w:t xml:space="preserve"> (к примеру, "Автобаза №1", "Автобаза №2")</w:t>
      </w:r>
      <w:r w:rsidR="00EE7783" w:rsidRPr="006C595A">
        <w:rPr>
          <w:color w:val="000000"/>
        </w:rPr>
        <w:t xml:space="preserve">, следовательно, </w:t>
      </w:r>
      <w:r w:rsidR="008E21B9" w:rsidRPr="006C595A">
        <w:rPr>
          <w:color w:val="000000"/>
        </w:rPr>
        <w:t xml:space="preserve">принимая во внимание необходимость избыточности размера поля порядка </w:t>
      </w:r>
      <w:r w:rsidR="00CD2BB3" w:rsidRPr="006C595A">
        <w:rPr>
          <w:color w:val="000000"/>
        </w:rPr>
        <w:t>4 символов</w:t>
      </w:r>
      <w:r w:rsidR="00502249" w:rsidRPr="006C595A">
        <w:rPr>
          <w:color w:val="000000"/>
        </w:rPr>
        <w:t>,</w:t>
      </w:r>
      <w:r w:rsidR="008E21B9" w:rsidRPr="006C595A">
        <w:rPr>
          <w:color w:val="000000"/>
        </w:rPr>
        <w:t xml:space="preserve"> имеем размер поля </w:t>
      </w:r>
      <w:r w:rsidR="008E21B9" w:rsidRPr="006C595A">
        <w:rPr>
          <w:lang w:val="en-US"/>
        </w:rPr>
        <w:t>NameAutobase</w:t>
      </w:r>
      <w:r w:rsidR="008E21B9" w:rsidRPr="006C595A">
        <w:t xml:space="preserve"> типа</w:t>
      </w:r>
      <w:r w:rsidR="00A33D63">
        <w:t xml:space="preserve"> </w:t>
      </w:r>
      <w:r w:rsidR="008E21B9" w:rsidRPr="006C595A">
        <w:rPr>
          <w:color w:val="000000"/>
          <w:lang w:val="en-US"/>
        </w:rPr>
        <w:t>VARCHAR</w:t>
      </w:r>
      <w:r w:rsidR="008E21B9" w:rsidRPr="006C595A">
        <w:rPr>
          <w:color w:val="000000"/>
        </w:rPr>
        <w:t xml:space="preserve"> равным 15.</w:t>
      </w:r>
      <w:r w:rsidR="00E40D2F" w:rsidRPr="006C595A">
        <w:rPr>
          <w:color w:val="000000"/>
        </w:rPr>
        <w:t xml:space="preserve"> Размер поля </w:t>
      </w:r>
      <w:r w:rsidR="00E40D2F" w:rsidRPr="006C595A">
        <w:rPr>
          <w:lang w:val="en-US"/>
        </w:rPr>
        <w:t>Address</w:t>
      </w:r>
      <w:r w:rsidR="00E40D2F" w:rsidRPr="006C595A">
        <w:rPr>
          <w:color w:val="000000"/>
        </w:rPr>
        <w:t xml:space="preserve"> должен содержать символьные значения и максимальный среднестатистический размер атрибута </w:t>
      </w:r>
      <w:r w:rsidR="00CD2BB3" w:rsidRPr="006C595A">
        <w:rPr>
          <w:color w:val="000000"/>
        </w:rPr>
        <w:t>равен</w:t>
      </w:r>
      <w:r w:rsidR="00E40D2F" w:rsidRPr="006C595A">
        <w:rPr>
          <w:color w:val="000000"/>
        </w:rPr>
        <w:t xml:space="preserve"> </w:t>
      </w:r>
      <w:r w:rsidR="00CD2BB3" w:rsidRPr="006C595A">
        <w:rPr>
          <w:color w:val="000000"/>
        </w:rPr>
        <w:t>35</w:t>
      </w:r>
      <w:r w:rsidR="00E40D2F" w:rsidRPr="006C595A">
        <w:rPr>
          <w:color w:val="000000"/>
        </w:rPr>
        <w:t xml:space="preserve"> символов</w:t>
      </w:r>
      <w:r w:rsidR="00CD2BB3" w:rsidRPr="006C595A">
        <w:rPr>
          <w:color w:val="000000"/>
        </w:rPr>
        <w:t xml:space="preserve"> (например, "</w:t>
      </w:r>
      <w:r w:rsidR="00CD2BB3" w:rsidRPr="006C595A">
        <w:rPr>
          <w:color w:val="000000"/>
          <w:spacing w:val="-5"/>
        </w:rPr>
        <w:t xml:space="preserve">г. Воркута, </w:t>
      </w:r>
      <w:r w:rsidR="00CD2BB3" w:rsidRPr="006C595A">
        <w:t>ул. Автозаводская, 22</w:t>
      </w:r>
      <w:r w:rsidR="00CD2BB3" w:rsidRPr="006C595A">
        <w:rPr>
          <w:color w:val="000000"/>
        </w:rPr>
        <w:t>")</w:t>
      </w:r>
      <w:r w:rsidR="00E40D2F" w:rsidRPr="006C595A">
        <w:rPr>
          <w:color w:val="000000"/>
        </w:rPr>
        <w:t xml:space="preserve">, следовательно, принимая во внимание необходимость </w:t>
      </w:r>
      <w:r w:rsidR="00726357" w:rsidRPr="006C595A">
        <w:rPr>
          <w:color w:val="000000"/>
        </w:rPr>
        <w:t xml:space="preserve">резервной </w:t>
      </w:r>
      <w:r w:rsidR="00E40D2F" w:rsidRPr="006C595A">
        <w:rPr>
          <w:color w:val="000000"/>
        </w:rPr>
        <w:t xml:space="preserve">избыточности размера поля порядка </w:t>
      </w:r>
      <w:r w:rsidR="00CD2BB3" w:rsidRPr="006C595A">
        <w:rPr>
          <w:color w:val="000000"/>
        </w:rPr>
        <w:t>25 символов</w:t>
      </w:r>
      <w:r w:rsidR="00502249" w:rsidRPr="006C595A">
        <w:rPr>
          <w:color w:val="000000"/>
        </w:rPr>
        <w:t>,</w:t>
      </w:r>
      <w:r w:rsidR="00E40D2F" w:rsidRPr="006C595A">
        <w:rPr>
          <w:color w:val="000000"/>
        </w:rPr>
        <w:t xml:space="preserve"> имеем размер поля </w:t>
      </w:r>
      <w:r w:rsidR="00E40D2F" w:rsidRPr="006C595A">
        <w:rPr>
          <w:lang w:val="en-US"/>
        </w:rPr>
        <w:t>Address</w:t>
      </w:r>
      <w:r w:rsidR="00E40D2F" w:rsidRPr="006C595A">
        <w:rPr>
          <w:color w:val="000000"/>
        </w:rPr>
        <w:t xml:space="preserve"> </w:t>
      </w:r>
      <w:r w:rsidR="00E40D2F" w:rsidRPr="006C595A">
        <w:t>типа</w:t>
      </w:r>
      <w:r w:rsidR="00A33D63">
        <w:t xml:space="preserve"> </w:t>
      </w:r>
      <w:r w:rsidR="00E40D2F" w:rsidRPr="006C595A">
        <w:rPr>
          <w:color w:val="000000"/>
          <w:lang w:val="en-US"/>
        </w:rPr>
        <w:t>VARCHAR</w:t>
      </w:r>
      <w:r w:rsidR="00E40D2F" w:rsidRPr="006C595A">
        <w:rPr>
          <w:color w:val="000000"/>
        </w:rPr>
        <w:t xml:space="preserve"> равным </w:t>
      </w:r>
      <w:r w:rsidR="009F7513" w:rsidRPr="006C595A">
        <w:rPr>
          <w:color w:val="000000"/>
        </w:rPr>
        <w:t>6</w:t>
      </w:r>
      <w:r w:rsidR="00374599" w:rsidRPr="006C595A">
        <w:rPr>
          <w:color w:val="000000"/>
        </w:rPr>
        <w:t>0</w:t>
      </w:r>
      <w:r w:rsidR="00502249" w:rsidRPr="006C595A">
        <w:rPr>
          <w:color w:val="000000"/>
        </w:rPr>
        <w:t xml:space="preserve"> (см. Таблица 1)</w:t>
      </w:r>
      <w:r w:rsidR="00374599" w:rsidRPr="006C595A">
        <w:rPr>
          <w:color w:val="000000"/>
        </w:rPr>
        <w:t>.</w:t>
      </w:r>
    </w:p>
    <w:p w:rsidR="00915C53" w:rsidRDefault="00915C53" w:rsidP="00915C53">
      <w:pPr>
        <w:ind w:firstLine="709"/>
        <w:rPr>
          <w:color w:val="000000"/>
        </w:rPr>
      </w:pPr>
    </w:p>
    <w:p w:rsidR="00F13B08" w:rsidRPr="006C595A" w:rsidRDefault="00F13B08" w:rsidP="00915C53">
      <w:pPr>
        <w:ind w:firstLine="709"/>
        <w:rPr>
          <w:color w:val="000000"/>
        </w:rPr>
      </w:pPr>
      <w:r w:rsidRPr="006C595A">
        <w:rPr>
          <w:color w:val="000000"/>
        </w:rPr>
        <w:t>Таблица 1.</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2011"/>
        <w:gridCol w:w="1381"/>
        <w:gridCol w:w="925"/>
        <w:gridCol w:w="2414"/>
      </w:tblGrid>
      <w:tr w:rsidR="00AB2436" w:rsidRPr="00BA2926" w:rsidTr="00915C53">
        <w:trPr>
          <w:jc w:val="center"/>
        </w:trPr>
        <w:tc>
          <w:tcPr>
            <w:tcW w:w="2502" w:type="dxa"/>
          </w:tcPr>
          <w:p w:rsidR="00AB2436" w:rsidRPr="00BA2926" w:rsidRDefault="00AB2436" w:rsidP="00915C53">
            <w:pPr>
              <w:pStyle w:val="afa"/>
            </w:pPr>
            <w:r w:rsidRPr="00BA2926">
              <w:t>Название атрибута</w:t>
            </w:r>
          </w:p>
        </w:tc>
        <w:tc>
          <w:tcPr>
            <w:tcW w:w="2037" w:type="dxa"/>
          </w:tcPr>
          <w:p w:rsidR="00AB2436" w:rsidRPr="00BA2926" w:rsidRDefault="00AB2436" w:rsidP="00915C53">
            <w:pPr>
              <w:pStyle w:val="afa"/>
            </w:pPr>
            <w:r w:rsidRPr="00BA2926">
              <w:t>Имя поля</w:t>
            </w:r>
          </w:p>
        </w:tc>
        <w:tc>
          <w:tcPr>
            <w:tcW w:w="1390" w:type="dxa"/>
          </w:tcPr>
          <w:p w:rsidR="00AB2436" w:rsidRPr="00BA2926" w:rsidRDefault="00AB2436" w:rsidP="00915C53">
            <w:pPr>
              <w:pStyle w:val="afa"/>
            </w:pPr>
            <w:r w:rsidRPr="00BA2926">
              <w:t>Тип поля</w:t>
            </w:r>
          </w:p>
        </w:tc>
        <w:tc>
          <w:tcPr>
            <w:tcW w:w="930" w:type="dxa"/>
          </w:tcPr>
          <w:p w:rsidR="00AB2436" w:rsidRPr="00BA2926" w:rsidRDefault="00AB2436" w:rsidP="00915C53">
            <w:pPr>
              <w:pStyle w:val="afa"/>
            </w:pPr>
            <w:r w:rsidRPr="00BA2926">
              <w:t>Размер</w:t>
            </w:r>
          </w:p>
        </w:tc>
        <w:tc>
          <w:tcPr>
            <w:tcW w:w="2464" w:type="dxa"/>
          </w:tcPr>
          <w:p w:rsidR="00AB2436" w:rsidRPr="00BA2926" w:rsidRDefault="00AB2436" w:rsidP="00915C53">
            <w:pPr>
              <w:pStyle w:val="afa"/>
            </w:pPr>
            <w:r w:rsidRPr="00BA2926">
              <w:t>Ограничения</w:t>
            </w:r>
          </w:p>
        </w:tc>
      </w:tr>
      <w:tr w:rsidR="00AB2436" w:rsidRPr="00BA2926" w:rsidTr="00915C53">
        <w:trPr>
          <w:jc w:val="center"/>
        </w:trPr>
        <w:tc>
          <w:tcPr>
            <w:tcW w:w="2502" w:type="dxa"/>
          </w:tcPr>
          <w:p w:rsidR="00AB2436" w:rsidRPr="00BA2926" w:rsidRDefault="00AB2436" w:rsidP="00915C53">
            <w:pPr>
              <w:pStyle w:val="afa"/>
              <w:rPr>
                <w:lang w:val="en-US"/>
              </w:rPr>
            </w:pPr>
            <w:r w:rsidRPr="00BA2926">
              <w:t>Уникальный номер автобазы</w:t>
            </w:r>
          </w:p>
        </w:tc>
        <w:tc>
          <w:tcPr>
            <w:tcW w:w="2037" w:type="dxa"/>
          </w:tcPr>
          <w:p w:rsidR="00AB2436" w:rsidRPr="00BA2926" w:rsidRDefault="00AB2436" w:rsidP="00915C53">
            <w:pPr>
              <w:pStyle w:val="afa"/>
              <w:rPr>
                <w:lang w:val="en-US"/>
              </w:rPr>
            </w:pPr>
            <w:r w:rsidRPr="00BA2926">
              <w:rPr>
                <w:lang w:val="en-US"/>
              </w:rPr>
              <w:t>IDAutobase</w:t>
            </w:r>
          </w:p>
        </w:tc>
        <w:tc>
          <w:tcPr>
            <w:tcW w:w="1390" w:type="dxa"/>
          </w:tcPr>
          <w:p w:rsidR="00AB2436" w:rsidRPr="00BA2926" w:rsidRDefault="00AB2436" w:rsidP="00915C53">
            <w:pPr>
              <w:pStyle w:val="afa"/>
              <w:rPr>
                <w:lang w:val="en-US"/>
              </w:rPr>
            </w:pPr>
            <w:r w:rsidRPr="00BA2926">
              <w:rPr>
                <w:lang w:val="en-US"/>
              </w:rPr>
              <w:t>INT</w:t>
            </w:r>
          </w:p>
        </w:tc>
        <w:tc>
          <w:tcPr>
            <w:tcW w:w="930" w:type="dxa"/>
          </w:tcPr>
          <w:p w:rsidR="00AB2436" w:rsidRPr="00BA2926" w:rsidRDefault="00AB2436" w:rsidP="00915C53">
            <w:pPr>
              <w:pStyle w:val="afa"/>
              <w:rPr>
                <w:lang w:val="en-US"/>
              </w:rPr>
            </w:pPr>
          </w:p>
        </w:tc>
        <w:tc>
          <w:tcPr>
            <w:tcW w:w="2464" w:type="dxa"/>
          </w:tcPr>
          <w:p w:rsidR="00AB2436" w:rsidRPr="00BA2926" w:rsidRDefault="0072261D" w:rsidP="00915C53">
            <w:pPr>
              <w:pStyle w:val="afa"/>
              <w:rPr>
                <w:lang w:val="en-US"/>
              </w:rPr>
            </w:pPr>
            <w:r w:rsidRPr="00BA2926">
              <w:rPr>
                <w:lang w:val="en-US"/>
              </w:rPr>
              <w:t>NOT NULL</w:t>
            </w:r>
            <w:r w:rsidR="0004509A" w:rsidRPr="00BA2926">
              <w:t xml:space="preserve">, </w:t>
            </w:r>
            <w:r w:rsidR="0004509A" w:rsidRPr="00BA2926">
              <w:rPr>
                <w:lang w:val="en-US"/>
              </w:rPr>
              <w:t>PRIMARY KEY</w:t>
            </w:r>
          </w:p>
        </w:tc>
      </w:tr>
      <w:tr w:rsidR="00AB2436" w:rsidRPr="00BA2926" w:rsidTr="00915C53">
        <w:trPr>
          <w:jc w:val="center"/>
        </w:trPr>
        <w:tc>
          <w:tcPr>
            <w:tcW w:w="2502" w:type="dxa"/>
          </w:tcPr>
          <w:p w:rsidR="00AB2436" w:rsidRPr="00BA2926" w:rsidRDefault="00AB2436" w:rsidP="00915C53">
            <w:pPr>
              <w:pStyle w:val="afa"/>
              <w:rPr>
                <w:lang w:val="en-US"/>
              </w:rPr>
            </w:pPr>
            <w:r w:rsidRPr="00BA2926">
              <w:t>Название</w:t>
            </w:r>
            <w:r w:rsidRPr="00BA2926">
              <w:rPr>
                <w:lang w:val="en-US"/>
              </w:rPr>
              <w:t xml:space="preserve"> </w:t>
            </w:r>
            <w:r w:rsidRPr="00BA2926">
              <w:t>автобазы</w:t>
            </w:r>
          </w:p>
        </w:tc>
        <w:tc>
          <w:tcPr>
            <w:tcW w:w="2037" w:type="dxa"/>
          </w:tcPr>
          <w:p w:rsidR="00AB2436" w:rsidRPr="00BA2926" w:rsidRDefault="00AB2436" w:rsidP="00915C53">
            <w:pPr>
              <w:pStyle w:val="afa"/>
              <w:rPr>
                <w:lang w:val="en-US"/>
              </w:rPr>
            </w:pPr>
            <w:r w:rsidRPr="00BA2926">
              <w:rPr>
                <w:lang w:val="en-US"/>
              </w:rPr>
              <w:t>NameAutobase</w:t>
            </w:r>
          </w:p>
        </w:tc>
        <w:tc>
          <w:tcPr>
            <w:tcW w:w="1390" w:type="dxa"/>
          </w:tcPr>
          <w:p w:rsidR="00AB2436" w:rsidRPr="00BA2926" w:rsidRDefault="00AB2436" w:rsidP="00915C53">
            <w:pPr>
              <w:pStyle w:val="afa"/>
              <w:rPr>
                <w:lang w:val="en-US"/>
              </w:rPr>
            </w:pPr>
            <w:r w:rsidRPr="00BA2926">
              <w:rPr>
                <w:lang w:val="en-US"/>
              </w:rPr>
              <w:t>VARCHAR</w:t>
            </w:r>
          </w:p>
        </w:tc>
        <w:tc>
          <w:tcPr>
            <w:tcW w:w="930" w:type="dxa"/>
          </w:tcPr>
          <w:p w:rsidR="00AB2436" w:rsidRPr="00BA2926" w:rsidRDefault="009E19EF" w:rsidP="00915C53">
            <w:pPr>
              <w:pStyle w:val="afa"/>
              <w:rPr>
                <w:lang w:val="en-US"/>
              </w:rPr>
            </w:pPr>
            <w:r w:rsidRPr="00BA2926">
              <w:rPr>
                <w:lang w:val="en-US"/>
              </w:rPr>
              <w:t>15</w:t>
            </w:r>
          </w:p>
        </w:tc>
        <w:tc>
          <w:tcPr>
            <w:tcW w:w="2464" w:type="dxa"/>
          </w:tcPr>
          <w:p w:rsidR="00AB2436" w:rsidRPr="00BA2926" w:rsidRDefault="00AB2436" w:rsidP="00915C53">
            <w:pPr>
              <w:pStyle w:val="afa"/>
              <w:rPr>
                <w:lang w:val="en-US"/>
              </w:rPr>
            </w:pPr>
            <w:r w:rsidRPr="00BA2926">
              <w:rPr>
                <w:lang w:val="en-US"/>
              </w:rPr>
              <w:t>NOT NUL</w:t>
            </w:r>
            <w:r w:rsidR="003B2FE6" w:rsidRPr="00BA2926">
              <w:rPr>
                <w:lang w:val="en-US"/>
              </w:rPr>
              <w:t>L</w:t>
            </w:r>
            <w:r w:rsidR="00D30DB6" w:rsidRPr="00BA2926">
              <w:rPr>
                <w:lang w:val="en-US"/>
              </w:rPr>
              <w:t>, UNIQUE</w:t>
            </w:r>
          </w:p>
        </w:tc>
      </w:tr>
      <w:tr w:rsidR="00AB2436" w:rsidRPr="00BA2926" w:rsidTr="00915C53">
        <w:trPr>
          <w:jc w:val="center"/>
        </w:trPr>
        <w:tc>
          <w:tcPr>
            <w:tcW w:w="2502" w:type="dxa"/>
          </w:tcPr>
          <w:p w:rsidR="00AB2436" w:rsidRPr="00BA2926" w:rsidRDefault="00AB2436" w:rsidP="00915C53">
            <w:pPr>
              <w:pStyle w:val="afa"/>
              <w:rPr>
                <w:lang w:val="en-US"/>
              </w:rPr>
            </w:pPr>
            <w:r w:rsidRPr="00BA2926">
              <w:t>Юридический</w:t>
            </w:r>
            <w:r w:rsidRPr="00BA2926">
              <w:rPr>
                <w:lang w:val="en-US"/>
              </w:rPr>
              <w:t xml:space="preserve"> </w:t>
            </w:r>
            <w:r w:rsidRPr="00BA2926">
              <w:t>адрес</w:t>
            </w:r>
            <w:r w:rsidRPr="00BA2926">
              <w:rPr>
                <w:lang w:val="en-US"/>
              </w:rPr>
              <w:t xml:space="preserve"> </w:t>
            </w:r>
            <w:r w:rsidRPr="00BA2926">
              <w:t>автобазы</w:t>
            </w:r>
          </w:p>
        </w:tc>
        <w:tc>
          <w:tcPr>
            <w:tcW w:w="2037" w:type="dxa"/>
          </w:tcPr>
          <w:p w:rsidR="00AB2436" w:rsidRPr="00BA2926" w:rsidRDefault="00AB2436" w:rsidP="00915C53">
            <w:pPr>
              <w:pStyle w:val="afa"/>
              <w:rPr>
                <w:lang w:val="en-US"/>
              </w:rPr>
            </w:pPr>
            <w:r w:rsidRPr="00BA2926">
              <w:rPr>
                <w:lang w:val="en-US"/>
              </w:rPr>
              <w:t>Address</w:t>
            </w:r>
          </w:p>
        </w:tc>
        <w:tc>
          <w:tcPr>
            <w:tcW w:w="1390" w:type="dxa"/>
          </w:tcPr>
          <w:p w:rsidR="00AB2436" w:rsidRPr="00BA2926" w:rsidRDefault="00AB2436" w:rsidP="00915C53">
            <w:pPr>
              <w:pStyle w:val="afa"/>
              <w:rPr>
                <w:lang w:val="en-US"/>
              </w:rPr>
            </w:pPr>
            <w:r w:rsidRPr="00BA2926">
              <w:rPr>
                <w:lang w:val="en-US"/>
              </w:rPr>
              <w:t>VARCHAR</w:t>
            </w:r>
          </w:p>
        </w:tc>
        <w:tc>
          <w:tcPr>
            <w:tcW w:w="930" w:type="dxa"/>
          </w:tcPr>
          <w:p w:rsidR="00AB2436" w:rsidRPr="00BA2926" w:rsidRDefault="00A22019" w:rsidP="00915C53">
            <w:pPr>
              <w:pStyle w:val="afa"/>
            </w:pPr>
            <w:r w:rsidRPr="00BA2926">
              <w:rPr>
                <w:lang w:val="en-US"/>
              </w:rPr>
              <w:t>6</w:t>
            </w:r>
            <w:r w:rsidR="00CD2BB3" w:rsidRPr="00BA2926">
              <w:t>0</w:t>
            </w:r>
          </w:p>
        </w:tc>
        <w:tc>
          <w:tcPr>
            <w:tcW w:w="2464" w:type="dxa"/>
          </w:tcPr>
          <w:p w:rsidR="00AB2436" w:rsidRPr="00BA2926" w:rsidRDefault="00AB2436" w:rsidP="00915C53">
            <w:pPr>
              <w:pStyle w:val="afa"/>
              <w:rPr>
                <w:lang w:val="en-US"/>
              </w:rPr>
            </w:pPr>
          </w:p>
        </w:tc>
      </w:tr>
    </w:tbl>
    <w:p w:rsidR="00AB2436" w:rsidRPr="006C595A" w:rsidRDefault="00AB2436" w:rsidP="00915C53">
      <w:pPr>
        <w:widowControl w:val="0"/>
        <w:autoSpaceDE w:val="0"/>
        <w:autoSpaceDN w:val="0"/>
        <w:adjustRightInd w:val="0"/>
        <w:ind w:firstLine="709"/>
        <w:rPr>
          <w:color w:val="000000"/>
          <w:sz w:val="20"/>
          <w:szCs w:val="20"/>
          <w:lang w:val="en-US"/>
        </w:rPr>
      </w:pPr>
    </w:p>
    <w:p w:rsidR="00AB2436" w:rsidRPr="006C595A" w:rsidRDefault="00AB243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USE autorem;</w:t>
      </w:r>
    </w:p>
    <w:p w:rsidR="00AB2436" w:rsidRPr="006C595A" w:rsidRDefault="00AB243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GO</w:t>
      </w:r>
    </w:p>
    <w:p w:rsidR="00AB2436" w:rsidRPr="006C595A" w:rsidRDefault="00AB243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CREATE TABLE Autobase</w:t>
      </w:r>
    </w:p>
    <w:p w:rsidR="00AB2436" w:rsidRPr="006C595A" w:rsidRDefault="00AB243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(IDAutobase INT IDENTITY CONSTRAINT AutobasePrimary PRIMARY KEY,</w:t>
      </w:r>
    </w:p>
    <w:p w:rsidR="00AB2436" w:rsidRPr="006C595A" w:rsidRDefault="00AB243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NameAutobase VARCHAR (</w:t>
      </w:r>
      <w:r w:rsidR="009113BC" w:rsidRPr="006C595A">
        <w:rPr>
          <w:color w:val="000000"/>
          <w:sz w:val="20"/>
          <w:szCs w:val="20"/>
          <w:lang w:val="en-US"/>
        </w:rPr>
        <w:t>1</w:t>
      </w:r>
      <w:r w:rsidRPr="006C595A">
        <w:rPr>
          <w:color w:val="000000"/>
          <w:sz w:val="20"/>
          <w:szCs w:val="20"/>
          <w:lang w:val="en-US"/>
        </w:rPr>
        <w:t>5) NOT NULL CONSTRAINT NameAutobaseUnique UNIQUE,</w:t>
      </w:r>
    </w:p>
    <w:p w:rsidR="00AB2436" w:rsidRPr="006C595A" w:rsidRDefault="00AB2436" w:rsidP="00915C53">
      <w:pPr>
        <w:widowControl w:val="0"/>
        <w:autoSpaceDE w:val="0"/>
        <w:autoSpaceDN w:val="0"/>
        <w:adjustRightInd w:val="0"/>
        <w:ind w:firstLine="709"/>
        <w:rPr>
          <w:color w:val="000000"/>
          <w:sz w:val="20"/>
          <w:szCs w:val="20"/>
        </w:rPr>
      </w:pPr>
      <w:r w:rsidRPr="006C595A">
        <w:rPr>
          <w:color w:val="000000"/>
          <w:sz w:val="20"/>
          <w:szCs w:val="20"/>
          <w:lang w:val="en-US"/>
        </w:rPr>
        <w:t>Address</w:t>
      </w:r>
      <w:r w:rsidRPr="006C595A">
        <w:rPr>
          <w:color w:val="000000"/>
          <w:sz w:val="20"/>
          <w:szCs w:val="20"/>
        </w:rPr>
        <w:t xml:space="preserve"> </w:t>
      </w:r>
      <w:r w:rsidRPr="006C595A">
        <w:rPr>
          <w:color w:val="000000"/>
          <w:sz w:val="20"/>
          <w:szCs w:val="20"/>
          <w:lang w:val="en-US"/>
        </w:rPr>
        <w:t>VARCHAR</w:t>
      </w:r>
      <w:r w:rsidRPr="006C595A">
        <w:rPr>
          <w:color w:val="000000"/>
          <w:sz w:val="20"/>
          <w:szCs w:val="20"/>
        </w:rPr>
        <w:t xml:space="preserve"> (</w:t>
      </w:r>
      <w:r w:rsidR="00A22019" w:rsidRPr="006C595A">
        <w:rPr>
          <w:color w:val="000000"/>
          <w:sz w:val="20"/>
          <w:szCs w:val="20"/>
          <w:lang w:val="en-US"/>
        </w:rPr>
        <w:t>6</w:t>
      </w:r>
      <w:r w:rsidR="009113BC" w:rsidRPr="006C595A">
        <w:rPr>
          <w:color w:val="000000"/>
          <w:sz w:val="20"/>
          <w:szCs w:val="20"/>
        </w:rPr>
        <w:t>0</w:t>
      </w:r>
      <w:r w:rsidRPr="006C595A">
        <w:rPr>
          <w:color w:val="000000"/>
          <w:sz w:val="20"/>
          <w:szCs w:val="20"/>
        </w:rPr>
        <w:t>))</w:t>
      </w:r>
    </w:p>
    <w:p w:rsidR="00AB2436" w:rsidRPr="006C595A" w:rsidRDefault="00AB2436" w:rsidP="00915C53">
      <w:pPr>
        <w:widowControl w:val="0"/>
        <w:autoSpaceDE w:val="0"/>
        <w:autoSpaceDN w:val="0"/>
        <w:adjustRightInd w:val="0"/>
        <w:ind w:firstLine="709"/>
        <w:rPr>
          <w:color w:val="000000"/>
          <w:sz w:val="20"/>
          <w:szCs w:val="20"/>
        </w:rPr>
      </w:pPr>
      <w:r w:rsidRPr="006C595A">
        <w:rPr>
          <w:color w:val="000000"/>
          <w:sz w:val="20"/>
          <w:szCs w:val="20"/>
          <w:lang w:val="en-US"/>
        </w:rPr>
        <w:t>GO</w:t>
      </w:r>
    </w:p>
    <w:p w:rsidR="00726357" w:rsidRPr="006C595A" w:rsidRDefault="00726357" w:rsidP="00915C53">
      <w:pPr>
        <w:widowControl w:val="0"/>
        <w:autoSpaceDE w:val="0"/>
        <w:autoSpaceDN w:val="0"/>
        <w:adjustRightInd w:val="0"/>
        <w:ind w:firstLine="709"/>
        <w:rPr>
          <w:color w:val="000000"/>
          <w:sz w:val="20"/>
          <w:szCs w:val="20"/>
        </w:rPr>
      </w:pPr>
    </w:p>
    <w:p w:rsidR="00726357" w:rsidRPr="00A33D63" w:rsidRDefault="00726357" w:rsidP="00915C53">
      <w:pPr>
        <w:widowControl w:val="0"/>
        <w:autoSpaceDE w:val="0"/>
        <w:autoSpaceDN w:val="0"/>
        <w:adjustRightInd w:val="0"/>
        <w:ind w:firstLine="709"/>
        <w:rPr>
          <w:i/>
          <w:iCs/>
          <w:color w:val="000000"/>
          <w:sz w:val="20"/>
          <w:szCs w:val="20"/>
        </w:rPr>
      </w:pPr>
      <w:r w:rsidRPr="00A33D63">
        <w:rPr>
          <w:i/>
          <w:iCs/>
          <w:color w:val="000000"/>
          <w:sz w:val="20"/>
          <w:szCs w:val="20"/>
        </w:rPr>
        <w:t>Справочник состояний (Condition)</w:t>
      </w:r>
    </w:p>
    <w:p w:rsidR="00915C53" w:rsidRDefault="00726357" w:rsidP="00915C53">
      <w:pPr>
        <w:ind w:firstLine="709"/>
        <w:rPr>
          <w:color w:val="000000"/>
          <w:sz w:val="20"/>
          <w:szCs w:val="20"/>
        </w:rPr>
      </w:pPr>
      <w:r w:rsidRPr="006C595A">
        <w:rPr>
          <w:color w:val="000000"/>
          <w:sz w:val="20"/>
          <w:szCs w:val="20"/>
        </w:rPr>
        <w:t xml:space="preserve">Таблица содержит данные о типе марки автотранспорта. Каждое состояние автотранспорта имеет уникальный номер, который является первичным ключом отношения. </w:t>
      </w:r>
    </w:p>
    <w:p w:rsidR="00915C53" w:rsidRDefault="00726357" w:rsidP="00915C53">
      <w:pPr>
        <w:ind w:firstLine="709"/>
        <w:rPr>
          <w:color w:val="000000"/>
          <w:sz w:val="20"/>
          <w:szCs w:val="20"/>
        </w:rPr>
      </w:pPr>
      <w:r w:rsidRPr="006C595A">
        <w:rPr>
          <w:color w:val="000000"/>
          <w:sz w:val="20"/>
          <w:szCs w:val="20"/>
        </w:rPr>
        <w:t>Схема отношения имеет вид: R(</w:t>
      </w:r>
      <w:r w:rsidRPr="006C595A">
        <w:rPr>
          <w:color w:val="000000"/>
          <w:sz w:val="20"/>
          <w:szCs w:val="20"/>
          <w:lang w:val="en-US"/>
        </w:rPr>
        <w:t>IDCondition</w:t>
      </w:r>
      <w:r w:rsidRPr="006C595A">
        <w:rPr>
          <w:color w:val="000000"/>
          <w:sz w:val="20"/>
          <w:szCs w:val="20"/>
        </w:rPr>
        <w:t>)={</w:t>
      </w:r>
      <w:r w:rsidRPr="006C595A">
        <w:rPr>
          <w:color w:val="000000"/>
          <w:sz w:val="20"/>
          <w:szCs w:val="20"/>
          <w:lang w:val="en-US"/>
        </w:rPr>
        <w:t>NameCondition</w:t>
      </w:r>
      <w:r w:rsidRPr="006C595A">
        <w:rPr>
          <w:color w:val="000000"/>
          <w:sz w:val="20"/>
          <w:szCs w:val="20"/>
        </w:rPr>
        <w:t>}, что</w:t>
      </w:r>
      <w:r w:rsidR="00A33D63">
        <w:rPr>
          <w:color w:val="000000"/>
          <w:sz w:val="20"/>
          <w:szCs w:val="20"/>
        </w:rPr>
        <w:t xml:space="preserve"> </w:t>
      </w:r>
      <w:r w:rsidRPr="006C595A">
        <w:rPr>
          <w:color w:val="000000"/>
          <w:sz w:val="20"/>
          <w:szCs w:val="20"/>
        </w:rPr>
        <w:t xml:space="preserve">аналогично R(ID справочника состояний)={Название состояния}. </w:t>
      </w:r>
    </w:p>
    <w:p w:rsidR="00915C53" w:rsidRDefault="00726357" w:rsidP="00915C53">
      <w:pPr>
        <w:ind w:firstLine="709"/>
        <w:rPr>
          <w:color w:val="000000"/>
          <w:sz w:val="20"/>
          <w:szCs w:val="20"/>
        </w:rPr>
      </w:pPr>
      <w:r w:rsidRPr="006C595A">
        <w:rPr>
          <w:color w:val="000000"/>
          <w:sz w:val="20"/>
          <w:szCs w:val="20"/>
        </w:rPr>
        <w:t xml:space="preserve">Атрибут </w:t>
      </w:r>
      <w:r w:rsidRPr="006C595A">
        <w:rPr>
          <w:color w:val="000000"/>
          <w:sz w:val="20"/>
          <w:szCs w:val="20"/>
          <w:lang w:val="en-US"/>
        </w:rPr>
        <w:t>IDCondition</w:t>
      </w:r>
      <w:r w:rsidRPr="006C595A">
        <w:rPr>
          <w:color w:val="000000"/>
          <w:sz w:val="20"/>
          <w:szCs w:val="20"/>
        </w:rPr>
        <w:t xml:space="preserve"> должен быть уникальным и не быть равным </w:t>
      </w:r>
      <w:r w:rsidRPr="006C595A">
        <w:rPr>
          <w:color w:val="000000"/>
          <w:sz w:val="20"/>
          <w:szCs w:val="20"/>
          <w:lang w:val="en-US"/>
        </w:rPr>
        <w:t>NULL</w:t>
      </w:r>
      <w:r w:rsidRPr="006C595A">
        <w:rPr>
          <w:color w:val="000000"/>
          <w:sz w:val="20"/>
          <w:szCs w:val="20"/>
        </w:rPr>
        <w:t xml:space="preserve">, т.к. является первичным ключом. Атрибут </w:t>
      </w:r>
      <w:r w:rsidRPr="006C595A">
        <w:rPr>
          <w:color w:val="000000"/>
          <w:sz w:val="20"/>
          <w:szCs w:val="20"/>
          <w:lang w:val="en-US"/>
        </w:rPr>
        <w:t>NameCondition</w:t>
      </w:r>
      <w:r w:rsidRPr="006C595A">
        <w:rPr>
          <w:color w:val="000000"/>
          <w:sz w:val="20"/>
          <w:szCs w:val="20"/>
        </w:rPr>
        <w:t xml:space="preserve"> должен быть уникален, т.к. совпадающие названия состояний</w:t>
      </w:r>
      <w:r w:rsidR="00A33D63">
        <w:rPr>
          <w:color w:val="000000"/>
          <w:sz w:val="20"/>
          <w:szCs w:val="20"/>
        </w:rPr>
        <w:t xml:space="preserve"> </w:t>
      </w:r>
      <w:r w:rsidRPr="006C595A">
        <w:rPr>
          <w:color w:val="000000"/>
          <w:sz w:val="20"/>
          <w:szCs w:val="20"/>
        </w:rPr>
        <w:t xml:space="preserve">нарушают нормализацию таблицы базы данных, а также не равен </w:t>
      </w:r>
      <w:r w:rsidRPr="006C595A">
        <w:rPr>
          <w:color w:val="000000"/>
          <w:sz w:val="20"/>
          <w:szCs w:val="20"/>
          <w:lang w:val="en-US"/>
        </w:rPr>
        <w:t>NULL</w:t>
      </w:r>
      <w:r w:rsidRPr="006C595A">
        <w:rPr>
          <w:color w:val="000000"/>
          <w:sz w:val="20"/>
          <w:szCs w:val="20"/>
        </w:rPr>
        <w:t xml:space="preserve">. </w:t>
      </w:r>
    </w:p>
    <w:p w:rsidR="00726357" w:rsidRPr="006C595A" w:rsidRDefault="00726357" w:rsidP="00915C53">
      <w:pPr>
        <w:ind w:firstLine="709"/>
        <w:rPr>
          <w:color w:val="000000"/>
          <w:sz w:val="20"/>
          <w:szCs w:val="20"/>
        </w:rPr>
      </w:pPr>
      <w:r w:rsidRPr="006C595A">
        <w:rPr>
          <w:color w:val="000000"/>
          <w:sz w:val="20"/>
          <w:szCs w:val="20"/>
        </w:rPr>
        <w:t xml:space="preserve">Размер поля </w:t>
      </w:r>
      <w:r w:rsidRPr="006C595A">
        <w:rPr>
          <w:color w:val="000000"/>
          <w:sz w:val="20"/>
          <w:szCs w:val="20"/>
          <w:lang w:val="en-US"/>
        </w:rPr>
        <w:t>NameCondition</w:t>
      </w:r>
      <w:r w:rsidRPr="006C595A">
        <w:rPr>
          <w:color w:val="000000"/>
          <w:sz w:val="20"/>
          <w:szCs w:val="20"/>
        </w:rPr>
        <w:t xml:space="preserve"> должен содержать символьные значения и максимальный среднестатистический размер атрибута не превышает </w:t>
      </w:r>
      <w:r w:rsidR="00C37350" w:rsidRPr="006C595A">
        <w:rPr>
          <w:color w:val="000000"/>
          <w:sz w:val="20"/>
          <w:szCs w:val="20"/>
        </w:rPr>
        <w:t>6</w:t>
      </w:r>
      <w:r w:rsidRPr="006C595A">
        <w:rPr>
          <w:color w:val="000000"/>
          <w:sz w:val="20"/>
          <w:szCs w:val="20"/>
        </w:rPr>
        <w:t xml:space="preserve"> символ</w:t>
      </w:r>
      <w:r w:rsidR="00C37350" w:rsidRPr="006C595A">
        <w:rPr>
          <w:color w:val="000000"/>
          <w:sz w:val="20"/>
          <w:szCs w:val="20"/>
        </w:rPr>
        <w:t>ов</w:t>
      </w:r>
      <w:r w:rsidRPr="006C595A">
        <w:rPr>
          <w:color w:val="000000"/>
          <w:sz w:val="20"/>
          <w:szCs w:val="20"/>
        </w:rPr>
        <w:t xml:space="preserve"> (например, "ремонт", "ТР", "ТО1", "ТО2", "СО"), следовательно, принимая во внимание необходимость избыточности размера поля порядка </w:t>
      </w:r>
      <w:r w:rsidR="00C37350" w:rsidRPr="006C595A">
        <w:rPr>
          <w:color w:val="000000"/>
          <w:sz w:val="20"/>
          <w:szCs w:val="20"/>
        </w:rPr>
        <w:t>3</w:t>
      </w:r>
      <w:r w:rsidRPr="006C595A">
        <w:rPr>
          <w:color w:val="000000"/>
          <w:sz w:val="20"/>
          <w:szCs w:val="20"/>
        </w:rPr>
        <w:t xml:space="preserve"> символов, имеем размер поля </w:t>
      </w:r>
      <w:r w:rsidRPr="006C595A">
        <w:rPr>
          <w:color w:val="000000"/>
          <w:sz w:val="20"/>
          <w:szCs w:val="20"/>
          <w:lang w:val="en-US"/>
        </w:rPr>
        <w:t>NameCondition</w:t>
      </w:r>
      <w:r w:rsidRPr="006C595A">
        <w:rPr>
          <w:color w:val="000000"/>
          <w:sz w:val="20"/>
          <w:szCs w:val="20"/>
        </w:rPr>
        <w:t xml:space="preserve"> типа</w:t>
      </w:r>
      <w:r w:rsidR="00A33D63">
        <w:rPr>
          <w:color w:val="000000"/>
          <w:sz w:val="20"/>
          <w:szCs w:val="20"/>
        </w:rPr>
        <w:t xml:space="preserve"> </w:t>
      </w:r>
      <w:r w:rsidRPr="006C595A">
        <w:rPr>
          <w:color w:val="000000"/>
          <w:sz w:val="20"/>
          <w:szCs w:val="20"/>
          <w:lang w:val="en-US"/>
        </w:rPr>
        <w:t>VARCHAR</w:t>
      </w:r>
      <w:r w:rsidRPr="006C595A">
        <w:rPr>
          <w:color w:val="000000"/>
          <w:sz w:val="20"/>
          <w:szCs w:val="20"/>
        </w:rPr>
        <w:t xml:space="preserve"> равным 10 символам (см. Таблица 2).</w:t>
      </w:r>
    </w:p>
    <w:p w:rsidR="00915C53" w:rsidRDefault="00915C53" w:rsidP="00915C53">
      <w:pPr>
        <w:ind w:firstLine="709"/>
        <w:rPr>
          <w:color w:val="000000"/>
          <w:sz w:val="20"/>
          <w:szCs w:val="20"/>
        </w:rPr>
      </w:pPr>
    </w:p>
    <w:p w:rsidR="00726357" w:rsidRPr="006C595A" w:rsidRDefault="00726357" w:rsidP="00915C53">
      <w:pPr>
        <w:ind w:firstLine="709"/>
        <w:rPr>
          <w:color w:val="000000"/>
          <w:sz w:val="20"/>
          <w:szCs w:val="20"/>
        </w:rPr>
      </w:pPr>
      <w:r w:rsidRPr="006C595A">
        <w:rPr>
          <w:color w:val="000000"/>
          <w:sz w:val="20"/>
          <w:szCs w:val="20"/>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896"/>
        <w:gridCol w:w="1294"/>
        <w:gridCol w:w="866"/>
        <w:gridCol w:w="2294"/>
      </w:tblGrid>
      <w:tr w:rsidR="00726357" w:rsidRPr="00A33D63" w:rsidTr="00A33D63">
        <w:trPr>
          <w:trHeight w:val="268"/>
          <w:jc w:val="center"/>
        </w:trPr>
        <w:tc>
          <w:tcPr>
            <w:tcW w:w="2559" w:type="dxa"/>
          </w:tcPr>
          <w:p w:rsidR="00726357" w:rsidRPr="00A33D63" w:rsidRDefault="00726357" w:rsidP="00915C53">
            <w:pPr>
              <w:pStyle w:val="afa"/>
            </w:pPr>
            <w:r w:rsidRPr="00A33D63">
              <w:t>Название атрибута</w:t>
            </w:r>
          </w:p>
        </w:tc>
        <w:tc>
          <w:tcPr>
            <w:tcW w:w="1896" w:type="dxa"/>
          </w:tcPr>
          <w:p w:rsidR="00726357" w:rsidRPr="00A33D63" w:rsidRDefault="00726357" w:rsidP="00915C53">
            <w:pPr>
              <w:pStyle w:val="afa"/>
            </w:pPr>
            <w:r w:rsidRPr="00A33D63">
              <w:t>Имя поля</w:t>
            </w:r>
          </w:p>
        </w:tc>
        <w:tc>
          <w:tcPr>
            <w:tcW w:w="1294" w:type="dxa"/>
          </w:tcPr>
          <w:p w:rsidR="00726357" w:rsidRPr="00A33D63" w:rsidRDefault="00726357" w:rsidP="00915C53">
            <w:pPr>
              <w:pStyle w:val="afa"/>
            </w:pPr>
            <w:r w:rsidRPr="00A33D63">
              <w:t>Тип поля</w:t>
            </w:r>
          </w:p>
        </w:tc>
        <w:tc>
          <w:tcPr>
            <w:tcW w:w="866" w:type="dxa"/>
          </w:tcPr>
          <w:p w:rsidR="00726357" w:rsidRPr="00A33D63" w:rsidRDefault="00726357" w:rsidP="00915C53">
            <w:pPr>
              <w:pStyle w:val="afa"/>
            </w:pPr>
            <w:r w:rsidRPr="00A33D63">
              <w:t>Размер</w:t>
            </w:r>
          </w:p>
        </w:tc>
        <w:tc>
          <w:tcPr>
            <w:tcW w:w="2294" w:type="dxa"/>
          </w:tcPr>
          <w:p w:rsidR="00726357" w:rsidRPr="00A33D63" w:rsidRDefault="00726357" w:rsidP="00915C53">
            <w:pPr>
              <w:pStyle w:val="afa"/>
            </w:pPr>
            <w:r w:rsidRPr="00A33D63">
              <w:t>Ограничения</w:t>
            </w:r>
          </w:p>
        </w:tc>
      </w:tr>
      <w:tr w:rsidR="00726357" w:rsidRPr="00A33D63" w:rsidTr="00A33D63">
        <w:trPr>
          <w:trHeight w:val="268"/>
          <w:jc w:val="center"/>
        </w:trPr>
        <w:tc>
          <w:tcPr>
            <w:tcW w:w="2559" w:type="dxa"/>
          </w:tcPr>
          <w:p w:rsidR="00726357" w:rsidRPr="00A33D63" w:rsidRDefault="00726357" w:rsidP="00915C53">
            <w:pPr>
              <w:pStyle w:val="afa"/>
            </w:pPr>
            <w:r w:rsidRPr="00A33D63">
              <w:t>ID справочника состояний</w:t>
            </w:r>
          </w:p>
        </w:tc>
        <w:tc>
          <w:tcPr>
            <w:tcW w:w="1896" w:type="dxa"/>
          </w:tcPr>
          <w:p w:rsidR="00726357" w:rsidRPr="00A33D63" w:rsidRDefault="00726357" w:rsidP="00915C53">
            <w:pPr>
              <w:pStyle w:val="afa"/>
            </w:pPr>
            <w:r w:rsidRPr="00A33D63">
              <w:rPr>
                <w:lang w:val="en-US"/>
              </w:rPr>
              <w:t>IDCondition</w:t>
            </w:r>
          </w:p>
        </w:tc>
        <w:tc>
          <w:tcPr>
            <w:tcW w:w="1294" w:type="dxa"/>
          </w:tcPr>
          <w:p w:rsidR="00726357" w:rsidRPr="00A33D63" w:rsidRDefault="00726357" w:rsidP="00915C53">
            <w:pPr>
              <w:pStyle w:val="afa"/>
            </w:pPr>
            <w:r w:rsidRPr="00A33D63">
              <w:rPr>
                <w:lang w:val="en-US"/>
              </w:rPr>
              <w:t>INT</w:t>
            </w:r>
          </w:p>
        </w:tc>
        <w:tc>
          <w:tcPr>
            <w:tcW w:w="866" w:type="dxa"/>
          </w:tcPr>
          <w:p w:rsidR="00726357" w:rsidRPr="00A33D63" w:rsidRDefault="00726357" w:rsidP="00915C53">
            <w:pPr>
              <w:pStyle w:val="afa"/>
            </w:pPr>
          </w:p>
        </w:tc>
        <w:tc>
          <w:tcPr>
            <w:tcW w:w="2294" w:type="dxa"/>
          </w:tcPr>
          <w:p w:rsidR="00726357" w:rsidRPr="00A33D63" w:rsidRDefault="00726357" w:rsidP="00915C53">
            <w:pPr>
              <w:pStyle w:val="afa"/>
            </w:pPr>
            <w:r w:rsidRPr="00A33D63">
              <w:rPr>
                <w:lang w:val="en-US"/>
              </w:rPr>
              <w:t>NOT NULL</w:t>
            </w:r>
          </w:p>
        </w:tc>
      </w:tr>
      <w:tr w:rsidR="00726357" w:rsidRPr="00A33D63" w:rsidTr="00A33D63">
        <w:trPr>
          <w:trHeight w:val="286"/>
          <w:jc w:val="center"/>
        </w:trPr>
        <w:tc>
          <w:tcPr>
            <w:tcW w:w="2559" w:type="dxa"/>
          </w:tcPr>
          <w:p w:rsidR="00726357" w:rsidRPr="00A33D63" w:rsidRDefault="00726357" w:rsidP="00915C53">
            <w:pPr>
              <w:pStyle w:val="afa"/>
              <w:rPr>
                <w:lang w:val="en-US"/>
              </w:rPr>
            </w:pPr>
            <w:r w:rsidRPr="00A33D63">
              <w:t>Название состояния</w:t>
            </w:r>
          </w:p>
        </w:tc>
        <w:tc>
          <w:tcPr>
            <w:tcW w:w="1896" w:type="dxa"/>
          </w:tcPr>
          <w:p w:rsidR="00726357" w:rsidRPr="00A33D63" w:rsidRDefault="00726357" w:rsidP="00915C53">
            <w:pPr>
              <w:pStyle w:val="afa"/>
              <w:rPr>
                <w:lang w:val="en-US"/>
              </w:rPr>
            </w:pPr>
            <w:r w:rsidRPr="00A33D63">
              <w:rPr>
                <w:lang w:val="en-US"/>
              </w:rPr>
              <w:t>NameCondition</w:t>
            </w:r>
          </w:p>
        </w:tc>
        <w:tc>
          <w:tcPr>
            <w:tcW w:w="1294" w:type="dxa"/>
          </w:tcPr>
          <w:p w:rsidR="00726357" w:rsidRPr="00A33D63" w:rsidRDefault="00726357" w:rsidP="00915C53">
            <w:pPr>
              <w:pStyle w:val="afa"/>
              <w:rPr>
                <w:lang w:val="en-US"/>
              </w:rPr>
            </w:pPr>
            <w:r w:rsidRPr="00A33D63">
              <w:rPr>
                <w:lang w:val="en-US"/>
              </w:rPr>
              <w:t>VARCHAR</w:t>
            </w:r>
          </w:p>
        </w:tc>
        <w:tc>
          <w:tcPr>
            <w:tcW w:w="866" w:type="dxa"/>
          </w:tcPr>
          <w:p w:rsidR="00726357" w:rsidRPr="00A33D63" w:rsidRDefault="00726357" w:rsidP="00915C53">
            <w:pPr>
              <w:pStyle w:val="afa"/>
            </w:pPr>
            <w:r w:rsidRPr="00A33D63">
              <w:t>10</w:t>
            </w:r>
          </w:p>
        </w:tc>
        <w:tc>
          <w:tcPr>
            <w:tcW w:w="2294" w:type="dxa"/>
          </w:tcPr>
          <w:p w:rsidR="00726357" w:rsidRPr="00A33D63" w:rsidRDefault="00726357" w:rsidP="00915C53">
            <w:pPr>
              <w:pStyle w:val="afa"/>
              <w:rPr>
                <w:lang w:val="en-US"/>
              </w:rPr>
            </w:pPr>
            <w:r w:rsidRPr="00A33D63">
              <w:rPr>
                <w:lang w:val="en-US"/>
              </w:rPr>
              <w:t>NOT NULL</w:t>
            </w:r>
            <w:r w:rsidRPr="00A33D63">
              <w:t xml:space="preserve">, </w:t>
            </w:r>
            <w:r w:rsidRPr="00A33D63">
              <w:rPr>
                <w:lang w:val="en-US"/>
              </w:rPr>
              <w:t>UNIQUE</w:t>
            </w:r>
          </w:p>
        </w:tc>
      </w:tr>
    </w:tbl>
    <w:p w:rsidR="00726357" w:rsidRPr="006C595A" w:rsidRDefault="00726357" w:rsidP="00915C53">
      <w:pPr>
        <w:widowControl w:val="0"/>
        <w:autoSpaceDE w:val="0"/>
        <w:autoSpaceDN w:val="0"/>
        <w:adjustRightInd w:val="0"/>
        <w:ind w:firstLine="709"/>
        <w:rPr>
          <w:color w:val="000000"/>
          <w:sz w:val="20"/>
          <w:szCs w:val="20"/>
        </w:rPr>
      </w:pPr>
    </w:p>
    <w:p w:rsidR="00726357" w:rsidRPr="006C595A" w:rsidRDefault="0072635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USE autorem;</w:t>
      </w:r>
    </w:p>
    <w:p w:rsidR="00726357" w:rsidRPr="006C595A" w:rsidRDefault="0072635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GO</w:t>
      </w:r>
    </w:p>
    <w:p w:rsidR="00726357" w:rsidRPr="006C595A" w:rsidRDefault="0072635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CREATE TABLE Condition</w:t>
      </w:r>
    </w:p>
    <w:p w:rsidR="00726357" w:rsidRPr="006C595A" w:rsidRDefault="0072635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(IDCondition INT IDENTITY CONSTRAINT ConditionPrimary PRIMARY KEY,</w:t>
      </w:r>
    </w:p>
    <w:p w:rsidR="00726357" w:rsidRPr="006C595A" w:rsidRDefault="0072635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NameCondition VARCHAR (10) NOT NULL CONSTRAINT NameConditionUnique UNIQUE)</w:t>
      </w:r>
    </w:p>
    <w:p w:rsidR="00947982" w:rsidRPr="006C595A" w:rsidRDefault="00726357" w:rsidP="00915C53">
      <w:pPr>
        <w:widowControl w:val="0"/>
        <w:autoSpaceDE w:val="0"/>
        <w:autoSpaceDN w:val="0"/>
        <w:adjustRightInd w:val="0"/>
        <w:ind w:firstLine="709"/>
        <w:rPr>
          <w:color w:val="000000"/>
          <w:sz w:val="20"/>
          <w:szCs w:val="20"/>
        </w:rPr>
      </w:pPr>
      <w:r w:rsidRPr="006C595A">
        <w:rPr>
          <w:color w:val="000000"/>
          <w:sz w:val="20"/>
          <w:szCs w:val="20"/>
          <w:lang w:val="en-US"/>
        </w:rPr>
        <w:t>GO</w:t>
      </w:r>
    </w:p>
    <w:p w:rsidR="00726357" w:rsidRPr="006C595A" w:rsidRDefault="00726357" w:rsidP="00915C53">
      <w:pPr>
        <w:ind w:firstLine="709"/>
        <w:rPr>
          <w:color w:val="000000"/>
          <w:sz w:val="20"/>
          <w:szCs w:val="20"/>
        </w:rPr>
      </w:pPr>
    </w:p>
    <w:p w:rsidR="00C37350" w:rsidRPr="00A33D63" w:rsidRDefault="00C37350" w:rsidP="00915C53">
      <w:pPr>
        <w:widowControl w:val="0"/>
        <w:autoSpaceDE w:val="0"/>
        <w:autoSpaceDN w:val="0"/>
        <w:adjustRightInd w:val="0"/>
        <w:ind w:firstLine="709"/>
        <w:rPr>
          <w:i/>
          <w:iCs/>
          <w:color w:val="000000"/>
          <w:sz w:val="20"/>
          <w:szCs w:val="20"/>
        </w:rPr>
      </w:pPr>
      <w:r w:rsidRPr="00A33D63">
        <w:rPr>
          <w:i/>
          <w:iCs/>
          <w:color w:val="000000"/>
          <w:sz w:val="20"/>
          <w:szCs w:val="20"/>
        </w:rPr>
        <w:t xml:space="preserve">Справочник </w:t>
      </w:r>
      <w:r w:rsidR="00222B2A" w:rsidRPr="00A33D63">
        <w:rPr>
          <w:i/>
          <w:iCs/>
          <w:color w:val="000000"/>
          <w:sz w:val="20"/>
          <w:szCs w:val="20"/>
        </w:rPr>
        <w:t>технического обслуживания</w:t>
      </w:r>
      <w:r w:rsidRPr="00A33D63">
        <w:rPr>
          <w:i/>
          <w:iCs/>
          <w:color w:val="000000"/>
          <w:sz w:val="20"/>
          <w:szCs w:val="20"/>
        </w:rPr>
        <w:t xml:space="preserve"> (</w:t>
      </w:r>
      <w:r w:rsidRPr="00A33D63">
        <w:rPr>
          <w:i/>
          <w:iCs/>
          <w:color w:val="000000"/>
          <w:sz w:val="20"/>
          <w:szCs w:val="20"/>
          <w:lang w:val="en-US"/>
        </w:rPr>
        <w:t>Technical</w:t>
      </w:r>
      <w:r w:rsidRPr="00A33D63">
        <w:rPr>
          <w:i/>
          <w:iCs/>
          <w:color w:val="000000"/>
          <w:sz w:val="20"/>
          <w:szCs w:val="20"/>
        </w:rPr>
        <w:t>)</w:t>
      </w:r>
    </w:p>
    <w:p w:rsidR="00C37350" w:rsidRPr="006C595A" w:rsidRDefault="00C37350" w:rsidP="00915C53">
      <w:pPr>
        <w:ind w:firstLine="709"/>
        <w:rPr>
          <w:color w:val="000000"/>
          <w:sz w:val="20"/>
          <w:szCs w:val="20"/>
        </w:rPr>
      </w:pPr>
      <w:r w:rsidRPr="006C595A">
        <w:rPr>
          <w:color w:val="000000"/>
          <w:sz w:val="20"/>
          <w:szCs w:val="20"/>
        </w:rPr>
        <w:t>Таблица содержит данные о периодичности технического обслуживания подвижного состава. Кажд</w:t>
      </w:r>
      <w:r w:rsidR="007B7243" w:rsidRPr="006C595A">
        <w:rPr>
          <w:color w:val="000000"/>
          <w:sz w:val="20"/>
          <w:szCs w:val="20"/>
        </w:rPr>
        <w:t xml:space="preserve">ый тип автотранспорта (легковые, автобусы, грузовые автобусы на базе грузовых автомобилей) </w:t>
      </w:r>
      <w:r w:rsidRPr="006C595A">
        <w:rPr>
          <w:color w:val="000000"/>
          <w:sz w:val="20"/>
          <w:szCs w:val="20"/>
        </w:rPr>
        <w:t>имеет уникальный номер, который является первичным ключом отношения. Схема отношения имеет вид: R(</w:t>
      </w:r>
      <w:r w:rsidR="001A0459" w:rsidRPr="006C595A">
        <w:rPr>
          <w:color w:val="000000"/>
          <w:sz w:val="20"/>
          <w:szCs w:val="20"/>
          <w:lang w:val="en-US"/>
        </w:rPr>
        <w:t>IDTechnical</w:t>
      </w:r>
      <w:r w:rsidRPr="006C595A">
        <w:rPr>
          <w:color w:val="000000"/>
          <w:sz w:val="20"/>
          <w:szCs w:val="20"/>
        </w:rPr>
        <w:t>)={</w:t>
      </w:r>
      <w:r w:rsidR="001A0459" w:rsidRPr="006C595A">
        <w:rPr>
          <w:color w:val="000000"/>
          <w:sz w:val="20"/>
          <w:szCs w:val="20"/>
          <w:lang w:val="en-US"/>
        </w:rPr>
        <w:t>NameTechnical</w:t>
      </w:r>
      <w:r w:rsidR="00915C53">
        <w:rPr>
          <w:color w:val="000000"/>
          <w:sz w:val="20"/>
          <w:szCs w:val="20"/>
        </w:rPr>
        <w:t>,</w:t>
      </w:r>
      <w:r w:rsidR="001A0459" w:rsidRPr="006C595A">
        <w:rPr>
          <w:color w:val="000000"/>
          <w:sz w:val="20"/>
          <w:szCs w:val="20"/>
        </w:rPr>
        <w:t xml:space="preserve"> </w:t>
      </w:r>
      <w:r w:rsidR="001A0459" w:rsidRPr="006C595A">
        <w:rPr>
          <w:color w:val="000000"/>
          <w:sz w:val="20"/>
          <w:szCs w:val="20"/>
          <w:lang w:val="en-US"/>
        </w:rPr>
        <w:t>TO</w:t>
      </w:r>
      <w:r w:rsidR="001A0459" w:rsidRPr="006C595A">
        <w:rPr>
          <w:color w:val="000000"/>
          <w:sz w:val="20"/>
          <w:szCs w:val="20"/>
        </w:rPr>
        <w:t xml:space="preserve">1, </w:t>
      </w:r>
      <w:r w:rsidR="001A0459" w:rsidRPr="006C595A">
        <w:rPr>
          <w:color w:val="000000"/>
          <w:sz w:val="20"/>
          <w:szCs w:val="20"/>
          <w:lang w:val="en-US"/>
        </w:rPr>
        <w:t>TO</w:t>
      </w:r>
      <w:r w:rsidR="001A0459" w:rsidRPr="006C595A">
        <w:rPr>
          <w:color w:val="000000"/>
          <w:sz w:val="20"/>
          <w:szCs w:val="20"/>
        </w:rPr>
        <w:t>2</w:t>
      </w:r>
      <w:r w:rsidRPr="006C595A">
        <w:rPr>
          <w:color w:val="000000"/>
          <w:sz w:val="20"/>
          <w:szCs w:val="20"/>
        </w:rPr>
        <w:t>}, что</w:t>
      </w:r>
      <w:r w:rsidR="00A33D63">
        <w:rPr>
          <w:color w:val="000000"/>
          <w:sz w:val="20"/>
          <w:szCs w:val="20"/>
        </w:rPr>
        <w:t xml:space="preserve"> </w:t>
      </w:r>
      <w:r w:rsidRPr="006C595A">
        <w:rPr>
          <w:color w:val="000000"/>
          <w:sz w:val="20"/>
          <w:szCs w:val="20"/>
        </w:rPr>
        <w:t>аналогично R(</w:t>
      </w:r>
      <w:r w:rsidR="001A0459" w:rsidRPr="006C595A">
        <w:rPr>
          <w:color w:val="000000"/>
          <w:sz w:val="20"/>
          <w:szCs w:val="20"/>
        </w:rPr>
        <w:t>ID справочника технического обслуживания</w:t>
      </w:r>
      <w:r w:rsidRPr="006C595A">
        <w:rPr>
          <w:color w:val="000000"/>
          <w:sz w:val="20"/>
          <w:szCs w:val="20"/>
        </w:rPr>
        <w:t>)={</w:t>
      </w:r>
      <w:r w:rsidR="001A0459" w:rsidRPr="006C595A">
        <w:rPr>
          <w:color w:val="000000"/>
          <w:sz w:val="20"/>
          <w:szCs w:val="20"/>
        </w:rPr>
        <w:t xml:space="preserve">Название типа автотранспорта, Километраж для </w:t>
      </w:r>
      <w:r w:rsidR="001A0459" w:rsidRPr="006C595A">
        <w:rPr>
          <w:color w:val="000000"/>
          <w:sz w:val="20"/>
          <w:szCs w:val="20"/>
          <w:lang w:val="en-US"/>
        </w:rPr>
        <w:t>TO</w:t>
      </w:r>
      <w:r w:rsidR="001A0459" w:rsidRPr="006C595A">
        <w:rPr>
          <w:color w:val="000000"/>
          <w:sz w:val="20"/>
          <w:szCs w:val="20"/>
        </w:rPr>
        <w:t xml:space="preserve">1, Километраж для </w:t>
      </w:r>
      <w:r w:rsidR="001A0459" w:rsidRPr="006C595A">
        <w:rPr>
          <w:color w:val="000000"/>
          <w:sz w:val="20"/>
          <w:szCs w:val="20"/>
          <w:lang w:val="en-US"/>
        </w:rPr>
        <w:t>TO</w:t>
      </w:r>
      <w:r w:rsidR="001A0459" w:rsidRPr="006C595A">
        <w:rPr>
          <w:color w:val="000000"/>
          <w:sz w:val="20"/>
          <w:szCs w:val="20"/>
        </w:rPr>
        <w:t>2</w:t>
      </w:r>
      <w:r w:rsidRPr="006C595A">
        <w:rPr>
          <w:color w:val="000000"/>
          <w:sz w:val="20"/>
          <w:szCs w:val="20"/>
        </w:rPr>
        <w:t xml:space="preserve">}. Атрибут </w:t>
      </w:r>
      <w:r w:rsidR="008C11D5" w:rsidRPr="006C595A">
        <w:rPr>
          <w:color w:val="000000"/>
          <w:sz w:val="20"/>
          <w:szCs w:val="20"/>
          <w:lang w:val="en-US"/>
        </w:rPr>
        <w:t>IDTechnical</w:t>
      </w:r>
      <w:r w:rsidRPr="006C595A">
        <w:rPr>
          <w:color w:val="000000"/>
          <w:sz w:val="20"/>
          <w:szCs w:val="20"/>
        </w:rPr>
        <w:t xml:space="preserve"> должен быть уникальным и не быть равным </w:t>
      </w:r>
      <w:r w:rsidRPr="006C595A">
        <w:rPr>
          <w:color w:val="000000"/>
          <w:sz w:val="20"/>
          <w:szCs w:val="20"/>
          <w:lang w:val="en-US"/>
        </w:rPr>
        <w:t>NULL</w:t>
      </w:r>
      <w:r w:rsidRPr="006C595A">
        <w:rPr>
          <w:color w:val="000000"/>
          <w:sz w:val="20"/>
          <w:szCs w:val="20"/>
        </w:rPr>
        <w:t xml:space="preserve">, т.к. является первичным ключом. Атрибут </w:t>
      </w:r>
      <w:r w:rsidR="008C11D5" w:rsidRPr="006C595A">
        <w:rPr>
          <w:color w:val="000000"/>
          <w:sz w:val="20"/>
          <w:szCs w:val="20"/>
          <w:lang w:val="en-US"/>
        </w:rPr>
        <w:t>NameTechnical</w:t>
      </w:r>
      <w:r w:rsidRPr="006C595A">
        <w:rPr>
          <w:color w:val="000000"/>
          <w:sz w:val="20"/>
          <w:szCs w:val="20"/>
        </w:rPr>
        <w:t xml:space="preserve"> должен быть уникален, т.к. совпадающие названия состояний</w:t>
      </w:r>
      <w:r w:rsidR="00A33D63">
        <w:rPr>
          <w:color w:val="000000"/>
          <w:sz w:val="20"/>
          <w:szCs w:val="20"/>
        </w:rPr>
        <w:t xml:space="preserve"> </w:t>
      </w:r>
      <w:r w:rsidRPr="006C595A">
        <w:rPr>
          <w:color w:val="000000"/>
          <w:sz w:val="20"/>
          <w:szCs w:val="20"/>
        </w:rPr>
        <w:t xml:space="preserve">нарушают нормализацию таблицы базы данных, а также не равен </w:t>
      </w:r>
      <w:r w:rsidRPr="006C595A">
        <w:rPr>
          <w:color w:val="000000"/>
          <w:sz w:val="20"/>
          <w:szCs w:val="20"/>
          <w:lang w:val="en-US"/>
        </w:rPr>
        <w:t>NULL</w:t>
      </w:r>
      <w:r w:rsidRPr="006C595A">
        <w:rPr>
          <w:color w:val="000000"/>
          <w:sz w:val="20"/>
          <w:szCs w:val="20"/>
        </w:rPr>
        <w:t xml:space="preserve">. Размер поля </w:t>
      </w:r>
      <w:r w:rsidR="008C11D5" w:rsidRPr="006C595A">
        <w:rPr>
          <w:color w:val="000000"/>
          <w:sz w:val="20"/>
          <w:szCs w:val="20"/>
          <w:lang w:val="en-US"/>
        </w:rPr>
        <w:t>NameTechnical</w:t>
      </w:r>
      <w:r w:rsidRPr="006C595A">
        <w:rPr>
          <w:color w:val="000000"/>
          <w:sz w:val="20"/>
          <w:szCs w:val="20"/>
        </w:rPr>
        <w:t xml:space="preserve"> содерж</w:t>
      </w:r>
      <w:r w:rsidR="00E43752" w:rsidRPr="006C595A">
        <w:rPr>
          <w:color w:val="000000"/>
          <w:sz w:val="20"/>
          <w:szCs w:val="20"/>
        </w:rPr>
        <w:t>ит</w:t>
      </w:r>
      <w:r w:rsidRPr="006C595A">
        <w:rPr>
          <w:color w:val="000000"/>
          <w:sz w:val="20"/>
          <w:szCs w:val="20"/>
        </w:rPr>
        <w:t xml:space="preserve"> символьные значения и максимальный среднестатистический размер атрибута не превышает </w:t>
      </w:r>
      <w:r w:rsidR="008C11D5" w:rsidRPr="006C595A">
        <w:rPr>
          <w:color w:val="000000"/>
          <w:sz w:val="20"/>
          <w:szCs w:val="20"/>
        </w:rPr>
        <w:t>46</w:t>
      </w:r>
      <w:r w:rsidRPr="006C595A">
        <w:rPr>
          <w:color w:val="000000"/>
          <w:sz w:val="20"/>
          <w:szCs w:val="20"/>
        </w:rPr>
        <w:t xml:space="preserve"> символа (например, "</w:t>
      </w:r>
      <w:r w:rsidR="008C11D5" w:rsidRPr="006C595A">
        <w:rPr>
          <w:color w:val="000000"/>
          <w:sz w:val="20"/>
          <w:szCs w:val="20"/>
        </w:rPr>
        <w:t>грузовые автобусы на базе грузовых автомобилей</w:t>
      </w:r>
      <w:r w:rsidRPr="006C595A">
        <w:rPr>
          <w:color w:val="000000"/>
          <w:sz w:val="20"/>
          <w:szCs w:val="20"/>
        </w:rPr>
        <w:t>"</w:t>
      </w:r>
      <w:r w:rsidR="00B2126E" w:rsidRPr="006C595A">
        <w:rPr>
          <w:color w:val="000000"/>
          <w:sz w:val="20"/>
          <w:szCs w:val="20"/>
        </w:rPr>
        <w:t>, "легковые", "автобусы"</w:t>
      </w:r>
      <w:r w:rsidRPr="006C595A">
        <w:rPr>
          <w:color w:val="000000"/>
          <w:sz w:val="20"/>
          <w:szCs w:val="20"/>
        </w:rPr>
        <w:t xml:space="preserve">), следовательно, принимая во внимание необходимость избыточности размера поля порядка </w:t>
      </w:r>
      <w:r w:rsidR="008C11D5" w:rsidRPr="006C595A">
        <w:rPr>
          <w:color w:val="000000"/>
          <w:sz w:val="20"/>
          <w:szCs w:val="20"/>
        </w:rPr>
        <w:t>13</w:t>
      </w:r>
      <w:r w:rsidRPr="006C595A">
        <w:rPr>
          <w:color w:val="000000"/>
          <w:sz w:val="20"/>
          <w:szCs w:val="20"/>
        </w:rPr>
        <w:t xml:space="preserve"> символов, имеем размер поля </w:t>
      </w:r>
      <w:r w:rsidR="008C11D5" w:rsidRPr="006C595A">
        <w:rPr>
          <w:color w:val="000000"/>
          <w:sz w:val="20"/>
          <w:szCs w:val="20"/>
          <w:lang w:val="en-US"/>
        </w:rPr>
        <w:t>NameTechnical</w:t>
      </w:r>
      <w:r w:rsidRPr="006C595A">
        <w:rPr>
          <w:color w:val="000000"/>
          <w:sz w:val="20"/>
          <w:szCs w:val="20"/>
        </w:rPr>
        <w:t xml:space="preserve"> типа</w:t>
      </w:r>
      <w:r w:rsidR="00A33D63">
        <w:rPr>
          <w:color w:val="000000"/>
          <w:sz w:val="20"/>
          <w:szCs w:val="20"/>
        </w:rPr>
        <w:t xml:space="preserve"> </w:t>
      </w:r>
      <w:r w:rsidRPr="006C595A">
        <w:rPr>
          <w:color w:val="000000"/>
          <w:sz w:val="20"/>
          <w:szCs w:val="20"/>
          <w:lang w:val="en-US"/>
        </w:rPr>
        <w:t>VARCHAR</w:t>
      </w:r>
      <w:r w:rsidRPr="006C595A">
        <w:rPr>
          <w:color w:val="000000"/>
          <w:sz w:val="20"/>
          <w:szCs w:val="20"/>
        </w:rPr>
        <w:t xml:space="preserve"> равным </w:t>
      </w:r>
      <w:r w:rsidR="008C11D5" w:rsidRPr="006C595A">
        <w:rPr>
          <w:color w:val="000000"/>
          <w:sz w:val="20"/>
          <w:szCs w:val="20"/>
        </w:rPr>
        <w:t>60 символам.</w:t>
      </w:r>
      <w:r w:rsidR="00220718" w:rsidRPr="006C595A">
        <w:rPr>
          <w:color w:val="000000"/>
          <w:sz w:val="20"/>
          <w:szCs w:val="20"/>
        </w:rPr>
        <w:t xml:space="preserve"> Поле </w:t>
      </w:r>
      <w:r w:rsidR="00220718" w:rsidRPr="006C595A">
        <w:rPr>
          <w:color w:val="000000"/>
          <w:sz w:val="20"/>
          <w:szCs w:val="20"/>
          <w:lang w:val="en-US"/>
        </w:rPr>
        <w:t>TO</w:t>
      </w:r>
      <w:r w:rsidR="00220718" w:rsidRPr="006C595A">
        <w:rPr>
          <w:color w:val="000000"/>
          <w:sz w:val="20"/>
          <w:szCs w:val="20"/>
        </w:rPr>
        <w:t>1 должно содержать числовые значения о пробеге автотранспорта до первого технического обслуживания, следовательно, поле ТО1 имеет тип</w:t>
      </w:r>
      <w:r w:rsidR="00A33D63">
        <w:rPr>
          <w:color w:val="000000"/>
          <w:sz w:val="20"/>
          <w:szCs w:val="20"/>
        </w:rPr>
        <w:t xml:space="preserve"> </w:t>
      </w:r>
      <w:r w:rsidR="00220718" w:rsidRPr="006C595A">
        <w:rPr>
          <w:color w:val="000000"/>
          <w:sz w:val="20"/>
          <w:szCs w:val="20"/>
          <w:lang w:val="en-US"/>
        </w:rPr>
        <w:t>INT</w:t>
      </w:r>
      <w:r w:rsidR="00220718" w:rsidRPr="006C595A">
        <w:rPr>
          <w:color w:val="000000"/>
          <w:sz w:val="20"/>
          <w:szCs w:val="20"/>
        </w:rPr>
        <w:t xml:space="preserve">. Поле </w:t>
      </w:r>
      <w:r w:rsidR="00220718" w:rsidRPr="006C595A">
        <w:rPr>
          <w:color w:val="000000"/>
          <w:sz w:val="20"/>
          <w:szCs w:val="20"/>
          <w:lang w:val="en-US"/>
        </w:rPr>
        <w:t>TO</w:t>
      </w:r>
      <w:r w:rsidR="00220718" w:rsidRPr="006C595A">
        <w:rPr>
          <w:color w:val="000000"/>
          <w:sz w:val="20"/>
          <w:szCs w:val="20"/>
        </w:rPr>
        <w:t>2 должно содержать числовые значения о пробеге автотранспорта до второго технического обслуживания, следовательно, поле ТО2 имеет тип</w:t>
      </w:r>
      <w:r w:rsidR="00A33D63">
        <w:rPr>
          <w:color w:val="000000"/>
          <w:sz w:val="20"/>
          <w:szCs w:val="20"/>
        </w:rPr>
        <w:t xml:space="preserve"> </w:t>
      </w:r>
      <w:r w:rsidR="00220718" w:rsidRPr="006C595A">
        <w:rPr>
          <w:color w:val="000000"/>
          <w:sz w:val="20"/>
          <w:szCs w:val="20"/>
          <w:lang w:val="en-US"/>
        </w:rPr>
        <w:t>INT</w:t>
      </w:r>
      <w:r w:rsidR="00220718" w:rsidRPr="006C595A">
        <w:rPr>
          <w:color w:val="000000"/>
          <w:sz w:val="20"/>
          <w:szCs w:val="20"/>
        </w:rPr>
        <w:t xml:space="preserve">. </w:t>
      </w:r>
      <w:r w:rsidRPr="006C595A">
        <w:rPr>
          <w:color w:val="000000"/>
          <w:sz w:val="20"/>
          <w:szCs w:val="20"/>
        </w:rPr>
        <w:t>(см. Таблица 3).</w:t>
      </w:r>
    </w:p>
    <w:p w:rsidR="00915C53" w:rsidRDefault="00915C53" w:rsidP="00915C53">
      <w:pPr>
        <w:ind w:firstLine="709"/>
        <w:rPr>
          <w:color w:val="000000"/>
          <w:sz w:val="20"/>
          <w:szCs w:val="20"/>
        </w:rPr>
      </w:pPr>
    </w:p>
    <w:p w:rsidR="00C37350" w:rsidRPr="006C595A" w:rsidRDefault="00C37350" w:rsidP="00915C53">
      <w:pPr>
        <w:ind w:firstLine="709"/>
        <w:rPr>
          <w:color w:val="000000"/>
          <w:sz w:val="20"/>
          <w:szCs w:val="20"/>
        </w:rPr>
      </w:pPr>
      <w:r w:rsidRPr="006C595A">
        <w:rPr>
          <w:color w:val="000000"/>
          <w:sz w:val="20"/>
          <w:szCs w:val="20"/>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1861"/>
        <w:gridCol w:w="1270"/>
        <w:gridCol w:w="850"/>
        <w:gridCol w:w="2251"/>
      </w:tblGrid>
      <w:tr w:rsidR="00C37350" w:rsidRPr="00A33D63" w:rsidTr="00A33D63">
        <w:trPr>
          <w:trHeight w:val="223"/>
          <w:jc w:val="center"/>
        </w:trPr>
        <w:tc>
          <w:tcPr>
            <w:tcW w:w="2512" w:type="dxa"/>
          </w:tcPr>
          <w:p w:rsidR="00C37350" w:rsidRPr="00A33D63" w:rsidRDefault="00C37350" w:rsidP="00915C53">
            <w:pPr>
              <w:pStyle w:val="afa"/>
            </w:pPr>
            <w:r w:rsidRPr="00A33D63">
              <w:t>Название атрибута</w:t>
            </w:r>
          </w:p>
        </w:tc>
        <w:tc>
          <w:tcPr>
            <w:tcW w:w="1861" w:type="dxa"/>
          </w:tcPr>
          <w:p w:rsidR="00C37350" w:rsidRPr="00A33D63" w:rsidRDefault="00C37350" w:rsidP="00915C53">
            <w:pPr>
              <w:pStyle w:val="afa"/>
            </w:pPr>
            <w:r w:rsidRPr="00A33D63">
              <w:t>Имя поля</w:t>
            </w:r>
          </w:p>
        </w:tc>
        <w:tc>
          <w:tcPr>
            <w:tcW w:w="1270" w:type="dxa"/>
          </w:tcPr>
          <w:p w:rsidR="00C37350" w:rsidRPr="00A33D63" w:rsidRDefault="00C37350" w:rsidP="00915C53">
            <w:pPr>
              <w:pStyle w:val="afa"/>
            </w:pPr>
            <w:r w:rsidRPr="00A33D63">
              <w:t>Тип поля</w:t>
            </w:r>
          </w:p>
        </w:tc>
        <w:tc>
          <w:tcPr>
            <w:tcW w:w="850" w:type="dxa"/>
          </w:tcPr>
          <w:p w:rsidR="00C37350" w:rsidRPr="00A33D63" w:rsidRDefault="00C37350" w:rsidP="00915C53">
            <w:pPr>
              <w:pStyle w:val="afa"/>
            </w:pPr>
            <w:r w:rsidRPr="00A33D63">
              <w:t>Размер</w:t>
            </w:r>
          </w:p>
        </w:tc>
        <w:tc>
          <w:tcPr>
            <w:tcW w:w="2251" w:type="dxa"/>
          </w:tcPr>
          <w:p w:rsidR="00C37350" w:rsidRPr="00A33D63" w:rsidRDefault="00C37350" w:rsidP="00915C53">
            <w:pPr>
              <w:pStyle w:val="afa"/>
            </w:pPr>
            <w:r w:rsidRPr="00A33D63">
              <w:t>Ограничения</w:t>
            </w:r>
          </w:p>
        </w:tc>
      </w:tr>
      <w:tr w:rsidR="00C37350" w:rsidRPr="00A33D63" w:rsidTr="00A33D63">
        <w:trPr>
          <w:trHeight w:val="446"/>
          <w:jc w:val="center"/>
        </w:trPr>
        <w:tc>
          <w:tcPr>
            <w:tcW w:w="2512" w:type="dxa"/>
          </w:tcPr>
          <w:p w:rsidR="00C37350" w:rsidRPr="00A33D63" w:rsidRDefault="00C37350" w:rsidP="00915C53">
            <w:pPr>
              <w:pStyle w:val="afa"/>
            </w:pPr>
            <w:r w:rsidRPr="00A33D63">
              <w:t xml:space="preserve">ID </w:t>
            </w:r>
            <w:r w:rsidR="00455885" w:rsidRPr="00A33D63">
              <w:t>справочника технического обслуживания</w:t>
            </w:r>
          </w:p>
        </w:tc>
        <w:tc>
          <w:tcPr>
            <w:tcW w:w="1861" w:type="dxa"/>
          </w:tcPr>
          <w:p w:rsidR="00C37350" w:rsidRPr="00A33D63" w:rsidRDefault="00222B2A" w:rsidP="00915C53">
            <w:pPr>
              <w:pStyle w:val="afa"/>
            </w:pPr>
            <w:r w:rsidRPr="00A33D63">
              <w:rPr>
                <w:lang w:val="en-US"/>
              </w:rPr>
              <w:t>IDTechnical</w:t>
            </w:r>
          </w:p>
        </w:tc>
        <w:tc>
          <w:tcPr>
            <w:tcW w:w="1270" w:type="dxa"/>
          </w:tcPr>
          <w:p w:rsidR="00C37350" w:rsidRPr="00A33D63" w:rsidRDefault="00C37350" w:rsidP="00915C53">
            <w:pPr>
              <w:pStyle w:val="afa"/>
            </w:pPr>
            <w:r w:rsidRPr="00A33D63">
              <w:rPr>
                <w:lang w:val="en-US"/>
              </w:rPr>
              <w:t>INT</w:t>
            </w:r>
          </w:p>
        </w:tc>
        <w:tc>
          <w:tcPr>
            <w:tcW w:w="850" w:type="dxa"/>
          </w:tcPr>
          <w:p w:rsidR="00C37350" w:rsidRPr="00A33D63" w:rsidRDefault="00C37350" w:rsidP="00915C53">
            <w:pPr>
              <w:pStyle w:val="afa"/>
            </w:pPr>
          </w:p>
        </w:tc>
        <w:tc>
          <w:tcPr>
            <w:tcW w:w="2251" w:type="dxa"/>
          </w:tcPr>
          <w:p w:rsidR="00C37350" w:rsidRPr="00A33D63" w:rsidRDefault="00C37350" w:rsidP="00915C53">
            <w:pPr>
              <w:pStyle w:val="afa"/>
            </w:pPr>
            <w:r w:rsidRPr="00A33D63">
              <w:rPr>
                <w:lang w:val="en-US"/>
              </w:rPr>
              <w:t>NOT NULL</w:t>
            </w:r>
          </w:p>
        </w:tc>
      </w:tr>
      <w:tr w:rsidR="00203670" w:rsidRPr="00A33D63" w:rsidTr="00A33D63">
        <w:trPr>
          <w:trHeight w:val="461"/>
          <w:jc w:val="center"/>
        </w:trPr>
        <w:tc>
          <w:tcPr>
            <w:tcW w:w="2512" w:type="dxa"/>
          </w:tcPr>
          <w:p w:rsidR="00203670" w:rsidRPr="00A33D63" w:rsidRDefault="00203670" w:rsidP="00915C53">
            <w:pPr>
              <w:pStyle w:val="afa"/>
            </w:pPr>
            <w:r w:rsidRPr="00A33D63">
              <w:t>Название типа автотранспорта</w:t>
            </w:r>
          </w:p>
        </w:tc>
        <w:tc>
          <w:tcPr>
            <w:tcW w:w="1861" w:type="dxa"/>
          </w:tcPr>
          <w:p w:rsidR="00203670" w:rsidRPr="00A33D63" w:rsidRDefault="00203670" w:rsidP="00915C53">
            <w:pPr>
              <w:pStyle w:val="afa"/>
              <w:rPr>
                <w:lang w:val="en-US"/>
              </w:rPr>
            </w:pPr>
            <w:r w:rsidRPr="00A33D63">
              <w:rPr>
                <w:lang w:val="en-US"/>
              </w:rPr>
              <w:t>NameTechnical</w:t>
            </w:r>
          </w:p>
        </w:tc>
        <w:tc>
          <w:tcPr>
            <w:tcW w:w="1270" w:type="dxa"/>
          </w:tcPr>
          <w:p w:rsidR="00203670" w:rsidRPr="00A33D63" w:rsidRDefault="00203670" w:rsidP="00915C53">
            <w:pPr>
              <w:pStyle w:val="afa"/>
              <w:rPr>
                <w:lang w:val="en-US"/>
              </w:rPr>
            </w:pPr>
            <w:r w:rsidRPr="00A33D63">
              <w:rPr>
                <w:lang w:val="en-US"/>
              </w:rPr>
              <w:t>VARCHAR</w:t>
            </w:r>
          </w:p>
        </w:tc>
        <w:tc>
          <w:tcPr>
            <w:tcW w:w="850" w:type="dxa"/>
          </w:tcPr>
          <w:p w:rsidR="00203670" w:rsidRPr="00A33D63" w:rsidRDefault="008C11D5" w:rsidP="00915C53">
            <w:pPr>
              <w:pStyle w:val="afa"/>
            </w:pPr>
            <w:r w:rsidRPr="00A33D63">
              <w:t>60</w:t>
            </w:r>
          </w:p>
        </w:tc>
        <w:tc>
          <w:tcPr>
            <w:tcW w:w="2251" w:type="dxa"/>
          </w:tcPr>
          <w:p w:rsidR="00203670" w:rsidRPr="00A33D63" w:rsidRDefault="00203670" w:rsidP="00915C53">
            <w:pPr>
              <w:pStyle w:val="afa"/>
              <w:rPr>
                <w:lang w:val="en-US"/>
              </w:rPr>
            </w:pPr>
            <w:r w:rsidRPr="00A33D63">
              <w:rPr>
                <w:lang w:val="en-US"/>
              </w:rPr>
              <w:t>NOT NULL</w:t>
            </w:r>
            <w:r w:rsidRPr="00A33D63">
              <w:t xml:space="preserve">, </w:t>
            </w:r>
            <w:r w:rsidRPr="00A33D63">
              <w:rPr>
                <w:lang w:val="en-US"/>
              </w:rPr>
              <w:t>UNIQUE</w:t>
            </w:r>
          </w:p>
        </w:tc>
      </w:tr>
      <w:tr w:rsidR="00203670" w:rsidRPr="00A33D63" w:rsidTr="00A33D63">
        <w:trPr>
          <w:trHeight w:val="223"/>
          <w:jc w:val="center"/>
        </w:trPr>
        <w:tc>
          <w:tcPr>
            <w:tcW w:w="2512" w:type="dxa"/>
          </w:tcPr>
          <w:p w:rsidR="00203670" w:rsidRPr="00A33D63" w:rsidRDefault="00203670" w:rsidP="00915C53">
            <w:pPr>
              <w:pStyle w:val="afa"/>
              <w:rPr>
                <w:lang w:val="en-US"/>
              </w:rPr>
            </w:pPr>
            <w:r w:rsidRPr="00A33D63">
              <w:t xml:space="preserve">Километраж для </w:t>
            </w:r>
            <w:r w:rsidRPr="00A33D63">
              <w:rPr>
                <w:lang w:val="en-US"/>
              </w:rPr>
              <w:t>TO1</w:t>
            </w:r>
          </w:p>
        </w:tc>
        <w:tc>
          <w:tcPr>
            <w:tcW w:w="1861" w:type="dxa"/>
          </w:tcPr>
          <w:p w:rsidR="00203670" w:rsidRPr="00A33D63" w:rsidRDefault="00203670" w:rsidP="00915C53">
            <w:pPr>
              <w:pStyle w:val="afa"/>
            </w:pPr>
            <w:r w:rsidRPr="00A33D63">
              <w:rPr>
                <w:lang w:val="en-US"/>
              </w:rPr>
              <w:t>TO1</w:t>
            </w:r>
          </w:p>
        </w:tc>
        <w:tc>
          <w:tcPr>
            <w:tcW w:w="1270" w:type="dxa"/>
          </w:tcPr>
          <w:p w:rsidR="00203670" w:rsidRPr="00A33D63" w:rsidRDefault="00203670" w:rsidP="00915C53">
            <w:pPr>
              <w:pStyle w:val="afa"/>
              <w:rPr>
                <w:lang w:val="en-US"/>
              </w:rPr>
            </w:pPr>
            <w:r w:rsidRPr="00A33D63">
              <w:rPr>
                <w:lang w:val="en-US"/>
              </w:rPr>
              <w:t>INT</w:t>
            </w:r>
          </w:p>
        </w:tc>
        <w:tc>
          <w:tcPr>
            <w:tcW w:w="850" w:type="dxa"/>
          </w:tcPr>
          <w:p w:rsidR="00203670" w:rsidRPr="00A33D63" w:rsidRDefault="00203670" w:rsidP="00915C53">
            <w:pPr>
              <w:pStyle w:val="afa"/>
            </w:pPr>
          </w:p>
        </w:tc>
        <w:tc>
          <w:tcPr>
            <w:tcW w:w="2251" w:type="dxa"/>
          </w:tcPr>
          <w:p w:rsidR="00203670" w:rsidRPr="00A33D63" w:rsidRDefault="00203670" w:rsidP="00915C53">
            <w:pPr>
              <w:pStyle w:val="afa"/>
              <w:rPr>
                <w:lang w:val="en-US"/>
              </w:rPr>
            </w:pPr>
          </w:p>
        </w:tc>
      </w:tr>
      <w:tr w:rsidR="00203670" w:rsidRPr="00A33D63" w:rsidTr="00A33D63">
        <w:trPr>
          <w:trHeight w:val="223"/>
          <w:jc w:val="center"/>
        </w:trPr>
        <w:tc>
          <w:tcPr>
            <w:tcW w:w="2512" w:type="dxa"/>
          </w:tcPr>
          <w:p w:rsidR="00203670" w:rsidRPr="00A33D63" w:rsidRDefault="00203670" w:rsidP="00915C53">
            <w:pPr>
              <w:pStyle w:val="afa"/>
              <w:rPr>
                <w:lang w:val="en-US"/>
              </w:rPr>
            </w:pPr>
            <w:r w:rsidRPr="00A33D63">
              <w:t xml:space="preserve">Километраж для </w:t>
            </w:r>
            <w:r w:rsidRPr="00A33D63">
              <w:rPr>
                <w:lang w:val="en-US"/>
              </w:rPr>
              <w:t>TO2</w:t>
            </w:r>
          </w:p>
        </w:tc>
        <w:tc>
          <w:tcPr>
            <w:tcW w:w="1861" w:type="dxa"/>
          </w:tcPr>
          <w:p w:rsidR="00203670" w:rsidRPr="00A33D63" w:rsidRDefault="00203670" w:rsidP="00915C53">
            <w:pPr>
              <w:pStyle w:val="afa"/>
            </w:pPr>
            <w:r w:rsidRPr="00A33D63">
              <w:rPr>
                <w:lang w:val="en-US"/>
              </w:rPr>
              <w:t>TO</w:t>
            </w:r>
            <w:r w:rsidRPr="00A33D63">
              <w:t>2</w:t>
            </w:r>
          </w:p>
        </w:tc>
        <w:tc>
          <w:tcPr>
            <w:tcW w:w="1270" w:type="dxa"/>
          </w:tcPr>
          <w:p w:rsidR="00203670" w:rsidRPr="00A33D63" w:rsidRDefault="00203670" w:rsidP="00915C53">
            <w:pPr>
              <w:pStyle w:val="afa"/>
              <w:rPr>
                <w:lang w:val="en-US"/>
              </w:rPr>
            </w:pPr>
            <w:r w:rsidRPr="00A33D63">
              <w:rPr>
                <w:lang w:val="en-US"/>
              </w:rPr>
              <w:t>INT</w:t>
            </w:r>
          </w:p>
        </w:tc>
        <w:tc>
          <w:tcPr>
            <w:tcW w:w="850" w:type="dxa"/>
          </w:tcPr>
          <w:p w:rsidR="00203670" w:rsidRPr="00A33D63" w:rsidRDefault="00203670" w:rsidP="00915C53">
            <w:pPr>
              <w:pStyle w:val="afa"/>
            </w:pPr>
          </w:p>
        </w:tc>
        <w:tc>
          <w:tcPr>
            <w:tcW w:w="2251" w:type="dxa"/>
          </w:tcPr>
          <w:p w:rsidR="00203670" w:rsidRPr="00A33D63" w:rsidRDefault="00203670" w:rsidP="00915C53">
            <w:pPr>
              <w:pStyle w:val="afa"/>
              <w:rPr>
                <w:lang w:val="en-US"/>
              </w:rPr>
            </w:pPr>
          </w:p>
        </w:tc>
      </w:tr>
    </w:tbl>
    <w:p w:rsidR="00C37350" w:rsidRPr="006C595A" w:rsidRDefault="00C37350" w:rsidP="00915C53">
      <w:pPr>
        <w:widowControl w:val="0"/>
        <w:autoSpaceDE w:val="0"/>
        <w:autoSpaceDN w:val="0"/>
        <w:adjustRightInd w:val="0"/>
        <w:ind w:firstLine="709"/>
        <w:rPr>
          <w:color w:val="000000"/>
          <w:sz w:val="20"/>
          <w:szCs w:val="20"/>
        </w:rPr>
      </w:pPr>
    </w:p>
    <w:p w:rsidR="008F7666" w:rsidRPr="006C595A" w:rsidRDefault="008F766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CREATE TABLE Technical</w:t>
      </w:r>
    </w:p>
    <w:p w:rsidR="008F7666" w:rsidRPr="006C595A" w:rsidRDefault="008F766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(IDTechnical INT IDENTITY CONSTRAINT TechnicalPrimary PRIMARY KEY,</w:t>
      </w:r>
    </w:p>
    <w:p w:rsidR="007B7243" w:rsidRPr="006C595A" w:rsidRDefault="007B7243"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NameTechnical VARCHAR (</w:t>
      </w:r>
      <w:r w:rsidR="008C11D5" w:rsidRPr="006C595A">
        <w:rPr>
          <w:color w:val="000000"/>
          <w:sz w:val="20"/>
          <w:szCs w:val="20"/>
          <w:lang w:val="en-US"/>
        </w:rPr>
        <w:t>6</w:t>
      </w:r>
      <w:r w:rsidRPr="006C595A">
        <w:rPr>
          <w:color w:val="000000"/>
          <w:sz w:val="20"/>
          <w:szCs w:val="20"/>
          <w:lang w:val="en-US"/>
        </w:rPr>
        <w:t>0)</w:t>
      </w:r>
      <w:r w:rsidR="00F135FF" w:rsidRPr="006C595A">
        <w:rPr>
          <w:color w:val="000000"/>
          <w:sz w:val="20"/>
          <w:szCs w:val="20"/>
          <w:lang w:val="en-US"/>
        </w:rPr>
        <w:t xml:space="preserve"> NOT NULL CONSTRAINT NameTechnicalUnique UNIQUE</w:t>
      </w:r>
      <w:r w:rsidRPr="006C595A">
        <w:rPr>
          <w:color w:val="000000"/>
          <w:sz w:val="20"/>
          <w:szCs w:val="20"/>
          <w:lang w:val="en-US"/>
        </w:rPr>
        <w:t>,</w:t>
      </w:r>
    </w:p>
    <w:p w:rsidR="008F7666" w:rsidRPr="006C595A" w:rsidRDefault="008F766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TO1 INT,</w:t>
      </w:r>
    </w:p>
    <w:p w:rsidR="008F7666" w:rsidRPr="006C595A" w:rsidRDefault="008F766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TO2 INT)</w:t>
      </w:r>
    </w:p>
    <w:p w:rsidR="00F77E1C" w:rsidRPr="00A33D63" w:rsidRDefault="00082D45" w:rsidP="00915C53">
      <w:pPr>
        <w:ind w:firstLine="709"/>
        <w:rPr>
          <w:i/>
          <w:iCs/>
          <w:color w:val="000000"/>
          <w:sz w:val="20"/>
          <w:szCs w:val="20"/>
          <w:lang w:val="en-US"/>
        </w:rPr>
      </w:pPr>
      <w:r w:rsidRPr="00A33D63">
        <w:rPr>
          <w:i/>
          <w:iCs/>
          <w:color w:val="000000"/>
          <w:sz w:val="20"/>
          <w:szCs w:val="20"/>
        </w:rPr>
        <w:t>Тип</w:t>
      </w:r>
      <w:r w:rsidRPr="00A33D63">
        <w:rPr>
          <w:i/>
          <w:iCs/>
          <w:color w:val="000000"/>
          <w:sz w:val="20"/>
          <w:szCs w:val="20"/>
          <w:lang w:val="en-US"/>
        </w:rPr>
        <w:t xml:space="preserve"> </w:t>
      </w:r>
      <w:r w:rsidRPr="00A33D63">
        <w:rPr>
          <w:i/>
          <w:iCs/>
          <w:color w:val="000000"/>
          <w:sz w:val="20"/>
          <w:szCs w:val="20"/>
        </w:rPr>
        <w:t>марки</w:t>
      </w:r>
      <w:r w:rsidRPr="00A33D63">
        <w:rPr>
          <w:i/>
          <w:iCs/>
          <w:color w:val="000000"/>
          <w:sz w:val="20"/>
          <w:szCs w:val="20"/>
          <w:lang w:val="en-US"/>
        </w:rPr>
        <w:t xml:space="preserve"> (TypeMarka)</w:t>
      </w:r>
    </w:p>
    <w:p w:rsidR="00E4725F" w:rsidRPr="006C595A" w:rsidRDefault="00E4725F" w:rsidP="00915C53">
      <w:pPr>
        <w:ind w:firstLine="709"/>
        <w:rPr>
          <w:color w:val="000000"/>
          <w:sz w:val="20"/>
          <w:szCs w:val="20"/>
        </w:rPr>
      </w:pPr>
      <w:r w:rsidRPr="006C595A">
        <w:rPr>
          <w:color w:val="000000"/>
          <w:sz w:val="20"/>
          <w:szCs w:val="20"/>
        </w:rPr>
        <w:t>Таблица содержит данные о типе марки</w:t>
      </w:r>
      <w:r w:rsidR="00947982" w:rsidRPr="006C595A">
        <w:rPr>
          <w:color w:val="000000"/>
          <w:sz w:val="20"/>
          <w:szCs w:val="20"/>
        </w:rPr>
        <w:t xml:space="preserve"> автотранспорта</w:t>
      </w:r>
      <w:r w:rsidRPr="006C595A">
        <w:rPr>
          <w:color w:val="000000"/>
          <w:sz w:val="20"/>
          <w:szCs w:val="20"/>
        </w:rPr>
        <w:t>. Каждая марка автотранспорта имеет уникальный номер, который является первичным ключом отношения. Схема отношения имеет вид: R(</w:t>
      </w:r>
      <w:r w:rsidRPr="006C595A">
        <w:rPr>
          <w:color w:val="000000"/>
          <w:sz w:val="20"/>
          <w:szCs w:val="20"/>
          <w:lang w:val="en-US"/>
        </w:rPr>
        <w:t>IDTypeMarka</w:t>
      </w:r>
      <w:r w:rsidRPr="006C595A">
        <w:rPr>
          <w:color w:val="000000"/>
          <w:sz w:val="20"/>
          <w:szCs w:val="20"/>
        </w:rPr>
        <w:t>)={</w:t>
      </w:r>
      <w:r w:rsidR="00A611B3" w:rsidRPr="006C595A">
        <w:rPr>
          <w:color w:val="000000"/>
          <w:sz w:val="20"/>
          <w:szCs w:val="20"/>
          <w:lang w:val="en-US"/>
        </w:rPr>
        <w:t>IDTechnical</w:t>
      </w:r>
      <w:r w:rsidR="00A611B3" w:rsidRPr="006C595A">
        <w:rPr>
          <w:color w:val="000000"/>
          <w:sz w:val="20"/>
          <w:szCs w:val="20"/>
        </w:rPr>
        <w:t xml:space="preserve">, </w:t>
      </w:r>
      <w:r w:rsidRPr="006C595A">
        <w:rPr>
          <w:color w:val="000000"/>
          <w:sz w:val="20"/>
          <w:szCs w:val="20"/>
          <w:lang w:val="en-US"/>
        </w:rPr>
        <w:t>NameTypeMarka</w:t>
      </w:r>
      <w:r w:rsidRPr="006C595A">
        <w:rPr>
          <w:color w:val="000000"/>
          <w:sz w:val="20"/>
          <w:szCs w:val="20"/>
        </w:rPr>
        <w:t>}, что</w:t>
      </w:r>
      <w:r w:rsidR="00A33D63">
        <w:rPr>
          <w:color w:val="000000"/>
          <w:sz w:val="20"/>
          <w:szCs w:val="20"/>
        </w:rPr>
        <w:t xml:space="preserve"> </w:t>
      </w:r>
      <w:r w:rsidRPr="006C595A">
        <w:rPr>
          <w:color w:val="000000"/>
          <w:sz w:val="20"/>
          <w:szCs w:val="20"/>
        </w:rPr>
        <w:t>аналогично R(Уникальный номер типа марки)={</w:t>
      </w:r>
      <w:r w:rsidR="00A611B3" w:rsidRPr="006C595A">
        <w:rPr>
          <w:color w:val="000000"/>
          <w:sz w:val="20"/>
          <w:szCs w:val="20"/>
        </w:rPr>
        <w:t xml:space="preserve">ID справочника технического обслуживания, </w:t>
      </w:r>
      <w:r w:rsidRPr="006C595A">
        <w:rPr>
          <w:color w:val="000000"/>
          <w:sz w:val="20"/>
          <w:szCs w:val="20"/>
        </w:rPr>
        <w:t>Название типа марки}.</w:t>
      </w:r>
      <w:r w:rsidR="00317FA9" w:rsidRPr="006C595A">
        <w:rPr>
          <w:color w:val="000000"/>
          <w:sz w:val="20"/>
          <w:szCs w:val="20"/>
        </w:rPr>
        <w:t xml:space="preserve"> </w:t>
      </w:r>
      <w:r w:rsidR="00A26F1A" w:rsidRPr="006C595A">
        <w:rPr>
          <w:color w:val="000000"/>
          <w:sz w:val="20"/>
          <w:szCs w:val="20"/>
        </w:rPr>
        <w:t xml:space="preserve">Внешним ключом является </w:t>
      </w:r>
      <w:r w:rsidR="00A26F1A" w:rsidRPr="006C595A">
        <w:rPr>
          <w:color w:val="000000"/>
          <w:sz w:val="20"/>
          <w:szCs w:val="20"/>
          <w:lang w:val="en-US"/>
        </w:rPr>
        <w:t>IDTechnical</w:t>
      </w:r>
      <w:r w:rsidR="00A26F1A" w:rsidRPr="006C595A">
        <w:rPr>
          <w:color w:val="000000"/>
          <w:sz w:val="20"/>
          <w:szCs w:val="20"/>
        </w:rPr>
        <w:t xml:space="preserve"> (ID справочника технического обслуживания). </w:t>
      </w:r>
      <w:r w:rsidR="004C4473" w:rsidRPr="006C595A">
        <w:rPr>
          <w:color w:val="000000"/>
          <w:sz w:val="20"/>
          <w:szCs w:val="20"/>
        </w:rPr>
        <w:t xml:space="preserve">Атрибут </w:t>
      </w:r>
      <w:r w:rsidR="004C4473" w:rsidRPr="006C595A">
        <w:rPr>
          <w:color w:val="000000"/>
          <w:sz w:val="20"/>
          <w:szCs w:val="20"/>
          <w:lang w:val="en-US"/>
        </w:rPr>
        <w:t>IDTypeMarka</w:t>
      </w:r>
      <w:r w:rsidR="004C4473" w:rsidRPr="006C595A">
        <w:rPr>
          <w:color w:val="000000"/>
          <w:sz w:val="20"/>
          <w:szCs w:val="20"/>
        </w:rPr>
        <w:t xml:space="preserve"> должен быть уникальным и не </w:t>
      </w:r>
      <w:r w:rsidR="00564E1B" w:rsidRPr="006C595A">
        <w:rPr>
          <w:color w:val="000000"/>
          <w:sz w:val="20"/>
          <w:szCs w:val="20"/>
        </w:rPr>
        <w:t xml:space="preserve">быть </w:t>
      </w:r>
      <w:r w:rsidR="004C4473" w:rsidRPr="006C595A">
        <w:rPr>
          <w:color w:val="000000"/>
          <w:sz w:val="20"/>
          <w:szCs w:val="20"/>
        </w:rPr>
        <w:t>рав</w:t>
      </w:r>
      <w:r w:rsidR="00564E1B" w:rsidRPr="006C595A">
        <w:rPr>
          <w:color w:val="000000"/>
          <w:sz w:val="20"/>
          <w:szCs w:val="20"/>
        </w:rPr>
        <w:t>ным</w:t>
      </w:r>
      <w:r w:rsidR="004C4473" w:rsidRPr="006C595A">
        <w:rPr>
          <w:color w:val="000000"/>
          <w:sz w:val="20"/>
          <w:szCs w:val="20"/>
        </w:rPr>
        <w:t xml:space="preserve"> </w:t>
      </w:r>
      <w:r w:rsidR="001A6224" w:rsidRPr="006C595A">
        <w:rPr>
          <w:color w:val="000000"/>
          <w:sz w:val="20"/>
          <w:szCs w:val="20"/>
          <w:lang w:val="en-US"/>
        </w:rPr>
        <w:t>NULL</w:t>
      </w:r>
      <w:r w:rsidR="004C4473" w:rsidRPr="006C595A">
        <w:rPr>
          <w:color w:val="000000"/>
          <w:sz w:val="20"/>
          <w:szCs w:val="20"/>
        </w:rPr>
        <w:t>, т.к. является первичным ключом</w:t>
      </w:r>
      <w:r w:rsidR="00A611B3" w:rsidRPr="006C595A">
        <w:rPr>
          <w:color w:val="000000"/>
          <w:sz w:val="20"/>
          <w:szCs w:val="20"/>
        </w:rPr>
        <w:t xml:space="preserve"> отношения</w:t>
      </w:r>
      <w:r w:rsidR="004C4473" w:rsidRPr="006C595A">
        <w:rPr>
          <w:color w:val="000000"/>
          <w:sz w:val="20"/>
          <w:szCs w:val="20"/>
        </w:rPr>
        <w:t xml:space="preserve">. </w:t>
      </w:r>
      <w:r w:rsidR="00A611B3" w:rsidRPr="006C595A">
        <w:rPr>
          <w:color w:val="000000"/>
          <w:sz w:val="20"/>
          <w:szCs w:val="20"/>
        </w:rPr>
        <w:t xml:space="preserve">Атрибут </w:t>
      </w:r>
      <w:r w:rsidR="00A611B3" w:rsidRPr="006C595A">
        <w:rPr>
          <w:color w:val="000000"/>
          <w:sz w:val="20"/>
          <w:szCs w:val="20"/>
          <w:lang w:val="en-US"/>
        </w:rPr>
        <w:t>IDTechnical</w:t>
      </w:r>
      <w:r w:rsidR="00A611B3" w:rsidRPr="006C595A">
        <w:rPr>
          <w:color w:val="000000"/>
          <w:sz w:val="20"/>
          <w:szCs w:val="20"/>
        </w:rPr>
        <w:t xml:space="preserve"> должен быть уникальным и не быть равным </w:t>
      </w:r>
      <w:r w:rsidR="00A611B3" w:rsidRPr="006C595A">
        <w:rPr>
          <w:color w:val="000000"/>
          <w:sz w:val="20"/>
          <w:szCs w:val="20"/>
          <w:lang w:val="en-US"/>
        </w:rPr>
        <w:t>NULL</w:t>
      </w:r>
      <w:r w:rsidR="00A611B3" w:rsidRPr="006C595A">
        <w:rPr>
          <w:color w:val="000000"/>
          <w:sz w:val="20"/>
          <w:szCs w:val="20"/>
        </w:rPr>
        <w:t xml:space="preserve">, т.к. является внешним ключом отношения. </w:t>
      </w:r>
      <w:r w:rsidR="00317FA9" w:rsidRPr="006C595A">
        <w:rPr>
          <w:color w:val="000000"/>
          <w:sz w:val="20"/>
          <w:szCs w:val="20"/>
        </w:rPr>
        <w:t xml:space="preserve">Атрибут </w:t>
      </w:r>
      <w:r w:rsidR="00317FA9" w:rsidRPr="006C595A">
        <w:rPr>
          <w:color w:val="000000"/>
          <w:sz w:val="20"/>
          <w:szCs w:val="20"/>
          <w:lang w:val="en-US"/>
        </w:rPr>
        <w:t>NameTypeMarka</w:t>
      </w:r>
      <w:r w:rsidR="00317FA9" w:rsidRPr="006C595A">
        <w:rPr>
          <w:color w:val="000000"/>
          <w:sz w:val="20"/>
          <w:szCs w:val="20"/>
        </w:rPr>
        <w:t xml:space="preserve"> должен быть уникален, т.к. совпадающие названия состояний</w:t>
      </w:r>
      <w:r w:rsidR="00A33D63">
        <w:rPr>
          <w:color w:val="000000"/>
          <w:sz w:val="20"/>
          <w:szCs w:val="20"/>
        </w:rPr>
        <w:t xml:space="preserve"> </w:t>
      </w:r>
      <w:r w:rsidR="00317FA9" w:rsidRPr="006C595A">
        <w:rPr>
          <w:color w:val="000000"/>
          <w:sz w:val="20"/>
          <w:szCs w:val="20"/>
        </w:rPr>
        <w:t xml:space="preserve">нарушают нормализацию </w:t>
      </w:r>
      <w:r w:rsidR="00564E1B" w:rsidRPr="006C595A">
        <w:rPr>
          <w:color w:val="000000"/>
          <w:sz w:val="20"/>
          <w:szCs w:val="20"/>
        </w:rPr>
        <w:t xml:space="preserve">таблицы </w:t>
      </w:r>
      <w:r w:rsidR="00317FA9" w:rsidRPr="006C595A">
        <w:rPr>
          <w:color w:val="000000"/>
          <w:sz w:val="20"/>
          <w:szCs w:val="20"/>
        </w:rPr>
        <w:t>базы данных</w:t>
      </w:r>
      <w:r w:rsidR="00666FE1" w:rsidRPr="006C595A">
        <w:rPr>
          <w:color w:val="000000"/>
          <w:sz w:val="20"/>
          <w:szCs w:val="20"/>
        </w:rPr>
        <w:t xml:space="preserve">, а также </w:t>
      </w:r>
      <w:r w:rsidR="001A6224" w:rsidRPr="006C595A">
        <w:rPr>
          <w:color w:val="000000"/>
          <w:sz w:val="20"/>
          <w:szCs w:val="20"/>
        </w:rPr>
        <w:t xml:space="preserve">не должен быть </w:t>
      </w:r>
      <w:r w:rsidR="00666FE1" w:rsidRPr="006C595A">
        <w:rPr>
          <w:color w:val="000000"/>
          <w:sz w:val="20"/>
          <w:szCs w:val="20"/>
        </w:rPr>
        <w:t xml:space="preserve">равен </w:t>
      </w:r>
      <w:r w:rsidR="001A6224" w:rsidRPr="006C595A">
        <w:rPr>
          <w:color w:val="000000"/>
          <w:sz w:val="20"/>
          <w:szCs w:val="20"/>
          <w:lang w:val="en-US"/>
        </w:rPr>
        <w:t>NULL</w:t>
      </w:r>
      <w:r w:rsidR="00317FA9" w:rsidRPr="006C595A">
        <w:rPr>
          <w:color w:val="000000"/>
          <w:sz w:val="20"/>
          <w:szCs w:val="20"/>
        </w:rPr>
        <w:t>.</w:t>
      </w:r>
      <w:r w:rsidR="00564E1B" w:rsidRPr="006C595A">
        <w:rPr>
          <w:color w:val="000000"/>
          <w:sz w:val="20"/>
          <w:szCs w:val="20"/>
        </w:rPr>
        <w:t xml:space="preserve"> Размер поля </w:t>
      </w:r>
      <w:r w:rsidR="00564E1B" w:rsidRPr="006C595A">
        <w:rPr>
          <w:color w:val="000000"/>
          <w:sz w:val="20"/>
          <w:szCs w:val="20"/>
          <w:lang w:val="en-US"/>
        </w:rPr>
        <w:t>NameTypeMarka</w:t>
      </w:r>
      <w:r w:rsidR="00564E1B" w:rsidRPr="006C595A">
        <w:rPr>
          <w:color w:val="000000"/>
          <w:sz w:val="20"/>
          <w:szCs w:val="20"/>
        </w:rPr>
        <w:t xml:space="preserve"> должен содержать символьные значения и максимальный среднестатистический размер атрибута </w:t>
      </w:r>
      <w:r w:rsidR="00250D05" w:rsidRPr="006C595A">
        <w:rPr>
          <w:color w:val="000000"/>
          <w:sz w:val="20"/>
          <w:szCs w:val="20"/>
        </w:rPr>
        <w:t>равен</w:t>
      </w:r>
      <w:r w:rsidR="00564E1B" w:rsidRPr="006C595A">
        <w:rPr>
          <w:color w:val="000000"/>
          <w:sz w:val="20"/>
          <w:szCs w:val="20"/>
        </w:rPr>
        <w:t xml:space="preserve"> 2</w:t>
      </w:r>
      <w:r w:rsidR="00250D05" w:rsidRPr="006C595A">
        <w:rPr>
          <w:color w:val="000000"/>
          <w:sz w:val="20"/>
          <w:szCs w:val="20"/>
        </w:rPr>
        <w:t>0</w:t>
      </w:r>
      <w:r w:rsidR="00564E1B" w:rsidRPr="006C595A">
        <w:rPr>
          <w:color w:val="000000"/>
          <w:sz w:val="20"/>
          <w:szCs w:val="20"/>
        </w:rPr>
        <w:t xml:space="preserve"> символ</w:t>
      </w:r>
      <w:r w:rsidR="00250D05" w:rsidRPr="006C595A">
        <w:rPr>
          <w:color w:val="000000"/>
          <w:sz w:val="20"/>
          <w:szCs w:val="20"/>
        </w:rPr>
        <w:t>ов (к примеру</w:t>
      </w:r>
      <w:r w:rsidR="0039082E" w:rsidRPr="006C595A">
        <w:rPr>
          <w:color w:val="000000"/>
          <w:sz w:val="20"/>
          <w:szCs w:val="20"/>
        </w:rPr>
        <w:t>,</w:t>
      </w:r>
      <w:r w:rsidR="00250D05" w:rsidRPr="006C595A">
        <w:rPr>
          <w:color w:val="000000"/>
          <w:sz w:val="20"/>
          <w:szCs w:val="20"/>
        </w:rPr>
        <w:t xml:space="preserve"> "бортовая платформа", "экс.грейд.бульд.погр")</w:t>
      </w:r>
      <w:r w:rsidR="00564E1B" w:rsidRPr="006C595A">
        <w:rPr>
          <w:color w:val="000000"/>
          <w:sz w:val="20"/>
          <w:szCs w:val="20"/>
        </w:rPr>
        <w:t xml:space="preserve">, следовательно, принимая во внимание необходимость избыточности размера поля порядка </w:t>
      </w:r>
      <w:r w:rsidR="00250D05" w:rsidRPr="006C595A">
        <w:rPr>
          <w:color w:val="000000"/>
          <w:sz w:val="20"/>
          <w:szCs w:val="20"/>
        </w:rPr>
        <w:t>15 символов</w:t>
      </w:r>
      <w:r w:rsidR="00564E1B" w:rsidRPr="006C595A">
        <w:rPr>
          <w:color w:val="000000"/>
          <w:sz w:val="20"/>
          <w:szCs w:val="20"/>
        </w:rPr>
        <w:t xml:space="preserve">, имеем размер поля </w:t>
      </w:r>
      <w:r w:rsidR="00564E1B" w:rsidRPr="006C595A">
        <w:rPr>
          <w:color w:val="000000"/>
          <w:sz w:val="20"/>
          <w:szCs w:val="20"/>
          <w:lang w:val="en-US"/>
        </w:rPr>
        <w:t>NameTypeMarka</w:t>
      </w:r>
      <w:r w:rsidR="00564E1B" w:rsidRPr="006C595A">
        <w:rPr>
          <w:color w:val="000000"/>
          <w:sz w:val="20"/>
          <w:szCs w:val="20"/>
        </w:rPr>
        <w:t xml:space="preserve"> типа</w:t>
      </w:r>
      <w:r w:rsidR="00A33D63">
        <w:rPr>
          <w:color w:val="000000"/>
          <w:sz w:val="20"/>
          <w:szCs w:val="20"/>
        </w:rPr>
        <w:t xml:space="preserve"> </w:t>
      </w:r>
      <w:r w:rsidR="00564E1B" w:rsidRPr="006C595A">
        <w:rPr>
          <w:color w:val="000000"/>
          <w:sz w:val="20"/>
          <w:szCs w:val="20"/>
          <w:lang w:val="en-US"/>
        </w:rPr>
        <w:t>VARCHAR</w:t>
      </w:r>
      <w:r w:rsidR="00564E1B" w:rsidRPr="006C595A">
        <w:rPr>
          <w:color w:val="000000"/>
          <w:sz w:val="20"/>
          <w:szCs w:val="20"/>
        </w:rPr>
        <w:t xml:space="preserve"> равным 35</w:t>
      </w:r>
      <w:r w:rsidR="0039082E" w:rsidRPr="006C595A">
        <w:rPr>
          <w:color w:val="000000"/>
          <w:sz w:val="20"/>
          <w:szCs w:val="20"/>
        </w:rPr>
        <w:t xml:space="preserve"> символам</w:t>
      </w:r>
      <w:r w:rsidR="00374599" w:rsidRPr="006C595A">
        <w:rPr>
          <w:color w:val="000000"/>
          <w:sz w:val="20"/>
          <w:szCs w:val="20"/>
        </w:rPr>
        <w:t xml:space="preserve"> (см. Таблица </w:t>
      </w:r>
      <w:r w:rsidR="00220718" w:rsidRPr="006C595A">
        <w:rPr>
          <w:color w:val="000000"/>
          <w:sz w:val="20"/>
          <w:szCs w:val="20"/>
        </w:rPr>
        <w:t>4</w:t>
      </w:r>
      <w:r w:rsidR="00374599" w:rsidRPr="006C595A">
        <w:rPr>
          <w:color w:val="000000"/>
          <w:sz w:val="20"/>
          <w:szCs w:val="20"/>
        </w:rPr>
        <w:t>).</w:t>
      </w:r>
    </w:p>
    <w:p w:rsidR="00915C53" w:rsidRDefault="00915C53" w:rsidP="00915C53">
      <w:pPr>
        <w:ind w:firstLine="709"/>
        <w:rPr>
          <w:color w:val="000000"/>
          <w:sz w:val="20"/>
          <w:szCs w:val="20"/>
        </w:rPr>
      </w:pPr>
    </w:p>
    <w:p w:rsidR="00F13B08" w:rsidRPr="006C595A" w:rsidRDefault="00E64AA2" w:rsidP="00915C53">
      <w:pPr>
        <w:ind w:firstLine="709"/>
        <w:rPr>
          <w:color w:val="000000"/>
          <w:sz w:val="20"/>
          <w:szCs w:val="20"/>
        </w:rPr>
      </w:pPr>
      <w:r w:rsidRPr="006C595A">
        <w:rPr>
          <w:color w:val="000000"/>
          <w:sz w:val="20"/>
          <w:szCs w:val="20"/>
        </w:rPr>
        <w:t xml:space="preserve">Таблица </w:t>
      </w:r>
      <w:r w:rsidR="00220718" w:rsidRPr="006C595A">
        <w:rPr>
          <w:color w:val="000000"/>
          <w:sz w:val="20"/>
          <w:szCs w:val="20"/>
        </w:rPr>
        <w:t>4</w:t>
      </w:r>
      <w:r w:rsidRPr="006C595A">
        <w:rPr>
          <w:color w:val="000000"/>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947"/>
        <w:gridCol w:w="1329"/>
        <w:gridCol w:w="889"/>
        <w:gridCol w:w="2356"/>
      </w:tblGrid>
      <w:tr w:rsidR="00F13B08" w:rsidRPr="00A33D63" w:rsidTr="00A33D63">
        <w:trPr>
          <w:trHeight w:val="235"/>
          <w:jc w:val="center"/>
        </w:trPr>
        <w:tc>
          <w:tcPr>
            <w:tcW w:w="2628" w:type="dxa"/>
          </w:tcPr>
          <w:p w:rsidR="00F13B08" w:rsidRPr="00A33D63" w:rsidRDefault="00F13B08" w:rsidP="00915C53">
            <w:pPr>
              <w:pStyle w:val="afa"/>
            </w:pPr>
            <w:r w:rsidRPr="00A33D63">
              <w:t>Название атрибута</w:t>
            </w:r>
          </w:p>
        </w:tc>
        <w:tc>
          <w:tcPr>
            <w:tcW w:w="1947" w:type="dxa"/>
          </w:tcPr>
          <w:p w:rsidR="00F13B08" w:rsidRPr="00A33D63" w:rsidRDefault="00F13B08" w:rsidP="00915C53">
            <w:pPr>
              <w:pStyle w:val="afa"/>
            </w:pPr>
            <w:r w:rsidRPr="00A33D63">
              <w:t>Имя поля</w:t>
            </w:r>
          </w:p>
        </w:tc>
        <w:tc>
          <w:tcPr>
            <w:tcW w:w="1329" w:type="dxa"/>
          </w:tcPr>
          <w:p w:rsidR="00F13B08" w:rsidRPr="00A33D63" w:rsidRDefault="00F13B08" w:rsidP="00915C53">
            <w:pPr>
              <w:pStyle w:val="afa"/>
            </w:pPr>
            <w:r w:rsidRPr="00A33D63">
              <w:t>Тип поля</w:t>
            </w:r>
          </w:p>
        </w:tc>
        <w:tc>
          <w:tcPr>
            <w:tcW w:w="889" w:type="dxa"/>
          </w:tcPr>
          <w:p w:rsidR="00F13B08" w:rsidRPr="00A33D63" w:rsidRDefault="00F13B08" w:rsidP="00915C53">
            <w:pPr>
              <w:pStyle w:val="afa"/>
            </w:pPr>
            <w:r w:rsidRPr="00A33D63">
              <w:t>Размер</w:t>
            </w:r>
          </w:p>
        </w:tc>
        <w:tc>
          <w:tcPr>
            <w:tcW w:w="2356" w:type="dxa"/>
          </w:tcPr>
          <w:p w:rsidR="00F13B08" w:rsidRPr="00A33D63" w:rsidRDefault="00F13B08" w:rsidP="00915C53">
            <w:pPr>
              <w:pStyle w:val="afa"/>
            </w:pPr>
            <w:r w:rsidRPr="00A33D63">
              <w:t>Ограничения</w:t>
            </w:r>
          </w:p>
        </w:tc>
      </w:tr>
      <w:tr w:rsidR="00F13B08" w:rsidRPr="00A33D63" w:rsidTr="00A33D63">
        <w:trPr>
          <w:trHeight w:val="469"/>
          <w:jc w:val="center"/>
        </w:trPr>
        <w:tc>
          <w:tcPr>
            <w:tcW w:w="2628" w:type="dxa"/>
          </w:tcPr>
          <w:p w:rsidR="00F13B08" w:rsidRPr="00A33D63" w:rsidRDefault="008204DB" w:rsidP="00915C53">
            <w:pPr>
              <w:pStyle w:val="afa"/>
              <w:rPr>
                <w:lang w:val="en-US"/>
              </w:rPr>
            </w:pPr>
            <w:r w:rsidRPr="00A33D63">
              <w:t>Уникальный номер типа марки</w:t>
            </w:r>
          </w:p>
        </w:tc>
        <w:tc>
          <w:tcPr>
            <w:tcW w:w="1947" w:type="dxa"/>
          </w:tcPr>
          <w:p w:rsidR="00F13B08" w:rsidRPr="00A33D63" w:rsidRDefault="008204DB" w:rsidP="00915C53">
            <w:pPr>
              <w:pStyle w:val="afa"/>
              <w:rPr>
                <w:lang w:val="en-US"/>
              </w:rPr>
            </w:pPr>
            <w:r w:rsidRPr="00A33D63">
              <w:rPr>
                <w:lang w:val="en-US"/>
              </w:rPr>
              <w:t>IDTypeMarka</w:t>
            </w:r>
          </w:p>
        </w:tc>
        <w:tc>
          <w:tcPr>
            <w:tcW w:w="1329" w:type="dxa"/>
          </w:tcPr>
          <w:p w:rsidR="00F13B08" w:rsidRPr="00A33D63" w:rsidRDefault="00F13B08" w:rsidP="00915C53">
            <w:pPr>
              <w:pStyle w:val="afa"/>
              <w:rPr>
                <w:lang w:val="en-US"/>
              </w:rPr>
            </w:pPr>
            <w:r w:rsidRPr="00A33D63">
              <w:rPr>
                <w:lang w:val="en-US"/>
              </w:rPr>
              <w:t>INT</w:t>
            </w:r>
          </w:p>
        </w:tc>
        <w:tc>
          <w:tcPr>
            <w:tcW w:w="889" w:type="dxa"/>
          </w:tcPr>
          <w:p w:rsidR="00F13B08" w:rsidRPr="00A33D63" w:rsidRDefault="00F13B08" w:rsidP="00915C53">
            <w:pPr>
              <w:pStyle w:val="afa"/>
              <w:rPr>
                <w:lang w:val="en-US"/>
              </w:rPr>
            </w:pPr>
          </w:p>
        </w:tc>
        <w:tc>
          <w:tcPr>
            <w:tcW w:w="2356" w:type="dxa"/>
          </w:tcPr>
          <w:p w:rsidR="00F13B08" w:rsidRPr="00A33D63" w:rsidRDefault="0072261D" w:rsidP="00915C53">
            <w:pPr>
              <w:pStyle w:val="afa"/>
            </w:pPr>
            <w:r w:rsidRPr="00A33D63">
              <w:rPr>
                <w:lang w:val="en-US"/>
              </w:rPr>
              <w:t>NOT NULL</w:t>
            </w:r>
            <w:r w:rsidR="004A2D9C" w:rsidRPr="00A33D63">
              <w:t xml:space="preserve">, </w:t>
            </w:r>
            <w:r w:rsidR="004A2D9C" w:rsidRPr="00A33D63">
              <w:rPr>
                <w:lang w:val="en-US"/>
              </w:rPr>
              <w:t>PRIMARY KEY</w:t>
            </w:r>
          </w:p>
        </w:tc>
      </w:tr>
      <w:tr w:rsidR="005D4623" w:rsidRPr="00A33D63" w:rsidTr="00A33D63">
        <w:trPr>
          <w:trHeight w:val="469"/>
          <w:jc w:val="center"/>
        </w:trPr>
        <w:tc>
          <w:tcPr>
            <w:tcW w:w="2628" w:type="dxa"/>
          </w:tcPr>
          <w:p w:rsidR="005D4623" w:rsidRPr="00A33D63" w:rsidRDefault="005D4623" w:rsidP="00915C53">
            <w:pPr>
              <w:pStyle w:val="afa"/>
            </w:pPr>
            <w:r w:rsidRPr="00A33D63">
              <w:t>ID справочника технического обслуживания</w:t>
            </w:r>
          </w:p>
        </w:tc>
        <w:tc>
          <w:tcPr>
            <w:tcW w:w="1947" w:type="dxa"/>
          </w:tcPr>
          <w:p w:rsidR="005D4623" w:rsidRPr="00A33D63" w:rsidRDefault="005D4623" w:rsidP="00915C53">
            <w:pPr>
              <w:pStyle w:val="afa"/>
              <w:rPr>
                <w:lang w:val="en-US"/>
              </w:rPr>
            </w:pPr>
            <w:r w:rsidRPr="00A33D63">
              <w:rPr>
                <w:lang w:val="en-US"/>
              </w:rPr>
              <w:t>IDTechnical</w:t>
            </w:r>
          </w:p>
        </w:tc>
        <w:tc>
          <w:tcPr>
            <w:tcW w:w="1329" w:type="dxa"/>
          </w:tcPr>
          <w:p w:rsidR="005D4623" w:rsidRPr="00A33D63" w:rsidRDefault="005D4623" w:rsidP="00915C53">
            <w:pPr>
              <w:pStyle w:val="afa"/>
              <w:rPr>
                <w:lang w:val="en-US"/>
              </w:rPr>
            </w:pPr>
            <w:r w:rsidRPr="00A33D63">
              <w:rPr>
                <w:lang w:val="en-US"/>
              </w:rPr>
              <w:t>INT</w:t>
            </w:r>
          </w:p>
        </w:tc>
        <w:tc>
          <w:tcPr>
            <w:tcW w:w="889" w:type="dxa"/>
          </w:tcPr>
          <w:p w:rsidR="005D4623" w:rsidRPr="00A33D63" w:rsidRDefault="005D4623" w:rsidP="00915C53">
            <w:pPr>
              <w:pStyle w:val="afa"/>
              <w:rPr>
                <w:lang w:val="en-US"/>
              </w:rPr>
            </w:pPr>
          </w:p>
        </w:tc>
        <w:tc>
          <w:tcPr>
            <w:tcW w:w="2356" w:type="dxa"/>
          </w:tcPr>
          <w:p w:rsidR="005D4623" w:rsidRPr="00A33D63" w:rsidRDefault="005D4623" w:rsidP="00915C53">
            <w:pPr>
              <w:pStyle w:val="afa"/>
              <w:rPr>
                <w:lang w:val="en-US"/>
              </w:rPr>
            </w:pPr>
            <w:r w:rsidRPr="00A33D63">
              <w:rPr>
                <w:lang w:val="en-US"/>
              </w:rPr>
              <w:t>NOT NULL</w:t>
            </w:r>
            <w:r w:rsidRPr="00A33D63">
              <w:rPr>
                <w:spacing w:val="-4"/>
                <w:lang w:val="en-US"/>
              </w:rPr>
              <w:t xml:space="preserve">, </w:t>
            </w:r>
            <w:r w:rsidRPr="00A33D63">
              <w:rPr>
                <w:lang w:val="en-US"/>
              </w:rPr>
              <w:t>FOREIGN KEY</w:t>
            </w:r>
          </w:p>
        </w:tc>
      </w:tr>
      <w:tr w:rsidR="005D4623" w:rsidRPr="00A33D63" w:rsidTr="00A33D63">
        <w:trPr>
          <w:trHeight w:val="250"/>
          <w:jc w:val="center"/>
        </w:trPr>
        <w:tc>
          <w:tcPr>
            <w:tcW w:w="2628" w:type="dxa"/>
          </w:tcPr>
          <w:p w:rsidR="005D4623" w:rsidRPr="00A33D63" w:rsidRDefault="005D4623" w:rsidP="00915C53">
            <w:pPr>
              <w:pStyle w:val="afa"/>
              <w:rPr>
                <w:lang w:val="en-US"/>
              </w:rPr>
            </w:pPr>
            <w:r w:rsidRPr="00A33D63">
              <w:t>Название типа марки</w:t>
            </w:r>
          </w:p>
        </w:tc>
        <w:tc>
          <w:tcPr>
            <w:tcW w:w="1947" w:type="dxa"/>
          </w:tcPr>
          <w:p w:rsidR="005D4623" w:rsidRPr="00A33D63" w:rsidRDefault="005D4623" w:rsidP="00915C53">
            <w:pPr>
              <w:pStyle w:val="afa"/>
              <w:rPr>
                <w:lang w:val="en-US"/>
              </w:rPr>
            </w:pPr>
            <w:r w:rsidRPr="00A33D63">
              <w:rPr>
                <w:lang w:val="en-US"/>
              </w:rPr>
              <w:t>NameTypeMarka</w:t>
            </w:r>
          </w:p>
        </w:tc>
        <w:tc>
          <w:tcPr>
            <w:tcW w:w="1329" w:type="dxa"/>
          </w:tcPr>
          <w:p w:rsidR="005D4623" w:rsidRPr="00A33D63" w:rsidRDefault="005D4623" w:rsidP="00915C53">
            <w:pPr>
              <w:pStyle w:val="afa"/>
              <w:rPr>
                <w:lang w:val="en-US"/>
              </w:rPr>
            </w:pPr>
            <w:r w:rsidRPr="00A33D63">
              <w:rPr>
                <w:lang w:val="en-US"/>
              </w:rPr>
              <w:t>VARCHAR</w:t>
            </w:r>
          </w:p>
        </w:tc>
        <w:tc>
          <w:tcPr>
            <w:tcW w:w="889" w:type="dxa"/>
          </w:tcPr>
          <w:p w:rsidR="005D4623" w:rsidRPr="00A33D63" w:rsidRDefault="005D4623" w:rsidP="00915C53">
            <w:pPr>
              <w:pStyle w:val="afa"/>
            </w:pPr>
            <w:r w:rsidRPr="00A33D63">
              <w:t>35</w:t>
            </w:r>
          </w:p>
        </w:tc>
        <w:tc>
          <w:tcPr>
            <w:tcW w:w="2356" w:type="dxa"/>
          </w:tcPr>
          <w:p w:rsidR="005D4623" w:rsidRPr="00A33D63" w:rsidRDefault="005D4623" w:rsidP="00915C53">
            <w:pPr>
              <w:pStyle w:val="afa"/>
              <w:rPr>
                <w:lang w:val="en-US"/>
              </w:rPr>
            </w:pPr>
            <w:r w:rsidRPr="00A33D63">
              <w:rPr>
                <w:lang w:val="en-US"/>
              </w:rPr>
              <w:t>NOT NULL</w:t>
            </w:r>
            <w:r w:rsidRPr="00A33D63">
              <w:t xml:space="preserve">, </w:t>
            </w:r>
            <w:r w:rsidRPr="00A33D63">
              <w:rPr>
                <w:lang w:val="en-US"/>
              </w:rPr>
              <w:t>UNIQUE</w:t>
            </w:r>
          </w:p>
        </w:tc>
      </w:tr>
    </w:tbl>
    <w:p w:rsidR="00915C53" w:rsidRDefault="00915C53" w:rsidP="00915C53">
      <w:pPr>
        <w:widowControl w:val="0"/>
        <w:autoSpaceDE w:val="0"/>
        <w:autoSpaceDN w:val="0"/>
        <w:adjustRightInd w:val="0"/>
        <w:ind w:firstLine="709"/>
        <w:rPr>
          <w:color w:val="000000"/>
          <w:sz w:val="20"/>
          <w:szCs w:val="20"/>
        </w:rPr>
      </w:pPr>
    </w:p>
    <w:p w:rsidR="002F41A6" w:rsidRPr="006C595A" w:rsidRDefault="002F41A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USE autorem;</w:t>
      </w:r>
    </w:p>
    <w:p w:rsidR="002F41A6" w:rsidRPr="006C595A" w:rsidRDefault="002F41A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GO</w:t>
      </w:r>
    </w:p>
    <w:p w:rsidR="002F41A6" w:rsidRPr="006C595A" w:rsidRDefault="002F41A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CREATE TABLE TypeMarka</w:t>
      </w:r>
    </w:p>
    <w:p w:rsidR="002F41A6" w:rsidRPr="00A33D63" w:rsidRDefault="002F41A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(IDTypeMarka INT IDENTITY CONSTRAINT TypeMarkaPrimary PRIMARY KEY,</w:t>
      </w:r>
    </w:p>
    <w:p w:rsidR="00D96922" w:rsidRPr="006C595A" w:rsidRDefault="00D96922"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IDTechnical INT</w:t>
      </w:r>
      <w:r w:rsidRPr="00A33D63">
        <w:rPr>
          <w:color w:val="000000"/>
          <w:sz w:val="20"/>
          <w:szCs w:val="20"/>
          <w:lang w:val="en-US"/>
        </w:rPr>
        <w:t xml:space="preserve"> </w:t>
      </w:r>
      <w:r w:rsidRPr="006C595A">
        <w:rPr>
          <w:color w:val="000000"/>
          <w:sz w:val="20"/>
          <w:szCs w:val="20"/>
          <w:lang w:val="en-US"/>
        </w:rPr>
        <w:t>NOT NULL,</w:t>
      </w:r>
    </w:p>
    <w:p w:rsidR="00FD1053" w:rsidRPr="006C595A" w:rsidRDefault="002F41A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NameTypeMarka VARCHAR (</w:t>
      </w:r>
      <w:r w:rsidR="00564E1B" w:rsidRPr="006C595A">
        <w:rPr>
          <w:color w:val="000000"/>
          <w:sz w:val="20"/>
          <w:szCs w:val="20"/>
          <w:lang w:val="en-US"/>
        </w:rPr>
        <w:t>3</w:t>
      </w:r>
      <w:r w:rsidRPr="006C595A">
        <w:rPr>
          <w:color w:val="000000"/>
          <w:sz w:val="20"/>
          <w:szCs w:val="20"/>
          <w:lang w:val="en-US"/>
        </w:rPr>
        <w:t>5) NOT NULL</w:t>
      </w:r>
      <w:r w:rsidR="00317FA9" w:rsidRPr="006C595A">
        <w:rPr>
          <w:color w:val="000000"/>
          <w:sz w:val="20"/>
          <w:szCs w:val="20"/>
          <w:lang w:val="en-US"/>
        </w:rPr>
        <w:t xml:space="preserve"> CONSTRAINT NameTypeMarkaUnique UNIQUE</w:t>
      </w:r>
    </w:p>
    <w:p w:rsidR="002F41A6" w:rsidRPr="006C595A" w:rsidRDefault="00FD1053"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CONSTRAINT TypeMarkaTechnicalForeign FOREIGN KEY (IDTechnical) REFERENCES Technical</w:t>
      </w:r>
      <w:r w:rsidR="002F41A6" w:rsidRPr="006C595A">
        <w:rPr>
          <w:color w:val="000000"/>
          <w:sz w:val="20"/>
          <w:szCs w:val="20"/>
          <w:lang w:val="en-US"/>
        </w:rPr>
        <w:t>)</w:t>
      </w:r>
    </w:p>
    <w:p w:rsidR="002F41A6" w:rsidRPr="006C595A" w:rsidRDefault="002F41A6"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GO</w:t>
      </w:r>
    </w:p>
    <w:p w:rsidR="00FC3F70" w:rsidRPr="00A33D63" w:rsidRDefault="00FC3F70" w:rsidP="00915C53">
      <w:pPr>
        <w:ind w:firstLine="709"/>
        <w:rPr>
          <w:i/>
          <w:iCs/>
          <w:color w:val="000000"/>
          <w:sz w:val="20"/>
          <w:szCs w:val="20"/>
        </w:rPr>
      </w:pPr>
      <w:r w:rsidRPr="00A33D63">
        <w:rPr>
          <w:i/>
          <w:iCs/>
          <w:color w:val="000000"/>
          <w:sz w:val="20"/>
          <w:szCs w:val="20"/>
        </w:rPr>
        <w:t>Таблица Марка (</w:t>
      </w:r>
      <w:r w:rsidRPr="00A33D63">
        <w:rPr>
          <w:i/>
          <w:iCs/>
          <w:color w:val="000000"/>
          <w:sz w:val="20"/>
          <w:szCs w:val="20"/>
          <w:lang w:val="en-US"/>
        </w:rPr>
        <w:t>Marka</w:t>
      </w:r>
      <w:r w:rsidRPr="00A33D63">
        <w:rPr>
          <w:i/>
          <w:iCs/>
          <w:color w:val="000000"/>
          <w:sz w:val="20"/>
          <w:szCs w:val="20"/>
        </w:rPr>
        <w:t>).</w:t>
      </w:r>
    </w:p>
    <w:p w:rsidR="00374599" w:rsidRPr="006C595A" w:rsidRDefault="00FC3F70" w:rsidP="00915C53">
      <w:pPr>
        <w:ind w:firstLine="709"/>
        <w:rPr>
          <w:color w:val="000000"/>
          <w:sz w:val="20"/>
          <w:szCs w:val="20"/>
        </w:rPr>
      </w:pPr>
      <w:r w:rsidRPr="006C595A">
        <w:rPr>
          <w:color w:val="000000"/>
          <w:sz w:val="20"/>
          <w:szCs w:val="20"/>
        </w:rPr>
        <w:t>Таблица содержит данные о</w:t>
      </w:r>
      <w:r w:rsidR="0008200E" w:rsidRPr="006C595A">
        <w:rPr>
          <w:color w:val="000000"/>
          <w:sz w:val="20"/>
          <w:szCs w:val="20"/>
        </w:rPr>
        <w:t xml:space="preserve"> марках автотранспорта</w:t>
      </w:r>
      <w:r w:rsidRPr="006C595A">
        <w:rPr>
          <w:color w:val="000000"/>
          <w:sz w:val="20"/>
          <w:szCs w:val="20"/>
        </w:rPr>
        <w:t xml:space="preserve">. Каждая </w:t>
      </w:r>
      <w:r w:rsidR="0008200E" w:rsidRPr="006C595A">
        <w:rPr>
          <w:color w:val="000000"/>
          <w:sz w:val="20"/>
          <w:szCs w:val="20"/>
        </w:rPr>
        <w:t>марка</w:t>
      </w:r>
      <w:r w:rsidRPr="006C595A">
        <w:rPr>
          <w:color w:val="000000"/>
          <w:sz w:val="20"/>
          <w:szCs w:val="20"/>
        </w:rPr>
        <w:t xml:space="preserve"> имеет уникальный номер, который является первичным ключом отношения. Схема отношения имеет вид: R(</w:t>
      </w:r>
      <w:r w:rsidR="0008200E" w:rsidRPr="006C595A">
        <w:rPr>
          <w:color w:val="000000"/>
          <w:sz w:val="20"/>
          <w:szCs w:val="20"/>
          <w:lang w:val="en-US"/>
        </w:rPr>
        <w:t>IDMarka</w:t>
      </w:r>
      <w:r w:rsidRPr="006C595A">
        <w:rPr>
          <w:color w:val="000000"/>
          <w:sz w:val="20"/>
          <w:szCs w:val="20"/>
        </w:rPr>
        <w:t>)={</w:t>
      </w:r>
      <w:r w:rsidR="0008200E" w:rsidRPr="006C595A">
        <w:rPr>
          <w:color w:val="000000"/>
          <w:sz w:val="20"/>
          <w:szCs w:val="20"/>
          <w:lang w:val="en-US"/>
        </w:rPr>
        <w:t>IDTypeMarka</w:t>
      </w:r>
      <w:r w:rsidRPr="006C595A">
        <w:rPr>
          <w:color w:val="000000"/>
          <w:sz w:val="20"/>
          <w:szCs w:val="20"/>
        </w:rPr>
        <w:t xml:space="preserve">, </w:t>
      </w:r>
      <w:r w:rsidR="00133B07" w:rsidRPr="006C595A">
        <w:rPr>
          <w:color w:val="000000"/>
          <w:sz w:val="20"/>
          <w:szCs w:val="20"/>
          <w:lang w:val="en-US"/>
        </w:rPr>
        <w:t>NameMarka</w:t>
      </w:r>
      <w:r w:rsidR="00133B07" w:rsidRPr="006C595A">
        <w:rPr>
          <w:color w:val="000000"/>
          <w:sz w:val="20"/>
          <w:szCs w:val="20"/>
        </w:rPr>
        <w:t>,</w:t>
      </w:r>
      <w:r w:rsidR="002E6B6F" w:rsidRPr="006C595A">
        <w:rPr>
          <w:color w:val="000000"/>
          <w:sz w:val="20"/>
          <w:szCs w:val="20"/>
        </w:rPr>
        <w:t xml:space="preserve"> </w:t>
      </w:r>
      <w:r w:rsidR="002E6B6F" w:rsidRPr="006C595A">
        <w:rPr>
          <w:color w:val="000000"/>
          <w:sz w:val="20"/>
          <w:szCs w:val="20"/>
          <w:lang w:val="en-US"/>
        </w:rPr>
        <w:t>Capacity</w:t>
      </w:r>
      <w:r w:rsidRPr="006C595A">
        <w:rPr>
          <w:color w:val="000000"/>
          <w:sz w:val="20"/>
          <w:szCs w:val="20"/>
        </w:rPr>
        <w:t>}, что</w:t>
      </w:r>
      <w:r w:rsidR="00A33D63">
        <w:rPr>
          <w:color w:val="000000"/>
          <w:sz w:val="20"/>
          <w:szCs w:val="20"/>
        </w:rPr>
        <w:t xml:space="preserve"> </w:t>
      </w:r>
      <w:r w:rsidRPr="006C595A">
        <w:rPr>
          <w:color w:val="000000"/>
          <w:sz w:val="20"/>
          <w:szCs w:val="20"/>
        </w:rPr>
        <w:t>аналогично R(</w:t>
      </w:r>
      <w:r w:rsidR="002E6B6F" w:rsidRPr="006C595A">
        <w:rPr>
          <w:color w:val="000000"/>
          <w:sz w:val="20"/>
          <w:szCs w:val="20"/>
        </w:rPr>
        <w:t>Уникальный номер марки</w:t>
      </w:r>
      <w:r w:rsidRPr="006C595A">
        <w:rPr>
          <w:color w:val="000000"/>
          <w:sz w:val="20"/>
          <w:szCs w:val="20"/>
        </w:rPr>
        <w:t>)={</w:t>
      </w:r>
      <w:r w:rsidR="002E6B6F" w:rsidRPr="006C595A">
        <w:rPr>
          <w:color w:val="000000"/>
          <w:sz w:val="20"/>
          <w:szCs w:val="20"/>
        </w:rPr>
        <w:t>Уникальный номер типа марки</w:t>
      </w:r>
      <w:r w:rsidRPr="006C595A">
        <w:rPr>
          <w:color w:val="000000"/>
          <w:sz w:val="20"/>
          <w:szCs w:val="20"/>
        </w:rPr>
        <w:t xml:space="preserve">, </w:t>
      </w:r>
      <w:r w:rsidR="002E6B6F" w:rsidRPr="006C595A">
        <w:rPr>
          <w:color w:val="000000"/>
          <w:sz w:val="20"/>
          <w:szCs w:val="20"/>
        </w:rPr>
        <w:t xml:space="preserve">Название марки, </w:t>
      </w:r>
      <w:r w:rsidR="006B21B7" w:rsidRPr="006C595A">
        <w:rPr>
          <w:color w:val="000000"/>
          <w:sz w:val="20"/>
          <w:szCs w:val="20"/>
        </w:rPr>
        <w:t>Грузоподъемность</w:t>
      </w:r>
      <w:r w:rsidRPr="006C595A">
        <w:rPr>
          <w:color w:val="000000"/>
          <w:sz w:val="20"/>
          <w:szCs w:val="20"/>
        </w:rPr>
        <w:t xml:space="preserve">}. Внешним ключом является </w:t>
      </w:r>
      <w:r w:rsidR="00317FA9" w:rsidRPr="006C595A">
        <w:rPr>
          <w:color w:val="000000"/>
          <w:sz w:val="20"/>
          <w:szCs w:val="20"/>
          <w:lang w:val="en-US"/>
        </w:rPr>
        <w:t>IDTypeMarka</w:t>
      </w:r>
      <w:r w:rsidR="00317FA9" w:rsidRPr="006C595A">
        <w:rPr>
          <w:color w:val="000000"/>
          <w:sz w:val="20"/>
          <w:szCs w:val="20"/>
        </w:rPr>
        <w:t xml:space="preserve"> </w:t>
      </w:r>
      <w:r w:rsidRPr="006C595A">
        <w:rPr>
          <w:color w:val="000000"/>
          <w:sz w:val="20"/>
          <w:szCs w:val="20"/>
        </w:rPr>
        <w:t>(</w:t>
      </w:r>
      <w:r w:rsidR="00317FA9" w:rsidRPr="006C595A">
        <w:rPr>
          <w:color w:val="000000"/>
          <w:sz w:val="20"/>
          <w:szCs w:val="20"/>
        </w:rPr>
        <w:t>Уникальный номер типа марки</w:t>
      </w:r>
      <w:r w:rsidRPr="006C595A">
        <w:rPr>
          <w:color w:val="000000"/>
          <w:sz w:val="20"/>
          <w:szCs w:val="20"/>
        </w:rPr>
        <w:t>).</w:t>
      </w:r>
      <w:r w:rsidR="00374599" w:rsidRPr="006C595A">
        <w:rPr>
          <w:color w:val="000000"/>
          <w:sz w:val="20"/>
          <w:szCs w:val="20"/>
        </w:rPr>
        <w:t xml:space="preserve"> </w:t>
      </w:r>
      <w:r w:rsidR="00022C49" w:rsidRPr="006C595A">
        <w:rPr>
          <w:color w:val="000000"/>
          <w:sz w:val="20"/>
          <w:szCs w:val="20"/>
        </w:rPr>
        <w:t xml:space="preserve">Атрибут </w:t>
      </w:r>
      <w:r w:rsidR="00022C49" w:rsidRPr="006C595A">
        <w:rPr>
          <w:color w:val="000000"/>
          <w:sz w:val="20"/>
          <w:szCs w:val="20"/>
          <w:lang w:val="en-US"/>
        </w:rPr>
        <w:t>IDMarka</w:t>
      </w:r>
      <w:r w:rsidR="00022C49" w:rsidRPr="006C595A">
        <w:rPr>
          <w:color w:val="000000"/>
          <w:sz w:val="20"/>
          <w:szCs w:val="20"/>
        </w:rPr>
        <w:t xml:space="preserve"> должен быть уникальным и не быть равным </w:t>
      </w:r>
      <w:r w:rsidR="00045B8F" w:rsidRPr="006C595A">
        <w:rPr>
          <w:color w:val="000000"/>
          <w:sz w:val="20"/>
          <w:szCs w:val="20"/>
          <w:lang w:val="en-US"/>
        </w:rPr>
        <w:t>NULL</w:t>
      </w:r>
      <w:r w:rsidR="00022C49" w:rsidRPr="006C595A">
        <w:rPr>
          <w:color w:val="000000"/>
          <w:sz w:val="20"/>
          <w:szCs w:val="20"/>
        </w:rPr>
        <w:t xml:space="preserve">, т.к. является первичным ключом. Атрибут </w:t>
      </w:r>
      <w:r w:rsidR="00022C49" w:rsidRPr="006C595A">
        <w:rPr>
          <w:color w:val="000000"/>
          <w:sz w:val="20"/>
          <w:szCs w:val="20"/>
          <w:lang w:val="en-US"/>
        </w:rPr>
        <w:t>IDTypeMarka</w:t>
      </w:r>
      <w:r w:rsidR="00022C49" w:rsidRPr="006C595A">
        <w:rPr>
          <w:color w:val="000000"/>
          <w:sz w:val="20"/>
          <w:szCs w:val="20"/>
        </w:rPr>
        <w:t xml:space="preserve"> должен быть уникальным и не быть равным </w:t>
      </w:r>
      <w:r w:rsidR="00045B8F" w:rsidRPr="006C595A">
        <w:rPr>
          <w:color w:val="000000"/>
          <w:sz w:val="20"/>
          <w:szCs w:val="20"/>
          <w:lang w:val="en-US"/>
        </w:rPr>
        <w:t>NULL</w:t>
      </w:r>
      <w:r w:rsidR="00022C49" w:rsidRPr="006C595A">
        <w:rPr>
          <w:color w:val="000000"/>
          <w:sz w:val="20"/>
          <w:szCs w:val="20"/>
        </w:rPr>
        <w:t xml:space="preserve">, т.к. является внешним ключом отношения. </w:t>
      </w:r>
      <w:r w:rsidR="00F747C7" w:rsidRPr="006C595A">
        <w:rPr>
          <w:color w:val="000000"/>
          <w:sz w:val="20"/>
          <w:szCs w:val="20"/>
        </w:rPr>
        <w:t xml:space="preserve">Атрибут </w:t>
      </w:r>
      <w:r w:rsidR="00F747C7" w:rsidRPr="006C595A">
        <w:rPr>
          <w:color w:val="000000"/>
          <w:sz w:val="20"/>
          <w:szCs w:val="20"/>
          <w:lang w:val="en-US"/>
        </w:rPr>
        <w:t>NameMarka</w:t>
      </w:r>
      <w:r w:rsidR="00F747C7" w:rsidRPr="006C595A">
        <w:rPr>
          <w:color w:val="000000"/>
          <w:sz w:val="20"/>
          <w:szCs w:val="20"/>
        </w:rPr>
        <w:t xml:space="preserve"> должен быть не равен </w:t>
      </w:r>
      <w:r w:rsidR="00045B8F" w:rsidRPr="006C595A">
        <w:rPr>
          <w:color w:val="000000"/>
          <w:sz w:val="20"/>
          <w:szCs w:val="20"/>
          <w:lang w:val="en-US"/>
        </w:rPr>
        <w:t>NULL</w:t>
      </w:r>
      <w:r w:rsidR="00F747C7" w:rsidRPr="006C595A">
        <w:rPr>
          <w:color w:val="000000"/>
          <w:sz w:val="20"/>
          <w:szCs w:val="20"/>
        </w:rPr>
        <w:t xml:space="preserve">. Размер поля </w:t>
      </w:r>
      <w:r w:rsidR="00F747C7" w:rsidRPr="006C595A">
        <w:rPr>
          <w:color w:val="000000"/>
          <w:sz w:val="20"/>
          <w:szCs w:val="20"/>
          <w:lang w:val="en-US"/>
        </w:rPr>
        <w:t>NameMarka</w:t>
      </w:r>
      <w:r w:rsidR="00F747C7" w:rsidRPr="006C595A">
        <w:rPr>
          <w:color w:val="000000"/>
          <w:sz w:val="20"/>
          <w:szCs w:val="20"/>
        </w:rPr>
        <w:t xml:space="preserve"> должен содержать символьные значения и максимальный среднестатистический размер атрибута </w:t>
      </w:r>
      <w:r w:rsidR="00071B80" w:rsidRPr="006C595A">
        <w:rPr>
          <w:color w:val="000000"/>
          <w:sz w:val="20"/>
          <w:szCs w:val="20"/>
        </w:rPr>
        <w:t>равен</w:t>
      </w:r>
      <w:r w:rsidR="00F747C7" w:rsidRPr="006C595A">
        <w:rPr>
          <w:color w:val="000000"/>
          <w:sz w:val="20"/>
          <w:szCs w:val="20"/>
        </w:rPr>
        <w:t xml:space="preserve"> 10 символов</w:t>
      </w:r>
      <w:r w:rsidR="00464869" w:rsidRPr="006C595A">
        <w:rPr>
          <w:color w:val="000000"/>
          <w:sz w:val="20"/>
          <w:szCs w:val="20"/>
        </w:rPr>
        <w:t xml:space="preserve"> (к примеру, " КамАЗ-5320", "ЗиЛ-433100")</w:t>
      </w:r>
      <w:r w:rsidR="00F747C7" w:rsidRPr="006C595A">
        <w:rPr>
          <w:color w:val="000000"/>
          <w:sz w:val="20"/>
          <w:szCs w:val="20"/>
        </w:rPr>
        <w:t xml:space="preserve">, следовательно, принимая во внимание необходимость избыточности размера поля порядка </w:t>
      </w:r>
      <w:r w:rsidR="00464869" w:rsidRPr="006C595A">
        <w:rPr>
          <w:color w:val="000000"/>
          <w:sz w:val="20"/>
          <w:szCs w:val="20"/>
        </w:rPr>
        <w:t>5 символов</w:t>
      </w:r>
      <w:r w:rsidR="00F747C7" w:rsidRPr="006C595A">
        <w:rPr>
          <w:color w:val="000000"/>
          <w:sz w:val="20"/>
          <w:szCs w:val="20"/>
        </w:rPr>
        <w:t xml:space="preserve">, имеем размер поля </w:t>
      </w:r>
      <w:r w:rsidR="00F747C7" w:rsidRPr="006C595A">
        <w:rPr>
          <w:color w:val="000000"/>
          <w:sz w:val="20"/>
          <w:szCs w:val="20"/>
          <w:lang w:val="en-US"/>
        </w:rPr>
        <w:t>NameCondition</w:t>
      </w:r>
      <w:r w:rsidR="00F747C7" w:rsidRPr="006C595A">
        <w:rPr>
          <w:color w:val="000000"/>
          <w:sz w:val="20"/>
          <w:szCs w:val="20"/>
        </w:rPr>
        <w:t xml:space="preserve"> типа</w:t>
      </w:r>
      <w:r w:rsidR="00A33D63">
        <w:rPr>
          <w:color w:val="000000"/>
          <w:sz w:val="20"/>
          <w:szCs w:val="20"/>
        </w:rPr>
        <w:t xml:space="preserve"> </w:t>
      </w:r>
      <w:r w:rsidR="00F747C7" w:rsidRPr="006C595A">
        <w:rPr>
          <w:color w:val="000000"/>
          <w:sz w:val="20"/>
          <w:szCs w:val="20"/>
          <w:lang w:val="en-US"/>
        </w:rPr>
        <w:t>VARCHAR</w:t>
      </w:r>
      <w:r w:rsidR="00F747C7" w:rsidRPr="006C595A">
        <w:rPr>
          <w:color w:val="000000"/>
          <w:sz w:val="20"/>
          <w:szCs w:val="20"/>
        </w:rPr>
        <w:t xml:space="preserve"> равным 1</w:t>
      </w:r>
      <w:r w:rsidR="00464869" w:rsidRPr="006C595A">
        <w:rPr>
          <w:color w:val="000000"/>
          <w:sz w:val="20"/>
          <w:szCs w:val="20"/>
        </w:rPr>
        <w:t>5</w:t>
      </w:r>
      <w:r w:rsidR="00F747C7" w:rsidRPr="006C595A">
        <w:rPr>
          <w:color w:val="000000"/>
          <w:sz w:val="20"/>
          <w:szCs w:val="20"/>
        </w:rPr>
        <w:t xml:space="preserve">. </w:t>
      </w:r>
      <w:r w:rsidR="00220718" w:rsidRPr="006C595A">
        <w:rPr>
          <w:color w:val="000000"/>
          <w:sz w:val="20"/>
          <w:szCs w:val="20"/>
        </w:rPr>
        <w:t>П</w:t>
      </w:r>
      <w:r w:rsidR="00F747C7" w:rsidRPr="006C595A">
        <w:rPr>
          <w:color w:val="000000"/>
          <w:sz w:val="20"/>
          <w:szCs w:val="20"/>
        </w:rPr>
        <w:t>ол</w:t>
      </w:r>
      <w:r w:rsidR="00220718" w:rsidRPr="006C595A">
        <w:rPr>
          <w:color w:val="000000"/>
          <w:sz w:val="20"/>
          <w:szCs w:val="20"/>
        </w:rPr>
        <w:t>е</w:t>
      </w:r>
      <w:r w:rsidR="00F747C7" w:rsidRPr="006C595A">
        <w:rPr>
          <w:color w:val="000000"/>
          <w:sz w:val="20"/>
          <w:szCs w:val="20"/>
        </w:rPr>
        <w:t xml:space="preserve"> Capacity должен содержать </w:t>
      </w:r>
      <w:r w:rsidR="00464869" w:rsidRPr="006C595A">
        <w:rPr>
          <w:color w:val="000000"/>
          <w:sz w:val="20"/>
          <w:szCs w:val="20"/>
        </w:rPr>
        <w:t xml:space="preserve">дробные </w:t>
      </w:r>
      <w:r w:rsidR="00F747C7" w:rsidRPr="006C595A">
        <w:rPr>
          <w:color w:val="000000"/>
          <w:sz w:val="20"/>
          <w:szCs w:val="20"/>
        </w:rPr>
        <w:t>числовые значения о грузоподъемности автотранспорта, следовательно, поле Capacity имеет тип</w:t>
      </w:r>
      <w:r w:rsidR="00A33D63">
        <w:rPr>
          <w:color w:val="000000"/>
          <w:sz w:val="20"/>
          <w:szCs w:val="20"/>
        </w:rPr>
        <w:t xml:space="preserve"> </w:t>
      </w:r>
      <w:r w:rsidR="00F747C7" w:rsidRPr="006C595A">
        <w:rPr>
          <w:color w:val="000000"/>
          <w:sz w:val="20"/>
          <w:szCs w:val="20"/>
        </w:rPr>
        <w:t>FLOAT</w:t>
      </w:r>
      <w:r w:rsidR="00A33D63">
        <w:rPr>
          <w:color w:val="000000"/>
          <w:sz w:val="20"/>
          <w:szCs w:val="20"/>
        </w:rPr>
        <w:t xml:space="preserve"> </w:t>
      </w:r>
      <w:r w:rsidR="00374599" w:rsidRPr="006C595A">
        <w:rPr>
          <w:color w:val="000000"/>
          <w:sz w:val="20"/>
          <w:szCs w:val="20"/>
        </w:rPr>
        <w:t xml:space="preserve">(см. Таблица </w:t>
      </w:r>
      <w:r w:rsidR="00220718" w:rsidRPr="006C595A">
        <w:rPr>
          <w:color w:val="000000"/>
          <w:sz w:val="20"/>
          <w:szCs w:val="20"/>
        </w:rPr>
        <w:t>5</w:t>
      </w:r>
      <w:r w:rsidR="00374599" w:rsidRPr="006C595A">
        <w:rPr>
          <w:color w:val="000000"/>
          <w:sz w:val="20"/>
          <w:szCs w:val="20"/>
        </w:rPr>
        <w:t>).</w:t>
      </w:r>
    </w:p>
    <w:p w:rsidR="00915C53" w:rsidRDefault="00915C53" w:rsidP="00915C53">
      <w:pPr>
        <w:ind w:firstLine="709"/>
        <w:rPr>
          <w:color w:val="000000"/>
          <w:sz w:val="20"/>
          <w:szCs w:val="20"/>
        </w:rPr>
      </w:pPr>
    </w:p>
    <w:p w:rsidR="00FC3F70" w:rsidRPr="006C595A" w:rsidRDefault="00FC3F70" w:rsidP="00915C53">
      <w:pPr>
        <w:ind w:firstLine="709"/>
        <w:rPr>
          <w:color w:val="000000"/>
          <w:sz w:val="20"/>
          <w:szCs w:val="20"/>
        </w:rPr>
      </w:pPr>
      <w:r w:rsidRPr="006C595A">
        <w:rPr>
          <w:color w:val="000000"/>
          <w:sz w:val="20"/>
          <w:szCs w:val="20"/>
        </w:rPr>
        <w:t xml:space="preserve">Таблица </w:t>
      </w:r>
      <w:r w:rsidR="00220718" w:rsidRPr="006C595A">
        <w:rPr>
          <w:color w:val="000000"/>
          <w:sz w:val="20"/>
          <w:szCs w:val="20"/>
        </w:rPr>
        <w:t>5</w:t>
      </w:r>
      <w:r w:rsidRPr="006C595A">
        <w:rPr>
          <w:color w:val="000000"/>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1672"/>
        <w:gridCol w:w="1292"/>
        <w:gridCol w:w="864"/>
        <w:gridCol w:w="2290"/>
      </w:tblGrid>
      <w:tr w:rsidR="00FC3F70" w:rsidRPr="00A33D63" w:rsidTr="00A33D63">
        <w:trPr>
          <w:trHeight w:val="233"/>
          <w:jc w:val="center"/>
        </w:trPr>
        <w:tc>
          <w:tcPr>
            <w:tcW w:w="2776" w:type="dxa"/>
          </w:tcPr>
          <w:p w:rsidR="00FC3F70" w:rsidRPr="00A33D63" w:rsidRDefault="00FC3F70" w:rsidP="00915C53">
            <w:pPr>
              <w:pStyle w:val="afa"/>
            </w:pPr>
            <w:r w:rsidRPr="00A33D63">
              <w:t>Название атрибута</w:t>
            </w:r>
          </w:p>
        </w:tc>
        <w:tc>
          <w:tcPr>
            <w:tcW w:w="1672" w:type="dxa"/>
          </w:tcPr>
          <w:p w:rsidR="00FC3F70" w:rsidRPr="00A33D63" w:rsidRDefault="00FC3F70" w:rsidP="00915C53">
            <w:pPr>
              <w:pStyle w:val="afa"/>
            </w:pPr>
            <w:r w:rsidRPr="00A33D63">
              <w:t>Имя поля</w:t>
            </w:r>
          </w:p>
        </w:tc>
        <w:tc>
          <w:tcPr>
            <w:tcW w:w="1292" w:type="dxa"/>
          </w:tcPr>
          <w:p w:rsidR="00FC3F70" w:rsidRPr="00A33D63" w:rsidRDefault="00FC3F70" w:rsidP="00915C53">
            <w:pPr>
              <w:pStyle w:val="afa"/>
            </w:pPr>
            <w:r w:rsidRPr="00A33D63">
              <w:t>Тип поля</w:t>
            </w:r>
          </w:p>
        </w:tc>
        <w:tc>
          <w:tcPr>
            <w:tcW w:w="864" w:type="dxa"/>
          </w:tcPr>
          <w:p w:rsidR="00FC3F70" w:rsidRPr="00A33D63" w:rsidRDefault="00FC3F70" w:rsidP="00915C53">
            <w:pPr>
              <w:pStyle w:val="afa"/>
            </w:pPr>
            <w:r w:rsidRPr="00A33D63">
              <w:t>Размер</w:t>
            </w:r>
          </w:p>
        </w:tc>
        <w:tc>
          <w:tcPr>
            <w:tcW w:w="2290" w:type="dxa"/>
          </w:tcPr>
          <w:p w:rsidR="00FC3F70" w:rsidRPr="00A33D63" w:rsidRDefault="00FC3F70" w:rsidP="00915C53">
            <w:pPr>
              <w:pStyle w:val="afa"/>
            </w:pPr>
            <w:r w:rsidRPr="00A33D63">
              <w:t>Ограничения</w:t>
            </w:r>
          </w:p>
        </w:tc>
      </w:tr>
      <w:tr w:rsidR="00FC3F70" w:rsidRPr="00A33D63" w:rsidTr="00A33D63">
        <w:trPr>
          <w:trHeight w:val="466"/>
          <w:jc w:val="center"/>
        </w:trPr>
        <w:tc>
          <w:tcPr>
            <w:tcW w:w="2776" w:type="dxa"/>
          </w:tcPr>
          <w:p w:rsidR="00FC3F70" w:rsidRPr="00A33D63" w:rsidRDefault="00FC3F70" w:rsidP="00915C53">
            <w:pPr>
              <w:pStyle w:val="afa"/>
              <w:rPr>
                <w:lang w:val="en-US"/>
              </w:rPr>
            </w:pPr>
            <w:r w:rsidRPr="00A33D63">
              <w:t xml:space="preserve">Уникальный номер </w:t>
            </w:r>
            <w:r w:rsidR="0008200E" w:rsidRPr="00A33D63">
              <w:t>марки</w:t>
            </w:r>
          </w:p>
        </w:tc>
        <w:tc>
          <w:tcPr>
            <w:tcW w:w="1672" w:type="dxa"/>
          </w:tcPr>
          <w:p w:rsidR="00FC3F70" w:rsidRPr="00A33D63" w:rsidRDefault="0008200E" w:rsidP="00915C53">
            <w:pPr>
              <w:pStyle w:val="afa"/>
              <w:rPr>
                <w:lang w:val="en-US"/>
              </w:rPr>
            </w:pPr>
            <w:r w:rsidRPr="00A33D63">
              <w:rPr>
                <w:lang w:val="en-US"/>
              </w:rPr>
              <w:t>IDMarka</w:t>
            </w:r>
          </w:p>
        </w:tc>
        <w:tc>
          <w:tcPr>
            <w:tcW w:w="1292" w:type="dxa"/>
          </w:tcPr>
          <w:p w:rsidR="00FC3F70" w:rsidRPr="00A33D63" w:rsidRDefault="00FC3F70" w:rsidP="00915C53">
            <w:pPr>
              <w:pStyle w:val="afa"/>
              <w:rPr>
                <w:lang w:val="en-US"/>
              </w:rPr>
            </w:pPr>
            <w:r w:rsidRPr="00A33D63">
              <w:rPr>
                <w:lang w:val="en-US"/>
              </w:rPr>
              <w:t>INT</w:t>
            </w:r>
          </w:p>
        </w:tc>
        <w:tc>
          <w:tcPr>
            <w:tcW w:w="864" w:type="dxa"/>
          </w:tcPr>
          <w:p w:rsidR="00FC3F70" w:rsidRPr="00A33D63" w:rsidRDefault="00FC3F70" w:rsidP="00915C53">
            <w:pPr>
              <w:pStyle w:val="afa"/>
              <w:rPr>
                <w:lang w:val="en-US"/>
              </w:rPr>
            </w:pPr>
          </w:p>
        </w:tc>
        <w:tc>
          <w:tcPr>
            <w:tcW w:w="2290" w:type="dxa"/>
          </w:tcPr>
          <w:p w:rsidR="00FC3F70" w:rsidRPr="00A33D63" w:rsidRDefault="0072261D" w:rsidP="00915C53">
            <w:pPr>
              <w:pStyle w:val="afa"/>
              <w:rPr>
                <w:lang w:val="en-US"/>
              </w:rPr>
            </w:pPr>
            <w:r w:rsidRPr="00A33D63">
              <w:rPr>
                <w:lang w:val="en-US"/>
              </w:rPr>
              <w:t>NOT NULL</w:t>
            </w:r>
            <w:r w:rsidR="005D4623" w:rsidRPr="00A33D63">
              <w:t xml:space="preserve">, </w:t>
            </w:r>
            <w:r w:rsidR="005D4623" w:rsidRPr="00A33D63">
              <w:rPr>
                <w:lang w:val="en-US"/>
              </w:rPr>
              <w:t>PRIMARY KEY</w:t>
            </w:r>
          </w:p>
        </w:tc>
      </w:tr>
      <w:tr w:rsidR="0008200E" w:rsidRPr="00A33D63" w:rsidTr="00A33D63">
        <w:trPr>
          <w:trHeight w:val="482"/>
          <w:jc w:val="center"/>
        </w:trPr>
        <w:tc>
          <w:tcPr>
            <w:tcW w:w="2776" w:type="dxa"/>
          </w:tcPr>
          <w:p w:rsidR="0008200E" w:rsidRPr="00A33D63" w:rsidRDefault="0008200E" w:rsidP="00915C53">
            <w:pPr>
              <w:pStyle w:val="afa"/>
            </w:pPr>
            <w:r w:rsidRPr="00A33D63">
              <w:t>Уникальный номер типа марки</w:t>
            </w:r>
          </w:p>
        </w:tc>
        <w:tc>
          <w:tcPr>
            <w:tcW w:w="1672" w:type="dxa"/>
          </w:tcPr>
          <w:p w:rsidR="0008200E" w:rsidRPr="00A33D63" w:rsidRDefault="0008200E" w:rsidP="00915C53">
            <w:pPr>
              <w:pStyle w:val="afa"/>
              <w:rPr>
                <w:lang w:val="en-US"/>
              </w:rPr>
            </w:pPr>
            <w:r w:rsidRPr="00A33D63">
              <w:rPr>
                <w:lang w:val="en-US"/>
              </w:rPr>
              <w:t>IDTypeMarka</w:t>
            </w:r>
          </w:p>
        </w:tc>
        <w:tc>
          <w:tcPr>
            <w:tcW w:w="1292" w:type="dxa"/>
          </w:tcPr>
          <w:p w:rsidR="0008200E" w:rsidRPr="00A33D63" w:rsidRDefault="0008200E" w:rsidP="00915C53">
            <w:pPr>
              <w:pStyle w:val="afa"/>
              <w:rPr>
                <w:lang w:val="en-US"/>
              </w:rPr>
            </w:pPr>
            <w:r w:rsidRPr="00A33D63">
              <w:rPr>
                <w:lang w:val="en-US"/>
              </w:rPr>
              <w:t>INT</w:t>
            </w:r>
          </w:p>
        </w:tc>
        <w:tc>
          <w:tcPr>
            <w:tcW w:w="864" w:type="dxa"/>
          </w:tcPr>
          <w:p w:rsidR="0008200E" w:rsidRPr="00A33D63" w:rsidRDefault="0008200E" w:rsidP="00915C53">
            <w:pPr>
              <w:pStyle w:val="afa"/>
              <w:rPr>
                <w:lang w:val="en-US"/>
              </w:rPr>
            </w:pPr>
          </w:p>
        </w:tc>
        <w:tc>
          <w:tcPr>
            <w:tcW w:w="2290" w:type="dxa"/>
          </w:tcPr>
          <w:p w:rsidR="0008200E" w:rsidRPr="00A33D63" w:rsidRDefault="0072261D" w:rsidP="00915C53">
            <w:pPr>
              <w:pStyle w:val="afa"/>
              <w:rPr>
                <w:lang w:val="en-US"/>
              </w:rPr>
            </w:pPr>
            <w:r w:rsidRPr="00A33D63">
              <w:rPr>
                <w:lang w:val="en-US"/>
              </w:rPr>
              <w:t>NOT NULL</w:t>
            </w:r>
            <w:r w:rsidRPr="00A33D63">
              <w:rPr>
                <w:spacing w:val="-4"/>
                <w:lang w:val="en-US"/>
              </w:rPr>
              <w:t xml:space="preserve">, </w:t>
            </w:r>
            <w:r w:rsidR="007B06C6" w:rsidRPr="00A33D63">
              <w:rPr>
                <w:lang w:val="en-US"/>
              </w:rPr>
              <w:t>FOREIGN KEY</w:t>
            </w:r>
          </w:p>
        </w:tc>
      </w:tr>
      <w:tr w:rsidR="00FC3F70" w:rsidRPr="00A33D63" w:rsidTr="00A33D63">
        <w:trPr>
          <w:trHeight w:val="233"/>
          <w:jc w:val="center"/>
        </w:trPr>
        <w:tc>
          <w:tcPr>
            <w:tcW w:w="2776" w:type="dxa"/>
          </w:tcPr>
          <w:p w:rsidR="00FC3F70" w:rsidRPr="00A33D63" w:rsidRDefault="00FC3F70" w:rsidP="00915C53">
            <w:pPr>
              <w:pStyle w:val="afa"/>
              <w:rPr>
                <w:lang w:val="en-US"/>
              </w:rPr>
            </w:pPr>
            <w:r w:rsidRPr="00A33D63">
              <w:t xml:space="preserve">Название </w:t>
            </w:r>
            <w:r w:rsidR="0008200E" w:rsidRPr="00A33D63">
              <w:t>марки</w:t>
            </w:r>
          </w:p>
        </w:tc>
        <w:tc>
          <w:tcPr>
            <w:tcW w:w="1672" w:type="dxa"/>
          </w:tcPr>
          <w:p w:rsidR="00FC3F70" w:rsidRPr="00A33D63" w:rsidRDefault="0008200E" w:rsidP="00915C53">
            <w:pPr>
              <w:pStyle w:val="afa"/>
              <w:rPr>
                <w:lang w:val="en-US"/>
              </w:rPr>
            </w:pPr>
            <w:r w:rsidRPr="00A33D63">
              <w:rPr>
                <w:lang w:val="en-US"/>
              </w:rPr>
              <w:t>NameMarka</w:t>
            </w:r>
          </w:p>
        </w:tc>
        <w:tc>
          <w:tcPr>
            <w:tcW w:w="1292" w:type="dxa"/>
          </w:tcPr>
          <w:p w:rsidR="00FC3F70" w:rsidRPr="00A33D63" w:rsidRDefault="00FC3F70" w:rsidP="00915C53">
            <w:pPr>
              <w:pStyle w:val="afa"/>
              <w:rPr>
                <w:lang w:val="en-US"/>
              </w:rPr>
            </w:pPr>
            <w:r w:rsidRPr="00A33D63">
              <w:rPr>
                <w:lang w:val="en-US"/>
              </w:rPr>
              <w:t>VARCHAR</w:t>
            </w:r>
          </w:p>
        </w:tc>
        <w:tc>
          <w:tcPr>
            <w:tcW w:w="864" w:type="dxa"/>
          </w:tcPr>
          <w:p w:rsidR="00FC3F70" w:rsidRPr="00A33D63" w:rsidRDefault="00F747C7" w:rsidP="00915C53">
            <w:pPr>
              <w:pStyle w:val="afa"/>
              <w:rPr>
                <w:lang w:val="en-US"/>
              </w:rPr>
            </w:pPr>
            <w:r w:rsidRPr="00A33D63">
              <w:t>1</w:t>
            </w:r>
            <w:r w:rsidR="00FC3F70" w:rsidRPr="00A33D63">
              <w:rPr>
                <w:lang w:val="en-US"/>
              </w:rPr>
              <w:t>5</w:t>
            </w:r>
          </w:p>
        </w:tc>
        <w:tc>
          <w:tcPr>
            <w:tcW w:w="2290" w:type="dxa"/>
          </w:tcPr>
          <w:p w:rsidR="00FC3F70" w:rsidRPr="00A33D63" w:rsidRDefault="00FC3F70" w:rsidP="00915C53">
            <w:pPr>
              <w:pStyle w:val="afa"/>
            </w:pPr>
            <w:r w:rsidRPr="00A33D63">
              <w:rPr>
                <w:lang w:val="en-US"/>
              </w:rPr>
              <w:t>NOT NULL</w:t>
            </w:r>
          </w:p>
        </w:tc>
      </w:tr>
      <w:tr w:rsidR="00FC3F70" w:rsidRPr="00A33D63" w:rsidTr="00A33D63">
        <w:trPr>
          <w:trHeight w:val="249"/>
          <w:jc w:val="center"/>
        </w:trPr>
        <w:tc>
          <w:tcPr>
            <w:tcW w:w="2776" w:type="dxa"/>
          </w:tcPr>
          <w:p w:rsidR="00FC3F70" w:rsidRPr="00A33D63" w:rsidRDefault="006B21B7" w:rsidP="00915C53">
            <w:pPr>
              <w:pStyle w:val="afa"/>
            </w:pPr>
            <w:r w:rsidRPr="00A33D63">
              <w:t>Грузоподъемность</w:t>
            </w:r>
          </w:p>
        </w:tc>
        <w:tc>
          <w:tcPr>
            <w:tcW w:w="1672" w:type="dxa"/>
          </w:tcPr>
          <w:p w:rsidR="00FC3F70" w:rsidRPr="00A33D63" w:rsidRDefault="0008200E" w:rsidP="00915C53">
            <w:pPr>
              <w:pStyle w:val="afa"/>
            </w:pPr>
            <w:r w:rsidRPr="00A33D63">
              <w:t>Capacity</w:t>
            </w:r>
          </w:p>
        </w:tc>
        <w:tc>
          <w:tcPr>
            <w:tcW w:w="1292" w:type="dxa"/>
          </w:tcPr>
          <w:p w:rsidR="00FC3F70" w:rsidRPr="00A33D63" w:rsidRDefault="0008200E" w:rsidP="00915C53">
            <w:pPr>
              <w:pStyle w:val="afa"/>
            </w:pPr>
            <w:r w:rsidRPr="00A33D63">
              <w:t>FLOAT</w:t>
            </w:r>
          </w:p>
        </w:tc>
        <w:tc>
          <w:tcPr>
            <w:tcW w:w="864" w:type="dxa"/>
          </w:tcPr>
          <w:p w:rsidR="00FC3F70" w:rsidRPr="00A33D63" w:rsidRDefault="00FC3F70" w:rsidP="00915C53">
            <w:pPr>
              <w:pStyle w:val="afa"/>
            </w:pPr>
          </w:p>
        </w:tc>
        <w:tc>
          <w:tcPr>
            <w:tcW w:w="2290" w:type="dxa"/>
          </w:tcPr>
          <w:p w:rsidR="00FC3F70" w:rsidRPr="00A33D63" w:rsidRDefault="00FC3F70" w:rsidP="00915C53">
            <w:pPr>
              <w:pStyle w:val="afa"/>
            </w:pPr>
          </w:p>
        </w:tc>
      </w:tr>
    </w:tbl>
    <w:p w:rsidR="00F77E1C" w:rsidRPr="006C595A" w:rsidRDefault="00F77E1C" w:rsidP="00915C53">
      <w:pPr>
        <w:ind w:firstLine="709"/>
        <w:rPr>
          <w:color w:val="000000"/>
          <w:sz w:val="20"/>
          <w:szCs w:val="20"/>
        </w:rPr>
      </w:pPr>
    </w:p>
    <w:p w:rsidR="00F747C7" w:rsidRPr="006C595A" w:rsidRDefault="00F747C7" w:rsidP="00915C53">
      <w:pPr>
        <w:ind w:firstLine="709"/>
        <w:rPr>
          <w:color w:val="000000"/>
          <w:sz w:val="20"/>
          <w:szCs w:val="20"/>
        </w:rPr>
      </w:pPr>
      <w:r w:rsidRPr="006C595A">
        <w:rPr>
          <w:color w:val="000000"/>
          <w:sz w:val="20"/>
          <w:szCs w:val="20"/>
        </w:rPr>
        <w:t>USE autorem;</w:t>
      </w:r>
    </w:p>
    <w:p w:rsidR="00F747C7" w:rsidRPr="006C595A" w:rsidRDefault="00F747C7" w:rsidP="00915C53">
      <w:pPr>
        <w:ind w:firstLine="709"/>
        <w:rPr>
          <w:color w:val="000000"/>
          <w:sz w:val="20"/>
          <w:szCs w:val="20"/>
        </w:rPr>
      </w:pPr>
      <w:r w:rsidRPr="006C595A">
        <w:rPr>
          <w:color w:val="000000"/>
          <w:sz w:val="20"/>
          <w:szCs w:val="20"/>
        </w:rPr>
        <w:t>GO</w:t>
      </w:r>
    </w:p>
    <w:p w:rsidR="00F747C7" w:rsidRPr="006C595A" w:rsidRDefault="00F747C7" w:rsidP="00915C53">
      <w:pPr>
        <w:ind w:firstLine="709"/>
        <w:rPr>
          <w:color w:val="000000"/>
          <w:sz w:val="20"/>
          <w:szCs w:val="20"/>
        </w:rPr>
      </w:pPr>
      <w:r w:rsidRPr="006C595A">
        <w:rPr>
          <w:color w:val="000000"/>
          <w:sz w:val="20"/>
          <w:szCs w:val="20"/>
        </w:rPr>
        <w:t>CREATE TABLE Marka</w:t>
      </w:r>
    </w:p>
    <w:p w:rsidR="00F747C7" w:rsidRPr="00A33D63" w:rsidRDefault="00F747C7" w:rsidP="00915C53">
      <w:pPr>
        <w:ind w:firstLine="709"/>
        <w:rPr>
          <w:color w:val="000000"/>
          <w:sz w:val="20"/>
          <w:szCs w:val="20"/>
          <w:lang w:val="en-US"/>
        </w:rPr>
      </w:pPr>
      <w:r w:rsidRPr="00A33D63">
        <w:rPr>
          <w:color w:val="000000"/>
          <w:sz w:val="20"/>
          <w:szCs w:val="20"/>
          <w:lang w:val="en-US"/>
        </w:rPr>
        <w:t>(IDMarka INT IDENTITY CONSTRAINT MarkaPrimary PRIMARY KEY,</w:t>
      </w:r>
    </w:p>
    <w:p w:rsidR="00F747C7" w:rsidRPr="00A33D63" w:rsidRDefault="00F747C7" w:rsidP="00915C53">
      <w:pPr>
        <w:ind w:firstLine="709"/>
        <w:rPr>
          <w:color w:val="000000"/>
          <w:sz w:val="20"/>
          <w:szCs w:val="20"/>
          <w:lang w:val="en-US"/>
        </w:rPr>
      </w:pPr>
      <w:r w:rsidRPr="00A33D63">
        <w:rPr>
          <w:color w:val="000000"/>
          <w:sz w:val="20"/>
          <w:szCs w:val="20"/>
          <w:lang w:val="en-US"/>
        </w:rPr>
        <w:t>IDTypeMarka INT NOT NULL,</w:t>
      </w:r>
    </w:p>
    <w:p w:rsidR="00F747C7" w:rsidRPr="006C595A" w:rsidRDefault="00F747C7" w:rsidP="00915C53">
      <w:pPr>
        <w:ind w:firstLine="709"/>
        <w:rPr>
          <w:color w:val="000000"/>
          <w:sz w:val="20"/>
          <w:szCs w:val="20"/>
          <w:lang w:val="en-US"/>
        </w:rPr>
      </w:pPr>
      <w:r w:rsidRPr="006C595A">
        <w:rPr>
          <w:color w:val="000000"/>
          <w:sz w:val="20"/>
          <w:szCs w:val="20"/>
          <w:lang w:val="en-US"/>
        </w:rPr>
        <w:t>NameMarka VARCHAR (</w:t>
      </w:r>
      <w:r w:rsidR="00DB3848" w:rsidRPr="00A33D63">
        <w:rPr>
          <w:color w:val="000000"/>
          <w:sz w:val="20"/>
          <w:szCs w:val="20"/>
          <w:lang w:val="en-US"/>
        </w:rPr>
        <w:t>1</w:t>
      </w:r>
      <w:r w:rsidRPr="006C595A">
        <w:rPr>
          <w:color w:val="000000"/>
          <w:sz w:val="20"/>
          <w:szCs w:val="20"/>
          <w:lang w:val="en-US"/>
        </w:rPr>
        <w:t xml:space="preserve">5) NOT </w:t>
      </w:r>
      <w:r w:rsidR="003A6ED0" w:rsidRPr="006C595A">
        <w:rPr>
          <w:color w:val="000000"/>
          <w:sz w:val="20"/>
          <w:szCs w:val="20"/>
          <w:lang w:val="en-US"/>
        </w:rPr>
        <w:t>NULL</w:t>
      </w:r>
      <w:r w:rsidRPr="006C595A">
        <w:rPr>
          <w:color w:val="000000"/>
          <w:sz w:val="20"/>
          <w:szCs w:val="20"/>
          <w:lang w:val="en-US"/>
        </w:rPr>
        <w:t>,</w:t>
      </w:r>
    </w:p>
    <w:p w:rsidR="00F747C7" w:rsidRPr="00A33D63" w:rsidRDefault="00F747C7" w:rsidP="00915C53">
      <w:pPr>
        <w:ind w:firstLine="709"/>
        <w:rPr>
          <w:color w:val="000000"/>
          <w:sz w:val="20"/>
          <w:szCs w:val="20"/>
          <w:lang w:val="en-US"/>
        </w:rPr>
      </w:pPr>
      <w:r w:rsidRPr="00A33D63">
        <w:rPr>
          <w:color w:val="000000"/>
          <w:sz w:val="20"/>
          <w:szCs w:val="20"/>
          <w:lang w:val="en-US"/>
        </w:rPr>
        <w:t>Capacity FLOAT,</w:t>
      </w:r>
    </w:p>
    <w:p w:rsidR="00F747C7" w:rsidRPr="006C595A" w:rsidRDefault="00F747C7" w:rsidP="00915C53">
      <w:pPr>
        <w:ind w:firstLine="709"/>
        <w:rPr>
          <w:color w:val="000000"/>
          <w:sz w:val="20"/>
          <w:szCs w:val="20"/>
          <w:lang w:val="en-US"/>
        </w:rPr>
      </w:pPr>
      <w:r w:rsidRPr="006C595A">
        <w:rPr>
          <w:color w:val="000000"/>
          <w:sz w:val="20"/>
          <w:szCs w:val="20"/>
          <w:lang w:val="en-US"/>
        </w:rPr>
        <w:t>CONSTRAINT MarkaTypeMarkaForeign FOREIGN KEY (IDTypeMarka) REFERENCES TypeMarka)</w:t>
      </w:r>
    </w:p>
    <w:p w:rsidR="00FC3F70" w:rsidRPr="006C595A" w:rsidRDefault="00F747C7" w:rsidP="00915C53">
      <w:pPr>
        <w:ind w:firstLine="709"/>
        <w:rPr>
          <w:color w:val="000000"/>
          <w:sz w:val="20"/>
          <w:szCs w:val="20"/>
        </w:rPr>
      </w:pPr>
      <w:r w:rsidRPr="006C595A">
        <w:rPr>
          <w:color w:val="000000"/>
          <w:sz w:val="20"/>
          <w:szCs w:val="20"/>
        </w:rPr>
        <w:t>GO</w:t>
      </w:r>
    </w:p>
    <w:p w:rsidR="00F77E1C" w:rsidRPr="006C595A" w:rsidRDefault="00F77E1C" w:rsidP="00915C53">
      <w:pPr>
        <w:widowControl w:val="0"/>
        <w:autoSpaceDE w:val="0"/>
        <w:autoSpaceDN w:val="0"/>
        <w:adjustRightInd w:val="0"/>
        <w:ind w:firstLine="709"/>
        <w:rPr>
          <w:color w:val="000000"/>
          <w:sz w:val="20"/>
          <w:szCs w:val="20"/>
        </w:rPr>
      </w:pPr>
    </w:p>
    <w:p w:rsidR="00035912" w:rsidRPr="00A33D63" w:rsidRDefault="00035912" w:rsidP="00915C53">
      <w:pPr>
        <w:ind w:firstLine="709"/>
        <w:rPr>
          <w:i/>
          <w:iCs/>
          <w:color w:val="000000"/>
          <w:sz w:val="20"/>
          <w:szCs w:val="20"/>
        </w:rPr>
      </w:pPr>
      <w:r w:rsidRPr="00A33D63">
        <w:rPr>
          <w:i/>
          <w:iCs/>
          <w:color w:val="000000"/>
          <w:sz w:val="20"/>
          <w:szCs w:val="20"/>
        </w:rPr>
        <w:t>Таблица Транспорт (</w:t>
      </w:r>
      <w:r w:rsidRPr="00A33D63">
        <w:rPr>
          <w:i/>
          <w:iCs/>
          <w:color w:val="000000"/>
          <w:sz w:val="20"/>
          <w:szCs w:val="20"/>
          <w:lang w:val="en-US"/>
        </w:rPr>
        <w:t>Transport</w:t>
      </w:r>
      <w:r w:rsidRPr="00A33D63">
        <w:rPr>
          <w:i/>
          <w:iCs/>
          <w:color w:val="000000"/>
          <w:sz w:val="20"/>
          <w:szCs w:val="20"/>
        </w:rPr>
        <w:t>).</w:t>
      </w:r>
    </w:p>
    <w:p w:rsidR="009B7914" w:rsidRPr="006C595A" w:rsidRDefault="00F77E1C" w:rsidP="00915C53">
      <w:pPr>
        <w:ind w:firstLine="709"/>
        <w:rPr>
          <w:color w:val="000000"/>
          <w:sz w:val="20"/>
          <w:szCs w:val="20"/>
        </w:rPr>
      </w:pPr>
      <w:r w:rsidRPr="006C595A">
        <w:rPr>
          <w:color w:val="000000"/>
          <w:sz w:val="20"/>
          <w:szCs w:val="20"/>
        </w:rPr>
        <w:t>Таблица содержит данные</w:t>
      </w:r>
      <w:r w:rsidR="00A33D63">
        <w:rPr>
          <w:color w:val="000000"/>
          <w:sz w:val="20"/>
          <w:szCs w:val="20"/>
        </w:rPr>
        <w:t xml:space="preserve"> </w:t>
      </w:r>
      <w:r w:rsidRPr="006C595A">
        <w:rPr>
          <w:color w:val="000000"/>
          <w:sz w:val="20"/>
          <w:szCs w:val="20"/>
        </w:rPr>
        <w:t>о</w:t>
      </w:r>
      <w:r w:rsidR="00EE70C2" w:rsidRPr="006C595A">
        <w:rPr>
          <w:color w:val="000000"/>
          <w:sz w:val="20"/>
          <w:szCs w:val="20"/>
        </w:rPr>
        <w:t>б</w:t>
      </w:r>
      <w:r w:rsidRPr="006C595A">
        <w:rPr>
          <w:color w:val="000000"/>
          <w:sz w:val="20"/>
          <w:szCs w:val="20"/>
        </w:rPr>
        <w:t xml:space="preserve"> автотранспорте. Каждый автотранспорт имеет уникальный номер, который является первичным ключом отношения. Схема отношения имеет вид: R(</w:t>
      </w:r>
      <w:r w:rsidR="00EE70C2" w:rsidRPr="006C595A">
        <w:rPr>
          <w:color w:val="000000"/>
          <w:sz w:val="20"/>
          <w:szCs w:val="20"/>
          <w:lang w:val="en-US"/>
        </w:rPr>
        <w:t>IDTransport</w:t>
      </w:r>
      <w:r w:rsidRPr="006C595A">
        <w:rPr>
          <w:color w:val="000000"/>
          <w:sz w:val="20"/>
          <w:szCs w:val="20"/>
        </w:rPr>
        <w:t>)={</w:t>
      </w:r>
      <w:r w:rsidR="00EE70C2" w:rsidRPr="006C595A">
        <w:rPr>
          <w:color w:val="000000"/>
          <w:sz w:val="20"/>
          <w:szCs w:val="20"/>
          <w:lang w:val="en-US"/>
        </w:rPr>
        <w:t>IDAutobase</w:t>
      </w:r>
      <w:r w:rsidRPr="006C595A">
        <w:rPr>
          <w:color w:val="000000"/>
          <w:sz w:val="20"/>
          <w:szCs w:val="20"/>
        </w:rPr>
        <w:t>,</w:t>
      </w:r>
      <w:r w:rsidR="00EE70C2" w:rsidRPr="006C595A">
        <w:rPr>
          <w:color w:val="000000"/>
          <w:sz w:val="20"/>
          <w:szCs w:val="20"/>
        </w:rPr>
        <w:t xml:space="preserve"> </w:t>
      </w:r>
      <w:r w:rsidR="00EE70C2" w:rsidRPr="006C595A">
        <w:rPr>
          <w:color w:val="000000"/>
          <w:sz w:val="20"/>
          <w:szCs w:val="20"/>
          <w:lang w:val="en-US"/>
        </w:rPr>
        <w:t>IDMarka</w:t>
      </w:r>
      <w:r w:rsidR="00EE70C2" w:rsidRPr="006C595A">
        <w:rPr>
          <w:color w:val="000000"/>
          <w:sz w:val="20"/>
          <w:szCs w:val="20"/>
        </w:rPr>
        <w:t xml:space="preserve">, </w:t>
      </w:r>
      <w:r w:rsidR="00EE70C2" w:rsidRPr="006C595A">
        <w:rPr>
          <w:color w:val="000000"/>
          <w:sz w:val="20"/>
          <w:szCs w:val="20"/>
          <w:lang w:val="en-US"/>
        </w:rPr>
        <w:t>GarageNumber</w:t>
      </w:r>
      <w:r w:rsidR="00EE70C2" w:rsidRPr="006C595A">
        <w:rPr>
          <w:color w:val="000000"/>
          <w:sz w:val="20"/>
          <w:szCs w:val="20"/>
        </w:rPr>
        <w:t xml:space="preserve">, </w:t>
      </w:r>
      <w:r w:rsidR="00EE70C2" w:rsidRPr="006C595A">
        <w:rPr>
          <w:color w:val="000000"/>
          <w:sz w:val="20"/>
          <w:szCs w:val="20"/>
          <w:lang w:val="en-US"/>
        </w:rPr>
        <w:t>GosNumber</w:t>
      </w:r>
      <w:r w:rsidRPr="006C595A">
        <w:rPr>
          <w:color w:val="000000"/>
          <w:sz w:val="20"/>
          <w:szCs w:val="20"/>
        </w:rPr>
        <w:t>}, что</w:t>
      </w:r>
      <w:r w:rsidR="00A33D63">
        <w:rPr>
          <w:color w:val="000000"/>
          <w:sz w:val="20"/>
          <w:szCs w:val="20"/>
        </w:rPr>
        <w:t xml:space="preserve"> </w:t>
      </w:r>
      <w:r w:rsidRPr="006C595A">
        <w:rPr>
          <w:color w:val="000000"/>
          <w:sz w:val="20"/>
          <w:szCs w:val="20"/>
        </w:rPr>
        <w:t>аналогично R(</w:t>
      </w:r>
      <w:r w:rsidR="00EE70C2" w:rsidRPr="006C595A">
        <w:rPr>
          <w:color w:val="000000"/>
          <w:sz w:val="20"/>
          <w:szCs w:val="20"/>
        </w:rPr>
        <w:t>Уникальный номер единицы автотранспорта</w:t>
      </w:r>
      <w:r w:rsidRPr="006C595A">
        <w:rPr>
          <w:color w:val="000000"/>
          <w:sz w:val="20"/>
          <w:szCs w:val="20"/>
        </w:rPr>
        <w:t>)={</w:t>
      </w:r>
      <w:r w:rsidR="00EE70C2" w:rsidRPr="006C595A">
        <w:rPr>
          <w:color w:val="000000"/>
          <w:sz w:val="20"/>
          <w:szCs w:val="20"/>
        </w:rPr>
        <w:t>Уникальный номер автобазы</w:t>
      </w:r>
      <w:r w:rsidRPr="006C595A">
        <w:rPr>
          <w:color w:val="000000"/>
          <w:sz w:val="20"/>
          <w:szCs w:val="20"/>
        </w:rPr>
        <w:t xml:space="preserve">, </w:t>
      </w:r>
      <w:r w:rsidR="00EE70C2" w:rsidRPr="006C595A">
        <w:rPr>
          <w:color w:val="000000"/>
          <w:sz w:val="20"/>
          <w:szCs w:val="20"/>
        </w:rPr>
        <w:t>Уникальный номер марки, Гаражный номер, Госномер</w:t>
      </w:r>
      <w:r w:rsidRPr="006C595A">
        <w:rPr>
          <w:color w:val="000000"/>
          <w:sz w:val="20"/>
          <w:szCs w:val="20"/>
        </w:rPr>
        <w:t>}. Внешним</w:t>
      </w:r>
      <w:r w:rsidR="00EE70C2" w:rsidRPr="006C595A">
        <w:rPr>
          <w:color w:val="000000"/>
          <w:sz w:val="20"/>
          <w:szCs w:val="20"/>
        </w:rPr>
        <w:t>и</w:t>
      </w:r>
      <w:r w:rsidRPr="006C595A">
        <w:rPr>
          <w:color w:val="000000"/>
          <w:sz w:val="20"/>
          <w:szCs w:val="20"/>
        </w:rPr>
        <w:t xml:space="preserve"> ключ</w:t>
      </w:r>
      <w:r w:rsidR="00EE70C2" w:rsidRPr="006C595A">
        <w:rPr>
          <w:color w:val="000000"/>
          <w:sz w:val="20"/>
          <w:szCs w:val="20"/>
        </w:rPr>
        <w:t>ами</w:t>
      </w:r>
      <w:r w:rsidRPr="006C595A">
        <w:rPr>
          <w:color w:val="000000"/>
          <w:sz w:val="20"/>
          <w:szCs w:val="20"/>
        </w:rPr>
        <w:t xml:space="preserve"> явля</w:t>
      </w:r>
      <w:r w:rsidR="00EE70C2" w:rsidRPr="006C595A">
        <w:rPr>
          <w:color w:val="000000"/>
          <w:sz w:val="20"/>
          <w:szCs w:val="20"/>
        </w:rPr>
        <w:t>ю</w:t>
      </w:r>
      <w:r w:rsidRPr="006C595A">
        <w:rPr>
          <w:color w:val="000000"/>
          <w:sz w:val="20"/>
          <w:szCs w:val="20"/>
        </w:rPr>
        <w:t xml:space="preserve">тся </w:t>
      </w:r>
      <w:r w:rsidRPr="006C595A">
        <w:rPr>
          <w:color w:val="000000"/>
          <w:sz w:val="20"/>
          <w:szCs w:val="20"/>
          <w:lang w:val="en-US"/>
        </w:rPr>
        <w:t>IDAutobase</w:t>
      </w:r>
      <w:r w:rsidRPr="006C595A">
        <w:rPr>
          <w:color w:val="000000"/>
          <w:sz w:val="20"/>
          <w:szCs w:val="20"/>
        </w:rPr>
        <w:t xml:space="preserve"> (Уникальный номер автобазы)</w:t>
      </w:r>
      <w:r w:rsidR="00EE70C2" w:rsidRPr="006C595A">
        <w:rPr>
          <w:color w:val="000000"/>
          <w:sz w:val="20"/>
          <w:szCs w:val="20"/>
        </w:rPr>
        <w:t xml:space="preserve">, </w:t>
      </w:r>
      <w:r w:rsidR="00EE70C2" w:rsidRPr="006C595A">
        <w:rPr>
          <w:color w:val="000000"/>
          <w:sz w:val="20"/>
          <w:szCs w:val="20"/>
          <w:lang w:val="en-US"/>
        </w:rPr>
        <w:t>IDMarka</w:t>
      </w:r>
      <w:r w:rsidR="00EE70C2" w:rsidRPr="006C595A">
        <w:rPr>
          <w:color w:val="000000"/>
          <w:sz w:val="20"/>
          <w:szCs w:val="20"/>
        </w:rPr>
        <w:t>(Уникальный номер марки)</w:t>
      </w:r>
      <w:r w:rsidRPr="006C595A">
        <w:rPr>
          <w:color w:val="000000"/>
          <w:sz w:val="20"/>
          <w:szCs w:val="20"/>
        </w:rPr>
        <w:t xml:space="preserve">. Атрибут </w:t>
      </w:r>
      <w:r w:rsidR="003E4387" w:rsidRPr="006C595A">
        <w:rPr>
          <w:color w:val="000000"/>
          <w:sz w:val="20"/>
          <w:szCs w:val="20"/>
          <w:lang w:val="en-US"/>
        </w:rPr>
        <w:t>IDTransport</w:t>
      </w:r>
      <w:r w:rsidR="003E4387" w:rsidRPr="006C595A">
        <w:rPr>
          <w:color w:val="000000"/>
          <w:sz w:val="20"/>
          <w:szCs w:val="20"/>
        </w:rPr>
        <w:t xml:space="preserve">(Уникальный номер единицы автотранспорта) </w:t>
      </w:r>
      <w:r w:rsidRPr="006C595A">
        <w:rPr>
          <w:color w:val="000000"/>
          <w:sz w:val="20"/>
          <w:szCs w:val="20"/>
        </w:rPr>
        <w:t>должен быть уникален</w:t>
      </w:r>
      <w:r w:rsidR="003E4387" w:rsidRPr="006C595A">
        <w:rPr>
          <w:color w:val="000000"/>
          <w:sz w:val="20"/>
          <w:szCs w:val="20"/>
        </w:rPr>
        <w:t xml:space="preserve"> </w:t>
      </w:r>
      <w:r w:rsidR="00376084" w:rsidRPr="006C595A">
        <w:rPr>
          <w:color w:val="000000"/>
          <w:sz w:val="20"/>
          <w:szCs w:val="20"/>
        </w:rPr>
        <w:t>и не равным</w:t>
      </w:r>
      <w:r w:rsidR="00A33D63">
        <w:rPr>
          <w:color w:val="000000"/>
          <w:sz w:val="20"/>
          <w:szCs w:val="20"/>
        </w:rPr>
        <w:t xml:space="preserve"> </w:t>
      </w:r>
      <w:r w:rsidR="00071B80" w:rsidRPr="006C595A">
        <w:rPr>
          <w:color w:val="000000"/>
          <w:sz w:val="20"/>
          <w:szCs w:val="20"/>
          <w:lang w:val="en-US"/>
        </w:rPr>
        <w:t>NULL</w:t>
      </w:r>
      <w:r w:rsidR="00376084" w:rsidRPr="006C595A">
        <w:rPr>
          <w:color w:val="000000"/>
          <w:sz w:val="20"/>
          <w:szCs w:val="20"/>
        </w:rPr>
        <w:t xml:space="preserve">, </w:t>
      </w:r>
      <w:r w:rsidR="003E4387" w:rsidRPr="006C595A">
        <w:rPr>
          <w:color w:val="000000"/>
          <w:sz w:val="20"/>
          <w:szCs w:val="20"/>
        </w:rPr>
        <w:t>т.к. является первичным ключом.</w:t>
      </w:r>
      <w:r w:rsidR="009B7914" w:rsidRPr="006C595A">
        <w:rPr>
          <w:color w:val="000000"/>
          <w:sz w:val="20"/>
          <w:szCs w:val="20"/>
        </w:rPr>
        <w:t xml:space="preserve"> Атрибут </w:t>
      </w:r>
      <w:r w:rsidR="0068279A" w:rsidRPr="006C595A">
        <w:rPr>
          <w:color w:val="000000"/>
          <w:sz w:val="20"/>
          <w:szCs w:val="20"/>
          <w:lang w:val="en-US"/>
        </w:rPr>
        <w:t>IDAutobase</w:t>
      </w:r>
      <w:r w:rsidR="0068279A" w:rsidRPr="006C595A">
        <w:rPr>
          <w:color w:val="000000"/>
          <w:sz w:val="20"/>
          <w:szCs w:val="20"/>
        </w:rPr>
        <w:t xml:space="preserve"> </w:t>
      </w:r>
      <w:r w:rsidR="009B7914" w:rsidRPr="006C595A">
        <w:rPr>
          <w:color w:val="000000"/>
          <w:sz w:val="20"/>
          <w:szCs w:val="20"/>
        </w:rPr>
        <w:t xml:space="preserve">должен быть уникальным и не быть равным </w:t>
      </w:r>
      <w:r w:rsidR="00071B80" w:rsidRPr="006C595A">
        <w:rPr>
          <w:color w:val="000000"/>
          <w:sz w:val="20"/>
          <w:szCs w:val="20"/>
          <w:lang w:val="en-US"/>
        </w:rPr>
        <w:t>NULL</w:t>
      </w:r>
      <w:r w:rsidR="009B7914" w:rsidRPr="006C595A">
        <w:rPr>
          <w:color w:val="000000"/>
          <w:sz w:val="20"/>
          <w:szCs w:val="20"/>
        </w:rPr>
        <w:t xml:space="preserve">, т.к. является внешним ключом отношения. </w:t>
      </w:r>
      <w:r w:rsidR="0068279A" w:rsidRPr="006C595A">
        <w:rPr>
          <w:color w:val="000000"/>
          <w:sz w:val="20"/>
          <w:szCs w:val="20"/>
        </w:rPr>
        <w:t xml:space="preserve">Атрибут </w:t>
      </w:r>
      <w:r w:rsidR="0068279A" w:rsidRPr="006C595A">
        <w:rPr>
          <w:color w:val="000000"/>
          <w:sz w:val="20"/>
          <w:szCs w:val="20"/>
          <w:lang w:val="en-US"/>
        </w:rPr>
        <w:t>IDTypeMarka</w:t>
      </w:r>
      <w:r w:rsidR="0068279A" w:rsidRPr="006C595A">
        <w:rPr>
          <w:color w:val="000000"/>
          <w:sz w:val="20"/>
          <w:szCs w:val="20"/>
        </w:rPr>
        <w:t xml:space="preserve"> должен быть уникальным и не быть равным </w:t>
      </w:r>
      <w:r w:rsidR="00071B80" w:rsidRPr="006C595A">
        <w:rPr>
          <w:color w:val="000000"/>
          <w:sz w:val="20"/>
          <w:szCs w:val="20"/>
          <w:lang w:val="en-US"/>
        </w:rPr>
        <w:t>NULL</w:t>
      </w:r>
      <w:r w:rsidR="0068279A" w:rsidRPr="006C595A">
        <w:rPr>
          <w:color w:val="000000"/>
          <w:sz w:val="20"/>
          <w:szCs w:val="20"/>
        </w:rPr>
        <w:t xml:space="preserve">, т.к. является внешним ключом отношения. Атрибут </w:t>
      </w:r>
      <w:r w:rsidR="0068279A" w:rsidRPr="006C595A">
        <w:rPr>
          <w:color w:val="000000"/>
          <w:sz w:val="20"/>
          <w:szCs w:val="20"/>
          <w:lang w:val="en-US"/>
        </w:rPr>
        <w:t>GarageNumber</w:t>
      </w:r>
      <w:r w:rsidR="0068279A" w:rsidRPr="006C595A">
        <w:rPr>
          <w:color w:val="000000"/>
          <w:sz w:val="20"/>
          <w:szCs w:val="20"/>
        </w:rPr>
        <w:t xml:space="preserve"> должен быть уникален, т.к. каждая единица автотранспорта имеет свой гаражный номер, а также не равен </w:t>
      </w:r>
      <w:r w:rsidR="00071B80" w:rsidRPr="006C595A">
        <w:rPr>
          <w:color w:val="000000"/>
          <w:sz w:val="20"/>
          <w:szCs w:val="20"/>
          <w:lang w:val="en-US"/>
        </w:rPr>
        <w:t>NULL</w:t>
      </w:r>
      <w:r w:rsidR="0068279A" w:rsidRPr="006C595A">
        <w:rPr>
          <w:color w:val="000000"/>
          <w:sz w:val="20"/>
          <w:szCs w:val="20"/>
        </w:rPr>
        <w:t xml:space="preserve">. Атрибут </w:t>
      </w:r>
      <w:r w:rsidR="0068279A" w:rsidRPr="006C595A">
        <w:rPr>
          <w:color w:val="000000"/>
          <w:sz w:val="20"/>
          <w:szCs w:val="20"/>
          <w:lang w:val="en-US"/>
        </w:rPr>
        <w:t>GosNumber</w:t>
      </w:r>
      <w:r w:rsidR="0068279A" w:rsidRPr="006C595A">
        <w:rPr>
          <w:color w:val="000000"/>
          <w:sz w:val="20"/>
          <w:szCs w:val="20"/>
        </w:rPr>
        <w:t xml:space="preserve"> должен быть уникален, т.к. каждая единица автотранспорта имеет свой уникальный госномер, выданный в соответствующей ведомости. </w:t>
      </w:r>
      <w:r w:rsidR="009B7914" w:rsidRPr="006C595A">
        <w:rPr>
          <w:color w:val="000000"/>
          <w:sz w:val="20"/>
          <w:szCs w:val="20"/>
        </w:rPr>
        <w:t xml:space="preserve">Размер поля </w:t>
      </w:r>
      <w:r w:rsidR="0068279A" w:rsidRPr="006C595A">
        <w:rPr>
          <w:color w:val="000000"/>
          <w:sz w:val="20"/>
          <w:szCs w:val="20"/>
          <w:lang w:val="en-US"/>
        </w:rPr>
        <w:t>GosNumber</w:t>
      </w:r>
      <w:r w:rsidR="0068279A" w:rsidRPr="006C595A">
        <w:rPr>
          <w:color w:val="000000"/>
          <w:sz w:val="20"/>
          <w:szCs w:val="20"/>
        </w:rPr>
        <w:t xml:space="preserve"> </w:t>
      </w:r>
      <w:r w:rsidR="009B7914" w:rsidRPr="006C595A">
        <w:rPr>
          <w:color w:val="000000"/>
          <w:sz w:val="20"/>
          <w:szCs w:val="20"/>
        </w:rPr>
        <w:t xml:space="preserve">должен содержать символьные значения и максимальный среднестатистический размер атрибута </w:t>
      </w:r>
      <w:r w:rsidR="00071B80" w:rsidRPr="006C595A">
        <w:rPr>
          <w:color w:val="000000"/>
          <w:sz w:val="20"/>
          <w:szCs w:val="20"/>
        </w:rPr>
        <w:t>равен</w:t>
      </w:r>
      <w:r w:rsidR="009B7914" w:rsidRPr="006C595A">
        <w:rPr>
          <w:color w:val="000000"/>
          <w:sz w:val="20"/>
          <w:szCs w:val="20"/>
        </w:rPr>
        <w:t xml:space="preserve"> </w:t>
      </w:r>
      <w:r w:rsidR="0068279A" w:rsidRPr="006C595A">
        <w:rPr>
          <w:color w:val="000000"/>
          <w:sz w:val="20"/>
          <w:szCs w:val="20"/>
        </w:rPr>
        <w:t>8</w:t>
      </w:r>
      <w:r w:rsidR="009B7914" w:rsidRPr="006C595A">
        <w:rPr>
          <w:color w:val="000000"/>
          <w:sz w:val="20"/>
          <w:szCs w:val="20"/>
        </w:rPr>
        <w:t xml:space="preserve"> символ</w:t>
      </w:r>
      <w:r w:rsidR="00071B80" w:rsidRPr="006C595A">
        <w:rPr>
          <w:color w:val="000000"/>
          <w:sz w:val="20"/>
          <w:szCs w:val="20"/>
        </w:rPr>
        <w:t>ам</w:t>
      </w:r>
      <w:r w:rsidR="00AE60E2" w:rsidRPr="006C595A">
        <w:rPr>
          <w:color w:val="000000"/>
          <w:sz w:val="20"/>
          <w:szCs w:val="20"/>
        </w:rPr>
        <w:t xml:space="preserve"> (к примеру, "В 990 АЕ", "КО 6718", "КУ 2664")</w:t>
      </w:r>
      <w:r w:rsidR="009B7914" w:rsidRPr="006C595A">
        <w:rPr>
          <w:color w:val="000000"/>
          <w:sz w:val="20"/>
          <w:szCs w:val="20"/>
        </w:rPr>
        <w:t xml:space="preserve">, следовательно, принимая во внимание необходимость избыточности размера поля, имеем размер поля </w:t>
      </w:r>
      <w:r w:rsidR="009B7914" w:rsidRPr="006C595A">
        <w:rPr>
          <w:color w:val="000000"/>
          <w:sz w:val="20"/>
          <w:szCs w:val="20"/>
          <w:lang w:val="en-US"/>
        </w:rPr>
        <w:t>NameCondition</w:t>
      </w:r>
      <w:r w:rsidR="009B7914" w:rsidRPr="006C595A">
        <w:rPr>
          <w:color w:val="000000"/>
          <w:sz w:val="20"/>
          <w:szCs w:val="20"/>
        </w:rPr>
        <w:t xml:space="preserve"> типа</w:t>
      </w:r>
      <w:r w:rsidR="00A33D63">
        <w:rPr>
          <w:color w:val="000000"/>
          <w:sz w:val="20"/>
          <w:szCs w:val="20"/>
        </w:rPr>
        <w:t xml:space="preserve"> </w:t>
      </w:r>
      <w:r w:rsidR="009B7914" w:rsidRPr="006C595A">
        <w:rPr>
          <w:color w:val="000000"/>
          <w:sz w:val="20"/>
          <w:szCs w:val="20"/>
          <w:lang w:val="en-US"/>
        </w:rPr>
        <w:t>VARCHAR</w:t>
      </w:r>
      <w:r w:rsidR="009B7914" w:rsidRPr="006C595A">
        <w:rPr>
          <w:color w:val="000000"/>
          <w:sz w:val="20"/>
          <w:szCs w:val="20"/>
        </w:rPr>
        <w:t xml:space="preserve"> равным 10. Размер поля </w:t>
      </w:r>
      <w:r w:rsidR="0068279A" w:rsidRPr="006C595A">
        <w:rPr>
          <w:color w:val="000000"/>
          <w:sz w:val="20"/>
          <w:szCs w:val="20"/>
          <w:lang w:val="en-US"/>
        </w:rPr>
        <w:t>GarageNumber</w:t>
      </w:r>
      <w:r w:rsidR="0068279A" w:rsidRPr="006C595A">
        <w:rPr>
          <w:color w:val="000000"/>
          <w:sz w:val="20"/>
          <w:szCs w:val="20"/>
        </w:rPr>
        <w:t xml:space="preserve"> </w:t>
      </w:r>
      <w:r w:rsidR="009B7914" w:rsidRPr="006C595A">
        <w:rPr>
          <w:color w:val="000000"/>
          <w:sz w:val="20"/>
          <w:szCs w:val="20"/>
        </w:rPr>
        <w:t xml:space="preserve">должен содержать числовые значения о </w:t>
      </w:r>
      <w:r w:rsidR="0068279A" w:rsidRPr="006C595A">
        <w:rPr>
          <w:color w:val="000000"/>
          <w:sz w:val="20"/>
          <w:szCs w:val="20"/>
        </w:rPr>
        <w:t>гаражном номере</w:t>
      </w:r>
      <w:r w:rsidR="009B7914" w:rsidRPr="006C595A">
        <w:rPr>
          <w:color w:val="000000"/>
          <w:sz w:val="20"/>
          <w:szCs w:val="20"/>
        </w:rPr>
        <w:t xml:space="preserve"> автотранспорта, следовательно, поле </w:t>
      </w:r>
      <w:r w:rsidR="0068279A" w:rsidRPr="006C595A">
        <w:rPr>
          <w:color w:val="000000"/>
          <w:sz w:val="20"/>
          <w:szCs w:val="20"/>
          <w:lang w:val="en-US"/>
        </w:rPr>
        <w:t>GarageNumber</w:t>
      </w:r>
      <w:r w:rsidR="0068279A" w:rsidRPr="006C595A">
        <w:rPr>
          <w:color w:val="000000"/>
          <w:sz w:val="20"/>
          <w:szCs w:val="20"/>
        </w:rPr>
        <w:t xml:space="preserve"> </w:t>
      </w:r>
      <w:r w:rsidR="009B7914" w:rsidRPr="006C595A">
        <w:rPr>
          <w:color w:val="000000"/>
          <w:sz w:val="20"/>
          <w:szCs w:val="20"/>
        </w:rPr>
        <w:t>имеет тип</w:t>
      </w:r>
      <w:r w:rsidR="00A33D63">
        <w:rPr>
          <w:color w:val="000000"/>
          <w:sz w:val="20"/>
          <w:szCs w:val="20"/>
        </w:rPr>
        <w:t xml:space="preserve"> </w:t>
      </w:r>
      <w:r w:rsidR="0068279A" w:rsidRPr="006C595A">
        <w:rPr>
          <w:color w:val="000000"/>
          <w:sz w:val="20"/>
          <w:szCs w:val="20"/>
          <w:lang w:val="en-US"/>
        </w:rPr>
        <w:t>INT</w:t>
      </w:r>
      <w:r w:rsidR="00A33D63">
        <w:rPr>
          <w:color w:val="000000"/>
          <w:sz w:val="20"/>
          <w:szCs w:val="20"/>
        </w:rPr>
        <w:t xml:space="preserve"> </w:t>
      </w:r>
      <w:r w:rsidR="009B7914" w:rsidRPr="006C595A">
        <w:rPr>
          <w:color w:val="000000"/>
          <w:sz w:val="20"/>
          <w:szCs w:val="20"/>
        </w:rPr>
        <w:t xml:space="preserve">(см. Таблица </w:t>
      </w:r>
      <w:r w:rsidR="00220718" w:rsidRPr="006C595A">
        <w:rPr>
          <w:color w:val="000000"/>
          <w:sz w:val="20"/>
          <w:szCs w:val="20"/>
        </w:rPr>
        <w:t>6</w:t>
      </w:r>
      <w:r w:rsidR="009B7914" w:rsidRPr="006C595A">
        <w:rPr>
          <w:color w:val="000000"/>
          <w:sz w:val="20"/>
          <w:szCs w:val="20"/>
        </w:rPr>
        <w:t>).</w:t>
      </w:r>
    </w:p>
    <w:p w:rsidR="00915C53" w:rsidRDefault="00915C53" w:rsidP="00915C53">
      <w:pPr>
        <w:ind w:firstLine="709"/>
        <w:rPr>
          <w:color w:val="000000"/>
          <w:sz w:val="20"/>
          <w:szCs w:val="20"/>
        </w:rPr>
      </w:pPr>
    </w:p>
    <w:p w:rsidR="009B7914" w:rsidRPr="006C595A" w:rsidRDefault="009B7914" w:rsidP="00915C53">
      <w:pPr>
        <w:ind w:firstLine="709"/>
        <w:rPr>
          <w:color w:val="000000"/>
          <w:sz w:val="20"/>
          <w:szCs w:val="20"/>
        </w:rPr>
      </w:pPr>
      <w:r w:rsidRPr="006C595A">
        <w:rPr>
          <w:color w:val="000000"/>
          <w:sz w:val="20"/>
          <w:szCs w:val="20"/>
        </w:rPr>
        <w:t xml:space="preserve">Таблица </w:t>
      </w:r>
      <w:r w:rsidR="00220718" w:rsidRPr="006C595A">
        <w:rPr>
          <w:color w:val="000000"/>
          <w:sz w:val="20"/>
          <w:szCs w:val="20"/>
        </w:rPr>
        <w:t>6</w:t>
      </w:r>
      <w:r w:rsidRPr="006C595A">
        <w:rPr>
          <w:color w:val="000000"/>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1726"/>
        <w:gridCol w:w="1333"/>
        <w:gridCol w:w="892"/>
        <w:gridCol w:w="2363"/>
      </w:tblGrid>
      <w:tr w:rsidR="007B06C6" w:rsidRPr="00A33D63" w:rsidTr="00A33D63">
        <w:trPr>
          <w:trHeight w:val="231"/>
          <w:jc w:val="center"/>
        </w:trPr>
        <w:tc>
          <w:tcPr>
            <w:tcW w:w="2865" w:type="dxa"/>
          </w:tcPr>
          <w:p w:rsidR="007B06C6" w:rsidRPr="00A33D63" w:rsidRDefault="007B06C6" w:rsidP="00915C53">
            <w:pPr>
              <w:pStyle w:val="afa"/>
            </w:pPr>
            <w:r w:rsidRPr="00A33D63">
              <w:t>Название атрибута</w:t>
            </w:r>
          </w:p>
        </w:tc>
        <w:tc>
          <w:tcPr>
            <w:tcW w:w="1726" w:type="dxa"/>
          </w:tcPr>
          <w:p w:rsidR="007B06C6" w:rsidRPr="00A33D63" w:rsidRDefault="007B06C6" w:rsidP="00915C53">
            <w:pPr>
              <w:pStyle w:val="afa"/>
            </w:pPr>
            <w:r w:rsidRPr="00A33D63">
              <w:t>Имя поля</w:t>
            </w:r>
          </w:p>
        </w:tc>
        <w:tc>
          <w:tcPr>
            <w:tcW w:w="1333" w:type="dxa"/>
          </w:tcPr>
          <w:p w:rsidR="007B06C6" w:rsidRPr="00A33D63" w:rsidRDefault="007B06C6" w:rsidP="00915C53">
            <w:pPr>
              <w:pStyle w:val="afa"/>
            </w:pPr>
            <w:r w:rsidRPr="00A33D63">
              <w:t>Тип поля</w:t>
            </w:r>
          </w:p>
        </w:tc>
        <w:tc>
          <w:tcPr>
            <w:tcW w:w="892" w:type="dxa"/>
          </w:tcPr>
          <w:p w:rsidR="007B06C6" w:rsidRPr="00A33D63" w:rsidRDefault="007B06C6" w:rsidP="00915C53">
            <w:pPr>
              <w:pStyle w:val="afa"/>
            </w:pPr>
            <w:r w:rsidRPr="00A33D63">
              <w:t>Размер</w:t>
            </w:r>
          </w:p>
        </w:tc>
        <w:tc>
          <w:tcPr>
            <w:tcW w:w="2363" w:type="dxa"/>
          </w:tcPr>
          <w:p w:rsidR="007B06C6" w:rsidRPr="00A33D63" w:rsidRDefault="007B06C6" w:rsidP="00915C53">
            <w:pPr>
              <w:pStyle w:val="afa"/>
            </w:pPr>
            <w:r w:rsidRPr="00A33D63">
              <w:t>Ограничения</w:t>
            </w:r>
          </w:p>
        </w:tc>
      </w:tr>
      <w:tr w:rsidR="007B06C6" w:rsidRPr="00A33D63" w:rsidTr="00A33D63">
        <w:trPr>
          <w:trHeight w:val="463"/>
          <w:jc w:val="center"/>
        </w:trPr>
        <w:tc>
          <w:tcPr>
            <w:tcW w:w="2865" w:type="dxa"/>
          </w:tcPr>
          <w:p w:rsidR="007B06C6" w:rsidRPr="00A33D63" w:rsidRDefault="007B06C6" w:rsidP="00915C53">
            <w:pPr>
              <w:pStyle w:val="afa"/>
              <w:rPr>
                <w:lang w:val="en-US"/>
              </w:rPr>
            </w:pPr>
            <w:r w:rsidRPr="00A33D63">
              <w:t>Уникальный номер единицы автотранспорта</w:t>
            </w:r>
          </w:p>
        </w:tc>
        <w:tc>
          <w:tcPr>
            <w:tcW w:w="1726" w:type="dxa"/>
          </w:tcPr>
          <w:p w:rsidR="007B06C6" w:rsidRPr="00A33D63" w:rsidRDefault="007B06C6" w:rsidP="00915C53">
            <w:pPr>
              <w:pStyle w:val="afa"/>
              <w:rPr>
                <w:lang w:val="en-US"/>
              </w:rPr>
            </w:pPr>
            <w:r w:rsidRPr="00A33D63">
              <w:rPr>
                <w:lang w:val="en-US"/>
              </w:rPr>
              <w:t>IDTransport</w:t>
            </w:r>
          </w:p>
        </w:tc>
        <w:tc>
          <w:tcPr>
            <w:tcW w:w="1333" w:type="dxa"/>
          </w:tcPr>
          <w:p w:rsidR="007B06C6" w:rsidRPr="00A33D63" w:rsidRDefault="007B06C6" w:rsidP="00915C53">
            <w:pPr>
              <w:pStyle w:val="afa"/>
              <w:rPr>
                <w:lang w:val="en-US"/>
              </w:rPr>
            </w:pPr>
            <w:r w:rsidRPr="00A33D63">
              <w:rPr>
                <w:lang w:val="en-US"/>
              </w:rPr>
              <w:t>INT</w:t>
            </w:r>
          </w:p>
        </w:tc>
        <w:tc>
          <w:tcPr>
            <w:tcW w:w="892" w:type="dxa"/>
          </w:tcPr>
          <w:p w:rsidR="007B06C6" w:rsidRPr="00A33D63" w:rsidRDefault="007B06C6" w:rsidP="00915C53">
            <w:pPr>
              <w:pStyle w:val="afa"/>
              <w:rPr>
                <w:lang w:val="en-US"/>
              </w:rPr>
            </w:pPr>
          </w:p>
        </w:tc>
        <w:tc>
          <w:tcPr>
            <w:tcW w:w="2363" w:type="dxa"/>
          </w:tcPr>
          <w:p w:rsidR="007B06C6" w:rsidRPr="00A33D63" w:rsidRDefault="0072261D" w:rsidP="00915C53">
            <w:pPr>
              <w:pStyle w:val="afa"/>
              <w:rPr>
                <w:lang w:val="en-US"/>
              </w:rPr>
            </w:pPr>
            <w:r w:rsidRPr="00A33D63">
              <w:rPr>
                <w:lang w:val="en-US"/>
              </w:rPr>
              <w:t>NOT NULL</w:t>
            </w:r>
            <w:r w:rsidR="005D4623" w:rsidRPr="00A33D63">
              <w:t xml:space="preserve">, </w:t>
            </w:r>
            <w:r w:rsidR="005D4623" w:rsidRPr="00A33D63">
              <w:rPr>
                <w:lang w:val="en-US"/>
              </w:rPr>
              <w:t>PRIMARY KEY</w:t>
            </w:r>
          </w:p>
        </w:tc>
      </w:tr>
      <w:tr w:rsidR="0072261D" w:rsidRPr="00A33D63" w:rsidTr="00A33D63">
        <w:trPr>
          <w:trHeight w:val="478"/>
          <w:jc w:val="center"/>
        </w:trPr>
        <w:tc>
          <w:tcPr>
            <w:tcW w:w="2865" w:type="dxa"/>
          </w:tcPr>
          <w:p w:rsidR="0072261D" w:rsidRPr="00A33D63" w:rsidRDefault="0072261D" w:rsidP="00915C53">
            <w:pPr>
              <w:pStyle w:val="afa"/>
            </w:pPr>
            <w:r w:rsidRPr="00A33D63">
              <w:t>Уникальный номер автобазы</w:t>
            </w:r>
          </w:p>
        </w:tc>
        <w:tc>
          <w:tcPr>
            <w:tcW w:w="1726" w:type="dxa"/>
          </w:tcPr>
          <w:p w:rsidR="0072261D" w:rsidRPr="00A33D63" w:rsidRDefault="0072261D" w:rsidP="00915C53">
            <w:pPr>
              <w:pStyle w:val="afa"/>
              <w:rPr>
                <w:lang w:val="en-US"/>
              </w:rPr>
            </w:pPr>
            <w:r w:rsidRPr="00A33D63">
              <w:rPr>
                <w:lang w:val="en-US"/>
              </w:rPr>
              <w:t>IDAutobase</w:t>
            </w:r>
          </w:p>
        </w:tc>
        <w:tc>
          <w:tcPr>
            <w:tcW w:w="1333" w:type="dxa"/>
          </w:tcPr>
          <w:p w:rsidR="0072261D" w:rsidRPr="00A33D63" w:rsidRDefault="0072261D" w:rsidP="00915C53">
            <w:pPr>
              <w:pStyle w:val="afa"/>
              <w:rPr>
                <w:lang w:val="en-US"/>
              </w:rPr>
            </w:pPr>
            <w:r w:rsidRPr="00A33D63">
              <w:rPr>
                <w:lang w:val="en-US"/>
              </w:rPr>
              <w:t>INT</w:t>
            </w:r>
          </w:p>
        </w:tc>
        <w:tc>
          <w:tcPr>
            <w:tcW w:w="892" w:type="dxa"/>
          </w:tcPr>
          <w:p w:rsidR="0072261D" w:rsidRPr="00A33D63" w:rsidRDefault="0072261D" w:rsidP="00915C53">
            <w:pPr>
              <w:pStyle w:val="afa"/>
              <w:rPr>
                <w:lang w:val="en-US"/>
              </w:rPr>
            </w:pPr>
          </w:p>
        </w:tc>
        <w:tc>
          <w:tcPr>
            <w:tcW w:w="2363" w:type="dxa"/>
          </w:tcPr>
          <w:p w:rsidR="0072261D" w:rsidRPr="00A33D63" w:rsidRDefault="0072261D" w:rsidP="00915C53">
            <w:pPr>
              <w:pStyle w:val="afa"/>
              <w:rPr>
                <w:lang w:val="en-US"/>
              </w:rPr>
            </w:pPr>
            <w:r w:rsidRPr="00A33D63">
              <w:rPr>
                <w:lang w:val="en-US"/>
              </w:rPr>
              <w:t>NOT NULL</w:t>
            </w:r>
            <w:r w:rsidRPr="00A33D63">
              <w:rPr>
                <w:spacing w:val="-4"/>
                <w:lang w:val="en-US"/>
              </w:rPr>
              <w:t xml:space="preserve">, </w:t>
            </w:r>
            <w:r w:rsidRPr="00A33D63">
              <w:rPr>
                <w:lang w:val="en-US"/>
              </w:rPr>
              <w:t>FOREIGN KEY</w:t>
            </w:r>
          </w:p>
        </w:tc>
      </w:tr>
      <w:tr w:rsidR="0072261D" w:rsidRPr="00A33D63" w:rsidTr="00A33D63">
        <w:trPr>
          <w:trHeight w:val="463"/>
          <w:jc w:val="center"/>
        </w:trPr>
        <w:tc>
          <w:tcPr>
            <w:tcW w:w="2865" w:type="dxa"/>
          </w:tcPr>
          <w:p w:rsidR="0072261D" w:rsidRPr="00A33D63" w:rsidRDefault="0072261D" w:rsidP="00915C53">
            <w:pPr>
              <w:pStyle w:val="afa"/>
            </w:pPr>
            <w:r w:rsidRPr="00A33D63">
              <w:t>Уникальный номер марки</w:t>
            </w:r>
          </w:p>
        </w:tc>
        <w:tc>
          <w:tcPr>
            <w:tcW w:w="1726" w:type="dxa"/>
          </w:tcPr>
          <w:p w:rsidR="0072261D" w:rsidRPr="00A33D63" w:rsidRDefault="0072261D" w:rsidP="00915C53">
            <w:pPr>
              <w:pStyle w:val="afa"/>
              <w:rPr>
                <w:lang w:val="en-US"/>
              </w:rPr>
            </w:pPr>
            <w:r w:rsidRPr="00A33D63">
              <w:rPr>
                <w:lang w:val="en-US"/>
              </w:rPr>
              <w:t>IDMarka</w:t>
            </w:r>
          </w:p>
        </w:tc>
        <w:tc>
          <w:tcPr>
            <w:tcW w:w="1333" w:type="dxa"/>
          </w:tcPr>
          <w:p w:rsidR="0072261D" w:rsidRPr="00A33D63" w:rsidRDefault="0072261D" w:rsidP="00915C53">
            <w:pPr>
              <w:pStyle w:val="afa"/>
              <w:rPr>
                <w:lang w:val="en-US"/>
              </w:rPr>
            </w:pPr>
            <w:r w:rsidRPr="00A33D63">
              <w:rPr>
                <w:lang w:val="en-US"/>
              </w:rPr>
              <w:t>INT</w:t>
            </w:r>
          </w:p>
        </w:tc>
        <w:tc>
          <w:tcPr>
            <w:tcW w:w="892" w:type="dxa"/>
          </w:tcPr>
          <w:p w:rsidR="0072261D" w:rsidRPr="00A33D63" w:rsidRDefault="0072261D" w:rsidP="00915C53">
            <w:pPr>
              <w:pStyle w:val="afa"/>
              <w:rPr>
                <w:lang w:val="en-US"/>
              </w:rPr>
            </w:pPr>
          </w:p>
        </w:tc>
        <w:tc>
          <w:tcPr>
            <w:tcW w:w="2363" w:type="dxa"/>
          </w:tcPr>
          <w:p w:rsidR="0072261D" w:rsidRPr="00A33D63" w:rsidRDefault="0072261D" w:rsidP="00915C53">
            <w:pPr>
              <w:pStyle w:val="afa"/>
              <w:rPr>
                <w:lang w:val="en-US"/>
              </w:rPr>
            </w:pPr>
            <w:r w:rsidRPr="00A33D63">
              <w:rPr>
                <w:lang w:val="en-US"/>
              </w:rPr>
              <w:t>NOT NULL</w:t>
            </w:r>
            <w:r w:rsidRPr="00A33D63">
              <w:rPr>
                <w:spacing w:val="-4"/>
                <w:lang w:val="en-US"/>
              </w:rPr>
              <w:t xml:space="preserve">, </w:t>
            </w:r>
            <w:r w:rsidRPr="00A33D63">
              <w:rPr>
                <w:lang w:val="en-US"/>
              </w:rPr>
              <w:t>FOREIGN KEY</w:t>
            </w:r>
          </w:p>
        </w:tc>
      </w:tr>
      <w:tr w:rsidR="0072261D" w:rsidRPr="00A33D63" w:rsidTr="00A33D63">
        <w:trPr>
          <w:trHeight w:val="231"/>
          <w:jc w:val="center"/>
        </w:trPr>
        <w:tc>
          <w:tcPr>
            <w:tcW w:w="2865" w:type="dxa"/>
          </w:tcPr>
          <w:p w:rsidR="0072261D" w:rsidRPr="00A33D63" w:rsidRDefault="0072261D" w:rsidP="00915C53">
            <w:pPr>
              <w:pStyle w:val="afa"/>
            </w:pPr>
            <w:r w:rsidRPr="00A33D63">
              <w:t>Гаражный номер</w:t>
            </w:r>
          </w:p>
        </w:tc>
        <w:tc>
          <w:tcPr>
            <w:tcW w:w="1726" w:type="dxa"/>
          </w:tcPr>
          <w:p w:rsidR="0072261D" w:rsidRPr="00A33D63" w:rsidRDefault="0072261D" w:rsidP="00915C53">
            <w:pPr>
              <w:pStyle w:val="afa"/>
              <w:rPr>
                <w:lang w:val="en-US"/>
              </w:rPr>
            </w:pPr>
            <w:r w:rsidRPr="00A33D63">
              <w:rPr>
                <w:lang w:val="en-US"/>
              </w:rPr>
              <w:t>GarageNumber</w:t>
            </w:r>
          </w:p>
        </w:tc>
        <w:tc>
          <w:tcPr>
            <w:tcW w:w="1333" w:type="dxa"/>
          </w:tcPr>
          <w:p w:rsidR="0072261D" w:rsidRPr="00A33D63" w:rsidRDefault="0072261D" w:rsidP="00915C53">
            <w:pPr>
              <w:pStyle w:val="afa"/>
              <w:rPr>
                <w:lang w:val="en-US"/>
              </w:rPr>
            </w:pPr>
            <w:r w:rsidRPr="00A33D63">
              <w:rPr>
                <w:lang w:val="en-US"/>
              </w:rPr>
              <w:t>INT</w:t>
            </w:r>
          </w:p>
        </w:tc>
        <w:tc>
          <w:tcPr>
            <w:tcW w:w="892" w:type="dxa"/>
          </w:tcPr>
          <w:p w:rsidR="0072261D" w:rsidRPr="00A33D63" w:rsidRDefault="0072261D" w:rsidP="00915C53">
            <w:pPr>
              <w:pStyle w:val="afa"/>
              <w:rPr>
                <w:lang w:val="en-US"/>
              </w:rPr>
            </w:pPr>
          </w:p>
        </w:tc>
        <w:tc>
          <w:tcPr>
            <w:tcW w:w="2363" w:type="dxa"/>
          </w:tcPr>
          <w:p w:rsidR="0072261D" w:rsidRPr="00A33D63" w:rsidRDefault="0092677A" w:rsidP="00915C53">
            <w:pPr>
              <w:pStyle w:val="afa"/>
              <w:rPr>
                <w:lang w:val="en-US"/>
              </w:rPr>
            </w:pPr>
            <w:r w:rsidRPr="00A33D63">
              <w:rPr>
                <w:lang w:val="en-US"/>
              </w:rPr>
              <w:t>NOT NULL</w:t>
            </w:r>
            <w:r w:rsidRPr="00A33D63">
              <w:rPr>
                <w:spacing w:val="-4"/>
                <w:lang w:val="en-US"/>
              </w:rPr>
              <w:t xml:space="preserve">, </w:t>
            </w:r>
            <w:r w:rsidR="0072261D" w:rsidRPr="00A33D63">
              <w:rPr>
                <w:lang w:val="en-US"/>
              </w:rPr>
              <w:t>UNIQUE</w:t>
            </w:r>
          </w:p>
        </w:tc>
      </w:tr>
      <w:tr w:rsidR="0072261D" w:rsidRPr="00A33D63" w:rsidTr="00A33D63">
        <w:trPr>
          <w:trHeight w:val="231"/>
          <w:jc w:val="center"/>
        </w:trPr>
        <w:tc>
          <w:tcPr>
            <w:tcW w:w="2865" w:type="dxa"/>
          </w:tcPr>
          <w:p w:rsidR="0072261D" w:rsidRPr="00A33D63" w:rsidRDefault="00EE70C2" w:rsidP="00915C53">
            <w:pPr>
              <w:pStyle w:val="afa"/>
              <w:rPr>
                <w:lang w:val="en-US"/>
              </w:rPr>
            </w:pPr>
            <w:r w:rsidRPr="00A33D63">
              <w:t>Госномер</w:t>
            </w:r>
          </w:p>
        </w:tc>
        <w:tc>
          <w:tcPr>
            <w:tcW w:w="1726" w:type="dxa"/>
          </w:tcPr>
          <w:p w:rsidR="0072261D" w:rsidRPr="00A33D63" w:rsidRDefault="0072261D" w:rsidP="00915C53">
            <w:pPr>
              <w:pStyle w:val="afa"/>
              <w:rPr>
                <w:lang w:val="en-US"/>
              </w:rPr>
            </w:pPr>
            <w:r w:rsidRPr="00A33D63">
              <w:rPr>
                <w:lang w:val="en-US"/>
              </w:rPr>
              <w:t>GosNumber</w:t>
            </w:r>
          </w:p>
        </w:tc>
        <w:tc>
          <w:tcPr>
            <w:tcW w:w="1333" w:type="dxa"/>
          </w:tcPr>
          <w:p w:rsidR="0072261D" w:rsidRPr="00A33D63" w:rsidRDefault="0072261D" w:rsidP="00915C53">
            <w:pPr>
              <w:pStyle w:val="afa"/>
              <w:rPr>
                <w:lang w:val="en-US"/>
              </w:rPr>
            </w:pPr>
            <w:r w:rsidRPr="00A33D63">
              <w:rPr>
                <w:lang w:val="en-US"/>
              </w:rPr>
              <w:t>VARCHAR</w:t>
            </w:r>
          </w:p>
        </w:tc>
        <w:tc>
          <w:tcPr>
            <w:tcW w:w="892" w:type="dxa"/>
          </w:tcPr>
          <w:p w:rsidR="0072261D" w:rsidRPr="00A33D63" w:rsidRDefault="0068279A" w:rsidP="00915C53">
            <w:pPr>
              <w:pStyle w:val="afa"/>
            </w:pPr>
            <w:r w:rsidRPr="00A33D63">
              <w:t>10</w:t>
            </w:r>
          </w:p>
        </w:tc>
        <w:tc>
          <w:tcPr>
            <w:tcW w:w="2363" w:type="dxa"/>
          </w:tcPr>
          <w:p w:rsidR="0072261D" w:rsidRPr="00A33D63" w:rsidRDefault="0072261D" w:rsidP="00915C53">
            <w:pPr>
              <w:pStyle w:val="afa"/>
            </w:pPr>
            <w:r w:rsidRPr="00A33D63">
              <w:rPr>
                <w:lang w:val="en-US"/>
              </w:rPr>
              <w:t>UNIQUE</w:t>
            </w:r>
          </w:p>
        </w:tc>
      </w:tr>
    </w:tbl>
    <w:p w:rsidR="00500F46" w:rsidRPr="006C595A" w:rsidRDefault="00500F46" w:rsidP="00915C53">
      <w:pPr>
        <w:widowControl w:val="0"/>
        <w:autoSpaceDE w:val="0"/>
        <w:autoSpaceDN w:val="0"/>
        <w:adjustRightInd w:val="0"/>
        <w:ind w:firstLine="709"/>
        <w:rPr>
          <w:color w:val="000000"/>
          <w:sz w:val="20"/>
          <w:szCs w:val="20"/>
        </w:rPr>
      </w:pP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USE autorem;</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GO</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CREATE TABLE Transport</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(IDTransport INT IDENTITY CONSTRAINT TransportPrimary PRIMARY KEY,</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IDAutobase INT,</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IDMarka INT,</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 xml:space="preserve">GarageNumber INT </w:t>
      </w:r>
      <w:r w:rsidR="00376084" w:rsidRPr="006C595A">
        <w:rPr>
          <w:color w:val="000000"/>
          <w:sz w:val="20"/>
          <w:szCs w:val="20"/>
          <w:lang w:val="en-US"/>
        </w:rPr>
        <w:t xml:space="preserve">NOT NULL </w:t>
      </w:r>
      <w:r w:rsidRPr="006C595A">
        <w:rPr>
          <w:color w:val="000000"/>
          <w:sz w:val="20"/>
          <w:szCs w:val="20"/>
          <w:lang w:val="en-US"/>
        </w:rPr>
        <w:t>CONSTRAINT GarageNumberTransportUnique UNIQUE,</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GosNumber VARCHAR(1</w:t>
      </w:r>
      <w:r w:rsidR="0068279A" w:rsidRPr="006C595A">
        <w:rPr>
          <w:color w:val="000000"/>
          <w:sz w:val="20"/>
          <w:szCs w:val="20"/>
          <w:lang w:val="en-US"/>
        </w:rPr>
        <w:t>0</w:t>
      </w:r>
      <w:r w:rsidRPr="006C595A">
        <w:rPr>
          <w:color w:val="000000"/>
          <w:sz w:val="20"/>
          <w:szCs w:val="20"/>
          <w:lang w:val="en-US"/>
        </w:rPr>
        <w:t>) CONSTRAINT GosNumberTransportUnique UNIQUE,</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CONSTRAINT TransportAutobaseForeign FOREIGN KEY (IDAutobase)REFERENCES Autobase,</w:t>
      </w:r>
      <w:r w:rsidR="00A33D63">
        <w:rPr>
          <w:color w:val="000000"/>
          <w:sz w:val="20"/>
          <w:szCs w:val="20"/>
          <w:lang w:val="en-US"/>
        </w:rPr>
        <w:t xml:space="preserve"> </w:t>
      </w:r>
      <w:r w:rsidRPr="006C595A">
        <w:rPr>
          <w:color w:val="000000"/>
          <w:sz w:val="20"/>
          <w:szCs w:val="20"/>
          <w:lang w:val="en-US"/>
        </w:rPr>
        <w:tab/>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 xml:space="preserve">CONSTRAINT TransportMarkaForeign FOREIGN </w:t>
      </w:r>
      <w:r w:rsidR="0068279A" w:rsidRPr="006C595A">
        <w:rPr>
          <w:color w:val="000000"/>
          <w:sz w:val="20"/>
          <w:szCs w:val="20"/>
          <w:lang w:val="en-US"/>
        </w:rPr>
        <w:t>KEY (IDMarka) REFERENCES Marka</w:t>
      </w:r>
      <w:r w:rsidRPr="006C595A">
        <w:rPr>
          <w:color w:val="000000"/>
          <w:sz w:val="20"/>
          <w:szCs w:val="20"/>
          <w:lang w:val="en-US"/>
        </w:rPr>
        <w:t>);</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GO</w:t>
      </w:r>
    </w:p>
    <w:p w:rsidR="00CF3B0C" w:rsidRPr="006C595A" w:rsidRDefault="00CF3B0C" w:rsidP="00915C53">
      <w:pPr>
        <w:widowControl w:val="0"/>
        <w:autoSpaceDE w:val="0"/>
        <w:autoSpaceDN w:val="0"/>
        <w:adjustRightInd w:val="0"/>
        <w:ind w:firstLine="709"/>
        <w:rPr>
          <w:color w:val="000000"/>
          <w:sz w:val="20"/>
          <w:szCs w:val="20"/>
        </w:rPr>
      </w:pPr>
    </w:p>
    <w:p w:rsidR="00CF3B0C" w:rsidRPr="00A33D63" w:rsidRDefault="00CF3B0C" w:rsidP="00915C53">
      <w:pPr>
        <w:widowControl w:val="0"/>
        <w:autoSpaceDE w:val="0"/>
        <w:autoSpaceDN w:val="0"/>
        <w:adjustRightInd w:val="0"/>
        <w:ind w:firstLine="709"/>
        <w:rPr>
          <w:i/>
          <w:iCs/>
          <w:color w:val="000000"/>
          <w:sz w:val="20"/>
          <w:szCs w:val="20"/>
        </w:rPr>
      </w:pPr>
      <w:r w:rsidRPr="00A33D63">
        <w:rPr>
          <w:i/>
          <w:iCs/>
          <w:color w:val="000000"/>
          <w:sz w:val="20"/>
          <w:szCs w:val="20"/>
        </w:rPr>
        <w:t>Состояние единицы (</w:t>
      </w:r>
      <w:r w:rsidRPr="00A33D63">
        <w:rPr>
          <w:i/>
          <w:iCs/>
          <w:color w:val="000000"/>
          <w:sz w:val="20"/>
          <w:szCs w:val="20"/>
          <w:lang w:val="en-US"/>
        </w:rPr>
        <w:t>ConditionUnit</w:t>
      </w:r>
      <w:r w:rsidRPr="00A33D63">
        <w:rPr>
          <w:i/>
          <w:iCs/>
          <w:color w:val="000000"/>
          <w:sz w:val="20"/>
          <w:szCs w:val="20"/>
        </w:rPr>
        <w:t>)</w:t>
      </w:r>
    </w:p>
    <w:p w:rsidR="00F84665" w:rsidRPr="006C595A" w:rsidRDefault="003E4387" w:rsidP="00915C53">
      <w:pPr>
        <w:ind w:firstLine="709"/>
        <w:rPr>
          <w:color w:val="000000"/>
          <w:sz w:val="20"/>
          <w:szCs w:val="20"/>
        </w:rPr>
      </w:pPr>
      <w:r w:rsidRPr="006C595A">
        <w:rPr>
          <w:color w:val="000000"/>
          <w:sz w:val="20"/>
          <w:szCs w:val="20"/>
        </w:rPr>
        <w:t>Таблица содержит данные</w:t>
      </w:r>
      <w:r w:rsidR="00A33D63">
        <w:rPr>
          <w:color w:val="000000"/>
          <w:sz w:val="20"/>
          <w:szCs w:val="20"/>
        </w:rPr>
        <w:t xml:space="preserve"> </w:t>
      </w:r>
      <w:r w:rsidR="00CC3758" w:rsidRPr="006C595A">
        <w:rPr>
          <w:color w:val="000000"/>
          <w:sz w:val="20"/>
          <w:szCs w:val="20"/>
        </w:rPr>
        <w:t xml:space="preserve">обо всех состояниях </w:t>
      </w:r>
      <w:r w:rsidRPr="006C595A">
        <w:rPr>
          <w:color w:val="000000"/>
          <w:sz w:val="20"/>
          <w:szCs w:val="20"/>
        </w:rPr>
        <w:t>автотранспорт</w:t>
      </w:r>
      <w:r w:rsidR="00CC3758" w:rsidRPr="006C595A">
        <w:rPr>
          <w:color w:val="000000"/>
          <w:sz w:val="20"/>
          <w:szCs w:val="20"/>
        </w:rPr>
        <w:t>а</w:t>
      </w:r>
      <w:r w:rsidRPr="006C595A">
        <w:rPr>
          <w:color w:val="000000"/>
          <w:sz w:val="20"/>
          <w:szCs w:val="20"/>
        </w:rPr>
        <w:t>. Каждый автотранспорт имеет уникальный номер, который является первичным ключом отношения. Схема отношения имеет вид: R(</w:t>
      </w:r>
      <w:r w:rsidR="00FB62D2" w:rsidRPr="006C595A">
        <w:rPr>
          <w:color w:val="000000"/>
          <w:sz w:val="20"/>
          <w:szCs w:val="20"/>
          <w:lang w:val="en-US"/>
        </w:rPr>
        <w:t>IDConditionUnit</w:t>
      </w:r>
      <w:r w:rsidRPr="006C595A">
        <w:rPr>
          <w:color w:val="000000"/>
          <w:sz w:val="20"/>
          <w:szCs w:val="20"/>
        </w:rPr>
        <w:t>)={</w:t>
      </w:r>
      <w:r w:rsidR="00FB62D2" w:rsidRPr="006C595A">
        <w:rPr>
          <w:color w:val="000000"/>
          <w:sz w:val="20"/>
          <w:szCs w:val="20"/>
          <w:lang w:val="en-US"/>
        </w:rPr>
        <w:t>IDCondition</w:t>
      </w:r>
      <w:r w:rsidRPr="006C595A">
        <w:rPr>
          <w:color w:val="000000"/>
          <w:sz w:val="20"/>
          <w:szCs w:val="20"/>
        </w:rPr>
        <w:t xml:space="preserve">, </w:t>
      </w:r>
      <w:r w:rsidR="00FB62D2" w:rsidRPr="006C595A">
        <w:rPr>
          <w:color w:val="000000"/>
          <w:sz w:val="20"/>
          <w:szCs w:val="20"/>
          <w:lang w:val="en-US"/>
        </w:rPr>
        <w:t>IDTransport</w:t>
      </w:r>
      <w:r w:rsidRPr="006C595A">
        <w:rPr>
          <w:color w:val="000000"/>
          <w:sz w:val="20"/>
          <w:szCs w:val="20"/>
        </w:rPr>
        <w:t xml:space="preserve">, </w:t>
      </w:r>
      <w:r w:rsidR="00FB62D2" w:rsidRPr="006C595A">
        <w:rPr>
          <w:color w:val="000000"/>
          <w:sz w:val="20"/>
          <w:szCs w:val="20"/>
          <w:lang w:val="en-US"/>
        </w:rPr>
        <w:t>Working</w:t>
      </w:r>
      <w:r w:rsidRPr="006C595A">
        <w:rPr>
          <w:color w:val="000000"/>
          <w:sz w:val="20"/>
          <w:szCs w:val="20"/>
        </w:rPr>
        <w:t xml:space="preserve">, </w:t>
      </w:r>
      <w:r w:rsidR="00FB62D2" w:rsidRPr="006C595A">
        <w:rPr>
          <w:color w:val="000000"/>
          <w:sz w:val="20"/>
          <w:szCs w:val="20"/>
          <w:lang w:val="en-US"/>
        </w:rPr>
        <w:t>Beginning</w:t>
      </w:r>
      <w:r w:rsidR="00FB62D2" w:rsidRPr="006C595A">
        <w:rPr>
          <w:color w:val="000000"/>
          <w:sz w:val="20"/>
          <w:szCs w:val="20"/>
        </w:rPr>
        <w:t xml:space="preserve">, </w:t>
      </w:r>
      <w:r w:rsidR="00FB62D2" w:rsidRPr="006C595A">
        <w:rPr>
          <w:color w:val="000000"/>
          <w:sz w:val="20"/>
          <w:szCs w:val="20"/>
          <w:lang w:val="en-US"/>
        </w:rPr>
        <w:t>Theend</w:t>
      </w:r>
      <w:r w:rsidRPr="006C595A">
        <w:rPr>
          <w:color w:val="000000"/>
          <w:sz w:val="20"/>
          <w:szCs w:val="20"/>
        </w:rPr>
        <w:t>}, что</w:t>
      </w:r>
      <w:r w:rsidR="00A33D63">
        <w:rPr>
          <w:color w:val="000000"/>
          <w:sz w:val="20"/>
          <w:szCs w:val="20"/>
        </w:rPr>
        <w:t xml:space="preserve"> </w:t>
      </w:r>
      <w:r w:rsidRPr="006C595A">
        <w:rPr>
          <w:color w:val="000000"/>
          <w:sz w:val="20"/>
          <w:szCs w:val="20"/>
        </w:rPr>
        <w:t>аналогично R(</w:t>
      </w:r>
      <w:r w:rsidR="001A1E75" w:rsidRPr="006C595A">
        <w:rPr>
          <w:color w:val="000000"/>
          <w:sz w:val="20"/>
          <w:szCs w:val="20"/>
        </w:rPr>
        <w:t>Уникальный номер работы</w:t>
      </w:r>
      <w:r w:rsidRPr="006C595A">
        <w:rPr>
          <w:color w:val="000000"/>
          <w:sz w:val="20"/>
          <w:szCs w:val="20"/>
        </w:rPr>
        <w:t>)={</w:t>
      </w:r>
      <w:r w:rsidR="001A1E75" w:rsidRPr="006C595A">
        <w:rPr>
          <w:color w:val="000000"/>
          <w:sz w:val="20"/>
          <w:szCs w:val="20"/>
        </w:rPr>
        <w:t>Уникальный номер единицы автотранспорта</w:t>
      </w:r>
      <w:r w:rsidRPr="006C595A">
        <w:rPr>
          <w:color w:val="000000"/>
          <w:sz w:val="20"/>
          <w:szCs w:val="20"/>
        </w:rPr>
        <w:t xml:space="preserve">, </w:t>
      </w:r>
      <w:r w:rsidR="001A1E75" w:rsidRPr="006C595A">
        <w:rPr>
          <w:color w:val="000000"/>
          <w:sz w:val="20"/>
          <w:szCs w:val="20"/>
        </w:rPr>
        <w:t>Уникальный номер состояния единицы</w:t>
      </w:r>
      <w:r w:rsidRPr="006C595A">
        <w:rPr>
          <w:color w:val="000000"/>
          <w:sz w:val="20"/>
          <w:szCs w:val="20"/>
        </w:rPr>
        <w:t xml:space="preserve">, </w:t>
      </w:r>
      <w:r w:rsidR="001A1E75" w:rsidRPr="006C595A">
        <w:rPr>
          <w:color w:val="000000"/>
          <w:sz w:val="20"/>
          <w:szCs w:val="20"/>
        </w:rPr>
        <w:t>Описание работы</w:t>
      </w:r>
      <w:r w:rsidRPr="006C595A">
        <w:rPr>
          <w:color w:val="000000"/>
          <w:sz w:val="20"/>
          <w:szCs w:val="20"/>
        </w:rPr>
        <w:t xml:space="preserve">, </w:t>
      </w:r>
      <w:r w:rsidR="001A1E75" w:rsidRPr="006C595A">
        <w:rPr>
          <w:color w:val="000000"/>
          <w:sz w:val="20"/>
          <w:szCs w:val="20"/>
        </w:rPr>
        <w:t>Начало состояния, Конец состояния</w:t>
      </w:r>
      <w:r w:rsidRPr="006C595A">
        <w:rPr>
          <w:color w:val="000000"/>
          <w:sz w:val="20"/>
          <w:szCs w:val="20"/>
        </w:rPr>
        <w:t xml:space="preserve">}. Внешними ключами являются </w:t>
      </w:r>
      <w:r w:rsidR="001A1E75" w:rsidRPr="006C595A">
        <w:rPr>
          <w:color w:val="000000"/>
          <w:sz w:val="20"/>
          <w:szCs w:val="20"/>
          <w:lang w:val="en-US"/>
        </w:rPr>
        <w:t>IDCondition</w:t>
      </w:r>
      <w:r w:rsidR="00563B5E" w:rsidRPr="006C595A">
        <w:rPr>
          <w:color w:val="000000"/>
          <w:sz w:val="20"/>
          <w:szCs w:val="20"/>
        </w:rPr>
        <w:t xml:space="preserve"> </w:t>
      </w:r>
      <w:r w:rsidRPr="006C595A">
        <w:rPr>
          <w:color w:val="000000"/>
          <w:sz w:val="20"/>
          <w:szCs w:val="20"/>
        </w:rPr>
        <w:t>(</w:t>
      </w:r>
      <w:r w:rsidR="001A1E75" w:rsidRPr="006C595A">
        <w:rPr>
          <w:color w:val="000000"/>
          <w:sz w:val="20"/>
          <w:szCs w:val="20"/>
        </w:rPr>
        <w:t>Уникальный номер состояния единицы</w:t>
      </w:r>
      <w:r w:rsidRPr="006C595A">
        <w:rPr>
          <w:color w:val="000000"/>
          <w:sz w:val="20"/>
          <w:szCs w:val="20"/>
        </w:rPr>
        <w:t xml:space="preserve">), </w:t>
      </w:r>
      <w:r w:rsidR="001A1E75" w:rsidRPr="006C595A">
        <w:rPr>
          <w:color w:val="000000"/>
          <w:sz w:val="20"/>
          <w:szCs w:val="20"/>
          <w:lang w:val="en-US"/>
        </w:rPr>
        <w:t>IDTransport</w:t>
      </w:r>
      <w:r w:rsidR="001A1E75" w:rsidRPr="006C595A">
        <w:rPr>
          <w:color w:val="000000"/>
          <w:sz w:val="20"/>
          <w:szCs w:val="20"/>
        </w:rPr>
        <w:t xml:space="preserve"> </w:t>
      </w:r>
      <w:r w:rsidRPr="006C595A">
        <w:rPr>
          <w:color w:val="000000"/>
          <w:sz w:val="20"/>
          <w:szCs w:val="20"/>
        </w:rPr>
        <w:t>(</w:t>
      </w:r>
      <w:r w:rsidR="001A1E75" w:rsidRPr="006C595A">
        <w:rPr>
          <w:color w:val="000000"/>
          <w:sz w:val="20"/>
          <w:szCs w:val="20"/>
        </w:rPr>
        <w:t>Уникальный номер единицы автотранспорта</w:t>
      </w:r>
      <w:r w:rsidRPr="006C595A">
        <w:rPr>
          <w:color w:val="000000"/>
          <w:sz w:val="20"/>
          <w:szCs w:val="20"/>
        </w:rPr>
        <w:t xml:space="preserve">). </w:t>
      </w:r>
      <w:r w:rsidR="00F84665" w:rsidRPr="006C595A">
        <w:rPr>
          <w:color w:val="000000"/>
          <w:sz w:val="20"/>
          <w:szCs w:val="20"/>
        </w:rPr>
        <w:t xml:space="preserve">Атрибут </w:t>
      </w:r>
      <w:r w:rsidR="00563B5E" w:rsidRPr="006C595A">
        <w:rPr>
          <w:color w:val="000000"/>
          <w:sz w:val="20"/>
          <w:szCs w:val="20"/>
          <w:lang w:val="en-US"/>
        </w:rPr>
        <w:t>IDConditionUnit</w:t>
      </w:r>
      <w:r w:rsidR="00563B5E" w:rsidRPr="006C595A">
        <w:rPr>
          <w:color w:val="000000"/>
          <w:sz w:val="20"/>
          <w:szCs w:val="20"/>
        </w:rPr>
        <w:t xml:space="preserve"> </w:t>
      </w:r>
      <w:r w:rsidR="00F84665" w:rsidRPr="006C595A">
        <w:rPr>
          <w:color w:val="000000"/>
          <w:sz w:val="20"/>
          <w:szCs w:val="20"/>
        </w:rPr>
        <w:t>(</w:t>
      </w:r>
      <w:r w:rsidR="00563B5E" w:rsidRPr="006C595A">
        <w:rPr>
          <w:color w:val="000000"/>
          <w:sz w:val="20"/>
          <w:szCs w:val="20"/>
        </w:rPr>
        <w:t>Уникальный номер работы</w:t>
      </w:r>
      <w:r w:rsidR="00F84665" w:rsidRPr="006C595A">
        <w:rPr>
          <w:color w:val="000000"/>
          <w:sz w:val="20"/>
          <w:szCs w:val="20"/>
        </w:rPr>
        <w:t xml:space="preserve">) должен быть уникален и не равным </w:t>
      </w:r>
      <w:r w:rsidR="00B47B97" w:rsidRPr="006C595A">
        <w:rPr>
          <w:color w:val="000000"/>
          <w:sz w:val="20"/>
          <w:szCs w:val="20"/>
          <w:lang w:val="en-US"/>
        </w:rPr>
        <w:t>NULL</w:t>
      </w:r>
      <w:r w:rsidR="00F84665" w:rsidRPr="006C595A">
        <w:rPr>
          <w:color w:val="000000"/>
          <w:sz w:val="20"/>
          <w:szCs w:val="20"/>
        </w:rPr>
        <w:t xml:space="preserve">, т.к. является первичным ключом. Атрибут </w:t>
      </w:r>
      <w:r w:rsidR="00563B5E" w:rsidRPr="006C595A">
        <w:rPr>
          <w:color w:val="000000"/>
          <w:sz w:val="20"/>
          <w:szCs w:val="20"/>
          <w:lang w:val="en-US"/>
        </w:rPr>
        <w:t>IDCondition</w:t>
      </w:r>
      <w:r w:rsidR="00563B5E" w:rsidRPr="006C595A">
        <w:rPr>
          <w:color w:val="000000"/>
          <w:sz w:val="20"/>
          <w:szCs w:val="20"/>
        </w:rPr>
        <w:t xml:space="preserve"> </w:t>
      </w:r>
      <w:r w:rsidR="00F84665" w:rsidRPr="006C595A">
        <w:rPr>
          <w:color w:val="000000"/>
          <w:sz w:val="20"/>
          <w:szCs w:val="20"/>
        </w:rPr>
        <w:t xml:space="preserve">должен быть уникальным и не быть равным </w:t>
      </w:r>
      <w:r w:rsidR="00B47B97" w:rsidRPr="006C595A">
        <w:rPr>
          <w:color w:val="000000"/>
          <w:sz w:val="20"/>
          <w:szCs w:val="20"/>
          <w:lang w:val="en-US"/>
        </w:rPr>
        <w:t>NULL</w:t>
      </w:r>
      <w:r w:rsidR="00F84665" w:rsidRPr="006C595A">
        <w:rPr>
          <w:color w:val="000000"/>
          <w:sz w:val="20"/>
          <w:szCs w:val="20"/>
        </w:rPr>
        <w:t xml:space="preserve">, т.к. является внешним ключом отношения. Атрибут </w:t>
      </w:r>
      <w:r w:rsidR="00563B5E" w:rsidRPr="006C595A">
        <w:rPr>
          <w:color w:val="000000"/>
          <w:sz w:val="20"/>
          <w:szCs w:val="20"/>
          <w:lang w:val="en-US"/>
        </w:rPr>
        <w:t>IDTransport</w:t>
      </w:r>
      <w:r w:rsidR="00563B5E" w:rsidRPr="006C595A">
        <w:rPr>
          <w:color w:val="000000"/>
          <w:sz w:val="20"/>
          <w:szCs w:val="20"/>
        </w:rPr>
        <w:t xml:space="preserve"> </w:t>
      </w:r>
      <w:r w:rsidR="00F84665" w:rsidRPr="006C595A">
        <w:rPr>
          <w:color w:val="000000"/>
          <w:sz w:val="20"/>
          <w:szCs w:val="20"/>
        </w:rPr>
        <w:t xml:space="preserve">должен быть уникальным и не быть равным </w:t>
      </w:r>
      <w:r w:rsidR="00B47B97" w:rsidRPr="006C595A">
        <w:rPr>
          <w:color w:val="000000"/>
          <w:sz w:val="20"/>
          <w:szCs w:val="20"/>
          <w:lang w:val="en-US"/>
        </w:rPr>
        <w:t>NULL</w:t>
      </w:r>
      <w:r w:rsidR="00F84665" w:rsidRPr="006C595A">
        <w:rPr>
          <w:color w:val="000000"/>
          <w:sz w:val="20"/>
          <w:szCs w:val="20"/>
        </w:rPr>
        <w:t>, т.к. является внешним ключом отношения.</w:t>
      </w:r>
      <w:r w:rsidR="00563B5E" w:rsidRPr="006C595A">
        <w:rPr>
          <w:color w:val="000000"/>
          <w:sz w:val="20"/>
          <w:szCs w:val="20"/>
        </w:rPr>
        <w:t xml:space="preserve"> </w:t>
      </w:r>
      <w:r w:rsidR="00F84665" w:rsidRPr="006C595A">
        <w:rPr>
          <w:color w:val="000000"/>
          <w:sz w:val="20"/>
          <w:szCs w:val="20"/>
        </w:rPr>
        <w:t xml:space="preserve">Размер поля </w:t>
      </w:r>
      <w:r w:rsidR="00563B5E" w:rsidRPr="006C595A">
        <w:rPr>
          <w:color w:val="000000"/>
          <w:sz w:val="20"/>
          <w:szCs w:val="20"/>
          <w:lang w:val="en-US"/>
        </w:rPr>
        <w:t>Working</w:t>
      </w:r>
      <w:r w:rsidR="00563B5E" w:rsidRPr="006C595A">
        <w:rPr>
          <w:color w:val="000000"/>
          <w:sz w:val="20"/>
          <w:szCs w:val="20"/>
        </w:rPr>
        <w:t xml:space="preserve"> </w:t>
      </w:r>
      <w:r w:rsidR="00F84665" w:rsidRPr="006C595A">
        <w:rPr>
          <w:color w:val="000000"/>
          <w:sz w:val="20"/>
          <w:szCs w:val="20"/>
        </w:rPr>
        <w:t xml:space="preserve">должен содержать символьные значения и максимальный среднестатистический размер атрибута должен </w:t>
      </w:r>
      <w:r w:rsidR="00B47B97" w:rsidRPr="006C595A">
        <w:rPr>
          <w:color w:val="000000"/>
          <w:sz w:val="20"/>
          <w:szCs w:val="20"/>
        </w:rPr>
        <w:t>равен</w:t>
      </w:r>
      <w:r w:rsidR="00F84665" w:rsidRPr="006C595A">
        <w:rPr>
          <w:color w:val="000000"/>
          <w:sz w:val="20"/>
          <w:szCs w:val="20"/>
        </w:rPr>
        <w:t xml:space="preserve"> </w:t>
      </w:r>
      <w:r w:rsidR="000E513E" w:rsidRPr="006C595A">
        <w:rPr>
          <w:color w:val="000000"/>
          <w:sz w:val="20"/>
          <w:szCs w:val="20"/>
        </w:rPr>
        <w:t>200</w:t>
      </w:r>
      <w:r w:rsidR="00F84665" w:rsidRPr="006C595A">
        <w:rPr>
          <w:color w:val="000000"/>
          <w:sz w:val="20"/>
          <w:szCs w:val="20"/>
        </w:rPr>
        <w:t xml:space="preserve"> символов</w:t>
      </w:r>
      <w:r w:rsidR="000E513E" w:rsidRPr="006C595A">
        <w:rPr>
          <w:color w:val="000000"/>
          <w:sz w:val="20"/>
          <w:szCs w:val="20"/>
        </w:rPr>
        <w:t xml:space="preserve"> (например, "покраска переднего левого крыла; покраска крыши а/м; покраска передней левой двери; подготовка к покраске и покраска передней левой стойки; чистка хромированных деталей")</w:t>
      </w:r>
      <w:r w:rsidR="00F84665" w:rsidRPr="006C595A">
        <w:rPr>
          <w:color w:val="000000"/>
          <w:sz w:val="20"/>
          <w:szCs w:val="20"/>
        </w:rPr>
        <w:t>, следовательно, принимая во внимание необходимость избыточности размера поля порядка 50</w:t>
      </w:r>
      <w:r w:rsidR="000E513E" w:rsidRPr="006C595A">
        <w:rPr>
          <w:color w:val="000000"/>
          <w:sz w:val="20"/>
          <w:szCs w:val="20"/>
        </w:rPr>
        <w:t xml:space="preserve"> символов</w:t>
      </w:r>
      <w:r w:rsidR="00F84665" w:rsidRPr="006C595A">
        <w:rPr>
          <w:color w:val="000000"/>
          <w:sz w:val="20"/>
          <w:szCs w:val="20"/>
        </w:rPr>
        <w:t xml:space="preserve">, имеем размер поля </w:t>
      </w:r>
      <w:r w:rsidR="00563B5E" w:rsidRPr="006C595A">
        <w:rPr>
          <w:color w:val="000000"/>
          <w:sz w:val="20"/>
          <w:szCs w:val="20"/>
          <w:lang w:val="en-US"/>
        </w:rPr>
        <w:t>Working</w:t>
      </w:r>
      <w:r w:rsidR="00563B5E" w:rsidRPr="006C595A">
        <w:rPr>
          <w:color w:val="000000"/>
          <w:sz w:val="20"/>
          <w:szCs w:val="20"/>
        </w:rPr>
        <w:t xml:space="preserve"> </w:t>
      </w:r>
      <w:r w:rsidR="00F84665" w:rsidRPr="006C595A">
        <w:rPr>
          <w:color w:val="000000"/>
          <w:sz w:val="20"/>
          <w:szCs w:val="20"/>
        </w:rPr>
        <w:t>типа</w:t>
      </w:r>
      <w:r w:rsidR="00A33D63">
        <w:rPr>
          <w:color w:val="000000"/>
          <w:sz w:val="20"/>
          <w:szCs w:val="20"/>
        </w:rPr>
        <w:t xml:space="preserve"> </w:t>
      </w:r>
      <w:r w:rsidR="00F84665" w:rsidRPr="006C595A">
        <w:rPr>
          <w:color w:val="000000"/>
          <w:sz w:val="20"/>
          <w:szCs w:val="20"/>
          <w:lang w:val="en-US"/>
        </w:rPr>
        <w:t>VARCHAR</w:t>
      </w:r>
      <w:r w:rsidR="00F84665" w:rsidRPr="006C595A">
        <w:rPr>
          <w:color w:val="000000"/>
          <w:sz w:val="20"/>
          <w:szCs w:val="20"/>
        </w:rPr>
        <w:t xml:space="preserve"> равным </w:t>
      </w:r>
      <w:r w:rsidR="00563B5E" w:rsidRPr="006C595A">
        <w:rPr>
          <w:color w:val="000000"/>
          <w:sz w:val="20"/>
          <w:szCs w:val="20"/>
        </w:rPr>
        <w:t>250</w:t>
      </w:r>
      <w:r w:rsidR="00F84665" w:rsidRPr="006C595A">
        <w:rPr>
          <w:color w:val="000000"/>
          <w:sz w:val="20"/>
          <w:szCs w:val="20"/>
        </w:rPr>
        <w:t xml:space="preserve">. </w:t>
      </w:r>
      <w:r w:rsidR="00563B5E" w:rsidRPr="006C595A">
        <w:rPr>
          <w:color w:val="000000"/>
          <w:sz w:val="20"/>
          <w:szCs w:val="20"/>
        </w:rPr>
        <w:t>П</w:t>
      </w:r>
      <w:r w:rsidR="00F84665" w:rsidRPr="006C595A">
        <w:rPr>
          <w:color w:val="000000"/>
          <w:sz w:val="20"/>
          <w:szCs w:val="20"/>
        </w:rPr>
        <w:t xml:space="preserve">оля </w:t>
      </w:r>
      <w:r w:rsidR="00563B5E" w:rsidRPr="006C595A">
        <w:rPr>
          <w:color w:val="000000"/>
          <w:sz w:val="20"/>
          <w:szCs w:val="20"/>
          <w:lang w:val="en-US"/>
        </w:rPr>
        <w:t>Beginning</w:t>
      </w:r>
      <w:r w:rsidR="00A33D63">
        <w:rPr>
          <w:color w:val="000000"/>
          <w:sz w:val="20"/>
          <w:szCs w:val="20"/>
        </w:rPr>
        <w:t xml:space="preserve"> </w:t>
      </w:r>
      <w:r w:rsidR="00563B5E" w:rsidRPr="006C595A">
        <w:rPr>
          <w:color w:val="000000"/>
          <w:sz w:val="20"/>
          <w:szCs w:val="20"/>
        </w:rPr>
        <w:t xml:space="preserve">и </w:t>
      </w:r>
      <w:r w:rsidR="00563B5E" w:rsidRPr="006C595A">
        <w:rPr>
          <w:color w:val="000000"/>
          <w:sz w:val="20"/>
          <w:szCs w:val="20"/>
          <w:lang w:val="en-US"/>
        </w:rPr>
        <w:t>Theend</w:t>
      </w:r>
      <w:r w:rsidR="00563B5E" w:rsidRPr="006C595A">
        <w:rPr>
          <w:color w:val="000000"/>
          <w:sz w:val="20"/>
          <w:szCs w:val="20"/>
        </w:rPr>
        <w:t xml:space="preserve"> должны содержать даты постановки автотранспорта на ремонт и снятие с него, следовательно</w:t>
      </w:r>
      <w:r w:rsidR="000E513E" w:rsidRPr="006C595A">
        <w:rPr>
          <w:color w:val="000000"/>
          <w:sz w:val="20"/>
          <w:szCs w:val="20"/>
        </w:rPr>
        <w:t>,</w:t>
      </w:r>
      <w:r w:rsidR="00563B5E" w:rsidRPr="006C595A">
        <w:rPr>
          <w:color w:val="000000"/>
          <w:sz w:val="20"/>
          <w:szCs w:val="20"/>
        </w:rPr>
        <w:t xml:space="preserve"> типы этих полей определим</w:t>
      </w:r>
      <w:r w:rsidR="00F84665" w:rsidRPr="006C595A">
        <w:rPr>
          <w:color w:val="000000"/>
          <w:sz w:val="20"/>
          <w:szCs w:val="20"/>
        </w:rPr>
        <w:t xml:space="preserve"> </w:t>
      </w:r>
      <w:r w:rsidR="00563B5E" w:rsidRPr="006C595A">
        <w:rPr>
          <w:color w:val="000000"/>
          <w:sz w:val="20"/>
          <w:szCs w:val="20"/>
        </w:rPr>
        <w:t>как</w:t>
      </w:r>
      <w:r w:rsidR="00A33D63">
        <w:rPr>
          <w:color w:val="000000"/>
          <w:sz w:val="20"/>
          <w:szCs w:val="20"/>
        </w:rPr>
        <w:t xml:space="preserve"> </w:t>
      </w:r>
      <w:r w:rsidR="00563B5E" w:rsidRPr="006C595A">
        <w:rPr>
          <w:color w:val="000000"/>
          <w:sz w:val="20"/>
          <w:szCs w:val="20"/>
          <w:lang w:val="en-US"/>
        </w:rPr>
        <w:t>DateTime</w:t>
      </w:r>
      <w:r w:rsidR="00563B5E" w:rsidRPr="006C595A">
        <w:rPr>
          <w:color w:val="000000"/>
          <w:sz w:val="20"/>
          <w:szCs w:val="20"/>
        </w:rPr>
        <w:t xml:space="preserve"> </w:t>
      </w:r>
      <w:r w:rsidR="00F84665" w:rsidRPr="006C595A">
        <w:rPr>
          <w:color w:val="000000"/>
          <w:sz w:val="20"/>
          <w:szCs w:val="20"/>
        </w:rPr>
        <w:t xml:space="preserve">(см. Таблица </w:t>
      </w:r>
      <w:r w:rsidR="00220718" w:rsidRPr="006C595A">
        <w:rPr>
          <w:color w:val="000000"/>
          <w:sz w:val="20"/>
          <w:szCs w:val="20"/>
        </w:rPr>
        <w:t>7</w:t>
      </w:r>
      <w:r w:rsidR="00F84665" w:rsidRPr="006C595A">
        <w:rPr>
          <w:color w:val="000000"/>
          <w:sz w:val="20"/>
          <w:szCs w:val="20"/>
        </w:rPr>
        <w:t>).</w:t>
      </w:r>
    </w:p>
    <w:p w:rsidR="00915C53" w:rsidRDefault="00915C53" w:rsidP="00915C53">
      <w:pPr>
        <w:ind w:firstLine="709"/>
        <w:rPr>
          <w:color w:val="000000"/>
          <w:sz w:val="20"/>
          <w:szCs w:val="20"/>
        </w:rPr>
      </w:pPr>
    </w:p>
    <w:p w:rsidR="00F84665" w:rsidRPr="006C595A" w:rsidRDefault="00F84665" w:rsidP="00915C53">
      <w:pPr>
        <w:ind w:firstLine="709"/>
        <w:rPr>
          <w:color w:val="000000"/>
          <w:sz w:val="20"/>
          <w:szCs w:val="20"/>
        </w:rPr>
      </w:pPr>
      <w:r w:rsidRPr="006C595A">
        <w:rPr>
          <w:color w:val="000000"/>
          <w:sz w:val="20"/>
          <w:szCs w:val="20"/>
        </w:rPr>
        <w:t xml:space="preserve">Таблица </w:t>
      </w:r>
      <w:r w:rsidR="00220718" w:rsidRPr="006C595A">
        <w:rPr>
          <w:color w:val="000000"/>
          <w:sz w:val="20"/>
          <w:szCs w:val="20"/>
        </w:rPr>
        <w:t>7</w:t>
      </w:r>
      <w:r w:rsidRPr="006C595A">
        <w:rPr>
          <w:color w:val="000000"/>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0"/>
        <w:gridCol w:w="1767"/>
        <w:gridCol w:w="1322"/>
        <w:gridCol w:w="885"/>
        <w:gridCol w:w="2320"/>
      </w:tblGrid>
      <w:tr w:rsidR="003E4387" w:rsidRPr="00A33D63" w:rsidTr="00A33D63">
        <w:trPr>
          <w:trHeight w:val="234"/>
          <w:jc w:val="center"/>
        </w:trPr>
        <w:tc>
          <w:tcPr>
            <w:tcW w:w="2810" w:type="dxa"/>
          </w:tcPr>
          <w:p w:rsidR="003E4387" w:rsidRPr="00A33D63" w:rsidRDefault="003E4387" w:rsidP="00915C53">
            <w:pPr>
              <w:pStyle w:val="afa"/>
            </w:pPr>
            <w:r w:rsidRPr="00A33D63">
              <w:t>Название атрибута</w:t>
            </w:r>
          </w:p>
        </w:tc>
        <w:tc>
          <w:tcPr>
            <w:tcW w:w="1767" w:type="dxa"/>
          </w:tcPr>
          <w:p w:rsidR="003E4387" w:rsidRPr="00A33D63" w:rsidRDefault="003E4387" w:rsidP="00915C53">
            <w:pPr>
              <w:pStyle w:val="afa"/>
            </w:pPr>
            <w:r w:rsidRPr="00A33D63">
              <w:t>Имя поля</w:t>
            </w:r>
          </w:p>
        </w:tc>
        <w:tc>
          <w:tcPr>
            <w:tcW w:w="1322" w:type="dxa"/>
          </w:tcPr>
          <w:p w:rsidR="003E4387" w:rsidRPr="00A33D63" w:rsidRDefault="003E4387" w:rsidP="00915C53">
            <w:pPr>
              <w:pStyle w:val="afa"/>
            </w:pPr>
            <w:r w:rsidRPr="00A33D63">
              <w:t>Тип поля</w:t>
            </w:r>
          </w:p>
        </w:tc>
        <w:tc>
          <w:tcPr>
            <w:tcW w:w="885" w:type="dxa"/>
          </w:tcPr>
          <w:p w:rsidR="003E4387" w:rsidRPr="00A33D63" w:rsidRDefault="003E4387" w:rsidP="00915C53">
            <w:pPr>
              <w:pStyle w:val="afa"/>
            </w:pPr>
            <w:r w:rsidRPr="00A33D63">
              <w:t>Размер</w:t>
            </w:r>
          </w:p>
        </w:tc>
        <w:tc>
          <w:tcPr>
            <w:tcW w:w="2320" w:type="dxa"/>
          </w:tcPr>
          <w:p w:rsidR="003E4387" w:rsidRPr="00A33D63" w:rsidRDefault="003E4387" w:rsidP="00915C53">
            <w:pPr>
              <w:pStyle w:val="afa"/>
            </w:pPr>
            <w:r w:rsidRPr="00A33D63">
              <w:t>Ограничения</w:t>
            </w:r>
          </w:p>
        </w:tc>
      </w:tr>
      <w:tr w:rsidR="003E4387" w:rsidRPr="00A33D63" w:rsidTr="00A33D63">
        <w:trPr>
          <w:trHeight w:val="483"/>
          <w:jc w:val="center"/>
        </w:trPr>
        <w:tc>
          <w:tcPr>
            <w:tcW w:w="2810" w:type="dxa"/>
          </w:tcPr>
          <w:p w:rsidR="003E4387" w:rsidRPr="00A33D63" w:rsidRDefault="003E4387" w:rsidP="00915C53">
            <w:pPr>
              <w:pStyle w:val="afa"/>
            </w:pPr>
            <w:r w:rsidRPr="00A33D63">
              <w:t xml:space="preserve">Уникальный номер </w:t>
            </w:r>
            <w:r w:rsidR="00FB62D2" w:rsidRPr="00A33D63">
              <w:t>работы</w:t>
            </w:r>
          </w:p>
        </w:tc>
        <w:tc>
          <w:tcPr>
            <w:tcW w:w="1767" w:type="dxa"/>
          </w:tcPr>
          <w:p w:rsidR="003E4387" w:rsidRPr="00A33D63" w:rsidRDefault="00FB62D2" w:rsidP="00915C53">
            <w:pPr>
              <w:pStyle w:val="afa"/>
            </w:pPr>
            <w:r w:rsidRPr="00A33D63">
              <w:rPr>
                <w:lang w:val="en-US"/>
              </w:rPr>
              <w:t>IDConditionUnit</w:t>
            </w:r>
          </w:p>
        </w:tc>
        <w:tc>
          <w:tcPr>
            <w:tcW w:w="1322" w:type="dxa"/>
          </w:tcPr>
          <w:p w:rsidR="003E4387" w:rsidRPr="00A33D63" w:rsidRDefault="003E4387" w:rsidP="00915C53">
            <w:pPr>
              <w:pStyle w:val="afa"/>
            </w:pPr>
            <w:r w:rsidRPr="00A33D63">
              <w:rPr>
                <w:lang w:val="en-US"/>
              </w:rPr>
              <w:t>INT</w:t>
            </w:r>
          </w:p>
        </w:tc>
        <w:tc>
          <w:tcPr>
            <w:tcW w:w="885" w:type="dxa"/>
          </w:tcPr>
          <w:p w:rsidR="003E4387" w:rsidRPr="00A33D63" w:rsidRDefault="003E4387" w:rsidP="00915C53">
            <w:pPr>
              <w:pStyle w:val="afa"/>
            </w:pPr>
          </w:p>
        </w:tc>
        <w:tc>
          <w:tcPr>
            <w:tcW w:w="2320" w:type="dxa"/>
          </w:tcPr>
          <w:p w:rsidR="003E4387" w:rsidRPr="00A33D63" w:rsidRDefault="003E4387" w:rsidP="00915C53">
            <w:pPr>
              <w:pStyle w:val="afa"/>
              <w:rPr>
                <w:lang w:val="en-US"/>
              </w:rPr>
            </w:pPr>
            <w:r w:rsidRPr="00A33D63">
              <w:rPr>
                <w:lang w:val="en-US"/>
              </w:rPr>
              <w:t>NOT</w:t>
            </w:r>
            <w:r w:rsidRPr="00A33D63">
              <w:t xml:space="preserve"> </w:t>
            </w:r>
            <w:r w:rsidRPr="00A33D63">
              <w:rPr>
                <w:lang w:val="en-US"/>
              </w:rPr>
              <w:t>NULL</w:t>
            </w:r>
            <w:r w:rsidR="005D4623" w:rsidRPr="00A33D63">
              <w:t xml:space="preserve">, </w:t>
            </w:r>
            <w:r w:rsidR="005D4623" w:rsidRPr="00A33D63">
              <w:rPr>
                <w:lang w:val="en-US"/>
              </w:rPr>
              <w:t>PRIMARY KEY</w:t>
            </w:r>
          </w:p>
        </w:tc>
      </w:tr>
      <w:tr w:rsidR="003E4387" w:rsidRPr="00A33D63" w:rsidTr="00A33D63">
        <w:trPr>
          <w:trHeight w:val="483"/>
          <w:jc w:val="center"/>
        </w:trPr>
        <w:tc>
          <w:tcPr>
            <w:tcW w:w="2810" w:type="dxa"/>
          </w:tcPr>
          <w:p w:rsidR="003E4387" w:rsidRPr="00A33D63" w:rsidRDefault="003E4387" w:rsidP="00915C53">
            <w:pPr>
              <w:pStyle w:val="afa"/>
            </w:pPr>
            <w:r w:rsidRPr="00A33D63">
              <w:t xml:space="preserve">Уникальный номер </w:t>
            </w:r>
            <w:r w:rsidR="00FB62D2" w:rsidRPr="00A33D63">
              <w:t>состояния единицы</w:t>
            </w:r>
          </w:p>
        </w:tc>
        <w:tc>
          <w:tcPr>
            <w:tcW w:w="1767" w:type="dxa"/>
          </w:tcPr>
          <w:p w:rsidR="003E4387" w:rsidRPr="00A33D63" w:rsidRDefault="00FB62D2" w:rsidP="00915C53">
            <w:pPr>
              <w:pStyle w:val="afa"/>
              <w:rPr>
                <w:lang w:val="en-US"/>
              </w:rPr>
            </w:pPr>
            <w:r w:rsidRPr="00A33D63">
              <w:rPr>
                <w:lang w:val="en-US"/>
              </w:rPr>
              <w:t>IDCondition</w:t>
            </w:r>
          </w:p>
        </w:tc>
        <w:tc>
          <w:tcPr>
            <w:tcW w:w="1322" w:type="dxa"/>
          </w:tcPr>
          <w:p w:rsidR="003E4387" w:rsidRPr="00A33D63" w:rsidRDefault="003E4387" w:rsidP="00915C53">
            <w:pPr>
              <w:pStyle w:val="afa"/>
              <w:rPr>
                <w:lang w:val="en-US"/>
              </w:rPr>
            </w:pPr>
            <w:r w:rsidRPr="00A33D63">
              <w:rPr>
                <w:lang w:val="en-US"/>
              </w:rPr>
              <w:t>INT</w:t>
            </w:r>
          </w:p>
        </w:tc>
        <w:tc>
          <w:tcPr>
            <w:tcW w:w="885" w:type="dxa"/>
          </w:tcPr>
          <w:p w:rsidR="003E4387" w:rsidRPr="00A33D63" w:rsidRDefault="003E4387" w:rsidP="00915C53">
            <w:pPr>
              <w:pStyle w:val="afa"/>
              <w:rPr>
                <w:lang w:val="en-US"/>
              </w:rPr>
            </w:pPr>
          </w:p>
        </w:tc>
        <w:tc>
          <w:tcPr>
            <w:tcW w:w="2320" w:type="dxa"/>
          </w:tcPr>
          <w:p w:rsidR="003E4387" w:rsidRPr="00A33D63" w:rsidRDefault="003E4387" w:rsidP="00915C53">
            <w:pPr>
              <w:pStyle w:val="afa"/>
              <w:rPr>
                <w:lang w:val="en-US"/>
              </w:rPr>
            </w:pPr>
            <w:r w:rsidRPr="00A33D63">
              <w:rPr>
                <w:lang w:val="en-US"/>
              </w:rPr>
              <w:t>NOT NULL</w:t>
            </w:r>
            <w:r w:rsidRPr="00A33D63">
              <w:rPr>
                <w:spacing w:val="-4"/>
                <w:lang w:val="en-US"/>
              </w:rPr>
              <w:t xml:space="preserve">, </w:t>
            </w:r>
            <w:r w:rsidRPr="00A33D63">
              <w:rPr>
                <w:lang w:val="en-US"/>
              </w:rPr>
              <w:t>FOREIGN KEY</w:t>
            </w:r>
          </w:p>
        </w:tc>
      </w:tr>
      <w:tr w:rsidR="00FB62D2" w:rsidRPr="00A33D63" w:rsidTr="00A33D63">
        <w:trPr>
          <w:trHeight w:val="467"/>
          <w:jc w:val="center"/>
        </w:trPr>
        <w:tc>
          <w:tcPr>
            <w:tcW w:w="2810" w:type="dxa"/>
          </w:tcPr>
          <w:p w:rsidR="00FB62D2" w:rsidRPr="00A33D63" w:rsidRDefault="00FB62D2" w:rsidP="00915C53">
            <w:pPr>
              <w:pStyle w:val="afa"/>
              <w:rPr>
                <w:lang w:val="en-US"/>
              </w:rPr>
            </w:pPr>
            <w:r w:rsidRPr="00A33D63">
              <w:t>Уникальный номер единицы автотранспорта</w:t>
            </w:r>
          </w:p>
        </w:tc>
        <w:tc>
          <w:tcPr>
            <w:tcW w:w="1767" w:type="dxa"/>
          </w:tcPr>
          <w:p w:rsidR="00FB62D2" w:rsidRPr="00A33D63" w:rsidRDefault="00FB62D2" w:rsidP="00915C53">
            <w:pPr>
              <w:pStyle w:val="afa"/>
              <w:rPr>
                <w:lang w:val="en-US"/>
              </w:rPr>
            </w:pPr>
            <w:r w:rsidRPr="00A33D63">
              <w:rPr>
                <w:lang w:val="en-US"/>
              </w:rPr>
              <w:t>IDTransport</w:t>
            </w:r>
          </w:p>
        </w:tc>
        <w:tc>
          <w:tcPr>
            <w:tcW w:w="1322" w:type="dxa"/>
          </w:tcPr>
          <w:p w:rsidR="00FB62D2" w:rsidRPr="00A33D63" w:rsidRDefault="00FB62D2" w:rsidP="00915C53">
            <w:pPr>
              <w:pStyle w:val="afa"/>
              <w:rPr>
                <w:lang w:val="en-US"/>
              </w:rPr>
            </w:pPr>
            <w:r w:rsidRPr="00A33D63">
              <w:rPr>
                <w:lang w:val="en-US"/>
              </w:rPr>
              <w:t>INT</w:t>
            </w:r>
          </w:p>
        </w:tc>
        <w:tc>
          <w:tcPr>
            <w:tcW w:w="885" w:type="dxa"/>
          </w:tcPr>
          <w:p w:rsidR="00FB62D2" w:rsidRPr="00A33D63" w:rsidRDefault="00FB62D2" w:rsidP="00915C53">
            <w:pPr>
              <w:pStyle w:val="afa"/>
              <w:rPr>
                <w:lang w:val="en-US"/>
              </w:rPr>
            </w:pPr>
          </w:p>
        </w:tc>
        <w:tc>
          <w:tcPr>
            <w:tcW w:w="2320" w:type="dxa"/>
          </w:tcPr>
          <w:p w:rsidR="00FB62D2" w:rsidRPr="00A33D63" w:rsidRDefault="00FB62D2" w:rsidP="00915C53">
            <w:pPr>
              <w:pStyle w:val="afa"/>
              <w:rPr>
                <w:lang w:val="en-US"/>
              </w:rPr>
            </w:pPr>
            <w:r w:rsidRPr="00A33D63">
              <w:rPr>
                <w:lang w:val="en-US"/>
              </w:rPr>
              <w:t>NOT NULL</w:t>
            </w:r>
            <w:r w:rsidRPr="00A33D63">
              <w:rPr>
                <w:spacing w:val="-4"/>
                <w:lang w:val="en-US"/>
              </w:rPr>
              <w:t xml:space="preserve">, </w:t>
            </w:r>
            <w:r w:rsidRPr="00A33D63">
              <w:rPr>
                <w:lang w:val="en-US"/>
              </w:rPr>
              <w:t>FOREIGN KEY</w:t>
            </w:r>
          </w:p>
        </w:tc>
      </w:tr>
      <w:tr w:rsidR="00FB62D2" w:rsidRPr="00A33D63" w:rsidTr="00A33D63">
        <w:trPr>
          <w:trHeight w:val="234"/>
          <w:jc w:val="center"/>
        </w:trPr>
        <w:tc>
          <w:tcPr>
            <w:tcW w:w="2810" w:type="dxa"/>
          </w:tcPr>
          <w:p w:rsidR="00FB62D2" w:rsidRPr="00A33D63" w:rsidRDefault="00FB62D2" w:rsidP="00915C53">
            <w:pPr>
              <w:pStyle w:val="afa"/>
            </w:pPr>
            <w:r w:rsidRPr="00A33D63">
              <w:t>Описание работы</w:t>
            </w:r>
          </w:p>
        </w:tc>
        <w:tc>
          <w:tcPr>
            <w:tcW w:w="1767" w:type="dxa"/>
          </w:tcPr>
          <w:p w:rsidR="00FB62D2" w:rsidRPr="00A33D63" w:rsidRDefault="00FB62D2" w:rsidP="00915C53">
            <w:pPr>
              <w:pStyle w:val="afa"/>
              <w:rPr>
                <w:lang w:val="en-US"/>
              </w:rPr>
            </w:pPr>
            <w:r w:rsidRPr="00A33D63">
              <w:rPr>
                <w:lang w:val="en-US"/>
              </w:rPr>
              <w:t>Working</w:t>
            </w:r>
          </w:p>
        </w:tc>
        <w:tc>
          <w:tcPr>
            <w:tcW w:w="1322" w:type="dxa"/>
          </w:tcPr>
          <w:p w:rsidR="00FB62D2" w:rsidRPr="00A33D63" w:rsidRDefault="00FB62D2" w:rsidP="00915C53">
            <w:pPr>
              <w:pStyle w:val="afa"/>
            </w:pPr>
            <w:r w:rsidRPr="00A33D63">
              <w:rPr>
                <w:lang w:val="en-US"/>
              </w:rPr>
              <w:t>VARCHAR</w:t>
            </w:r>
          </w:p>
        </w:tc>
        <w:tc>
          <w:tcPr>
            <w:tcW w:w="885" w:type="dxa"/>
          </w:tcPr>
          <w:p w:rsidR="00FB62D2" w:rsidRPr="00A33D63" w:rsidRDefault="00FB62D2" w:rsidP="00915C53">
            <w:pPr>
              <w:pStyle w:val="afa"/>
            </w:pPr>
            <w:r w:rsidRPr="00A33D63">
              <w:t>250</w:t>
            </w:r>
          </w:p>
        </w:tc>
        <w:tc>
          <w:tcPr>
            <w:tcW w:w="2320" w:type="dxa"/>
          </w:tcPr>
          <w:p w:rsidR="00FB62D2" w:rsidRPr="00A33D63" w:rsidRDefault="00FB62D2" w:rsidP="00915C53">
            <w:pPr>
              <w:pStyle w:val="afa"/>
            </w:pPr>
          </w:p>
        </w:tc>
      </w:tr>
      <w:tr w:rsidR="00FB62D2" w:rsidRPr="00A33D63" w:rsidTr="00A33D63">
        <w:trPr>
          <w:trHeight w:val="234"/>
          <w:jc w:val="center"/>
        </w:trPr>
        <w:tc>
          <w:tcPr>
            <w:tcW w:w="2810" w:type="dxa"/>
          </w:tcPr>
          <w:p w:rsidR="00FB62D2" w:rsidRPr="00A33D63" w:rsidRDefault="00FB62D2" w:rsidP="00915C53">
            <w:pPr>
              <w:pStyle w:val="afa"/>
            </w:pPr>
            <w:r w:rsidRPr="00A33D63">
              <w:t>Начало состояния</w:t>
            </w:r>
          </w:p>
        </w:tc>
        <w:tc>
          <w:tcPr>
            <w:tcW w:w="1767" w:type="dxa"/>
          </w:tcPr>
          <w:p w:rsidR="00FB62D2" w:rsidRPr="00A33D63" w:rsidRDefault="00FB62D2" w:rsidP="00915C53">
            <w:pPr>
              <w:pStyle w:val="afa"/>
            </w:pPr>
            <w:r w:rsidRPr="00A33D63">
              <w:rPr>
                <w:lang w:val="en-US"/>
              </w:rPr>
              <w:t xml:space="preserve">Beginning </w:t>
            </w:r>
          </w:p>
        </w:tc>
        <w:tc>
          <w:tcPr>
            <w:tcW w:w="1322" w:type="dxa"/>
          </w:tcPr>
          <w:p w:rsidR="00FB62D2" w:rsidRPr="00A33D63" w:rsidRDefault="00FB62D2" w:rsidP="00915C53">
            <w:pPr>
              <w:pStyle w:val="afa"/>
              <w:rPr>
                <w:lang w:val="en-US"/>
              </w:rPr>
            </w:pPr>
            <w:r w:rsidRPr="00A33D63">
              <w:rPr>
                <w:lang w:val="en-US"/>
              </w:rPr>
              <w:t>DateTime</w:t>
            </w:r>
          </w:p>
        </w:tc>
        <w:tc>
          <w:tcPr>
            <w:tcW w:w="885" w:type="dxa"/>
          </w:tcPr>
          <w:p w:rsidR="00FB62D2" w:rsidRPr="00A33D63" w:rsidRDefault="00FB62D2" w:rsidP="00915C53">
            <w:pPr>
              <w:pStyle w:val="afa"/>
            </w:pPr>
          </w:p>
        </w:tc>
        <w:tc>
          <w:tcPr>
            <w:tcW w:w="2320" w:type="dxa"/>
          </w:tcPr>
          <w:p w:rsidR="00FB62D2" w:rsidRPr="00A33D63" w:rsidRDefault="00FB62D2" w:rsidP="00915C53">
            <w:pPr>
              <w:pStyle w:val="afa"/>
              <w:rPr>
                <w:lang w:val="en-US"/>
              </w:rPr>
            </w:pPr>
          </w:p>
        </w:tc>
      </w:tr>
      <w:tr w:rsidR="00FB62D2" w:rsidRPr="00A33D63" w:rsidTr="00A33D63">
        <w:trPr>
          <w:trHeight w:val="249"/>
          <w:jc w:val="center"/>
        </w:trPr>
        <w:tc>
          <w:tcPr>
            <w:tcW w:w="2810" w:type="dxa"/>
          </w:tcPr>
          <w:p w:rsidR="00FB62D2" w:rsidRPr="00A33D63" w:rsidRDefault="00FB62D2" w:rsidP="00915C53">
            <w:pPr>
              <w:pStyle w:val="afa"/>
            </w:pPr>
            <w:r w:rsidRPr="00A33D63">
              <w:t>Конец состо</w:t>
            </w:r>
            <w:r w:rsidR="001A1E75" w:rsidRPr="00A33D63">
              <w:t>яния</w:t>
            </w:r>
          </w:p>
        </w:tc>
        <w:tc>
          <w:tcPr>
            <w:tcW w:w="1767" w:type="dxa"/>
          </w:tcPr>
          <w:p w:rsidR="00FB62D2" w:rsidRPr="00A33D63" w:rsidRDefault="00FB62D2" w:rsidP="00915C53">
            <w:pPr>
              <w:pStyle w:val="afa"/>
              <w:rPr>
                <w:lang w:val="en-US"/>
              </w:rPr>
            </w:pPr>
            <w:r w:rsidRPr="00A33D63">
              <w:rPr>
                <w:lang w:val="en-US"/>
              </w:rPr>
              <w:t xml:space="preserve">Theend </w:t>
            </w:r>
          </w:p>
        </w:tc>
        <w:tc>
          <w:tcPr>
            <w:tcW w:w="1322" w:type="dxa"/>
          </w:tcPr>
          <w:p w:rsidR="00FB62D2" w:rsidRPr="00A33D63" w:rsidRDefault="00FB62D2" w:rsidP="00915C53">
            <w:pPr>
              <w:pStyle w:val="afa"/>
              <w:rPr>
                <w:lang w:val="en-US"/>
              </w:rPr>
            </w:pPr>
            <w:r w:rsidRPr="00A33D63">
              <w:rPr>
                <w:lang w:val="en-US"/>
              </w:rPr>
              <w:t>DateTime</w:t>
            </w:r>
          </w:p>
        </w:tc>
        <w:tc>
          <w:tcPr>
            <w:tcW w:w="885" w:type="dxa"/>
          </w:tcPr>
          <w:p w:rsidR="00FB62D2" w:rsidRPr="00A33D63" w:rsidRDefault="00FB62D2" w:rsidP="00915C53">
            <w:pPr>
              <w:pStyle w:val="afa"/>
            </w:pPr>
          </w:p>
        </w:tc>
        <w:tc>
          <w:tcPr>
            <w:tcW w:w="2320" w:type="dxa"/>
          </w:tcPr>
          <w:p w:rsidR="00FB62D2" w:rsidRPr="00A33D63" w:rsidRDefault="00FB62D2" w:rsidP="00915C53">
            <w:pPr>
              <w:pStyle w:val="afa"/>
              <w:rPr>
                <w:lang w:val="en-US"/>
              </w:rPr>
            </w:pPr>
          </w:p>
        </w:tc>
      </w:tr>
    </w:tbl>
    <w:p w:rsidR="003E4387" w:rsidRPr="006C595A" w:rsidRDefault="003E4387" w:rsidP="00915C53">
      <w:pPr>
        <w:widowControl w:val="0"/>
        <w:autoSpaceDE w:val="0"/>
        <w:autoSpaceDN w:val="0"/>
        <w:adjustRightInd w:val="0"/>
        <w:ind w:firstLine="709"/>
        <w:rPr>
          <w:color w:val="000000"/>
          <w:sz w:val="20"/>
          <w:szCs w:val="20"/>
        </w:rPr>
      </w:pPr>
    </w:p>
    <w:p w:rsidR="00AC2DD7" w:rsidRPr="006C595A" w:rsidRDefault="00AC2DD7" w:rsidP="00915C53">
      <w:pPr>
        <w:widowControl w:val="0"/>
        <w:autoSpaceDE w:val="0"/>
        <w:autoSpaceDN w:val="0"/>
        <w:adjustRightInd w:val="0"/>
        <w:ind w:firstLine="709"/>
        <w:rPr>
          <w:color w:val="000000"/>
          <w:sz w:val="20"/>
          <w:szCs w:val="20"/>
        </w:rPr>
      </w:pPr>
      <w:r w:rsidRPr="006C595A">
        <w:rPr>
          <w:color w:val="000000"/>
          <w:sz w:val="20"/>
          <w:szCs w:val="20"/>
        </w:rPr>
        <w:t>USE autorem;</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GO</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CREATE TABLE ConditionUnit</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(IDConditionUnit INT IDENTITY CONSTRAINT ConditionUnitPrimary PRIMARY KEY,</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IDCondition INT,</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IDTransport INT,</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Working VARCHAR(250),</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Beginning DateTime,</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Theend DateTime,</w:t>
      </w:r>
    </w:p>
    <w:p w:rsidR="00AC2DD7"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CONSTRAINT ConditionUnitConditionForeign FOREIGN KEY (IDCondition)REFERENCES Condition,</w:t>
      </w:r>
      <w:r w:rsidR="00A33D63">
        <w:rPr>
          <w:color w:val="000000"/>
          <w:sz w:val="20"/>
          <w:szCs w:val="20"/>
          <w:lang w:val="en-US"/>
        </w:rPr>
        <w:t xml:space="preserve"> </w:t>
      </w:r>
      <w:r w:rsidRPr="006C595A">
        <w:rPr>
          <w:color w:val="000000"/>
          <w:sz w:val="20"/>
          <w:szCs w:val="20"/>
          <w:lang w:val="en-US"/>
        </w:rPr>
        <w:tab/>
      </w:r>
    </w:p>
    <w:p w:rsidR="00710F58" w:rsidRPr="006C595A" w:rsidRDefault="00AC2DD7" w:rsidP="00915C53">
      <w:pPr>
        <w:widowControl w:val="0"/>
        <w:autoSpaceDE w:val="0"/>
        <w:autoSpaceDN w:val="0"/>
        <w:adjustRightInd w:val="0"/>
        <w:ind w:firstLine="709"/>
        <w:rPr>
          <w:color w:val="000000"/>
          <w:sz w:val="20"/>
          <w:szCs w:val="20"/>
          <w:lang w:val="en-US"/>
        </w:rPr>
      </w:pPr>
      <w:r w:rsidRPr="006C595A">
        <w:rPr>
          <w:color w:val="000000"/>
          <w:sz w:val="20"/>
          <w:szCs w:val="20"/>
          <w:lang w:val="en-US"/>
        </w:rPr>
        <w:t>CONSTRAINT ConditionUnitTransportForeign FOREIGN KEY (IDTransport) REFERENCES Transport);</w:t>
      </w:r>
    </w:p>
    <w:p w:rsidR="00915C53" w:rsidRDefault="00915C53" w:rsidP="00915C53">
      <w:pPr>
        <w:widowControl w:val="0"/>
        <w:autoSpaceDE w:val="0"/>
        <w:autoSpaceDN w:val="0"/>
        <w:adjustRightInd w:val="0"/>
        <w:ind w:firstLine="709"/>
        <w:rPr>
          <w:b/>
          <w:bCs/>
          <w:color w:val="000000"/>
          <w:sz w:val="20"/>
          <w:szCs w:val="20"/>
        </w:rPr>
      </w:pPr>
    </w:p>
    <w:p w:rsidR="00EC2B29" w:rsidRPr="00A33D63" w:rsidRDefault="0040149F" w:rsidP="00915C53">
      <w:pPr>
        <w:widowControl w:val="0"/>
        <w:autoSpaceDE w:val="0"/>
        <w:autoSpaceDN w:val="0"/>
        <w:adjustRightInd w:val="0"/>
        <w:ind w:firstLine="709"/>
        <w:rPr>
          <w:b/>
          <w:bCs/>
          <w:color w:val="000000"/>
          <w:sz w:val="20"/>
          <w:szCs w:val="20"/>
        </w:rPr>
      </w:pPr>
      <w:r w:rsidRPr="00A33D63">
        <w:rPr>
          <w:b/>
          <w:bCs/>
          <w:color w:val="000000"/>
          <w:sz w:val="20"/>
          <w:szCs w:val="20"/>
        </w:rPr>
        <w:t>Команды языка манипулирования данными</w:t>
      </w:r>
    </w:p>
    <w:p w:rsidR="00A33D63" w:rsidRDefault="00A33D63" w:rsidP="00915C53">
      <w:pPr>
        <w:shd w:val="clear" w:color="auto" w:fill="FFFFFF"/>
        <w:ind w:firstLine="709"/>
        <w:rPr>
          <w:color w:val="000000"/>
          <w:sz w:val="20"/>
          <w:szCs w:val="20"/>
          <w:lang w:val="en-US"/>
        </w:rPr>
      </w:pPr>
    </w:p>
    <w:p w:rsidR="0040149F" w:rsidRPr="006C595A" w:rsidRDefault="0040149F" w:rsidP="00915C53">
      <w:pPr>
        <w:shd w:val="clear" w:color="auto" w:fill="FFFFFF"/>
        <w:ind w:firstLine="709"/>
        <w:rPr>
          <w:color w:val="000000"/>
          <w:sz w:val="20"/>
          <w:szCs w:val="20"/>
        </w:rPr>
      </w:pPr>
      <w:r w:rsidRPr="006C595A">
        <w:rPr>
          <w:color w:val="000000"/>
          <w:sz w:val="20"/>
          <w:szCs w:val="20"/>
        </w:rPr>
        <w:t>Команды языка манипулирования данными (</w:t>
      </w:r>
      <w:r w:rsidRPr="006C595A">
        <w:rPr>
          <w:color w:val="000000"/>
          <w:sz w:val="20"/>
          <w:szCs w:val="20"/>
          <w:lang w:val="en-US"/>
        </w:rPr>
        <w:t>DML</w:t>
      </w:r>
      <w:r w:rsidRPr="006C595A">
        <w:rPr>
          <w:color w:val="000000"/>
          <w:sz w:val="20"/>
          <w:szCs w:val="20"/>
        </w:rPr>
        <w:t>)</w:t>
      </w:r>
    </w:p>
    <w:p w:rsidR="0040149F" w:rsidRPr="006C595A" w:rsidRDefault="0040149F" w:rsidP="00915C53">
      <w:pPr>
        <w:shd w:val="clear" w:color="auto" w:fill="FFFFFF"/>
        <w:ind w:firstLine="709"/>
        <w:rPr>
          <w:color w:val="000000"/>
          <w:sz w:val="20"/>
          <w:szCs w:val="20"/>
        </w:rPr>
      </w:pPr>
      <w:r w:rsidRPr="006C595A">
        <w:rPr>
          <w:color w:val="000000"/>
          <w:sz w:val="20"/>
          <w:szCs w:val="20"/>
        </w:rPr>
        <w:t>Три хорошо известные операции над кортежами:</w:t>
      </w:r>
    </w:p>
    <w:p w:rsidR="0040149F" w:rsidRPr="006C595A" w:rsidRDefault="0040149F" w:rsidP="00915C53">
      <w:pPr>
        <w:shd w:val="clear" w:color="auto" w:fill="FFFFFF"/>
        <w:ind w:firstLine="709"/>
        <w:rPr>
          <w:color w:val="000000"/>
          <w:sz w:val="20"/>
          <w:szCs w:val="20"/>
        </w:rPr>
      </w:pPr>
      <w:r w:rsidRPr="006C595A">
        <w:rPr>
          <w:color w:val="000000"/>
          <w:sz w:val="20"/>
          <w:szCs w:val="20"/>
        </w:rPr>
        <w:t>1.</w:t>
      </w:r>
      <w:r w:rsidR="00A33D63">
        <w:rPr>
          <w:color w:val="000000"/>
          <w:sz w:val="20"/>
          <w:szCs w:val="20"/>
        </w:rPr>
        <w:t xml:space="preserve"> </w:t>
      </w:r>
      <w:r w:rsidRPr="006C595A">
        <w:rPr>
          <w:color w:val="000000"/>
          <w:sz w:val="20"/>
          <w:szCs w:val="20"/>
        </w:rPr>
        <w:t xml:space="preserve">Добавление, реализуется в </w:t>
      </w:r>
      <w:r w:rsidRPr="006C595A">
        <w:rPr>
          <w:color w:val="000000"/>
          <w:sz w:val="20"/>
          <w:szCs w:val="20"/>
          <w:lang w:val="en-US"/>
        </w:rPr>
        <w:t>SQL</w:t>
      </w:r>
      <w:r w:rsidRPr="006C595A">
        <w:rPr>
          <w:color w:val="000000"/>
          <w:sz w:val="20"/>
          <w:szCs w:val="20"/>
        </w:rPr>
        <w:t xml:space="preserve"> с помощью команды, </w:t>
      </w:r>
      <w:r w:rsidRPr="006C595A">
        <w:rPr>
          <w:color w:val="000000"/>
          <w:sz w:val="20"/>
          <w:szCs w:val="20"/>
          <w:lang w:val="en-US"/>
        </w:rPr>
        <w:t>INSERT</w:t>
      </w:r>
    </w:p>
    <w:p w:rsidR="0040149F" w:rsidRPr="006C595A" w:rsidRDefault="0040149F" w:rsidP="00915C53">
      <w:pPr>
        <w:shd w:val="clear" w:color="auto" w:fill="FFFFFF"/>
        <w:ind w:firstLine="709"/>
        <w:rPr>
          <w:color w:val="000000"/>
          <w:sz w:val="20"/>
          <w:szCs w:val="20"/>
        </w:rPr>
      </w:pPr>
      <w:r w:rsidRPr="006C595A">
        <w:rPr>
          <w:color w:val="000000"/>
          <w:sz w:val="20"/>
          <w:szCs w:val="20"/>
        </w:rPr>
        <w:t>2.</w:t>
      </w:r>
      <w:r w:rsidR="00A33D63">
        <w:rPr>
          <w:color w:val="000000"/>
          <w:sz w:val="20"/>
          <w:szCs w:val="20"/>
        </w:rPr>
        <w:t xml:space="preserve"> </w:t>
      </w:r>
      <w:r w:rsidRPr="006C595A">
        <w:rPr>
          <w:color w:val="000000"/>
          <w:sz w:val="20"/>
          <w:szCs w:val="20"/>
        </w:rPr>
        <w:t xml:space="preserve">Правка, реализуется в </w:t>
      </w:r>
      <w:r w:rsidRPr="006C595A">
        <w:rPr>
          <w:color w:val="000000"/>
          <w:sz w:val="20"/>
          <w:szCs w:val="20"/>
          <w:lang w:val="en-US"/>
        </w:rPr>
        <w:t>SQL</w:t>
      </w:r>
      <w:r w:rsidRPr="006C595A">
        <w:rPr>
          <w:color w:val="000000"/>
          <w:sz w:val="20"/>
          <w:szCs w:val="20"/>
        </w:rPr>
        <w:t xml:space="preserve"> с помощью команды, </w:t>
      </w:r>
      <w:r w:rsidRPr="006C595A">
        <w:rPr>
          <w:color w:val="000000"/>
          <w:sz w:val="20"/>
          <w:szCs w:val="20"/>
          <w:lang w:val="en-US"/>
        </w:rPr>
        <w:t>UPDATE</w:t>
      </w:r>
    </w:p>
    <w:p w:rsidR="0040149F" w:rsidRPr="006C595A" w:rsidRDefault="0040149F" w:rsidP="00915C53">
      <w:pPr>
        <w:shd w:val="clear" w:color="auto" w:fill="FFFFFF"/>
        <w:ind w:firstLine="709"/>
        <w:rPr>
          <w:color w:val="000000"/>
          <w:sz w:val="20"/>
          <w:szCs w:val="20"/>
        </w:rPr>
      </w:pPr>
      <w:r w:rsidRPr="006C595A">
        <w:rPr>
          <w:color w:val="000000"/>
          <w:sz w:val="20"/>
          <w:szCs w:val="20"/>
        </w:rPr>
        <w:t>3.</w:t>
      </w:r>
      <w:r w:rsidR="00A33D63">
        <w:rPr>
          <w:color w:val="000000"/>
          <w:sz w:val="20"/>
          <w:szCs w:val="20"/>
        </w:rPr>
        <w:t xml:space="preserve"> </w:t>
      </w:r>
      <w:r w:rsidRPr="006C595A">
        <w:rPr>
          <w:color w:val="000000"/>
          <w:sz w:val="20"/>
          <w:szCs w:val="20"/>
        </w:rPr>
        <w:t xml:space="preserve">Удаление, реализуется в </w:t>
      </w:r>
      <w:r w:rsidRPr="006C595A">
        <w:rPr>
          <w:color w:val="000000"/>
          <w:sz w:val="20"/>
          <w:szCs w:val="20"/>
          <w:lang w:val="en-US"/>
        </w:rPr>
        <w:t>SQL</w:t>
      </w:r>
      <w:r w:rsidRPr="006C595A">
        <w:rPr>
          <w:color w:val="000000"/>
          <w:sz w:val="20"/>
          <w:szCs w:val="20"/>
        </w:rPr>
        <w:t xml:space="preserve"> с помощью команды, </w:t>
      </w:r>
      <w:r w:rsidRPr="006C595A">
        <w:rPr>
          <w:color w:val="000000"/>
          <w:sz w:val="20"/>
          <w:szCs w:val="20"/>
          <w:lang w:val="en-US"/>
        </w:rPr>
        <w:t>DELETE</w:t>
      </w:r>
      <w:r w:rsidRPr="006C595A">
        <w:rPr>
          <w:color w:val="000000"/>
          <w:sz w:val="20"/>
          <w:szCs w:val="20"/>
        </w:rPr>
        <w:t xml:space="preserve"> Команда вставки </w:t>
      </w:r>
      <w:r w:rsidRPr="006C595A">
        <w:rPr>
          <w:color w:val="000000"/>
          <w:sz w:val="20"/>
          <w:szCs w:val="20"/>
          <w:lang w:val="en-US"/>
        </w:rPr>
        <w:t>INSERT</w:t>
      </w:r>
      <w:r w:rsidRPr="006C595A">
        <w:rPr>
          <w:color w:val="000000"/>
          <w:sz w:val="20"/>
          <w:szCs w:val="20"/>
        </w:rPr>
        <w:t xml:space="preserve"> используется для ввода новых строк в таблицу. Команда </w:t>
      </w:r>
      <w:r w:rsidRPr="006C595A">
        <w:rPr>
          <w:color w:val="000000"/>
          <w:sz w:val="20"/>
          <w:szCs w:val="20"/>
          <w:lang w:val="en-US"/>
        </w:rPr>
        <w:t>UPDATE</w:t>
      </w:r>
      <w:r w:rsidR="00915C53">
        <w:rPr>
          <w:color w:val="000000"/>
          <w:sz w:val="20"/>
          <w:szCs w:val="20"/>
        </w:rPr>
        <w:t xml:space="preserve"> - </w:t>
      </w:r>
      <w:r w:rsidRPr="006C595A">
        <w:rPr>
          <w:color w:val="000000"/>
          <w:sz w:val="20"/>
          <w:szCs w:val="20"/>
        </w:rPr>
        <w:t xml:space="preserve">предназначена для редактирования данных в таблице. Команда </w:t>
      </w:r>
      <w:r w:rsidRPr="006C595A">
        <w:rPr>
          <w:color w:val="000000"/>
          <w:sz w:val="20"/>
          <w:szCs w:val="20"/>
          <w:lang w:val="en-US"/>
        </w:rPr>
        <w:t>DELETE</w:t>
      </w:r>
      <w:r w:rsidR="00915C53">
        <w:rPr>
          <w:color w:val="000000"/>
          <w:sz w:val="20"/>
          <w:szCs w:val="20"/>
        </w:rPr>
        <w:t xml:space="preserve"> - </w:t>
      </w:r>
      <w:r w:rsidRPr="006C595A">
        <w:rPr>
          <w:color w:val="000000"/>
          <w:sz w:val="20"/>
          <w:szCs w:val="20"/>
        </w:rPr>
        <w:t>удаляет записи в таблице.</w:t>
      </w:r>
    </w:p>
    <w:p w:rsidR="0040149F" w:rsidRPr="006C595A" w:rsidRDefault="0040149F" w:rsidP="00915C53">
      <w:pPr>
        <w:shd w:val="clear" w:color="auto" w:fill="FFFFFF"/>
        <w:ind w:firstLine="709"/>
        <w:rPr>
          <w:color w:val="000000"/>
          <w:sz w:val="20"/>
          <w:szCs w:val="20"/>
        </w:rPr>
      </w:pPr>
      <w:r w:rsidRPr="006C595A">
        <w:rPr>
          <w:color w:val="000000"/>
          <w:sz w:val="20"/>
          <w:szCs w:val="20"/>
        </w:rPr>
        <w:t>Команды языка определения данных (</w:t>
      </w:r>
      <w:r w:rsidRPr="006C595A">
        <w:rPr>
          <w:color w:val="000000"/>
          <w:sz w:val="20"/>
          <w:szCs w:val="20"/>
          <w:lang w:val="en-US"/>
        </w:rPr>
        <w:t>DDL</w:t>
      </w:r>
      <w:r w:rsidRPr="006C595A">
        <w:rPr>
          <w:color w:val="000000"/>
          <w:sz w:val="20"/>
          <w:szCs w:val="20"/>
        </w:rPr>
        <w:t>)</w:t>
      </w:r>
    </w:p>
    <w:p w:rsidR="0040149F" w:rsidRPr="006C595A" w:rsidRDefault="0040149F" w:rsidP="00915C53">
      <w:pPr>
        <w:shd w:val="clear" w:color="auto" w:fill="FFFFFF"/>
        <w:ind w:firstLine="709"/>
        <w:rPr>
          <w:color w:val="000000"/>
          <w:sz w:val="20"/>
          <w:szCs w:val="20"/>
        </w:rPr>
      </w:pPr>
      <w:r w:rsidRPr="006C595A">
        <w:rPr>
          <w:color w:val="000000"/>
          <w:sz w:val="20"/>
          <w:szCs w:val="20"/>
        </w:rPr>
        <w:t xml:space="preserve">Команда </w:t>
      </w:r>
      <w:r w:rsidRPr="006C595A">
        <w:rPr>
          <w:color w:val="000000"/>
          <w:sz w:val="20"/>
          <w:szCs w:val="20"/>
          <w:lang w:val="en-US"/>
        </w:rPr>
        <w:t>ALTER</w:t>
      </w:r>
      <w:r w:rsidRPr="006C595A">
        <w:rPr>
          <w:color w:val="000000"/>
          <w:sz w:val="20"/>
          <w:szCs w:val="20"/>
        </w:rPr>
        <w:t xml:space="preserve"> </w:t>
      </w:r>
      <w:r w:rsidRPr="006C595A">
        <w:rPr>
          <w:color w:val="000000"/>
          <w:sz w:val="20"/>
          <w:szCs w:val="20"/>
          <w:lang w:val="en-US"/>
        </w:rPr>
        <w:t>TABLE</w:t>
      </w:r>
      <w:r w:rsidRPr="006C595A">
        <w:rPr>
          <w:color w:val="000000"/>
          <w:sz w:val="20"/>
          <w:szCs w:val="20"/>
        </w:rPr>
        <w:t xml:space="preserve"> используется для внесения изменений в описание таблицы, в том числе для: добавления и изменения столбцов, добавления, разрешения, запрета и удаления ограничений.</w:t>
      </w:r>
    </w:p>
    <w:p w:rsidR="0040149F" w:rsidRPr="006C595A" w:rsidRDefault="0040149F" w:rsidP="00915C53">
      <w:pPr>
        <w:shd w:val="clear" w:color="auto" w:fill="FFFFFF"/>
        <w:ind w:firstLine="709"/>
        <w:rPr>
          <w:color w:val="000000"/>
          <w:sz w:val="20"/>
          <w:szCs w:val="20"/>
        </w:rPr>
      </w:pPr>
      <w:r w:rsidRPr="006C595A">
        <w:rPr>
          <w:color w:val="000000"/>
          <w:sz w:val="20"/>
          <w:szCs w:val="20"/>
        </w:rPr>
        <w:t xml:space="preserve">Команда </w:t>
      </w:r>
      <w:r w:rsidRPr="006C595A">
        <w:rPr>
          <w:color w:val="000000"/>
          <w:sz w:val="20"/>
          <w:szCs w:val="20"/>
          <w:lang w:val="en-US"/>
        </w:rPr>
        <w:t>DROP</w:t>
      </w:r>
      <w:r w:rsidRPr="006C595A">
        <w:rPr>
          <w:color w:val="000000"/>
          <w:sz w:val="20"/>
          <w:szCs w:val="20"/>
        </w:rPr>
        <w:t xml:space="preserve"> </w:t>
      </w:r>
      <w:r w:rsidRPr="006C595A">
        <w:rPr>
          <w:color w:val="000000"/>
          <w:sz w:val="20"/>
          <w:szCs w:val="20"/>
          <w:lang w:val="en-US"/>
        </w:rPr>
        <w:t>TABLE</w:t>
      </w:r>
      <w:r w:rsidRPr="006C595A">
        <w:rPr>
          <w:color w:val="000000"/>
          <w:sz w:val="20"/>
          <w:szCs w:val="20"/>
        </w:rPr>
        <w:t xml:space="preserve"> используется для удаления таблицы.</w:t>
      </w:r>
    </w:p>
    <w:p w:rsidR="00915C53" w:rsidRDefault="00680BEE" w:rsidP="00915C53">
      <w:pPr>
        <w:shd w:val="clear" w:color="auto" w:fill="FFFFFF"/>
        <w:ind w:firstLine="709"/>
        <w:rPr>
          <w:color w:val="000000"/>
          <w:sz w:val="20"/>
          <w:szCs w:val="20"/>
        </w:rPr>
      </w:pPr>
      <w:bookmarkStart w:id="1" w:name="_Toc531951551"/>
      <w:bookmarkStart w:id="2" w:name="_Toc534000197"/>
      <w:bookmarkStart w:id="3" w:name="_Toc534360549"/>
      <w:bookmarkStart w:id="4" w:name="_Toc120868862"/>
      <w:bookmarkStart w:id="5" w:name="_Toc120869993"/>
      <w:bookmarkStart w:id="6" w:name="_Toc121238872"/>
      <w:bookmarkStart w:id="7" w:name="_Toc122100853"/>
      <w:bookmarkStart w:id="8" w:name="_Toc123190739"/>
      <w:bookmarkStart w:id="9" w:name="_Toc123409050"/>
      <w:bookmarkStart w:id="10" w:name="_Toc123449702"/>
      <w:bookmarkStart w:id="11" w:name="_Toc124648535"/>
      <w:bookmarkStart w:id="12" w:name="_Toc127117286"/>
      <w:bookmarkStart w:id="13" w:name="_Toc128034230"/>
      <w:bookmarkStart w:id="14" w:name="_Toc128034797"/>
      <w:r w:rsidRPr="006C595A">
        <w:rPr>
          <w:color w:val="000000"/>
          <w:sz w:val="20"/>
          <w:szCs w:val="20"/>
        </w:rPr>
        <w:t>Команда</w:t>
      </w:r>
      <w:r w:rsidR="00A33D63">
        <w:rPr>
          <w:color w:val="000000"/>
          <w:sz w:val="20"/>
          <w:szCs w:val="20"/>
        </w:rPr>
        <w:t xml:space="preserve"> </w:t>
      </w:r>
      <w:r w:rsidRPr="006C595A">
        <w:rPr>
          <w:color w:val="000000"/>
          <w:sz w:val="20"/>
          <w:szCs w:val="20"/>
        </w:rPr>
        <w:t xml:space="preserve">вставки </w:t>
      </w:r>
      <w:r w:rsidRPr="006C595A">
        <w:rPr>
          <w:color w:val="000000"/>
          <w:sz w:val="20"/>
        </w:rPr>
        <w:sym w:font="Symbol" w:char="F02D"/>
      </w:r>
      <w:r w:rsidRPr="006C595A">
        <w:rPr>
          <w:color w:val="000000"/>
          <w:sz w:val="20"/>
          <w:szCs w:val="20"/>
        </w:rPr>
        <w:t xml:space="preserve"> INSERT</w:t>
      </w:r>
      <w:bookmarkEnd w:id="1"/>
      <w:bookmarkEnd w:id="2"/>
      <w:bookmarkEnd w:id="3"/>
      <w:bookmarkEnd w:id="4"/>
      <w:bookmarkEnd w:id="5"/>
      <w:bookmarkEnd w:id="6"/>
      <w:bookmarkEnd w:id="7"/>
      <w:bookmarkEnd w:id="8"/>
      <w:bookmarkEnd w:id="9"/>
      <w:bookmarkEnd w:id="10"/>
      <w:bookmarkEnd w:id="11"/>
      <w:bookmarkEnd w:id="12"/>
      <w:bookmarkEnd w:id="13"/>
      <w:bookmarkEnd w:id="14"/>
      <w:r w:rsidRPr="006C595A">
        <w:rPr>
          <w:color w:val="000000"/>
          <w:sz w:val="20"/>
          <w:szCs w:val="20"/>
        </w:rPr>
        <w:t>. Команда</w:t>
      </w:r>
      <w:r w:rsidR="00A33D63">
        <w:rPr>
          <w:color w:val="000000"/>
          <w:sz w:val="20"/>
          <w:szCs w:val="20"/>
        </w:rPr>
        <w:t xml:space="preserve"> </w:t>
      </w:r>
      <w:r w:rsidRPr="006C595A">
        <w:rPr>
          <w:color w:val="000000"/>
          <w:sz w:val="20"/>
          <w:szCs w:val="20"/>
        </w:rPr>
        <w:t xml:space="preserve">языка DML </w:t>
      </w:r>
      <w:r w:rsidRPr="006C595A">
        <w:rPr>
          <w:color w:val="000000"/>
          <w:sz w:val="20"/>
        </w:rPr>
        <w:sym w:font="Symbol" w:char="F02D"/>
      </w:r>
      <w:r w:rsidRPr="006C595A">
        <w:rPr>
          <w:color w:val="000000"/>
          <w:sz w:val="20"/>
          <w:szCs w:val="20"/>
        </w:rPr>
        <w:t xml:space="preserve"> INSERT используется для ввода</w:t>
      </w:r>
      <w:r w:rsidR="00A33D63">
        <w:rPr>
          <w:color w:val="000000"/>
          <w:sz w:val="20"/>
          <w:szCs w:val="20"/>
        </w:rPr>
        <w:t xml:space="preserve"> </w:t>
      </w:r>
      <w:r w:rsidRPr="006C595A">
        <w:rPr>
          <w:color w:val="000000"/>
          <w:sz w:val="20"/>
          <w:szCs w:val="20"/>
        </w:rPr>
        <w:t>новых строк в таблицу.</w:t>
      </w:r>
      <w:bookmarkStart w:id="15" w:name="_Toc124648536"/>
      <w:r w:rsidRPr="006C595A">
        <w:rPr>
          <w:color w:val="000000"/>
          <w:sz w:val="20"/>
          <w:szCs w:val="20"/>
        </w:rPr>
        <w:t xml:space="preserve"> Синтаксис команды:</w:t>
      </w:r>
      <w:bookmarkEnd w:id="15"/>
    </w:p>
    <w:p w:rsidR="00680BEE" w:rsidRPr="006C595A" w:rsidRDefault="00680BEE" w:rsidP="00915C53">
      <w:pPr>
        <w:shd w:val="clear" w:color="auto" w:fill="FFFFFF"/>
        <w:ind w:firstLine="709"/>
        <w:rPr>
          <w:color w:val="000000"/>
          <w:sz w:val="20"/>
          <w:szCs w:val="20"/>
        </w:rPr>
      </w:pPr>
      <w:r w:rsidRPr="006C595A">
        <w:rPr>
          <w:color w:val="000000"/>
          <w:sz w:val="20"/>
          <w:szCs w:val="20"/>
        </w:rPr>
        <w:t>INSERT INTO {&lt;имя таблицы&gt;[(&lt;имя столбца&gt; [псевдоним] [, …n]]</w:t>
      </w:r>
      <w:r w:rsidR="00A33D63">
        <w:rPr>
          <w:color w:val="000000"/>
          <w:sz w:val="20"/>
          <w:szCs w:val="20"/>
        </w:rPr>
        <w:t xml:space="preserve"> </w:t>
      </w:r>
      <w:r w:rsidRPr="006C595A">
        <w:rPr>
          <w:color w:val="000000"/>
          <w:sz w:val="20"/>
          <w:szCs w:val="20"/>
        </w:rPr>
        <w:t>|[&lt;подзапрос&gt;]}</w:t>
      </w:r>
    </w:p>
    <w:p w:rsidR="00680BEE" w:rsidRPr="006C595A" w:rsidRDefault="00680BEE" w:rsidP="00915C53">
      <w:pPr>
        <w:shd w:val="clear" w:color="auto" w:fill="FFFFFF"/>
        <w:ind w:firstLine="709"/>
        <w:rPr>
          <w:color w:val="000000"/>
          <w:sz w:val="20"/>
          <w:szCs w:val="20"/>
        </w:rPr>
      </w:pPr>
      <w:r w:rsidRPr="006C595A">
        <w:rPr>
          <w:color w:val="000000"/>
          <w:sz w:val="20"/>
          <w:szCs w:val="20"/>
        </w:rPr>
        <w:t>VALUES (&lt;значение&gt;[,…n]);</w:t>
      </w:r>
    </w:p>
    <w:p w:rsidR="00680BEE" w:rsidRPr="006C595A" w:rsidRDefault="00680BEE" w:rsidP="00915C53">
      <w:pPr>
        <w:shd w:val="clear" w:color="auto" w:fill="FFFFFF"/>
        <w:ind w:firstLine="709"/>
        <w:rPr>
          <w:color w:val="000000"/>
          <w:sz w:val="20"/>
          <w:szCs w:val="20"/>
        </w:rPr>
      </w:pPr>
      <w:r w:rsidRPr="006C595A">
        <w:rPr>
          <w:color w:val="000000"/>
          <w:sz w:val="20"/>
          <w:szCs w:val="20"/>
        </w:rPr>
        <w:t>При реализации команды INSERT необходимо отслеживать, чтобы последовательность данных в предложение VALUES, соответствовала порядку столбцов в таблице.</w:t>
      </w:r>
    </w:p>
    <w:p w:rsidR="004272C9" w:rsidRPr="00A33D63" w:rsidRDefault="004272C9" w:rsidP="00915C53">
      <w:pPr>
        <w:shd w:val="clear" w:color="auto" w:fill="FFFFFF"/>
        <w:ind w:firstLine="709"/>
        <w:rPr>
          <w:i/>
          <w:iCs/>
          <w:color w:val="000000"/>
          <w:sz w:val="20"/>
          <w:szCs w:val="20"/>
        </w:rPr>
      </w:pPr>
      <w:r w:rsidRPr="00A33D63">
        <w:rPr>
          <w:i/>
          <w:iCs/>
          <w:color w:val="000000"/>
          <w:sz w:val="20"/>
          <w:szCs w:val="20"/>
        </w:rPr>
        <w:t>Заполнение таблицы "Автобаза"</w:t>
      </w:r>
    </w:p>
    <w:p w:rsidR="004272C9" w:rsidRPr="006C595A" w:rsidRDefault="004272C9" w:rsidP="00915C53">
      <w:pPr>
        <w:shd w:val="clear" w:color="auto" w:fill="FFFFFF"/>
        <w:ind w:firstLine="709"/>
        <w:rPr>
          <w:color w:val="000000"/>
          <w:sz w:val="20"/>
          <w:szCs w:val="20"/>
        </w:rPr>
      </w:pPr>
      <w:r w:rsidRPr="006C595A">
        <w:rPr>
          <w:color w:val="000000"/>
          <w:sz w:val="20"/>
          <w:szCs w:val="20"/>
        </w:rPr>
        <w:t>INSERT INTO Autobase(NameAutobase,Address) VALUES('Автобаза №1','г.Воркута, ул.Транспортная,10');</w:t>
      </w:r>
    </w:p>
    <w:p w:rsidR="004272C9" w:rsidRPr="006C595A" w:rsidRDefault="004272C9" w:rsidP="00915C53">
      <w:pPr>
        <w:shd w:val="clear" w:color="auto" w:fill="FFFFFF"/>
        <w:ind w:firstLine="709"/>
        <w:rPr>
          <w:color w:val="000000"/>
          <w:sz w:val="20"/>
          <w:szCs w:val="20"/>
          <w:lang w:val="en-US"/>
        </w:rPr>
      </w:pPr>
      <w:r w:rsidRPr="006C595A">
        <w:rPr>
          <w:color w:val="000000"/>
          <w:sz w:val="20"/>
          <w:szCs w:val="20"/>
          <w:lang w:val="en-US"/>
        </w:rPr>
        <w:t>INSERT INTO Autobase(NameAutobase,Address) VALUES('</w:t>
      </w:r>
      <w:r w:rsidRPr="006C595A">
        <w:rPr>
          <w:color w:val="000000"/>
          <w:sz w:val="20"/>
          <w:szCs w:val="20"/>
        </w:rPr>
        <w:t>Автобаза</w:t>
      </w:r>
      <w:r w:rsidR="00930F67" w:rsidRPr="006C595A">
        <w:rPr>
          <w:color w:val="000000"/>
          <w:sz w:val="20"/>
          <w:szCs w:val="20"/>
          <w:lang w:val="en-US"/>
        </w:rPr>
        <w:t xml:space="preserve"> </w:t>
      </w:r>
      <w:r w:rsidRPr="006C595A">
        <w:rPr>
          <w:color w:val="000000"/>
          <w:sz w:val="20"/>
          <w:szCs w:val="20"/>
          <w:lang w:val="en-US"/>
        </w:rPr>
        <w:t>№2','</w:t>
      </w:r>
      <w:r w:rsidRPr="006C595A">
        <w:rPr>
          <w:color w:val="000000"/>
          <w:sz w:val="20"/>
          <w:szCs w:val="20"/>
        </w:rPr>
        <w:t>г</w:t>
      </w:r>
      <w:r w:rsidRPr="006C595A">
        <w:rPr>
          <w:color w:val="000000"/>
          <w:sz w:val="20"/>
          <w:szCs w:val="20"/>
          <w:lang w:val="en-US"/>
        </w:rPr>
        <w:t>.</w:t>
      </w:r>
      <w:r w:rsidRPr="006C595A">
        <w:rPr>
          <w:color w:val="000000"/>
          <w:sz w:val="20"/>
          <w:szCs w:val="20"/>
        </w:rPr>
        <w:t>Воркута</w:t>
      </w:r>
      <w:r w:rsidRPr="006C595A">
        <w:rPr>
          <w:color w:val="000000"/>
          <w:sz w:val="20"/>
          <w:szCs w:val="20"/>
          <w:lang w:val="en-US"/>
        </w:rPr>
        <w:t xml:space="preserve">, </w:t>
      </w:r>
      <w:r w:rsidRPr="006C595A">
        <w:rPr>
          <w:color w:val="000000"/>
          <w:sz w:val="20"/>
          <w:szCs w:val="20"/>
        </w:rPr>
        <w:t>ул</w:t>
      </w:r>
      <w:r w:rsidRPr="006C595A">
        <w:rPr>
          <w:color w:val="000000"/>
          <w:sz w:val="20"/>
          <w:szCs w:val="20"/>
          <w:lang w:val="en-US"/>
        </w:rPr>
        <w:t>.</w:t>
      </w:r>
      <w:r w:rsidR="008921F4" w:rsidRPr="006C595A">
        <w:rPr>
          <w:color w:val="000000"/>
          <w:sz w:val="20"/>
          <w:szCs w:val="20"/>
        </w:rPr>
        <w:t>Комсомольская</w:t>
      </w:r>
      <w:r w:rsidRPr="006C595A">
        <w:rPr>
          <w:color w:val="000000"/>
          <w:sz w:val="20"/>
          <w:szCs w:val="20"/>
          <w:lang w:val="en-US"/>
        </w:rPr>
        <w:t>,1</w:t>
      </w:r>
      <w:r w:rsidR="008921F4" w:rsidRPr="006C595A">
        <w:rPr>
          <w:color w:val="000000"/>
          <w:sz w:val="20"/>
          <w:szCs w:val="20"/>
          <w:lang w:val="en-US"/>
        </w:rPr>
        <w:t>1</w:t>
      </w:r>
      <w:r w:rsidRPr="006C595A">
        <w:rPr>
          <w:color w:val="000000"/>
          <w:sz w:val="20"/>
          <w:szCs w:val="20"/>
          <w:lang w:val="en-US"/>
        </w:rPr>
        <w:t>');</w:t>
      </w:r>
    </w:p>
    <w:p w:rsidR="004272C9" w:rsidRPr="008C53CF" w:rsidRDefault="004272C9" w:rsidP="00915C53">
      <w:pPr>
        <w:shd w:val="clear" w:color="auto" w:fill="FFFFFF"/>
        <w:ind w:firstLine="709"/>
        <w:rPr>
          <w:i/>
          <w:iCs/>
          <w:color w:val="000000"/>
          <w:sz w:val="20"/>
          <w:szCs w:val="20"/>
          <w:lang w:val="en-US"/>
        </w:rPr>
      </w:pPr>
      <w:r w:rsidRPr="00A33D63">
        <w:rPr>
          <w:i/>
          <w:iCs/>
          <w:color w:val="000000"/>
          <w:sz w:val="20"/>
          <w:szCs w:val="20"/>
        </w:rPr>
        <w:t>Заполнение</w:t>
      </w:r>
      <w:r w:rsidRPr="008C53CF">
        <w:rPr>
          <w:i/>
          <w:iCs/>
          <w:color w:val="000000"/>
          <w:sz w:val="20"/>
          <w:szCs w:val="20"/>
          <w:lang w:val="en-US"/>
        </w:rPr>
        <w:t xml:space="preserve"> </w:t>
      </w:r>
      <w:r w:rsidRPr="00A33D63">
        <w:rPr>
          <w:i/>
          <w:iCs/>
          <w:color w:val="000000"/>
          <w:sz w:val="20"/>
          <w:szCs w:val="20"/>
        </w:rPr>
        <w:t>таблицы</w:t>
      </w:r>
      <w:r w:rsidRPr="008C53CF">
        <w:rPr>
          <w:i/>
          <w:iCs/>
          <w:color w:val="000000"/>
          <w:sz w:val="20"/>
          <w:szCs w:val="20"/>
          <w:lang w:val="en-US"/>
        </w:rPr>
        <w:t xml:space="preserve"> "</w:t>
      </w:r>
      <w:r w:rsidRPr="00A33D63">
        <w:rPr>
          <w:i/>
          <w:iCs/>
          <w:color w:val="000000"/>
          <w:sz w:val="20"/>
          <w:szCs w:val="20"/>
        </w:rPr>
        <w:t>Справочник</w:t>
      </w:r>
      <w:r w:rsidRPr="008C53CF">
        <w:rPr>
          <w:i/>
          <w:iCs/>
          <w:color w:val="000000"/>
          <w:sz w:val="20"/>
          <w:szCs w:val="20"/>
          <w:lang w:val="en-US"/>
        </w:rPr>
        <w:t xml:space="preserve"> </w:t>
      </w:r>
      <w:r w:rsidRPr="00A33D63">
        <w:rPr>
          <w:i/>
          <w:iCs/>
          <w:color w:val="000000"/>
          <w:sz w:val="20"/>
          <w:szCs w:val="20"/>
        </w:rPr>
        <w:t>состояний</w:t>
      </w:r>
      <w:r w:rsidRPr="008C53CF">
        <w:rPr>
          <w:i/>
          <w:iCs/>
          <w:color w:val="000000"/>
          <w:sz w:val="20"/>
          <w:szCs w:val="20"/>
          <w:lang w:val="en-US"/>
        </w:rPr>
        <w:t>"</w:t>
      </w:r>
    </w:p>
    <w:p w:rsidR="008F516C" w:rsidRPr="006C595A" w:rsidRDefault="008F516C" w:rsidP="00915C53">
      <w:pPr>
        <w:shd w:val="clear" w:color="auto" w:fill="FFFFFF"/>
        <w:ind w:firstLine="709"/>
        <w:rPr>
          <w:color w:val="000000"/>
          <w:sz w:val="20"/>
          <w:szCs w:val="20"/>
          <w:lang w:val="en-US"/>
        </w:rPr>
      </w:pPr>
      <w:r w:rsidRPr="006C595A">
        <w:rPr>
          <w:color w:val="000000"/>
          <w:sz w:val="20"/>
          <w:szCs w:val="20"/>
          <w:lang w:val="en-US"/>
        </w:rPr>
        <w:t>INSERT INTO Condition</w:t>
      </w:r>
      <w:r w:rsidR="008C53CF">
        <w:rPr>
          <w:color w:val="000000"/>
          <w:sz w:val="20"/>
          <w:szCs w:val="20"/>
          <w:lang w:val="en-US"/>
        </w:rPr>
        <w:t xml:space="preserve"> </w:t>
      </w:r>
      <w:r w:rsidRPr="006C595A">
        <w:rPr>
          <w:color w:val="000000"/>
          <w:sz w:val="20"/>
          <w:szCs w:val="20"/>
          <w:lang w:val="en-US"/>
        </w:rPr>
        <w:t>(NameCondition) VALUES</w:t>
      </w:r>
      <w:r w:rsidR="008C53CF">
        <w:rPr>
          <w:color w:val="000000"/>
          <w:sz w:val="20"/>
          <w:szCs w:val="20"/>
          <w:lang w:val="en-US"/>
        </w:rPr>
        <w:t xml:space="preserve"> </w:t>
      </w:r>
      <w:r w:rsidRPr="006C595A">
        <w:rPr>
          <w:color w:val="000000"/>
          <w:sz w:val="20"/>
          <w:szCs w:val="20"/>
          <w:lang w:val="en-US"/>
        </w:rPr>
        <w:t>('ТО1');</w:t>
      </w:r>
    </w:p>
    <w:p w:rsidR="008F516C" w:rsidRPr="006C595A" w:rsidRDefault="008F516C" w:rsidP="00915C53">
      <w:pPr>
        <w:shd w:val="clear" w:color="auto" w:fill="FFFFFF"/>
        <w:ind w:firstLine="709"/>
        <w:rPr>
          <w:color w:val="000000"/>
          <w:sz w:val="20"/>
          <w:szCs w:val="20"/>
          <w:lang w:val="en-US"/>
        </w:rPr>
      </w:pPr>
      <w:r w:rsidRPr="006C595A">
        <w:rPr>
          <w:color w:val="000000"/>
          <w:sz w:val="20"/>
          <w:szCs w:val="20"/>
          <w:lang w:val="en-US"/>
        </w:rPr>
        <w:t>INSERT INTO Condition</w:t>
      </w:r>
      <w:r w:rsidR="008C53CF">
        <w:rPr>
          <w:color w:val="000000"/>
          <w:sz w:val="20"/>
          <w:szCs w:val="20"/>
          <w:lang w:val="en-US"/>
        </w:rPr>
        <w:t xml:space="preserve"> </w:t>
      </w:r>
      <w:r w:rsidRPr="006C595A">
        <w:rPr>
          <w:color w:val="000000"/>
          <w:sz w:val="20"/>
          <w:szCs w:val="20"/>
          <w:lang w:val="en-US"/>
        </w:rPr>
        <w:t>(NameCondition) VALUES</w:t>
      </w:r>
      <w:r w:rsidR="008C53CF">
        <w:rPr>
          <w:color w:val="000000"/>
          <w:sz w:val="20"/>
          <w:szCs w:val="20"/>
          <w:lang w:val="en-US"/>
        </w:rPr>
        <w:t xml:space="preserve"> </w:t>
      </w:r>
      <w:r w:rsidRPr="006C595A">
        <w:rPr>
          <w:color w:val="000000"/>
          <w:sz w:val="20"/>
          <w:szCs w:val="20"/>
          <w:lang w:val="en-US"/>
        </w:rPr>
        <w:t>('ТО2');</w:t>
      </w:r>
    </w:p>
    <w:p w:rsidR="008F516C" w:rsidRPr="006C595A" w:rsidRDefault="008F516C" w:rsidP="00915C53">
      <w:pPr>
        <w:shd w:val="clear" w:color="auto" w:fill="FFFFFF"/>
        <w:ind w:firstLine="709"/>
        <w:rPr>
          <w:color w:val="000000"/>
          <w:sz w:val="20"/>
          <w:szCs w:val="20"/>
          <w:lang w:val="en-US"/>
        </w:rPr>
      </w:pPr>
      <w:r w:rsidRPr="006C595A">
        <w:rPr>
          <w:color w:val="000000"/>
          <w:sz w:val="20"/>
          <w:szCs w:val="20"/>
          <w:lang w:val="en-US"/>
        </w:rPr>
        <w:t>INSERT INTO Condition</w:t>
      </w:r>
      <w:r w:rsidR="008C53CF">
        <w:rPr>
          <w:color w:val="000000"/>
          <w:sz w:val="20"/>
          <w:szCs w:val="20"/>
          <w:lang w:val="en-US"/>
        </w:rPr>
        <w:t xml:space="preserve"> </w:t>
      </w:r>
      <w:r w:rsidRPr="006C595A">
        <w:rPr>
          <w:color w:val="000000"/>
          <w:sz w:val="20"/>
          <w:szCs w:val="20"/>
          <w:lang w:val="en-US"/>
        </w:rPr>
        <w:t>(NameCondition) VALUES</w:t>
      </w:r>
      <w:r w:rsidR="008C53CF">
        <w:rPr>
          <w:color w:val="000000"/>
          <w:sz w:val="20"/>
          <w:szCs w:val="20"/>
          <w:lang w:val="en-US"/>
        </w:rPr>
        <w:t xml:space="preserve"> </w:t>
      </w:r>
      <w:r w:rsidRPr="006C595A">
        <w:rPr>
          <w:color w:val="000000"/>
          <w:sz w:val="20"/>
          <w:szCs w:val="20"/>
          <w:lang w:val="en-US"/>
        </w:rPr>
        <w:t>('СО');</w:t>
      </w:r>
    </w:p>
    <w:p w:rsidR="008F516C" w:rsidRPr="006C595A" w:rsidRDefault="008F516C" w:rsidP="00915C53">
      <w:pPr>
        <w:shd w:val="clear" w:color="auto" w:fill="FFFFFF"/>
        <w:ind w:firstLine="709"/>
        <w:rPr>
          <w:color w:val="000000"/>
          <w:sz w:val="20"/>
          <w:szCs w:val="20"/>
          <w:lang w:val="en-US"/>
        </w:rPr>
      </w:pPr>
      <w:r w:rsidRPr="006C595A">
        <w:rPr>
          <w:color w:val="000000"/>
          <w:sz w:val="20"/>
          <w:szCs w:val="20"/>
          <w:lang w:val="en-US"/>
        </w:rPr>
        <w:t>INSERT INTO Condition</w:t>
      </w:r>
      <w:r w:rsidR="008C53CF">
        <w:rPr>
          <w:color w:val="000000"/>
          <w:sz w:val="20"/>
          <w:szCs w:val="20"/>
          <w:lang w:val="en-US"/>
        </w:rPr>
        <w:t xml:space="preserve"> </w:t>
      </w:r>
      <w:r w:rsidRPr="006C595A">
        <w:rPr>
          <w:color w:val="000000"/>
          <w:sz w:val="20"/>
          <w:szCs w:val="20"/>
          <w:lang w:val="en-US"/>
        </w:rPr>
        <w:t>(NameCondition) VALUES</w:t>
      </w:r>
      <w:r w:rsidR="008C53CF">
        <w:rPr>
          <w:color w:val="000000"/>
          <w:sz w:val="20"/>
          <w:szCs w:val="20"/>
          <w:lang w:val="en-US"/>
        </w:rPr>
        <w:t xml:space="preserve"> </w:t>
      </w:r>
      <w:r w:rsidRPr="006C595A">
        <w:rPr>
          <w:color w:val="000000"/>
          <w:sz w:val="20"/>
          <w:szCs w:val="20"/>
          <w:lang w:val="en-US"/>
        </w:rPr>
        <w:t>('ТР');</w:t>
      </w:r>
    </w:p>
    <w:p w:rsidR="008F516C" w:rsidRPr="00A33D63" w:rsidRDefault="008F516C" w:rsidP="00915C53">
      <w:pPr>
        <w:shd w:val="clear" w:color="auto" w:fill="FFFFFF"/>
        <w:ind w:firstLine="709"/>
        <w:rPr>
          <w:i/>
          <w:iCs/>
          <w:color w:val="000000"/>
          <w:sz w:val="20"/>
          <w:szCs w:val="20"/>
        </w:rPr>
      </w:pPr>
      <w:r w:rsidRPr="00A33D63">
        <w:rPr>
          <w:i/>
          <w:iCs/>
          <w:color w:val="000000"/>
          <w:sz w:val="20"/>
          <w:szCs w:val="20"/>
        </w:rPr>
        <w:t>Заполнение таблицы "Справочник технического обслуживания"</w:t>
      </w:r>
    </w:p>
    <w:p w:rsidR="008F516C" w:rsidRPr="006C595A" w:rsidRDefault="008F516C" w:rsidP="00915C53">
      <w:pPr>
        <w:shd w:val="clear" w:color="auto" w:fill="FFFFFF"/>
        <w:ind w:firstLine="709"/>
        <w:rPr>
          <w:color w:val="000000"/>
          <w:sz w:val="20"/>
          <w:szCs w:val="20"/>
          <w:lang w:val="en-US"/>
        </w:rPr>
      </w:pPr>
      <w:r w:rsidRPr="006C595A">
        <w:rPr>
          <w:color w:val="000000"/>
          <w:sz w:val="20"/>
          <w:szCs w:val="20"/>
          <w:lang w:val="en-US"/>
        </w:rPr>
        <w:t>INSERT INTO Technical</w:t>
      </w:r>
      <w:r w:rsidR="008C53CF">
        <w:rPr>
          <w:color w:val="000000"/>
          <w:sz w:val="20"/>
          <w:szCs w:val="20"/>
          <w:lang w:val="en-US"/>
        </w:rPr>
        <w:t xml:space="preserve"> </w:t>
      </w:r>
      <w:r w:rsidRPr="006C595A">
        <w:rPr>
          <w:color w:val="000000"/>
          <w:sz w:val="20"/>
          <w:szCs w:val="20"/>
          <w:lang w:val="en-US"/>
        </w:rPr>
        <w:t>(NameTechnical,TO1,TO2) VALUES</w:t>
      </w:r>
      <w:r w:rsidR="008C53CF">
        <w:rPr>
          <w:color w:val="000000"/>
          <w:sz w:val="20"/>
          <w:szCs w:val="20"/>
          <w:lang w:val="en-US"/>
        </w:rPr>
        <w:t xml:space="preserve"> </w:t>
      </w:r>
      <w:r w:rsidRPr="006C595A">
        <w:rPr>
          <w:color w:val="000000"/>
          <w:sz w:val="20"/>
          <w:szCs w:val="20"/>
          <w:lang w:val="en-US"/>
        </w:rPr>
        <w:t>('легковые',</w:t>
      </w:r>
      <w:r w:rsidR="008C53CF">
        <w:rPr>
          <w:color w:val="000000"/>
          <w:sz w:val="20"/>
          <w:szCs w:val="20"/>
          <w:lang w:val="en-US"/>
        </w:rPr>
        <w:t xml:space="preserve"> </w:t>
      </w:r>
      <w:r w:rsidRPr="006C595A">
        <w:rPr>
          <w:color w:val="000000"/>
          <w:sz w:val="20"/>
          <w:szCs w:val="20"/>
          <w:lang w:val="en-US"/>
        </w:rPr>
        <w:t>3500,</w:t>
      </w:r>
      <w:r w:rsidR="008C53CF">
        <w:rPr>
          <w:color w:val="000000"/>
          <w:sz w:val="20"/>
          <w:szCs w:val="20"/>
          <w:lang w:val="en-US"/>
        </w:rPr>
        <w:t xml:space="preserve"> </w:t>
      </w:r>
      <w:r w:rsidRPr="006C595A">
        <w:rPr>
          <w:color w:val="000000"/>
          <w:sz w:val="20"/>
          <w:szCs w:val="20"/>
          <w:lang w:val="en-US"/>
        </w:rPr>
        <w:t>14000);</w:t>
      </w:r>
    </w:p>
    <w:p w:rsidR="008F516C" w:rsidRPr="006C595A" w:rsidRDefault="008F516C" w:rsidP="00915C53">
      <w:pPr>
        <w:shd w:val="clear" w:color="auto" w:fill="FFFFFF"/>
        <w:ind w:firstLine="709"/>
        <w:rPr>
          <w:color w:val="000000"/>
          <w:sz w:val="20"/>
          <w:szCs w:val="20"/>
          <w:lang w:val="en-US"/>
        </w:rPr>
      </w:pPr>
      <w:r w:rsidRPr="006C595A">
        <w:rPr>
          <w:color w:val="000000"/>
          <w:sz w:val="20"/>
          <w:szCs w:val="20"/>
          <w:lang w:val="en-US"/>
        </w:rPr>
        <w:t>INSERT INTO Technical</w:t>
      </w:r>
      <w:r w:rsidR="008C53CF">
        <w:rPr>
          <w:color w:val="000000"/>
          <w:sz w:val="20"/>
          <w:szCs w:val="20"/>
          <w:lang w:val="en-US"/>
        </w:rPr>
        <w:t xml:space="preserve"> </w:t>
      </w:r>
      <w:r w:rsidRPr="006C595A">
        <w:rPr>
          <w:color w:val="000000"/>
          <w:sz w:val="20"/>
          <w:szCs w:val="20"/>
          <w:lang w:val="en-US"/>
        </w:rPr>
        <w:t>(NameTechnical,</w:t>
      </w:r>
      <w:r w:rsidR="008C53CF">
        <w:rPr>
          <w:color w:val="000000"/>
          <w:sz w:val="20"/>
          <w:szCs w:val="20"/>
          <w:lang w:val="en-US"/>
        </w:rPr>
        <w:t xml:space="preserve"> </w:t>
      </w:r>
      <w:r w:rsidRPr="006C595A">
        <w:rPr>
          <w:color w:val="000000"/>
          <w:sz w:val="20"/>
          <w:szCs w:val="20"/>
          <w:lang w:val="en-US"/>
        </w:rPr>
        <w:t>TO1,</w:t>
      </w:r>
      <w:r w:rsidR="008C53CF">
        <w:rPr>
          <w:color w:val="000000"/>
          <w:sz w:val="20"/>
          <w:szCs w:val="20"/>
          <w:lang w:val="en-US"/>
        </w:rPr>
        <w:t xml:space="preserve"> </w:t>
      </w:r>
      <w:r w:rsidRPr="006C595A">
        <w:rPr>
          <w:color w:val="000000"/>
          <w:sz w:val="20"/>
          <w:szCs w:val="20"/>
          <w:lang w:val="en-US"/>
        </w:rPr>
        <w:t>TO2) VALUES</w:t>
      </w:r>
      <w:r w:rsidR="008C53CF">
        <w:rPr>
          <w:color w:val="000000"/>
          <w:sz w:val="20"/>
          <w:szCs w:val="20"/>
          <w:lang w:val="en-US"/>
        </w:rPr>
        <w:t xml:space="preserve"> </w:t>
      </w:r>
      <w:r w:rsidRPr="006C595A">
        <w:rPr>
          <w:color w:val="000000"/>
          <w:sz w:val="20"/>
          <w:szCs w:val="20"/>
          <w:lang w:val="en-US"/>
        </w:rPr>
        <w:t>('автобусы',2600,13000);</w:t>
      </w:r>
    </w:p>
    <w:p w:rsidR="004272C9" w:rsidRPr="006C595A" w:rsidRDefault="008F516C" w:rsidP="00915C53">
      <w:pPr>
        <w:shd w:val="clear" w:color="auto" w:fill="FFFFFF"/>
        <w:ind w:firstLine="709"/>
        <w:rPr>
          <w:color w:val="000000"/>
          <w:sz w:val="20"/>
          <w:szCs w:val="20"/>
          <w:lang w:val="en-US"/>
        </w:rPr>
      </w:pPr>
      <w:r w:rsidRPr="006C595A">
        <w:rPr>
          <w:color w:val="000000"/>
          <w:sz w:val="20"/>
          <w:szCs w:val="20"/>
          <w:lang w:val="en-US"/>
        </w:rPr>
        <w:t>INSERT INTO Technical</w:t>
      </w:r>
      <w:r w:rsidR="008C53CF">
        <w:rPr>
          <w:color w:val="000000"/>
          <w:sz w:val="20"/>
          <w:szCs w:val="20"/>
          <w:lang w:val="en-US"/>
        </w:rPr>
        <w:t xml:space="preserve"> </w:t>
      </w:r>
      <w:r w:rsidRPr="006C595A">
        <w:rPr>
          <w:color w:val="000000"/>
          <w:sz w:val="20"/>
          <w:szCs w:val="20"/>
          <w:lang w:val="en-US"/>
        </w:rPr>
        <w:t>(NameTechnical,TO1,TO2) VALUES</w:t>
      </w:r>
      <w:r w:rsidR="008C53CF">
        <w:rPr>
          <w:color w:val="000000"/>
          <w:sz w:val="20"/>
          <w:szCs w:val="20"/>
          <w:lang w:val="en-US"/>
        </w:rPr>
        <w:t xml:space="preserve"> </w:t>
      </w:r>
      <w:r w:rsidRPr="006C595A">
        <w:rPr>
          <w:color w:val="000000"/>
          <w:sz w:val="20"/>
          <w:szCs w:val="20"/>
          <w:lang w:val="en-US"/>
        </w:rPr>
        <w:t>('грузовые, автобусы на базе грузовых автомобилей',2200,11000);</w:t>
      </w:r>
      <w:r w:rsidRPr="006C595A">
        <w:rPr>
          <w:color w:val="000000"/>
          <w:sz w:val="20"/>
          <w:szCs w:val="20"/>
          <w:lang w:val="en-US"/>
        </w:rPr>
        <w:tab/>
      </w:r>
    </w:p>
    <w:p w:rsidR="004272C9" w:rsidRPr="00A33D63" w:rsidRDefault="004272C9" w:rsidP="00915C53">
      <w:pPr>
        <w:shd w:val="clear" w:color="auto" w:fill="FFFFFF"/>
        <w:ind w:firstLine="709"/>
        <w:rPr>
          <w:i/>
          <w:iCs/>
          <w:color w:val="000000"/>
          <w:sz w:val="20"/>
          <w:szCs w:val="20"/>
        </w:rPr>
      </w:pPr>
      <w:r w:rsidRPr="00A33D63">
        <w:rPr>
          <w:i/>
          <w:iCs/>
          <w:color w:val="000000"/>
          <w:sz w:val="20"/>
          <w:szCs w:val="20"/>
        </w:rPr>
        <w:t>Заполнение таблицы "Тип марок автотранспорта"</w:t>
      </w:r>
    </w:p>
    <w:p w:rsidR="00B150BB" w:rsidRPr="006C595A" w:rsidRDefault="00B150BB" w:rsidP="00915C53">
      <w:pPr>
        <w:shd w:val="clear" w:color="auto" w:fill="FFFFFF"/>
        <w:ind w:firstLine="709"/>
        <w:rPr>
          <w:color w:val="000000"/>
          <w:sz w:val="20"/>
          <w:szCs w:val="20"/>
          <w:lang w:val="en-US"/>
        </w:rPr>
      </w:pPr>
      <w:r w:rsidRPr="006C595A">
        <w:rPr>
          <w:color w:val="000000"/>
          <w:sz w:val="20"/>
          <w:szCs w:val="20"/>
          <w:lang w:val="en-US"/>
        </w:rPr>
        <w:t>INSERT INTO TypeMarka</w:t>
      </w:r>
      <w:r w:rsidR="008C53CF">
        <w:rPr>
          <w:color w:val="000000"/>
          <w:sz w:val="20"/>
          <w:szCs w:val="20"/>
          <w:lang w:val="en-US"/>
        </w:rPr>
        <w:t xml:space="preserve"> </w:t>
      </w:r>
      <w:r w:rsidRPr="006C595A">
        <w:rPr>
          <w:color w:val="000000"/>
          <w:sz w:val="20"/>
          <w:szCs w:val="20"/>
          <w:lang w:val="en-US"/>
        </w:rPr>
        <w:t>(NameTypeMarka,</w:t>
      </w:r>
      <w:r w:rsidR="008C53CF">
        <w:rPr>
          <w:color w:val="000000"/>
          <w:sz w:val="20"/>
          <w:szCs w:val="20"/>
          <w:lang w:val="en-US"/>
        </w:rPr>
        <w:t xml:space="preserve"> </w:t>
      </w:r>
      <w:r w:rsidRPr="006C595A">
        <w:rPr>
          <w:color w:val="000000"/>
          <w:sz w:val="20"/>
          <w:szCs w:val="20"/>
          <w:lang w:val="en-US"/>
        </w:rPr>
        <w:t>IDTechnical) VALUES</w:t>
      </w:r>
      <w:r w:rsidR="008C53CF">
        <w:rPr>
          <w:color w:val="000000"/>
          <w:sz w:val="20"/>
          <w:szCs w:val="20"/>
          <w:lang w:val="en-US"/>
        </w:rPr>
        <w:t xml:space="preserve"> </w:t>
      </w:r>
      <w:r w:rsidRPr="006C595A">
        <w:rPr>
          <w:color w:val="000000"/>
          <w:sz w:val="20"/>
          <w:szCs w:val="20"/>
          <w:lang w:val="en-US"/>
        </w:rPr>
        <w:t>('легковая',1)</w:t>
      </w:r>
      <w:r w:rsidR="00061E8F" w:rsidRPr="006C595A">
        <w:rPr>
          <w:color w:val="000000"/>
          <w:sz w:val="20"/>
          <w:szCs w:val="20"/>
          <w:lang w:val="en-US"/>
        </w:rPr>
        <w:t>;</w:t>
      </w:r>
    </w:p>
    <w:p w:rsidR="00B150BB" w:rsidRPr="006C595A" w:rsidRDefault="00B150BB" w:rsidP="00915C53">
      <w:pPr>
        <w:shd w:val="clear" w:color="auto" w:fill="FFFFFF"/>
        <w:ind w:firstLine="709"/>
        <w:rPr>
          <w:color w:val="000000"/>
          <w:sz w:val="20"/>
          <w:szCs w:val="20"/>
          <w:lang w:val="en-US"/>
        </w:rPr>
      </w:pPr>
      <w:r w:rsidRPr="006C595A">
        <w:rPr>
          <w:color w:val="000000"/>
          <w:sz w:val="20"/>
          <w:szCs w:val="20"/>
          <w:lang w:val="en-US"/>
        </w:rPr>
        <w:t>INSERT INTO TypeMarka</w:t>
      </w:r>
      <w:r w:rsidR="008C53CF">
        <w:rPr>
          <w:color w:val="000000"/>
          <w:sz w:val="20"/>
          <w:szCs w:val="20"/>
          <w:lang w:val="en-US"/>
        </w:rPr>
        <w:t xml:space="preserve"> </w:t>
      </w:r>
      <w:r w:rsidRPr="006C595A">
        <w:rPr>
          <w:color w:val="000000"/>
          <w:sz w:val="20"/>
          <w:szCs w:val="20"/>
          <w:lang w:val="en-US"/>
        </w:rPr>
        <w:t>(NameTypeMarka,</w:t>
      </w:r>
      <w:r w:rsidR="008C53CF">
        <w:rPr>
          <w:color w:val="000000"/>
          <w:sz w:val="20"/>
          <w:szCs w:val="20"/>
          <w:lang w:val="en-US"/>
        </w:rPr>
        <w:t xml:space="preserve"> </w:t>
      </w:r>
      <w:r w:rsidRPr="006C595A">
        <w:rPr>
          <w:color w:val="000000"/>
          <w:sz w:val="20"/>
          <w:szCs w:val="20"/>
          <w:lang w:val="en-US"/>
        </w:rPr>
        <w:t>IDTechnical) VALUES</w:t>
      </w:r>
      <w:r w:rsidR="008C53CF">
        <w:rPr>
          <w:color w:val="000000"/>
          <w:sz w:val="20"/>
          <w:szCs w:val="20"/>
          <w:lang w:val="en-US"/>
        </w:rPr>
        <w:t xml:space="preserve"> </w:t>
      </w:r>
      <w:r w:rsidRPr="006C595A">
        <w:rPr>
          <w:color w:val="000000"/>
          <w:sz w:val="20"/>
          <w:szCs w:val="20"/>
          <w:lang w:val="en-US"/>
        </w:rPr>
        <w:t>('мазутовоз',3)</w:t>
      </w:r>
      <w:r w:rsidR="00061E8F" w:rsidRPr="006C595A">
        <w:rPr>
          <w:color w:val="000000"/>
          <w:sz w:val="20"/>
          <w:szCs w:val="20"/>
          <w:lang w:val="en-US"/>
        </w:rPr>
        <w:t>;</w:t>
      </w:r>
    </w:p>
    <w:p w:rsidR="00B150BB" w:rsidRPr="006C595A" w:rsidRDefault="00B150BB" w:rsidP="00915C53">
      <w:pPr>
        <w:shd w:val="clear" w:color="auto" w:fill="FFFFFF"/>
        <w:ind w:firstLine="709"/>
        <w:rPr>
          <w:color w:val="000000"/>
          <w:sz w:val="20"/>
          <w:szCs w:val="20"/>
          <w:lang w:val="en-US"/>
        </w:rPr>
      </w:pPr>
      <w:r w:rsidRPr="006C595A">
        <w:rPr>
          <w:color w:val="000000"/>
          <w:sz w:val="20"/>
          <w:szCs w:val="20"/>
          <w:lang w:val="en-US"/>
        </w:rPr>
        <w:t>INSERT INTO TypeMarka</w:t>
      </w:r>
      <w:r w:rsidR="008C53CF">
        <w:rPr>
          <w:color w:val="000000"/>
          <w:sz w:val="20"/>
          <w:szCs w:val="20"/>
          <w:lang w:val="en-US"/>
        </w:rPr>
        <w:t xml:space="preserve"> </w:t>
      </w:r>
      <w:r w:rsidRPr="006C595A">
        <w:rPr>
          <w:color w:val="000000"/>
          <w:sz w:val="20"/>
          <w:szCs w:val="20"/>
          <w:lang w:val="en-US"/>
        </w:rPr>
        <w:t>(NameTypeMarka,</w:t>
      </w:r>
      <w:r w:rsidR="008C53CF">
        <w:rPr>
          <w:color w:val="000000"/>
          <w:sz w:val="20"/>
          <w:szCs w:val="20"/>
          <w:lang w:val="en-US"/>
        </w:rPr>
        <w:t xml:space="preserve"> </w:t>
      </w:r>
      <w:r w:rsidRPr="006C595A">
        <w:rPr>
          <w:color w:val="000000"/>
          <w:sz w:val="20"/>
          <w:szCs w:val="20"/>
          <w:lang w:val="en-US"/>
        </w:rPr>
        <w:t>IDTechnical) VALUES</w:t>
      </w:r>
      <w:r w:rsidR="008C53CF">
        <w:rPr>
          <w:color w:val="000000"/>
          <w:sz w:val="20"/>
          <w:szCs w:val="20"/>
          <w:lang w:val="en-US"/>
        </w:rPr>
        <w:t xml:space="preserve"> </w:t>
      </w:r>
      <w:r w:rsidRPr="006C595A">
        <w:rPr>
          <w:color w:val="000000"/>
          <w:sz w:val="20"/>
          <w:szCs w:val="20"/>
          <w:lang w:val="en-US"/>
        </w:rPr>
        <w:t>('молокоцистерна',3)</w:t>
      </w:r>
      <w:r w:rsidR="00061E8F" w:rsidRPr="006C595A">
        <w:rPr>
          <w:color w:val="000000"/>
          <w:sz w:val="20"/>
          <w:szCs w:val="20"/>
          <w:lang w:val="en-US"/>
        </w:rPr>
        <w:t>;</w:t>
      </w:r>
    </w:p>
    <w:p w:rsidR="00B150BB" w:rsidRPr="006C595A" w:rsidRDefault="00B150BB" w:rsidP="00915C53">
      <w:pPr>
        <w:shd w:val="clear" w:color="auto" w:fill="FFFFFF"/>
        <w:ind w:firstLine="709"/>
        <w:rPr>
          <w:color w:val="000000"/>
          <w:sz w:val="20"/>
          <w:szCs w:val="20"/>
          <w:lang w:val="en-US"/>
        </w:rPr>
      </w:pPr>
      <w:r w:rsidRPr="006C595A">
        <w:rPr>
          <w:color w:val="000000"/>
          <w:sz w:val="20"/>
          <w:szCs w:val="20"/>
          <w:lang w:val="en-US"/>
        </w:rPr>
        <w:t>INSERT INTO TypeMarka</w:t>
      </w:r>
      <w:r w:rsidR="008C53CF">
        <w:rPr>
          <w:color w:val="000000"/>
          <w:sz w:val="20"/>
          <w:szCs w:val="20"/>
          <w:lang w:val="en-US"/>
        </w:rPr>
        <w:t xml:space="preserve"> </w:t>
      </w:r>
      <w:r w:rsidRPr="006C595A">
        <w:rPr>
          <w:color w:val="000000"/>
          <w:sz w:val="20"/>
          <w:szCs w:val="20"/>
          <w:lang w:val="en-US"/>
        </w:rPr>
        <w:t>(NameTypeMarka,IDTechnical) VALUES</w:t>
      </w:r>
      <w:r w:rsidR="008C53CF">
        <w:rPr>
          <w:color w:val="000000"/>
          <w:sz w:val="20"/>
          <w:szCs w:val="20"/>
          <w:lang w:val="en-US"/>
        </w:rPr>
        <w:t xml:space="preserve"> </w:t>
      </w:r>
      <w:r w:rsidRPr="006C595A">
        <w:rPr>
          <w:color w:val="000000"/>
          <w:sz w:val="20"/>
          <w:szCs w:val="20"/>
          <w:lang w:val="en-US"/>
        </w:rPr>
        <w:t>('поливомоечная',3)</w:t>
      </w:r>
      <w:r w:rsidR="00061E8F" w:rsidRPr="006C595A">
        <w:rPr>
          <w:color w:val="000000"/>
          <w:sz w:val="20"/>
          <w:szCs w:val="20"/>
          <w:lang w:val="en-US"/>
        </w:rPr>
        <w:t>;</w:t>
      </w:r>
    </w:p>
    <w:p w:rsidR="00B150BB" w:rsidRPr="006C595A" w:rsidRDefault="00B150BB" w:rsidP="00915C53">
      <w:pPr>
        <w:shd w:val="clear" w:color="auto" w:fill="FFFFFF"/>
        <w:ind w:firstLine="709"/>
        <w:rPr>
          <w:color w:val="000000"/>
          <w:sz w:val="20"/>
          <w:szCs w:val="20"/>
          <w:lang w:val="en-US"/>
        </w:rPr>
      </w:pPr>
      <w:r w:rsidRPr="006C595A">
        <w:rPr>
          <w:color w:val="000000"/>
          <w:sz w:val="20"/>
          <w:szCs w:val="20"/>
          <w:lang w:val="en-US"/>
        </w:rPr>
        <w:t>INSERT INTO TypeMarka</w:t>
      </w:r>
      <w:r w:rsidR="008C53CF">
        <w:rPr>
          <w:color w:val="000000"/>
          <w:sz w:val="20"/>
          <w:szCs w:val="20"/>
          <w:lang w:val="en-US"/>
        </w:rPr>
        <w:t xml:space="preserve"> </w:t>
      </w:r>
      <w:r w:rsidRPr="006C595A">
        <w:rPr>
          <w:color w:val="000000"/>
          <w:sz w:val="20"/>
          <w:szCs w:val="20"/>
          <w:lang w:val="en-US"/>
        </w:rPr>
        <w:t>(NameTypeMarka,</w:t>
      </w:r>
      <w:r w:rsidR="008C53CF">
        <w:rPr>
          <w:color w:val="000000"/>
          <w:sz w:val="20"/>
          <w:szCs w:val="20"/>
          <w:lang w:val="en-US"/>
        </w:rPr>
        <w:t xml:space="preserve"> </w:t>
      </w:r>
      <w:r w:rsidRPr="006C595A">
        <w:rPr>
          <w:color w:val="000000"/>
          <w:sz w:val="20"/>
          <w:szCs w:val="20"/>
          <w:lang w:val="en-US"/>
        </w:rPr>
        <w:t>IDTechnical) VALUES</w:t>
      </w:r>
      <w:r w:rsidR="008C53CF">
        <w:rPr>
          <w:color w:val="000000"/>
          <w:sz w:val="20"/>
          <w:szCs w:val="20"/>
          <w:lang w:val="en-US"/>
        </w:rPr>
        <w:t xml:space="preserve"> </w:t>
      </w:r>
      <w:r w:rsidRPr="006C595A">
        <w:rPr>
          <w:color w:val="000000"/>
          <w:sz w:val="20"/>
          <w:szCs w:val="20"/>
          <w:lang w:val="en-US"/>
        </w:rPr>
        <w:t>('самосвал',3)</w:t>
      </w:r>
      <w:r w:rsidR="00061E8F" w:rsidRPr="006C595A">
        <w:rPr>
          <w:color w:val="000000"/>
          <w:sz w:val="20"/>
          <w:szCs w:val="20"/>
          <w:lang w:val="en-US"/>
        </w:rPr>
        <w:t>;</w:t>
      </w:r>
    </w:p>
    <w:p w:rsidR="00B150BB" w:rsidRPr="006C595A" w:rsidRDefault="00B150BB" w:rsidP="00915C53">
      <w:pPr>
        <w:shd w:val="clear" w:color="auto" w:fill="FFFFFF"/>
        <w:ind w:firstLine="709"/>
        <w:rPr>
          <w:color w:val="000000"/>
          <w:sz w:val="20"/>
          <w:szCs w:val="20"/>
          <w:lang w:val="en-US"/>
        </w:rPr>
      </w:pPr>
      <w:r w:rsidRPr="006C595A">
        <w:rPr>
          <w:color w:val="000000"/>
          <w:sz w:val="20"/>
          <w:szCs w:val="20"/>
          <w:lang w:val="en-US"/>
        </w:rPr>
        <w:t>INSERT INTO TypeMarka</w:t>
      </w:r>
      <w:r w:rsidR="008C53CF">
        <w:rPr>
          <w:color w:val="000000"/>
          <w:sz w:val="20"/>
          <w:szCs w:val="20"/>
          <w:lang w:val="en-US"/>
        </w:rPr>
        <w:t xml:space="preserve"> </w:t>
      </w:r>
      <w:r w:rsidRPr="006C595A">
        <w:rPr>
          <w:color w:val="000000"/>
          <w:sz w:val="20"/>
          <w:szCs w:val="20"/>
          <w:lang w:val="en-US"/>
        </w:rPr>
        <w:t>(NameTypeMarka,</w:t>
      </w:r>
      <w:r w:rsidR="008C53CF">
        <w:rPr>
          <w:color w:val="000000"/>
          <w:sz w:val="20"/>
          <w:szCs w:val="20"/>
          <w:lang w:val="en-US"/>
        </w:rPr>
        <w:t xml:space="preserve"> </w:t>
      </w:r>
      <w:r w:rsidRPr="006C595A">
        <w:rPr>
          <w:color w:val="000000"/>
          <w:sz w:val="20"/>
          <w:szCs w:val="20"/>
          <w:lang w:val="en-US"/>
        </w:rPr>
        <w:t>IDTechnical) VALUES</w:t>
      </w:r>
      <w:r w:rsidR="008C53CF">
        <w:rPr>
          <w:color w:val="000000"/>
          <w:sz w:val="20"/>
          <w:szCs w:val="20"/>
          <w:lang w:val="en-US"/>
        </w:rPr>
        <w:t xml:space="preserve"> </w:t>
      </w:r>
      <w:r w:rsidRPr="006C595A">
        <w:rPr>
          <w:color w:val="000000"/>
          <w:sz w:val="20"/>
          <w:szCs w:val="20"/>
          <w:lang w:val="en-US"/>
        </w:rPr>
        <w:t>('спец.фургон',3)</w:t>
      </w:r>
      <w:r w:rsidR="00061E8F" w:rsidRPr="006C595A">
        <w:rPr>
          <w:color w:val="000000"/>
          <w:sz w:val="20"/>
          <w:szCs w:val="20"/>
          <w:lang w:val="en-US"/>
        </w:rPr>
        <w:t>;</w:t>
      </w:r>
    </w:p>
    <w:p w:rsidR="00B76768" w:rsidRPr="008C53CF" w:rsidRDefault="008B2F21" w:rsidP="00915C53">
      <w:pPr>
        <w:shd w:val="clear" w:color="auto" w:fill="FFFFFF"/>
        <w:ind w:firstLine="709"/>
        <w:rPr>
          <w:i/>
          <w:iCs/>
          <w:color w:val="000000"/>
          <w:sz w:val="20"/>
          <w:szCs w:val="20"/>
          <w:lang w:val="en-US"/>
        </w:rPr>
      </w:pPr>
      <w:r w:rsidRPr="008C53CF">
        <w:rPr>
          <w:i/>
          <w:iCs/>
          <w:color w:val="000000"/>
          <w:sz w:val="20"/>
          <w:szCs w:val="20"/>
        </w:rPr>
        <w:t>Заполнение</w:t>
      </w:r>
      <w:r w:rsidR="00362AC1" w:rsidRPr="008C53CF">
        <w:rPr>
          <w:i/>
          <w:iCs/>
          <w:color w:val="000000"/>
          <w:sz w:val="20"/>
          <w:szCs w:val="20"/>
          <w:lang w:val="en-US"/>
        </w:rPr>
        <w:t xml:space="preserve"> </w:t>
      </w:r>
      <w:r w:rsidR="00362AC1" w:rsidRPr="008C53CF">
        <w:rPr>
          <w:i/>
          <w:iCs/>
          <w:color w:val="000000"/>
          <w:sz w:val="20"/>
          <w:szCs w:val="20"/>
        </w:rPr>
        <w:t>таблицы</w:t>
      </w:r>
      <w:r w:rsidR="00362AC1" w:rsidRPr="008C53CF">
        <w:rPr>
          <w:i/>
          <w:iCs/>
          <w:color w:val="000000"/>
          <w:sz w:val="20"/>
          <w:szCs w:val="20"/>
          <w:lang w:val="en-US"/>
        </w:rPr>
        <w:t xml:space="preserve"> "</w:t>
      </w:r>
      <w:r w:rsidR="00362AC1" w:rsidRPr="008C53CF">
        <w:rPr>
          <w:i/>
          <w:iCs/>
          <w:color w:val="000000"/>
          <w:sz w:val="20"/>
          <w:szCs w:val="20"/>
        </w:rPr>
        <w:t>Марка</w:t>
      </w:r>
      <w:r w:rsidR="00362AC1" w:rsidRPr="008C53CF">
        <w:rPr>
          <w:i/>
          <w:iCs/>
          <w:color w:val="000000"/>
          <w:sz w:val="20"/>
          <w:szCs w:val="20"/>
          <w:lang w:val="en-US"/>
        </w:rPr>
        <w:t xml:space="preserve"> </w:t>
      </w:r>
      <w:r w:rsidR="00362AC1" w:rsidRPr="008C53CF">
        <w:rPr>
          <w:i/>
          <w:iCs/>
          <w:color w:val="000000"/>
          <w:sz w:val="20"/>
          <w:szCs w:val="20"/>
        </w:rPr>
        <w:t>автотранспорта</w:t>
      </w:r>
      <w:r w:rsidR="00362AC1" w:rsidRPr="008C53CF">
        <w:rPr>
          <w:i/>
          <w:iCs/>
          <w:color w:val="000000"/>
          <w:sz w:val="20"/>
          <w:szCs w:val="20"/>
          <w:lang w:val="en-US"/>
        </w:rPr>
        <w:t>"</w:t>
      </w:r>
    </w:p>
    <w:p w:rsidR="00B76768" w:rsidRPr="008C53CF" w:rsidRDefault="00362AC1" w:rsidP="00915C53">
      <w:pPr>
        <w:shd w:val="clear" w:color="auto" w:fill="FFFFFF"/>
        <w:ind w:firstLine="709"/>
        <w:rPr>
          <w:color w:val="000000"/>
          <w:sz w:val="20"/>
          <w:szCs w:val="20"/>
          <w:lang w:val="en-US"/>
        </w:rPr>
      </w:pPr>
      <w:r w:rsidRPr="006C595A">
        <w:rPr>
          <w:color w:val="000000"/>
          <w:sz w:val="20"/>
          <w:szCs w:val="20"/>
          <w:lang w:val="en-US"/>
        </w:rPr>
        <w:t>INSERT</w:t>
      </w:r>
      <w:r w:rsidRPr="008C53CF">
        <w:rPr>
          <w:color w:val="000000"/>
          <w:sz w:val="20"/>
          <w:szCs w:val="20"/>
          <w:lang w:val="en-US"/>
        </w:rPr>
        <w:t xml:space="preserve"> </w:t>
      </w:r>
      <w:r w:rsidRPr="006C595A">
        <w:rPr>
          <w:color w:val="000000"/>
          <w:sz w:val="20"/>
          <w:szCs w:val="20"/>
          <w:lang w:val="en-US"/>
        </w:rPr>
        <w:t>INTO</w:t>
      </w:r>
      <w:r w:rsidRPr="008C53CF">
        <w:rPr>
          <w:color w:val="000000"/>
          <w:sz w:val="20"/>
          <w:szCs w:val="20"/>
          <w:lang w:val="en-US"/>
        </w:rPr>
        <w:t xml:space="preserve"> </w:t>
      </w:r>
      <w:r w:rsidRPr="006C595A">
        <w:rPr>
          <w:color w:val="000000"/>
          <w:sz w:val="20"/>
          <w:szCs w:val="20"/>
          <w:lang w:val="en-US"/>
        </w:rPr>
        <w:t>Marka</w:t>
      </w:r>
      <w:r w:rsidR="008C53CF">
        <w:rPr>
          <w:color w:val="000000"/>
          <w:sz w:val="20"/>
          <w:szCs w:val="20"/>
          <w:lang w:val="en-US"/>
        </w:rPr>
        <w:t xml:space="preserve"> </w:t>
      </w:r>
      <w:r w:rsidRPr="008C53CF">
        <w:rPr>
          <w:color w:val="000000"/>
          <w:sz w:val="20"/>
          <w:szCs w:val="20"/>
          <w:lang w:val="en-US"/>
        </w:rPr>
        <w:t>(</w:t>
      </w:r>
      <w:r w:rsidRPr="006C595A">
        <w:rPr>
          <w:color w:val="000000"/>
          <w:sz w:val="20"/>
          <w:szCs w:val="20"/>
          <w:lang w:val="en-US"/>
        </w:rPr>
        <w:t>IDTypeMarka</w:t>
      </w:r>
      <w:r w:rsidRPr="008C53CF">
        <w:rPr>
          <w:color w:val="000000"/>
          <w:sz w:val="20"/>
          <w:szCs w:val="20"/>
          <w:lang w:val="en-US"/>
        </w:rPr>
        <w:t>,</w:t>
      </w:r>
      <w:r w:rsidR="008C53CF">
        <w:rPr>
          <w:color w:val="000000"/>
          <w:sz w:val="20"/>
          <w:szCs w:val="20"/>
          <w:lang w:val="en-US"/>
        </w:rPr>
        <w:t xml:space="preserve"> </w:t>
      </w:r>
      <w:r w:rsidRPr="006C595A">
        <w:rPr>
          <w:color w:val="000000"/>
          <w:sz w:val="20"/>
          <w:szCs w:val="20"/>
          <w:lang w:val="en-US"/>
        </w:rPr>
        <w:t>NameMarka</w:t>
      </w:r>
      <w:r w:rsidRPr="008C53CF">
        <w:rPr>
          <w:color w:val="000000"/>
          <w:sz w:val="20"/>
          <w:szCs w:val="20"/>
          <w:lang w:val="en-US"/>
        </w:rPr>
        <w:t>,</w:t>
      </w:r>
      <w:r w:rsidR="008C53CF">
        <w:rPr>
          <w:color w:val="000000"/>
          <w:sz w:val="20"/>
          <w:szCs w:val="20"/>
          <w:lang w:val="en-US"/>
        </w:rPr>
        <w:t xml:space="preserve"> </w:t>
      </w:r>
      <w:r w:rsidRPr="006C595A">
        <w:rPr>
          <w:color w:val="000000"/>
          <w:sz w:val="20"/>
          <w:szCs w:val="20"/>
          <w:lang w:val="en-US"/>
        </w:rPr>
        <w:t>Capacity</w:t>
      </w:r>
      <w:r w:rsidRPr="008C53CF">
        <w:rPr>
          <w:color w:val="000000"/>
          <w:sz w:val="20"/>
          <w:szCs w:val="20"/>
          <w:lang w:val="en-US"/>
        </w:rPr>
        <w:t xml:space="preserve">) </w:t>
      </w:r>
      <w:r w:rsidRPr="006C595A">
        <w:rPr>
          <w:color w:val="000000"/>
          <w:sz w:val="20"/>
          <w:szCs w:val="20"/>
          <w:lang w:val="en-US"/>
        </w:rPr>
        <w:t>VALUES</w:t>
      </w:r>
      <w:r w:rsidR="008C53CF">
        <w:rPr>
          <w:color w:val="000000"/>
          <w:sz w:val="20"/>
          <w:szCs w:val="20"/>
          <w:lang w:val="en-US"/>
        </w:rPr>
        <w:t xml:space="preserve"> </w:t>
      </w:r>
      <w:r w:rsidRPr="008C53CF">
        <w:rPr>
          <w:color w:val="000000"/>
          <w:sz w:val="20"/>
          <w:szCs w:val="20"/>
          <w:lang w:val="en-US"/>
        </w:rPr>
        <w:t>(1,'</w:t>
      </w:r>
      <w:r w:rsidRPr="006C595A">
        <w:rPr>
          <w:color w:val="000000"/>
          <w:sz w:val="20"/>
          <w:szCs w:val="20"/>
        </w:rPr>
        <w:t>ГАЗ</w:t>
      </w:r>
      <w:r w:rsidRPr="008C53CF">
        <w:rPr>
          <w:color w:val="000000"/>
          <w:sz w:val="20"/>
          <w:szCs w:val="20"/>
          <w:lang w:val="en-US"/>
        </w:rPr>
        <w:t>-31029',0.00)</w:t>
      </w:r>
      <w:r w:rsidR="0076130E" w:rsidRPr="008C53CF">
        <w:rPr>
          <w:color w:val="000000"/>
          <w:sz w:val="20"/>
          <w:szCs w:val="20"/>
          <w:lang w:val="en-US"/>
        </w:rPr>
        <w:t>;</w:t>
      </w:r>
    </w:p>
    <w:p w:rsidR="00362AC1" w:rsidRPr="006C595A" w:rsidRDefault="00362AC1" w:rsidP="00915C53">
      <w:pPr>
        <w:shd w:val="clear" w:color="auto" w:fill="FFFFFF"/>
        <w:ind w:firstLine="709"/>
        <w:rPr>
          <w:color w:val="000000"/>
          <w:sz w:val="20"/>
          <w:szCs w:val="20"/>
          <w:lang w:val="en-US"/>
        </w:rPr>
      </w:pPr>
      <w:r w:rsidRPr="006C595A">
        <w:rPr>
          <w:color w:val="000000"/>
          <w:sz w:val="20"/>
          <w:szCs w:val="20"/>
          <w:lang w:val="en-US"/>
        </w:rPr>
        <w:t>INSERT INTO Marka</w:t>
      </w:r>
      <w:r w:rsidR="008C53CF">
        <w:rPr>
          <w:color w:val="000000"/>
          <w:sz w:val="20"/>
          <w:szCs w:val="20"/>
          <w:lang w:val="en-US"/>
        </w:rPr>
        <w:t xml:space="preserve"> </w:t>
      </w:r>
      <w:r w:rsidRPr="006C595A">
        <w:rPr>
          <w:color w:val="000000"/>
          <w:sz w:val="20"/>
          <w:szCs w:val="20"/>
          <w:lang w:val="en-US"/>
        </w:rPr>
        <w:t>(IDTypeMarka,</w:t>
      </w:r>
      <w:r w:rsidR="008C53CF">
        <w:rPr>
          <w:color w:val="000000"/>
          <w:sz w:val="20"/>
          <w:szCs w:val="20"/>
          <w:lang w:val="en-US"/>
        </w:rPr>
        <w:t xml:space="preserve"> </w:t>
      </w:r>
      <w:r w:rsidRPr="006C595A">
        <w:rPr>
          <w:color w:val="000000"/>
          <w:sz w:val="20"/>
          <w:szCs w:val="20"/>
          <w:lang w:val="en-US"/>
        </w:rPr>
        <w:t>NameMarka,</w:t>
      </w:r>
      <w:r w:rsidR="008C53CF">
        <w:rPr>
          <w:color w:val="000000"/>
          <w:sz w:val="20"/>
          <w:szCs w:val="20"/>
          <w:lang w:val="en-US"/>
        </w:rPr>
        <w:t xml:space="preserve"> </w:t>
      </w:r>
      <w:r w:rsidRPr="006C595A">
        <w:rPr>
          <w:color w:val="000000"/>
          <w:sz w:val="20"/>
          <w:szCs w:val="20"/>
          <w:lang w:val="en-US"/>
        </w:rPr>
        <w:t>Capacity) VALUES(1,</w:t>
      </w:r>
      <w:r w:rsidR="00146832" w:rsidRPr="006C595A">
        <w:rPr>
          <w:color w:val="000000"/>
          <w:sz w:val="20"/>
          <w:szCs w:val="20"/>
          <w:lang w:val="en-US"/>
        </w:rPr>
        <w:t xml:space="preserve"> УАЗ-2206</w:t>
      </w:r>
      <w:r w:rsidRPr="006C595A">
        <w:rPr>
          <w:color w:val="000000"/>
          <w:sz w:val="20"/>
          <w:szCs w:val="20"/>
          <w:lang w:val="en-US"/>
        </w:rPr>
        <w:t>',0.00)</w:t>
      </w:r>
      <w:r w:rsidR="0076130E" w:rsidRPr="006C595A">
        <w:rPr>
          <w:color w:val="000000"/>
          <w:sz w:val="20"/>
          <w:szCs w:val="20"/>
          <w:lang w:val="en-US"/>
        </w:rPr>
        <w:t>;</w:t>
      </w:r>
    </w:p>
    <w:p w:rsidR="00362AC1" w:rsidRPr="006C595A" w:rsidRDefault="00362AC1" w:rsidP="00915C53">
      <w:pPr>
        <w:shd w:val="clear" w:color="auto" w:fill="FFFFFF"/>
        <w:ind w:firstLine="709"/>
        <w:rPr>
          <w:color w:val="000000"/>
          <w:sz w:val="20"/>
          <w:szCs w:val="20"/>
          <w:lang w:val="en-US"/>
        </w:rPr>
      </w:pPr>
      <w:r w:rsidRPr="006C595A">
        <w:rPr>
          <w:color w:val="000000"/>
          <w:sz w:val="20"/>
          <w:szCs w:val="20"/>
          <w:lang w:val="en-US"/>
        </w:rPr>
        <w:t>INSERT INTO Marka</w:t>
      </w:r>
      <w:r w:rsidR="008C53CF">
        <w:rPr>
          <w:color w:val="000000"/>
          <w:sz w:val="20"/>
          <w:szCs w:val="20"/>
          <w:lang w:val="en-US"/>
        </w:rPr>
        <w:t xml:space="preserve"> </w:t>
      </w:r>
      <w:r w:rsidRPr="006C595A">
        <w:rPr>
          <w:color w:val="000000"/>
          <w:sz w:val="20"/>
          <w:szCs w:val="20"/>
          <w:lang w:val="en-US"/>
        </w:rPr>
        <w:t>(IDTypeMarka,</w:t>
      </w:r>
      <w:r w:rsidR="008C53CF">
        <w:rPr>
          <w:color w:val="000000"/>
          <w:sz w:val="20"/>
          <w:szCs w:val="20"/>
          <w:lang w:val="en-US"/>
        </w:rPr>
        <w:t xml:space="preserve"> </w:t>
      </w:r>
      <w:r w:rsidRPr="006C595A">
        <w:rPr>
          <w:color w:val="000000"/>
          <w:sz w:val="20"/>
          <w:szCs w:val="20"/>
          <w:lang w:val="en-US"/>
        </w:rPr>
        <w:t>NameMarka,</w:t>
      </w:r>
      <w:r w:rsidR="008C53CF">
        <w:rPr>
          <w:color w:val="000000"/>
          <w:sz w:val="20"/>
          <w:szCs w:val="20"/>
          <w:lang w:val="en-US"/>
        </w:rPr>
        <w:t xml:space="preserve"> </w:t>
      </w:r>
      <w:r w:rsidRPr="006C595A">
        <w:rPr>
          <w:color w:val="000000"/>
          <w:sz w:val="20"/>
          <w:szCs w:val="20"/>
          <w:lang w:val="en-US"/>
        </w:rPr>
        <w:t>Capacity) VALUES</w:t>
      </w:r>
      <w:r w:rsidR="008C53CF">
        <w:rPr>
          <w:color w:val="000000"/>
          <w:sz w:val="20"/>
          <w:szCs w:val="20"/>
          <w:lang w:val="en-US"/>
        </w:rPr>
        <w:t xml:space="preserve"> </w:t>
      </w:r>
      <w:r w:rsidRPr="006C595A">
        <w:rPr>
          <w:color w:val="000000"/>
          <w:sz w:val="20"/>
          <w:szCs w:val="20"/>
          <w:lang w:val="en-US"/>
        </w:rPr>
        <w:t>(22,'КАВЗуд ЛАЗ',0.00)</w:t>
      </w:r>
      <w:r w:rsidR="0076130E" w:rsidRPr="006C595A">
        <w:rPr>
          <w:color w:val="000000"/>
          <w:sz w:val="20"/>
          <w:szCs w:val="20"/>
          <w:lang w:val="en-US"/>
        </w:rPr>
        <w:t>;</w:t>
      </w:r>
    </w:p>
    <w:p w:rsidR="00E74A72" w:rsidRPr="008C53CF" w:rsidRDefault="00E74A72" w:rsidP="00915C53">
      <w:pPr>
        <w:shd w:val="clear" w:color="auto" w:fill="FFFFFF"/>
        <w:ind w:firstLine="709"/>
        <w:rPr>
          <w:i/>
          <w:iCs/>
          <w:color w:val="000000"/>
          <w:sz w:val="20"/>
          <w:szCs w:val="20"/>
          <w:lang w:val="en-US"/>
        </w:rPr>
      </w:pPr>
      <w:r w:rsidRPr="008C53CF">
        <w:rPr>
          <w:i/>
          <w:iCs/>
          <w:color w:val="000000"/>
          <w:sz w:val="20"/>
          <w:szCs w:val="20"/>
        </w:rPr>
        <w:t>Заполнение</w:t>
      </w:r>
      <w:r w:rsidRPr="008C53CF">
        <w:rPr>
          <w:i/>
          <w:iCs/>
          <w:color w:val="000000"/>
          <w:sz w:val="20"/>
          <w:szCs w:val="20"/>
          <w:lang w:val="en-US"/>
        </w:rPr>
        <w:t xml:space="preserve"> </w:t>
      </w:r>
      <w:r w:rsidRPr="008C53CF">
        <w:rPr>
          <w:i/>
          <w:iCs/>
          <w:color w:val="000000"/>
          <w:sz w:val="20"/>
          <w:szCs w:val="20"/>
        </w:rPr>
        <w:t>таблицы</w:t>
      </w:r>
      <w:r w:rsidRPr="008C53CF">
        <w:rPr>
          <w:i/>
          <w:iCs/>
          <w:color w:val="000000"/>
          <w:sz w:val="20"/>
          <w:szCs w:val="20"/>
          <w:lang w:val="en-US"/>
        </w:rPr>
        <w:t xml:space="preserve"> "</w:t>
      </w:r>
      <w:r w:rsidRPr="008C53CF">
        <w:rPr>
          <w:i/>
          <w:iCs/>
          <w:color w:val="000000"/>
          <w:sz w:val="20"/>
          <w:szCs w:val="20"/>
        </w:rPr>
        <w:t>Автотранспорт</w:t>
      </w:r>
      <w:r w:rsidRPr="008C53CF">
        <w:rPr>
          <w:i/>
          <w:iCs/>
          <w:color w:val="000000"/>
          <w:sz w:val="20"/>
          <w:szCs w:val="20"/>
          <w:lang w:val="en-US"/>
        </w:rPr>
        <w:t>"</w:t>
      </w:r>
    </w:p>
    <w:p w:rsidR="00E74A72" w:rsidRPr="006C595A" w:rsidRDefault="00E74A72" w:rsidP="00915C53">
      <w:pPr>
        <w:shd w:val="clear" w:color="auto" w:fill="FFFFFF"/>
        <w:ind w:firstLine="709"/>
        <w:rPr>
          <w:color w:val="000000"/>
          <w:sz w:val="20"/>
          <w:szCs w:val="20"/>
          <w:lang w:val="en-US"/>
        </w:rPr>
      </w:pPr>
      <w:r w:rsidRPr="006C595A">
        <w:rPr>
          <w:color w:val="000000"/>
          <w:sz w:val="20"/>
          <w:szCs w:val="20"/>
          <w:lang w:val="en-US"/>
        </w:rPr>
        <w:t>INSERT INTO Transport</w:t>
      </w:r>
      <w:r w:rsidR="008C53CF">
        <w:rPr>
          <w:color w:val="000000"/>
          <w:sz w:val="20"/>
          <w:szCs w:val="20"/>
          <w:lang w:val="en-US"/>
        </w:rPr>
        <w:t xml:space="preserve"> </w:t>
      </w:r>
      <w:r w:rsidRPr="006C595A">
        <w:rPr>
          <w:color w:val="000000"/>
          <w:sz w:val="20"/>
          <w:szCs w:val="20"/>
          <w:lang w:val="en-US"/>
        </w:rPr>
        <w:t>(IDAutobase,</w:t>
      </w:r>
      <w:r w:rsidR="008C53CF">
        <w:rPr>
          <w:color w:val="000000"/>
          <w:sz w:val="20"/>
          <w:szCs w:val="20"/>
          <w:lang w:val="en-US"/>
        </w:rPr>
        <w:t xml:space="preserve"> </w:t>
      </w:r>
      <w:r w:rsidRPr="006C595A">
        <w:rPr>
          <w:color w:val="000000"/>
          <w:sz w:val="20"/>
          <w:szCs w:val="20"/>
          <w:lang w:val="en-US"/>
        </w:rPr>
        <w:t>IDMarka,</w:t>
      </w:r>
      <w:r w:rsidR="008C53CF">
        <w:rPr>
          <w:color w:val="000000"/>
          <w:sz w:val="20"/>
          <w:szCs w:val="20"/>
          <w:lang w:val="en-US"/>
        </w:rPr>
        <w:t xml:space="preserve"> </w:t>
      </w:r>
      <w:r w:rsidRPr="006C595A">
        <w:rPr>
          <w:color w:val="000000"/>
          <w:sz w:val="20"/>
          <w:szCs w:val="20"/>
          <w:lang w:val="en-US"/>
        </w:rPr>
        <w:t>Garage</w:t>
      </w:r>
      <w:r w:rsidR="008C53CF">
        <w:rPr>
          <w:color w:val="000000"/>
          <w:sz w:val="20"/>
          <w:szCs w:val="20"/>
          <w:lang w:val="en-US"/>
        </w:rPr>
        <w:t xml:space="preserve"> </w:t>
      </w:r>
      <w:r w:rsidRPr="006C595A">
        <w:rPr>
          <w:color w:val="000000"/>
          <w:sz w:val="20"/>
          <w:szCs w:val="20"/>
          <w:lang w:val="en-US"/>
        </w:rPr>
        <w:t>Number,</w:t>
      </w:r>
      <w:r w:rsidR="008C53CF">
        <w:rPr>
          <w:color w:val="000000"/>
          <w:sz w:val="20"/>
          <w:szCs w:val="20"/>
          <w:lang w:val="en-US"/>
        </w:rPr>
        <w:t xml:space="preserve"> </w:t>
      </w:r>
      <w:r w:rsidRPr="006C595A">
        <w:rPr>
          <w:color w:val="000000"/>
          <w:sz w:val="20"/>
          <w:szCs w:val="20"/>
          <w:lang w:val="en-US"/>
        </w:rPr>
        <w:t>Gos</w:t>
      </w:r>
      <w:r w:rsidR="008C53CF">
        <w:rPr>
          <w:color w:val="000000"/>
          <w:sz w:val="20"/>
          <w:szCs w:val="20"/>
          <w:lang w:val="en-US"/>
        </w:rPr>
        <w:t xml:space="preserve"> </w:t>
      </w:r>
      <w:r w:rsidRPr="006C595A">
        <w:rPr>
          <w:color w:val="000000"/>
          <w:sz w:val="20"/>
          <w:szCs w:val="20"/>
          <w:lang w:val="en-US"/>
        </w:rPr>
        <w:t>Number) VALUES</w:t>
      </w:r>
      <w:r w:rsidR="008C53CF">
        <w:rPr>
          <w:color w:val="000000"/>
          <w:sz w:val="20"/>
          <w:szCs w:val="20"/>
          <w:lang w:val="en-US"/>
        </w:rPr>
        <w:t xml:space="preserve"> </w:t>
      </w:r>
      <w:r w:rsidRPr="006C595A">
        <w:rPr>
          <w:color w:val="000000"/>
          <w:sz w:val="20"/>
          <w:szCs w:val="20"/>
          <w:lang w:val="en-US"/>
        </w:rPr>
        <w:t>(1,294, 502,'11ко3813')</w:t>
      </w:r>
      <w:r w:rsidR="00061E8F" w:rsidRPr="006C595A">
        <w:rPr>
          <w:color w:val="000000"/>
          <w:sz w:val="20"/>
          <w:szCs w:val="20"/>
          <w:lang w:val="en-US"/>
        </w:rPr>
        <w:t>;</w:t>
      </w:r>
    </w:p>
    <w:p w:rsidR="00E74A72" w:rsidRPr="006C595A" w:rsidRDefault="00E74A72" w:rsidP="00915C53">
      <w:pPr>
        <w:shd w:val="clear" w:color="auto" w:fill="FFFFFF"/>
        <w:ind w:firstLine="709"/>
        <w:rPr>
          <w:color w:val="000000"/>
          <w:sz w:val="20"/>
          <w:szCs w:val="20"/>
          <w:lang w:val="en-US"/>
        </w:rPr>
      </w:pPr>
      <w:r w:rsidRPr="006C595A">
        <w:rPr>
          <w:color w:val="000000"/>
          <w:sz w:val="20"/>
          <w:szCs w:val="20"/>
          <w:lang w:val="en-US"/>
        </w:rPr>
        <w:t>INSERT INTO Transport</w:t>
      </w:r>
      <w:r w:rsidR="008C53CF">
        <w:rPr>
          <w:color w:val="000000"/>
          <w:sz w:val="20"/>
          <w:szCs w:val="20"/>
          <w:lang w:val="en-US"/>
        </w:rPr>
        <w:t xml:space="preserve"> </w:t>
      </w:r>
      <w:r w:rsidRPr="006C595A">
        <w:rPr>
          <w:color w:val="000000"/>
          <w:sz w:val="20"/>
          <w:szCs w:val="20"/>
          <w:lang w:val="en-US"/>
        </w:rPr>
        <w:t>(IDAutobase,</w:t>
      </w:r>
      <w:r w:rsidR="008C53CF">
        <w:rPr>
          <w:color w:val="000000"/>
          <w:sz w:val="20"/>
          <w:szCs w:val="20"/>
          <w:lang w:val="en-US"/>
        </w:rPr>
        <w:t xml:space="preserve"> </w:t>
      </w:r>
      <w:r w:rsidRPr="006C595A">
        <w:rPr>
          <w:color w:val="000000"/>
          <w:sz w:val="20"/>
          <w:szCs w:val="20"/>
          <w:lang w:val="en-US"/>
        </w:rPr>
        <w:t>IDMarka,</w:t>
      </w:r>
      <w:r w:rsidR="008C53CF">
        <w:rPr>
          <w:color w:val="000000"/>
          <w:sz w:val="20"/>
          <w:szCs w:val="20"/>
          <w:lang w:val="en-US"/>
        </w:rPr>
        <w:t xml:space="preserve"> </w:t>
      </w:r>
      <w:r w:rsidRPr="006C595A">
        <w:rPr>
          <w:color w:val="000000"/>
          <w:sz w:val="20"/>
          <w:szCs w:val="20"/>
          <w:lang w:val="en-US"/>
        </w:rPr>
        <w:t>GarageNumber,</w:t>
      </w:r>
      <w:r w:rsidR="008C53CF">
        <w:rPr>
          <w:color w:val="000000"/>
          <w:sz w:val="20"/>
          <w:szCs w:val="20"/>
          <w:lang w:val="en-US"/>
        </w:rPr>
        <w:t xml:space="preserve"> </w:t>
      </w:r>
      <w:r w:rsidRPr="006C595A">
        <w:rPr>
          <w:color w:val="000000"/>
          <w:sz w:val="20"/>
          <w:szCs w:val="20"/>
          <w:lang w:val="en-US"/>
        </w:rPr>
        <w:t>GosNumber) VALUES(1,294, 837,'11ко3866')</w:t>
      </w:r>
      <w:r w:rsidR="00061E8F" w:rsidRPr="006C595A">
        <w:rPr>
          <w:color w:val="000000"/>
          <w:sz w:val="20"/>
          <w:szCs w:val="20"/>
          <w:lang w:val="en-US"/>
        </w:rPr>
        <w:t>;</w:t>
      </w:r>
    </w:p>
    <w:p w:rsidR="00E74A72" w:rsidRPr="006C595A" w:rsidRDefault="00E74A72" w:rsidP="00915C53">
      <w:pPr>
        <w:shd w:val="clear" w:color="auto" w:fill="FFFFFF"/>
        <w:ind w:firstLine="709"/>
        <w:rPr>
          <w:color w:val="000000"/>
          <w:sz w:val="20"/>
          <w:szCs w:val="20"/>
          <w:lang w:val="en-US"/>
        </w:rPr>
      </w:pPr>
      <w:r w:rsidRPr="006C595A">
        <w:rPr>
          <w:color w:val="000000"/>
          <w:sz w:val="20"/>
          <w:szCs w:val="20"/>
          <w:lang w:val="en-US"/>
        </w:rPr>
        <w:t>INSERT INTO Transport</w:t>
      </w:r>
      <w:r w:rsidR="008C53CF">
        <w:rPr>
          <w:color w:val="000000"/>
          <w:sz w:val="20"/>
          <w:szCs w:val="20"/>
          <w:lang w:val="en-US"/>
        </w:rPr>
        <w:t xml:space="preserve"> </w:t>
      </w:r>
      <w:r w:rsidRPr="006C595A">
        <w:rPr>
          <w:color w:val="000000"/>
          <w:sz w:val="20"/>
          <w:szCs w:val="20"/>
          <w:lang w:val="en-US"/>
        </w:rPr>
        <w:t>(IDAutobase,</w:t>
      </w:r>
      <w:r w:rsidR="008C53CF">
        <w:rPr>
          <w:color w:val="000000"/>
          <w:sz w:val="20"/>
          <w:szCs w:val="20"/>
          <w:lang w:val="en-US"/>
        </w:rPr>
        <w:t xml:space="preserve"> </w:t>
      </w:r>
      <w:r w:rsidRPr="006C595A">
        <w:rPr>
          <w:color w:val="000000"/>
          <w:sz w:val="20"/>
          <w:szCs w:val="20"/>
          <w:lang w:val="en-US"/>
        </w:rPr>
        <w:t>IDMarka,</w:t>
      </w:r>
      <w:r w:rsidR="008C53CF">
        <w:rPr>
          <w:color w:val="000000"/>
          <w:sz w:val="20"/>
          <w:szCs w:val="20"/>
          <w:lang w:val="en-US"/>
        </w:rPr>
        <w:t xml:space="preserve"> </w:t>
      </w:r>
      <w:r w:rsidRPr="006C595A">
        <w:rPr>
          <w:color w:val="000000"/>
          <w:sz w:val="20"/>
          <w:szCs w:val="20"/>
          <w:lang w:val="en-US"/>
        </w:rPr>
        <w:t>Garage</w:t>
      </w:r>
      <w:r w:rsidR="008C53CF">
        <w:rPr>
          <w:color w:val="000000"/>
          <w:sz w:val="20"/>
          <w:szCs w:val="20"/>
          <w:lang w:val="en-US"/>
        </w:rPr>
        <w:t xml:space="preserve"> </w:t>
      </w:r>
      <w:r w:rsidRPr="006C595A">
        <w:rPr>
          <w:color w:val="000000"/>
          <w:sz w:val="20"/>
          <w:szCs w:val="20"/>
          <w:lang w:val="en-US"/>
        </w:rPr>
        <w:t>Number,</w:t>
      </w:r>
      <w:r w:rsidR="008C53CF">
        <w:rPr>
          <w:color w:val="000000"/>
          <w:sz w:val="20"/>
          <w:szCs w:val="20"/>
          <w:lang w:val="en-US"/>
        </w:rPr>
        <w:t xml:space="preserve"> </w:t>
      </w:r>
      <w:r w:rsidRPr="006C595A">
        <w:rPr>
          <w:color w:val="000000"/>
          <w:sz w:val="20"/>
          <w:szCs w:val="20"/>
          <w:lang w:val="en-US"/>
        </w:rPr>
        <w:t>GosNumber) VALUES(1,483, 125,'14-51КМО')</w:t>
      </w:r>
      <w:r w:rsidR="00061E8F" w:rsidRPr="006C595A">
        <w:rPr>
          <w:color w:val="000000"/>
          <w:sz w:val="20"/>
          <w:szCs w:val="20"/>
          <w:lang w:val="en-US"/>
        </w:rPr>
        <w:t>;</w:t>
      </w:r>
    </w:p>
    <w:p w:rsidR="00E74A72" w:rsidRPr="006C595A" w:rsidRDefault="00E74A72" w:rsidP="00915C53">
      <w:pPr>
        <w:shd w:val="clear" w:color="auto" w:fill="FFFFFF"/>
        <w:ind w:firstLine="709"/>
        <w:rPr>
          <w:color w:val="000000"/>
          <w:sz w:val="20"/>
          <w:szCs w:val="20"/>
          <w:lang w:val="en-US"/>
        </w:rPr>
      </w:pPr>
      <w:r w:rsidRPr="006C595A">
        <w:rPr>
          <w:color w:val="000000"/>
          <w:sz w:val="20"/>
          <w:szCs w:val="20"/>
          <w:lang w:val="en-US"/>
        </w:rPr>
        <w:t>INSERT INTO Transport</w:t>
      </w:r>
      <w:r w:rsidR="008C53CF">
        <w:rPr>
          <w:color w:val="000000"/>
          <w:sz w:val="20"/>
          <w:szCs w:val="20"/>
          <w:lang w:val="en-US"/>
        </w:rPr>
        <w:t xml:space="preserve"> </w:t>
      </w:r>
      <w:r w:rsidRPr="006C595A">
        <w:rPr>
          <w:color w:val="000000"/>
          <w:sz w:val="20"/>
          <w:szCs w:val="20"/>
          <w:lang w:val="en-US"/>
        </w:rPr>
        <w:t>(IDAutobase,</w:t>
      </w:r>
      <w:r w:rsidR="008C53CF">
        <w:rPr>
          <w:color w:val="000000"/>
          <w:sz w:val="20"/>
          <w:szCs w:val="20"/>
          <w:lang w:val="en-US"/>
        </w:rPr>
        <w:t xml:space="preserve"> </w:t>
      </w:r>
      <w:r w:rsidRPr="006C595A">
        <w:rPr>
          <w:color w:val="000000"/>
          <w:sz w:val="20"/>
          <w:szCs w:val="20"/>
          <w:lang w:val="en-US"/>
        </w:rPr>
        <w:t>IDMarka,</w:t>
      </w:r>
      <w:r w:rsidR="008C53CF">
        <w:rPr>
          <w:color w:val="000000"/>
          <w:sz w:val="20"/>
          <w:szCs w:val="20"/>
          <w:lang w:val="en-US"/>
        </w:rPr>
        <w:t xml:space="preserve"> </w:t>
      </w:r>
      <w:r w:rsidRPr="006C595A">
        <w:rPr>
          <w:color w:val="000000"/>
          <w:sz w:val="20"/>
          <w:szCs w:val="20"/>
          <w:lang w:val="en-US"/>
        </w:rPr>
        <w:t>GarageNumber,</w:t>
      </w:r>
      <w:r w:rsidR="008C53CF">
        <w:rPr>
          <w:color w:val="000000"/>
          <w:sz w:val="20"/>
          <w:szCs w:val="20"/>
          <w:lang w:val="en-US"/>
        </w:rPr>
        <w:t xml:space="preserve"> </w:t>
      </w:r>
      <w:r w:rsidRPr="006C595A">
        <w:rPr>
          <w:color w:val="000000"/>
          <w:sz w:val="20"/>
          <w:szCs w:val="20"/>
          <w:lang w:val="en-US"/>
        </w:rPr>
        <w:t>GosNumber) VALUES</w:t>
      </w:r>
      <w:r w:rsidR="008C53CF">
        <w:rPr>
          <w:color w:val="000000"/>
          <w:sz w:val="20"/>
          <w:szCs w:val="20"/>
          <w:lang w:val="en-US"/>
        </w:rPr>
        <w:t xml:space="preserve"> </w:t>
      </w:r>
      <w:r w:rsidRPr="006C595A">
        <w:rPr>
          <w:color w:val="000000"/>
          <w:sz w:val="20"/>
          <w:szCs w:val="20"/>
          <w:lang w:val="en-US"/>
        </w:rPr>
        <w:t>(1,483, 152,'14-52КМО')</w:t>
      </w:r>
      <w:r w:rsidR="00061E8F" w:rsidRPr="006C595A">
        <w:rPr>
          <w:color w:val="000000"/>
          <w:sz w:val="20"/>
          <w:szCs w:val="20"/>
          <w:lang w:val="en-US"/>
        </w:rPr>
        <w:t>;</w:t>
      </w:r>
    </w:p>
    <w:p w:rsidR="00061E8F" w:rsidRPr="008C53CF" w:rsidRDefault="00061E8F" w:rsidP="00915C53">
      <w:pPr>
        <w:shd w:val="clear" w:color="auto" w:fill="FFFFFF"/>
        <w:ind w:firstLine="709"/>
        <w:rPr>
          <w:i/>
          <w:iCs/>
          <w:color w:val="000000"/>
          <w:sz w:val="20"/>
          <w:szCs w:val="20"/>
        </w:rPr>
      </w:pPr>
      <w:r w:rsidRPr="008C53CF">
        <w:rPr>
          <w:i/>
          <w:iCs/>
          <w:color w:val="000000"/>
          <w:sz w:val="20"/>
          <w:szCs w:val="20"/>
        </w:rPr>
        <w:t>Заполнение таблицы "Состояние единицы"</w:t>
      </w:r>
    </w:p>
    <w:p w:rsidR="00061E8F" w:rsidRPr="006C595A" w:rsidRDefault="00061E8F" w:rsidP="00915C53">
      <w:pPr>
        <w:shd w:val="clear" w:color="auto" w:fill="FFFFFF"/>
        <w:ind w:firstLine="709"/>
        <w:rPr>
          <w:color w:val="000000"/>
          <w:sz w:val="20"/>
          <w:szCs w:val="20"/>
          <w:lang w:val="en-US"/>
        </w:rPr>
      </w:pPr>
      <w:r w:rsidRPr="006C595A">
        <w:rPr>
          <w:color w:val="000000"/>
          <w:sz w:val="20"/>
          <w:szCs w:val="20"/>
          <w:lang w:val="en-US"/>
        </w:rPr>
        <w:t>INSERT INTO Condition</w:t>
      </w:r>
      <w:r w:rsidR="008C53CF">
        <w:rPr>
          <w:color w:val="000000"/>
          <w:sz w:val="20"/>
          <w:szCs w:val="20"/>
          <w:lang w:val="en-US"/>
        </w:rPr>
        <w:t xml:space="preserve"> </w:t>
      </w:r>
      <w:r w:rsidRPr="006C595A">
        <w:rPr>
          <w:color w:val="000000"/>
          <w:sz w:val="20"/>
          <w:szCs w:val="20"/>
          <w:lang w:val="en-US"/>
        </w:rPr>
        <w:t>Unit</w:t>
      </w:r>
      <w:r w:rsidR="008C53CF">
        <w:rPr>
          <w:color w:val="000000"/>
          <w:sz w:val="20"/>
          <w:szCs w:val="20"/>
          <w:lang w:val="en-US"/>
        </w:rPr>
        <w:t xml:space="preserve"> </w:t>
      </w:r>
      <w:r w:rsidRPr="006C595A">
        <w:rPr>
          <w:color w:val="000000"/>
          <w:sz w:val="20"/>
          <w:szCs w:val="20"/>
          <w:lang w:val="en-US"/>
        </w:rPr>
        <w:t>(IDCondition,</w:t>
      </w:r>
      <w:r w:rsidR="008C53CF">
        <w:rPr>
          <w:color w:val="000000"/>
          <w:sz w:val="20"/>
          <w:szCs w:val="20"/>
          <w:lang w:val="en-US"/>
        </w:rPr>
        <w:t xml:space="preserve"> </w:t>
      </w:r>
      <w:r w:rsidRPr="006C595A">
        <w:rPr>
          <w:color w:val="000000"/>
          <w:sz w:val="20"/>
          <w:szCs w:val="20"/>
          <w:lang w:val="en-US"/>
        </w:rPr>
        <w:t>IDTransport,</w:t>
      </w:r>
      <w:r w:rsidR="008C53CF">
        <w:rPr>
          <w:color w:val="000000"/>
          <w:sz w:val="20"/>
          <w:szCs w:val="20"/>
          <w:lang w:val="en-US"/>
        </w:rPr>
        <w:t xml:space="preserve"> </w:t>
      </w:r>
      <w:r w:rsidRPr="006C595A">
        <w:rPr>
          <w:color w:val="000000"/>
          <w:sz w:val="20"/>
          <w:szCs w:val="20"/>
          <w:lang w:val="en-US"/>
        </w:rPr>
        <w:t>Working,</w:t>
      </w:r>
      <w:r w:rsidR="008C53CF">
        <w:rPr>
          <w:color w:val="000000"/>
          <w:sz w:val="20"/>
          <w:szCs w:val="20"/>
          <w:lang w:val="en-US"/>
        </w:rPr>
        <w:t xml:space="preserve"> </w:t>
      </w:r>
      <w:r w:rsidRPr="006C595A">
        <w:rPr>
          <w:color w:val="000000"/>
          <w:sz w:val="20"/>
          <w:szCs w:val="20"/>
          <w:lang w:val="en-US"/>
        </w:rPr>
        <w:t>Beginning,</w:t>
      </w:r>
      <w:r w:rsidR="008C53CF">
        <w:rPr>
          <w:color w:val="000000"/>
          <w:sz w:val="20"/>
          <w:szCs w:val="20"/>
          <w:lang w:val="en-US"/>
        </w:rPr>
        <w:t xml:space="preserve"> </w:t>
      </w:r>
      <w:r w:rsidRPr="006C595A">
        <w:rPr>
          <w:color w:val="000000"/>
          <w:sz w:val="20"/>
          <w:szCs w:val="20"/>
          <w:lang w:val="en-US"/>
        </w:rPr>
        <w:t>Theend)</w:t>
      </w:r>
      <w:r w:rsidR="008C53CF">
        <w:rPr>
          <w:color w:val="000000"/>
          <w:sz w:val="20"/>
          <w:szCs w:val="20"/>
          <w:lang w:val="en-US"/>
        </w:rPr>
        <w:t xml:space="preserve"> </w:t>
      </w:r>
      <w:r w:rsidRPr="006C595A">
        <w:rPr>
          <w:color w:val="000000"/>
          <w:sz w:val="20"/>
          <w:szCs w:val="20"/>
          <w:lang w:val="en-US"/>
        </w:rPr>
        <w:t>VALUES (2,1,'</w:t>
      </w:r>
      <w:r w:rsidRPr="006C595A">
        <w:rPr>
          <w:color w:val="000000"/>
          <w:sz w:val="20"/>
          <w:szCs w:val="20"/>
        </w:rPr>
        <w:t>покраска</w:t>
      </w:r>
      <w:r w:rsidRPr="006C595A">
        <w:rPr>
          <w:color w:val="000000"/>
          <w:sz w:val="20"/>
          <w:szCs w:val="20"/>
          <w:lang w:val="en-US"/>
        </w:rPr>
        <w:t xml:space="preserve"> </w:t>
      </w:r>
      <w:r w:rsidRPr="006C595A">
        <w:rPr>
          <w:color w:val="000000"/>
          <w:sz w:val="20"/>
          <w:szCs w:val="20"/>
        </w:rPr>
        <w:t>переднего</w:t>
      </w:r>
      <w:r w:rsidRPr="006C595A">
        <w:rPr>
          <w:color w:val="000000"/>
          <w:sz w:val="20"/>
          <w:szCs w:val="20"/>
          <w:lang w:val="en-US"/>
        </w:rPr>
        <w:t xml:space="preserve"> </w:t>
      </w:r>
      <w:r w:rsidRPr="006C595A">
        <w:rPr>
          <w:color w:val="000000"/>
          <w:sz w:val="20"/>
          <w:szCs w:val="20"/>
        </w:rPr>
        <w:t>левого</w:t>
      </w:r>
      <w:r w:rsidRPr="006C595A">
        <w:rPr>
          <w:color w:val="000000"/>
          <w:sz w:val="20"/>
          <w:szCs w:val="20"/>
          <w:lang w:val="en-US"/>
        </w:rPr>
        <w:t xml:space="preserve"> </w:t>
      </w:r>
      <w:r w:rsidRPr="006C595A">
        <w:rPr>
          <w:color w:val="000000"/>
          <w:sz w:val="20"/>
          <w:szCs w:val="20"/>
        </w:rPr>
        <w:t>крыла</w:t>
      </w:r>
      <w:r w:rsidRPr="006C595A">
        <w:rPr>
          <w:color w:val="000000"/>
          <w:sz w:val="20"/>
          <w:szCs w:val="20"/>
          <w:lang w:val="en-US"/>
        </w:rPr>
        <w:t xml:space="preserve">; </w:t>
      </w:r>
      <w:r w:rsidRPr="006C595A">
        <w:rPr>
          <w:color w:val="000000"/>
          <w:sz w:val="20"/>
          <w:szCs w:val="20"/>
        </w:rPr>
        <w:t>покраска</w:t>
      </w:r>
      <w:r w:rsidRPr="006C595A">
        <w:rPr>
          <w:color w:val="000000"/>
          <w:sz w:val="20"/>
          <w:szCs w:val="20"/>
          <w:lang w:val="en-US"/>
        </w:rPr>
        <w:t xml:space="preserve"> </w:t>
      </w:r>
      <w:r w:rsidRPr="006C595A">
        <w:rPr>
          <w:color w:val="000000"/>
          <w:sz w:val="20"/>
          <w:szCs w:val="20"/>
        </w:rPr>
        <w:t>крыши</w:t>
      </w:r>
      <w:r w:rsidRPr="006C595A">
        <w:rPr>
          <w:color w:val="000000"/>
          <w:sz w:val="20"/>
          <w:szCs w:val="20"/>
          <w:lang w:val="en-US"/>
        </w:rPr>
        <w:t xml:space="preserve"> </w:t>
      </w:r>
      <w:r w:rsidRPr="006C595A">
        <w:rPr>
          <w:color w:val="000000"/>
          <w:sz w:val="20"/>
          <w:szCs w:val="20"/>
        </w:rPr>
        <w:t>а</w:t>
      </w:r>
      <w:r w:rsidRPr="006C595A">
        <w:rPr>
          <w:color w:val="000000"/>
          <w:sz w:val="20"/>
          <w:szCs w:val="20"/>
          <w:lang w:val="en-US"/>
        </w:rPr>
        <w:t>/</w:t>
      </w:r>
      <w:r w:rsidRPr="006C595A">
        <w:rPr>
          <w:color w:val="000000"/>
          <w:sz w:val="20"/>
          <w:szCs w:val="20"/>
        </w:rPr>
        <w:t>м</w:t>
      </w:r>
      <w:r w:rsidRPr="006C595A">
        <w:rPr>
          <w:color w:val="000000"/>
          <w:sz w:val="20"/>
          <w:szCs w:val="20"/>
          <w:lang w:val="en-US"/>
        </w:rPr>
        <w:t>','2008.09.15','2008.09.16');</w:t>
      </w:r>
    </w:p>
    <w:p w:rsidR="00061E8F" w:rsidRPr="006C595A" w:rsidRDefault="00061E8F" w:rsidP="00915C53">
      <w:pPr>
        <w:shd w:val="clear" w:color="auto" w:fill="FFFFFF"/>
        <w:ind w:firstLine="709"/>
        <w:rPr>
          <w:color w:val="000000"/>
          <w:sz w:val="20"/>
          <w:szCs w:val="20"/>
          <w:lang w:val="en-US"/>
        </w:rPr>
      </w:pPr>
      <w:r w:rsidRPr="006C595A">
        <w:rPr>
          <w:color w:val="000000"/>
          <w:sz w:val="20"/>
          <w:szCs w:val="20"/>
          <w:lang w:val="en-US"/>
        </w:rPr>
        <w:t>INSERT INTO ConditionUnit</w:t>
      </w:r>
      <w:r w:rsidR="008C53CF">
        <w:rPr>
          <w:color w:val="000000"/>
          <w:sz w:val="20"/>
          <w:szCs w:val="20"/>
          <w:lang w:val="en-US"/>
        </w:rPr>
        <w:t xml:space="preserve"> </w:t>
      </w:r>
      <w:r w:rsidRPr="006C595A">
        <w:rPr>
          <w:color w:val="000000"/>
          <w:sz w:val="20"/>
          <w:szCs w:val="20"/>
          <w:lang w:val="en-US"/>
        </w:rPr>
        <w:t>(IDCondition,</w:t>
      </w:r>
      <w:r w:rsidR="008C53CF">
        <w:rPr>
          <w:color w:val="000000"/>
          <w:sz w:val="20"/>
          <w:szCs w:val="20"/>
          <w:lang w:val="en-US"/>
        </w:rPr>
        <w:t xml:space="preserve"> </w:t>
      </w:r>
      <w:r w:rsidRPr="006C595A">
        <w:rPr>
          <w:color w:val="000000"/>
          <w:sz w:val="20"/>
          <w:szCs w:val="20"/>
          <w:lang w:val="en-US"/>
        </w:rPr>
        <w:t>IDTransport,</w:t>
      </w:r>
      <w:r w:rsidR="008C53CF">
        <w:rPr>
          <w:color w:val="000000"/>
          <w:sz w:val="20"/>
          <w:szCs w:val="20"/>
          <w:lang w:val="en-US"/>
        </w:rPr>
        <w:t xml:space="preserve"> </w:t>
      </w:r>
      <w:r w:rsidRPr="006C595A">
        <w:rPr>
          <w:color w:val="000000"/>
          <w:sz w:val="20"/>
          <w:szCs w:val="20"/>
          <w:lang w:val="en-US"/>
        </w:rPr>
        <w:t>Working,</w:t>
      </w:r>
      <w:r w:rsidR="008C53CF">
        <w:rPr>
          <w:color w:val="000000"/>
          <w:sz w:val="20"/>
          <w:szCs w:val="20"/>
          <w:lang w:val="en-US"/>
        </w:rPr>
        <w:t xml:space="preserve"> </w:t>
      </w:r>
      <w:r w:rsidRPr="006C595A">
        <w:rPr>
          <w:color w:val="000000"/>
          <w:sz w:val="20"/>
          <w:szCs w:val="20"/>
          <w:lang w:val="en-US"/>
        </w:rPr>
        <w:t>Beginning,</w:t>
      </w:r>
      <w:r w:rsidR="008C53CF">
        <w:rPr>
          <w:color w:val="000000"/>
          <w:sz w:val="20"/>
          <w:szCs w:val="20"/>
          <w:lang w:val="en-US"/>
        </w:rPr>
        <w:t xml:space="preserve"> </w:t>
      </w:r>
      <w:r w:rsidRPr="006C595A">
        <w:rPr>
          <w:color w:val="000000"/>
          <w:sz w:val="20"/>
          <w:szCs w:val="20"/>
          <w:lang w:val="en-US"/>
        </w:rPr>
        <w:t>Theend)</w:t>
      </w:r>
      <w:r w:rsidR="008C53CF">
        <w:rPr>
          <w:color w:val="000000"/>
          <w:sz w:val="20"/>
          <w:szCs w:val="20"/>
          <w:lang w:val="en-US"/>
        </w:rPr>
        <w:t xml:space="preserve"> </w:t>
      </w:r>
      <w:r w:rsidRPr="006C595A">
        <w:rPr>
          <w:color w:val="000000"/>
          <w:sz w:val="20"/>
          <w:szCs w:val="20"/>
          <w:lang w:val="en-US"/>
        </w:rPr>
        <w:t>VALUES (2,2,'</w:t>
      </w:r>
      <w:r w:rsidRPr="006C595A">
        <w:rPr>
          <w:color w:val="000000"/>
          <w:sz w:val="20"/>
          <w:szCs w:val="20"/>
        </w:rPr>
        <w:t>покраска</w:t>
      </w:r>
      <w:r w:rsidRPr="006C595A">
        <w:rPr>
          <w:color w:val="000000"/>
          <w:sz w:val="20"/>
          <w:szCs w:val="20"/>
          <w:lang w:val="en-US"/>
        </w:rPr>
        <w:t xml:space="preserve"> </w:t>
      </w:r>
      <w:r w:rsidRPr="006C595A">
        <w:rPr>
          <w:color w:val="000000"/>
          <w:sz w:val="20"/>
          <w:szCs w:val="20"/>
        </w:rPr>
        <w:t>передней</w:t>
      </w:r>
      <w:r w:rsidRPr="006C595A">
        <w:rPr>
          <w:color w:val="000000"/>
          <w:sz w:val="20"/>
          <w:szCs w:val="20"/>
          <w:lang w:val="en-US"/>
        </w:rPr>
        <w:t xml:space="preserve"> </w:t>
      </w:r>
      <w:r w:rsidRPr="006C595A">
        <w:rPr>
          <w:color w:val="000000"/>
          <w:sz w:val="20"/>
          <w:szCs w:val="20"/>
        </w:rPr>
        <w:t>левой</w:t>
      </w:r>
      <w:r w:rsidRPr="006C595A">
        <w:rPr>
          <w:color w:val="000000"/>
          <w:sz w:val="20"/>
          <w:szCs w:val="20"/>
          <w:lang w:val="en-US"/>
        </w:rPr>
        <w:t xml:space="preserve"> </w:t>
      </w:r>
      <w:r w:rsidRPr="006C595A">
        <w:rPr>
          <w:color w:val="000000"/>
          <w:sz w:val="20"/>
          <w:szCs w:val="20"/>
        </w:rPr>
        <w:t>двери</w:t>
      </w:r>
      <w:r w:rsidRPr="006C595A">
        <w:rPr>
          <w:color w:val="000000"/>
          <w:sz w:val="20"/>
          <w:szCs w:val="20"/>
          <w:lang w:val="en-US"/>
        </w:rPr>
        <w:t xml:space="preserve">; </w:t>
      </w:r>
      <w:r w:rsidRPr="006C595A">
        <w:rPr>
          <w:color w:val="000000"/>
          <w:sz w:val="20"/>
          <w:szCs w:val="20"/>
        </w:rPr>
        <w:t>подготовка</w:t>
      </w:r>
      <w:r w:rsidRPr="006C595A">
        <w:rPr>
          <w:color w:val="000000"/>
          <w:sz w:val="20"/>
          <w:szCs w:val="20"/>
          <w:lang w:val="en-US"/>
        </w:rPr>
        <w:t xml:space="preserve"> </w:t>
      </w:r>
      <w:r w:rsidRPr="006C595A">
        <w:rPr>
          <w:color w:val="000000"/>
          <w:sz w:val="20"/>
          <w:szCs w:val="20"/>
        </w:rPr>
        <w:t>к</w:t>
      </w:r>
      <w:r w:rsidRPr="006C595A">
        <w:rPr>
          <w:color w:val="000000"/>
          <w:sz w:val="20"/>
          <w:szCs w:val="20"/>
          <w:lang w:val="en-US"/>
        </w:rPr>
        <w:t xml:space="preserve"> </w:t>
      </w:r>
      <w:r w:rsidRPr="006C595A">
        <w:rPr>
          <w:color w:val="000000"/>
          <w:sz w:val="20"/>
          <w:szCs w:val="20"/>
        </w:rPr>
        <w:t>покраске</w:t>
      </w:r>
      <w:r w:rsidRPr="006C595A">
        <w:rPr>
          <w:color w:val="000000"/>
          <w:sz w:val="20"/>
          <w:szCs w:val="20"/>
          <w:lang w:val="en-US"/>
        </w:rPr>
        <w:t xml:space="preserve"> </w:t>
      </w:r>
      <w:r w:rsidRPr="006C595A">
        <w:rPr>
          <w:color w:val="000000"/>
          <w:sz w:val="20"/>
          <w:szCs w:val="20"/>
        </w:rPr>
        <w:t>и</w:t>
      </w:r>
      <w:r w:rsidRPr="006C595A">
        <w:rPr>
          <w:color w:val="000000"/>
          <w:sz w:val="20"/>
          <w:szCs w:val="20"/>
          <w:lang w:val="en-US"/>
        </w:rPr>
        <w:t xml:space="preserve"> </w:t>
      </w:r>
      <w:r w:rsidRPr="006C595A">
        <w:rPr>
          <w:color w:val="000000"/>
          <w:sz w:val="20"/>
          <w:szCs w:val="20"/>
        </w:rPr>
        <w:t>покраска</w:t>
      </w:r>
      <w:r w:rsidRPr="006C595A">
        <w:rPr>
          <w:color w:val="000000"/>
          <w:sz w:val="20"/>
          <w:szCs w:val="20"/>
          <w:lang w:val="en-US"/>
        </w:rPr>
        <w:t xml:space="preserve"> </w:t>
      </w:r>
      <w:r w:rsidRPr="006C595A">
        <w:rPr>
          <w:color w:val="000000"/>
          <w:sz w:val="20"/>
          <w:szCs w:val="20"/>
        </w:rPr>
        <w:t>передней</w:t>
      </w:r>
      <w:r w:rsidRPr="006C595A">
        <w:rPr>
          <w:color w:val="000000"/>
          <w:sz w:val="20"/>
          <w:szCs w:val="20"/>
          <w:lang w:val="en-US"/>
        </w:rPr>
        <w:t xml:space="preserve"> </w:t>
      </w:r>
      <w:r w:rsidRPr="006C595A">
        <w:rPr>
          <w:color w:val="000000"/>
          <w:sz w:val="20"/>
          <w:szCs w:val="20"/>
        </w:rPr>
        <w:t>левой</w:t>
      </w:r>
      <w:r w:rsidRPr="006C595A">
        <w:rPr>
          <w:color w:val="000000"/>
          <w:sz w:val="20"/>
          <w:szCs w:val="20"/>
          <w:lang w:val="en-US"/>
        </w:rPr>
        <w:t xml:space="preserve"> </w:t>
      </w:r>
      <w:r w:rsidRPr="006C595A">
        <w:rPr>
          <w:color w:val="000000"/>
          <w:sz w:val="20"/>
          <w:szCs w:val="20"/>
        </w:rPr>
        <w:t>стойки</w:t>
      </w:r>
      <w:r w:rsidRPr="006C595A">
        <w:rPr>
          <w:color w:val="000000"/>
          <w:sz w:val="20"/>
          <w:szCs w:val="20"/>
          <w:lang w:val="en-US"/>
        </w:rPr>
        <w:t>','2008.09.15','2008.09.16');</w:t>
      </w:r>
    </w:p>
    <w:p w:rsidR="00061E8F" w:rsidRPr="006C595A" w:rsidRDefault="00061E8F" w:rsidP="00915C53">
      <w:pPr>
        <w:shd w:val="clear" w:color="auto" w:fill="FFFFFF"/>
        <w:ind w:firstLine="709"/>
        <w:rPr>
          <w:color w:val="000000"/>
          <w:sz w:val="20"/>
          <w:szCs w:val="20"/>
          <w:lang w:val="en-US"/>
        </w:rPr>
      </w:pPr>
      <w:r w:rsidRPr="006C595A">
        <w:rPr>
          <w:color w:val="000000"/>
          <w:sz w:val="20"/>
          <w:szCs w:val="20"/>
          <w:lang w:val="en-US"/>
        </w:rPr>
        <w:t>INSERT INTO ConditionUnit</w:t>
      </w:r>
      <w:r w:rsidR="006B0C5D">
        <w:rPr>
          <w:color w:val="000000"/>
          <w:sz w:val="20"/>
          <w:szCs w:val="20"/>
          <w:lang w:val="en-US"/>
        </w:rPr>
        <w:t xml:space="preserve"> </w:t>
      </w:r>
      <w:r w:rsidRPr="006C595A">
        <w:rPr>
          <w:color w:val="000000"/>
          <w:sz w:val="20"/>
          <w:szCs w:val="20"/>
          <w:lang w:val="en-US"/>
        </w:rPr>
        <w:t>(IDCondition,</w:t>
      </w:r>
      <w:r w:rsidR="006B0C5D">
        <w:rPr>
          <w:color w:val="000000"/>
          <w:sz w:val="20"/>
          <w:szCs w:val="20"/>
          <w:lang w:val="en-US"/>
        </w:rPr>
        <w:t xml:space="preserve"> </w:t>
      </w:r>
      <w:r w:rsidRPr="006C595A">
        <w:rPr>
          <w:color w:val="000000"/>
          <w:sz w:val="20"/>
          <w:szCs w:val="20"/>
          <w:lang w:val="en-US"/>
        </w:rPr>
        <w:t>IDTransport,</w:t>
      </w:r>
      <w:r w:rsidR="006B0C5D">
        <w:rPr>
          <w:color w:val="000000"/>
          <w:sz w:val="20"/>
          <w:szCs w:val="20"/>
          <w:lang w:val="en-US"/>
        </w:rPr>
        <w:t xml:space="preserve"> </w:t>
      </w:r>
      <w:r w:rsidRPr="006C595A">
        <w:rPr>
          <w:color w:val="000000"/>
          <w:sz w:val="20"/>
          <w:szCs w:val="20"/>
          <w:lang w:val="en-US"/>
        </w:rPr>
        <w:t>Working,</w:t>
      </w:r>
      <w:r w:rsidR="006B0C5D">
        <w:rPr>
          <w:color w:val="000000"/>
          <w:sz w:val="20"/>
          <w:szCs w:val="20"/>
          <w:lang w:val="en-US"/>
        </w:rPr>
        <w:t xml:space="preserve"> </w:t>
      </w:r>
      <w:r w:rsidRPr="006C595A">
        <w:rPr>
          <w:color w:val="000000"/>
          <w:sz w:val="20"/>
          <w:szCs w:val="20"/>
          <w:lang w:val="en-US"/>
        </w:rPr>
        <w:t>Beginning,</w:t>
      </w:r>
      <w:r w:rsidR="006B0C5D">
        <w:rPr>
          <w:color w:val="000000"/>
          <w:sz w:val="20"/>
          <w:szCs w:val="20"/>
          <w:lang w:val="en-US"/>
        </w:rPr>
        <w:t xml:space="preserve"> </w:t>
      </w:r>
      <w:r w:rsidRPr="006C595A">
        <w:rPr>
          <w:color w:val="000000"/>
          <w:sz w:val="20"/>
          <w:szCs w:val="20"/>
          <w:lang w:val="en-US"/>
        </w:rPr>
        <w:t>Theend)</w:t>
      </w:r>
      <w:r w:rsidR="006B0C5D">
        <w:rPr>
          <w:color w:val="000000"/>
          <w:sz w:val="20"/>
          <w:szCs w:val="20"/>
          <w:lang w:val="en-US"/>
        </w:rPr>
        <w:t xml:space="preserve"> </w:t>
      </w:r>
      <w:r w:rsidRPr="006C595A">
        <w:rPr>
          <w:color w:val="000000"/>
          <w:sz w:val="20"/>
          <w:szCs w:val="20"/>
          <w:lang w:val="en-US"/>
        </w:rPr>
        <w:t>VALUES (2,3,'</w:t>
      </w:r>
      <w:r w:rsidRPr="006C595A">
        <w:rPr>
          <w:color w:val="000000"/>
          <w:sz w:val="20"/>
          <w:szCs w:val="20"/>
        </w:rPr>
        <w:t>чистка</w:t>
      </w:r>
      <w:r w:rsidRPr="006C595A">
        <w:rPr>
          <w:color w:val="000000"/>
          <w:sz w:val="20"/>
          <w:szCs w:val="20"/>
          <w:lang w:val="en-US"/>
        </w:rPr>
        <w:t xml:space="preserve"> </w:t>
      </w:r>
      <w:r w:rsidRPr="006C595A">
        <w:rPr>
          <w:color w:val="000000"/>
          <w:sz w:val="20"/>
          <w:szCs w:val="20"/>
        </w:rPr>
        <w:t>хромированных</w:t>
      </w:r>
      <w:r w:rsidRPr="006C595A">
        <w:rPr>
          <w:color w:val="000000"/>
          <w:sz w:val="20"/>
          <w:szCs w:val="20"/>
          <w:lang w:val="en-US"/>
        </w:rPr>
        <w:t xml:space="preserve"> </w:t>
      </w:r>
      <w:r w:rsidRPr="006C595A">
        <w:rPr>
          <w:color w:val="000000"/>
          <w:sz w:val="20"/>
          <w:szCs w:val="20"/>
        </w:rPr>
        <w:t>деталей</w:t>
      </w:r>
      <w:r w:rsidRPr="006C595A">
        <w:rPr>
          <w:color w:val="000000"/>
          <w:sz w:val="20"/>
          <w:szCs w:val="20"/>
          <w:lang w:val="en-US"/>
        </w:rPr>
        <w:t>','2008.09.15','2008.09.16');</w:t>
      </w:r>
    </w:p>
    <w:p w:rsidR="001E3832" w:rsidRPr="006B0C5D" w:rsidRDefault="006A4024" w:rsidP="00915C53">
      <w:pPr>
        <w:shd w:val="clear" w:color="auto" w:fill="FFFFFF"/>
        <w:ind w:firstLine="709"/>
        <w:rPr>
          <w:b/>
          <w:bCs/>
          <w:color w:val="000000"/>
          <w:sz w:val="20"/>
          <w:szCs w:val="20"/>
        </w:rPr>
      </w:pPr>
      <w:r w:rsidRPr="006B0C5D">
        <w:rPr>
          <w:color w:val="000000"/>
          <w:sz w:val="20"/>
          <w:szCs w:val="20"/>
          <w:lang w:val="en-US"/>
        </w:rPr>
        <w:br w:type="page"/>
      </w:r>
      <w:r w:rsidRPr="006B0C5D">
        <w:rPr>
          <w:b/>
          <w:bCs/>
          <w:color w:val="000000"/>
          <w:sz w:val="20"/>
          <w:szCs w:val="20"/>
        </w:rPr>
        <w:t>Запросы к базе данных</w:t>
      </w:r>
    </w:p>
    <w:p w:rsidR="006B0C5D" w:rsidRDefault="006B0C5D" w:rsidP="00915C53">
      <w:pPr>
        <w:ind w:firstLine="709"/>
        <w:rPr>
          <w:color w:val="000000"/>
          <w:sz w:val="20"/>
          <w:szCs w:val="20"/>
          <w:lang w:val="en-US"/>
        </w:rPr>
      </w:pPr>
    </w:p>
    <w:p w:rsidR="00915C53" w:rsidRDefault="006F7650" w:rsidP="00915C53">
      <w:pPr>
        <w:ind w:firstLine="709"/>
        <w:rPr>
          <w:color w:val="000000"/>
          <w:sz w:val="20"/>
          <w:szCs w:val="20"/>
        </w:rPr>
      </w:pPr>
      <w:r w:rsidRPr="006C595A">
        <w:rPr>
          <w:color w:val="000000"/>
          <w:sz w:val="20"/>
          <w:szCs w:val="20"/>
        </w:rPr>
        <w:t xml:space="preserve">Команда SELECT позволяет реализовывать все операторы реляционной алгебры над отношениями (таблицами) базы данных. </w:t>
      </w:r>
      <w:bookmarkStart w:id="16" w:name="_Toc531951609"/>
      <w:bookmarkStart w:id="17" w:name="_Toc534000257"/>
      <w:r w:rsidRPr="006C595A">
        <w:rPr>
          <w:color w:val="000000"/>
          <w:sz w:val="20"/>
          <w:szCs w:val="20"/>
        </w:rPr>
        <w:t>Обязательными предложениями команды SELECT являются предложения SELECT и FROM.</w:t>
      </w:r>
      <w:bookmarkStart w:id="18" w:name="_Toc531951610"/>
      <w:bookmarkStart w:id="19" w:name="_Toc534000258"/>
      <w:bookmarkEnd w:id="16"/>
      <w:bookmarkEnd w:id="17"/>
      <w:r w:rsidRPr="006C595A">
        <w:rPr>
          <w:color w:val="000000"/>
          <w:sz w:val="20"/>
          <w:szCs w:val="20"/>
        </w:rPr>
        <w:t xml:space="preserve"> В самой простой форме, команда SELECT используется для того, чтобы извлечь информацию из таблицы.</w:t>
      </w:r>
      <w:bookmarkEnd w:id="18"/>
      <w:bookmarkEnd w:id="19"/>
      <w:r w:rsidRPr="006C595A">
        <w:rPr>
          <w:color w:val="000000"/>
          <w:sz w:val="20"/>
          <w:szCs w:val="20"/>
        </w:rPr>
        <w:t xml:space="preserve"> Не обязательно использовать все предложения команды, но обязательно соблюдать их порядок следования, то есть предложение ORDER BY всегда завершает команду SELECT, а предложение HAVING всегда стоит после GROUP BY, которое, в свою очередь, не может предшествовать</w:t>
      </w:r>
      <w:r w:rsidR="00A33D63">
        <w:rPr>
          <w:color w:val="000000"/>
          <w:sz w:val="20"/>
          <w:szCs w:val="20"/>
        </w:rPr>
        <w:t xml:space="preserve"> </w:t>
      </w:r>
      <w:r w:rsidRPr="006C595A">
        <w:rPr>
          <w:color w:val="000000"/>
          <w:sz w:val="20"/>
          <w:szCs w:val="20"/>
        </w:rPr>
        <w:t>предложению WHERE и т.п.</w:t>
      </w:r>
    </w:p>
    <w:p w:rsidR="006F7650" w:rsidRPr="006C595A" w:rsidRDefault="006F7650" w:rsidP="00915C53">
      <w:pPr>
        <w:ind w:firstLine="709"/>
        <w:rPr>
          <w:color w:val="000000"/>
          <w:sz w:val="20"/>
          <w:szCs w:val="20"/>
        </w:rPr>
      </w:pPr>
      <w:bookmarkStart w:id="20" w:name="_Toc124648565"/>
      <w:r w:rsidRPr="006C595A">
        <w:rPr>
          <w:color w:val="000000"/>
          <w:sz w:val="20"/>
          <w:szCs w:val="20"/>
        </w:rPr>
        <w:t>Синтаксис команды SELECT:</w:t>
      </w:r>
      <w:bookmarkEnd w:id="20"/>
    </w:p>
    <w:p w:rsidR="00915C53" w:rsidRDefault="006F7650" w:rsidP="00915C53">
      <w:pPr>
        <w:ind w:firstLine="709"/>
        <w:rPr>
          <w:color w:val="000000"/>
          <w:sz w:val="20"/>
          <w:szCs w:val="20"/>
        </w:rPr>
      </w:pPr>
      <w:r w:rsidRPr="006C595A">
        <w:rPr>
          <w:color w:val="000000"/>
          <w:sz w:val="20"/>
          <w:szCs w:val="20"/>
        </w:rPr>
        <w:t>SELECT [DISTINCT] *|&lt;столбец&gt; [&lt;псевдоним&gt;] [,&lt;групповая функция&gt;] [,…</w:t>
      </w:r>
      <w:r w:rsidRPr="006C595A">
        <w:rPr>
          <w:color w:val="000000"/>
          <w:sz w:val="20"/>
          <w:szCs w:val="20"/>
          <w:lang w:val="en-US"/>
        </w:rPr>
        <w:t>n</w:t>
      </w:r>
      <w:r w:rsidRPr="006C595A">
        <w:rPr>
          <w:color w:val="000000"/>
          <w:sz w:val="20"/>
          <w:szCs w:val="20"/>
        </w:rPr>
        <w:t>]</w:t>
      </w:r>
    </w:p>
    <w:p w:rsidR="006F7650" w:rsidRPr="006C595A" w:rsidRDefault="006F7650" w:rsidP="00915C53">
      <w:pPr>
        <w:ind w:firstLine="709"/>
        <w:rPr>
          <w:color w:val="000000"/>
          <w:sz w:val="20"/>
          <w:szCs w:val="20"/>
        </w:rPr>
      </w:pPr>
      <w:r w:rsidRPr="006C595A">
        <w:rPr>
          <w:color w:val="000000"/>
          <w:sz w:val="20"/>
          <w:szCs w:val="20"/>
        </w:rPr>
        <w:t>FROM &lt;таблица&gt;[, …</w:t>
      </w:r>
      <w:r w:rsidRPr="006C595A">
        <w:rPr>
          <w:color w:val="000000"/>
          <w:sz w:val="20"/>
          <w:szCs w:val="20"/>
          <w:lang w:val="en-US"/>
        </w:rPr>
        <w:t>n</w:t>
      </w:r>
      <w:r w:rsidRPr="006C595A">
        <w:rPr>
          <w:color w:val="000000"/>
          <w:sz w:val="20"/>
          <w:szCs w:val="20"/>
        </w:rPr>
        <w:t>]| (&lt;подзапрос&gt;)</w:t>
      </w:r>
    </w:p>
    <w:p w:rsidR="006F7650" w:rsidRPr="006C595A" w:rsidRDefault="006F7650" w:rsidP="00915C53">
      <w:pPr>
        <w:ind w:firstLine="709"/>
        <w:rPr>
          <w:color w:val="000000"/>
          <w:sz w:val="20"/>
          <w:szCs w:val="20"/>
        </w:rPr>
      </w:pPr>
      <w:r w:rsidRPr="006C595A">
        <w:rPr>
          <w:color w:val="000000"/>
          <w:sz w:val="20"/>
          <w:szCs w:val="20"/>
        </w:rPr>
        <w:t>[WHERE &lt;условие&gt;]</w:t>
      </w:r>
    </w:p>
    <w:p w:rsidR="006F7650" w:rsidRPr="006C595A" w:rsidRDefault="006F7650" w:rsidP="00915C53">
      <w:pPr>
        <w:ind w:firstLine="709"/>
        <w:rPr>
          <w:color w:val="000000"/>
          <w:sz w:val="20"/>
          <w:szCs w:val="20"/>
        </w:rPr>
      </w:pPr>
      <w:r w:rsidRPr="006C595A">
        <w:rPr>
          <w:color w:val="000000"/>
          <w:sz w:val="20"/>
          <w:szCs w:val="20"/>
        </w:rPr>
        <w:t>[GROUP BY&lt;выражение группировки]</w:t>
      </w:r>
    </w:p>
    <w:p w:rsidR="006F7650" w:rsidRPr="006C595A" w:rsidRDefault="006F7650" w:rsidP="00915C53">
      <w:pPr>
        <w:ind w:firstLine="709"/>
        <w:rPr>
          <w:color w:val="000000"/>
          <w:sz w:val="20"/>
          <w:szCs w:val="20"/>
        </w:rPr>
      </w:pPr>
      <w:r w:rsidRPr="006C595A">
        <w:rPr>
          <w:color w:val="000000"/>
          <w:sz w:val="20"/>
          <w:szCs w:val="20"/>
        </w:rPr>
        <w:t>[HAVING &lt;условие отбора группы&gt;]</w:t>
      </w:r>
    </w:p>
    <w:p w:rsidR="006F7650" w:rsidRPr="006C595A" w:rsidRDefault="006F7650" w:rsidP="00915C53">
      <w:pPr>
        <w:ind w:firstLine="709"/>
        <w:rPr>
          <w:color w:val="000000"/>
          <w:sz w:val="20"/>
          <w:szCs w:val="20"/>
        </w:rPr>
      </w:pPr>
      <w:r w:rsidRPr="006C595A">
        <w:rPr>
          <w:color w:val="000000"/>
          <w:sz w:val="20"/>
          <w:szCs w:val="20"/>
        </w:rPr>
        <w:t>[</w:t>
      </w:r>
      <w:r w:rsidRPr="006C595A">
        <w:rPr>
          <w:color w:val="000000"/>
          <w:sz w:val="20"/>
          <w:szCs w:val="20"/>
          <w:lang w:val="en-US"/>
        </w:rPr>
        <w:t>ORDER</w:t>
      </w:r>
      <w:r w:rsidRPr="006C595A">
        <w:rPr>
          <w:color w:val="000000"/>
          <w:sz w:val="20"/>
          <w:szCs w:val="20"/>
        </w:rPr>
        <w:t xml:space="preserve"> </w:t>
      </w:r>
      <w:r w:rsidRPr="006C595A">
        <w:rPr>
          <w:color w:val="000000"/>
          <w:sz w:val="20"/>
          <w:szCs w:val="20"/>
          <w:lang w:val="en-US"/>
        </w:rPr>
        <w:t>BY</w:t>
      </w:r>
      <w:r w:rsidRPr="006C595A">
        <w:rPr>
          <w:color w:val="000000"/>
          <w:sz w:val="20"/>
          <w:szCs w:val="20"/>
        </w:rPr>
        <w:t xml:space="preserve"> &lt; столбец &gt;[,…</w:t>
      </w:r>
      <w:r w:rsidRPr="006C595A">
        <w:rPr>
          <w:color w:val="000000"/>
          <w:sz w:val="20"/>
          <w:szCs w:val="20"/>
          <w:lang w:val="en-US"/>
        </w:rPr>
        <w:t>n</w:t>
      </w:r>
      <w:r w:rsidRPr="006C595A">
        <w:rPr>
          <w:color w:val="000000"/>
          <w:sz w:val="20"/>
          <w:szCs w:val="20"/>
        </w:rPr>
        <w:t>]]</w:t>
      </w:r>
    </w:p>
    <w:p w:rsidR="00915C53" w:rsidRDefault="006F7650" w:rsidP="00915C53">
      <w:pPr>
        <w:ind w:firstLine="709"/>
        <w:rPr>
          <w:color w:val="000000"/>
          <w:sz w:val="20"/>
          <w:szCs w:val="20"/>
        </w:rPr>
      </w:pPr>
      <w:r w:rsidRPr="006C595A">
        <w:rPr>
          <w:color w:val="000000"/>
          <w:sz w:val="20"/>
          <w:szCs w:val="20"/>
        </w:rPr>
        <w:t>Команда SELECT</w:t>
      </w:r>
      <w:r w:rsidR="00A33D63">
        <w:rPr>
          <w:color w:val="000000"/>
          <w:sz w:val="20"/>
          <w:szCs w:val="20"/>
        </w:rPr>
        <w:t xml:space="preserve"> </w:t>
      </w:r>
      <w:r w:rsidRPr="006C595A">
        <w:rPr>
          <w:color w:val="000000"/>
          <w:sz w:val="20"/>
          <w:szCs w:val="20"/>
        </w:rPr>
        <w:t>позволяет извлечь определенную информацию из таблицы. Например, просмотреть содержимое одного или нескольких столбцов, присвоив столбцам вывода имена, отличные от имен атрибутов в таблице, но более информативные. Чтобы вывести содержание всех столбцов, можно заменить их перечисление знаком *. В этом случае столбцы будут выведены в том порядке, в котором они следуют в таблице. Если вы хотите изменить порядок, то придется перечислить имена столбцов в нужном порядке.</w:t>
      </w:r>
    </w:p>
    <w:p w:rsidR="00B76768" w:rsidRPr="006C595A" w:rsidRDefault="006F7650" w:rsidP="00915C53">
      <w:pPr>
        <w:shd w:val="clear" w:color="auto" w:fill="FFFFFF"/>
        <w:ind w:firstLine="709"/>
        <w:rPr>
          <w:color w:val="000000"/>
          <w:sz w:val="20"/>
          <w:szCs w:val="20"/>
        </w:rPr>
      </w:pPr>
      <w:r w:rsidRPr="006C595A">
        <w:rPr>
          <w:color w:val="000000"/>
          <w:sz w:val="20"/>
          <w:szCs w:val="20"/>
        </w:rPr>
        <w:t>Предложение FROM используется для указания перечня таблиц, используемых в запросе и условия их соединения.</w:t>
      </w:r>
    </w:p>
    <w:p w:rsidR="00B76768" w:rsidRPr="006B0C5D" w:rsidRDefault="00464C91" w:rsidP="00915C53">
      <w:pPr>
        <w:shd w:val="clear" w:color="auto" w:fill="FFFFFF"/>
        <w:ind w:firstLine="709"/>
        <w:rPr>
          <w:b/>
          <w:bCs/>
          <w:color w:val="000000"/>
          <w:sz w:val="20"/>
          <w:szCs w:val="20"/>
          <w:lang w:val="en-US"/>
        </w:rPr>
      </w:pPr>
      <w:r w:rsidRPr="006B0C5D">
        <w:rPr>
          <w:b/>
          <w:bCs/>
          <w:color w:val="000000"/>
          <w:sz w:val="20"/>
          <w:szCs w:val="20"/>
        </w:rPr>
        <w:t>Выбор</w:t>
      </w:r>
      <w:r w:rsidRPr="006B0C5D">
        <w:rPr>
          <w:b/>
          <w:bCs/>
          <w:color w:val="000000"/>
          <w:sz w:val="20"/>
          <w:szCs w:val="20"/>
          <w:lang w:val="en-US"/>
        </w:rPr>
        <w:t xml:space="preserve"> </w:t>
      </w:r>
      <w:r w:rsidRPr="006B0C5D">
        <w:rPr>
          <w:b/>
          <w:bCs/>
          <w:color w:val="000000"/>
          <w:sz w:val="20"/>
          <w:szCs w:val="20"/>
        </w:rPr>
        <w:t>всех</w:t>
      </w:r>
      <w:r w:rsidRPr="006B0C5D">
        <w:rPr>
          <w:b/>
          <w:bCs/>
          <w:color w:val="000000"/>
          <w:sz w:val="20"/>
          <w:szCs w:val="20"/>
          <w:lang w:val="en-US"/>
        </w:rPr>
        <w:t xml:space="preserve"> </w:t>
      </w:r>
      <w:r w:rsidRPr="006B0C5D">
        <w:rPr>
          <w:b/>
          <w:bCs/>
          <w:color w:val="000000"/>
          <w:sz w:val="20"/>
          <w:szCs w:val="20"/>
        </w:rPr>
        <w:t>автобаз</w:t>
      </w:r>
    </w:p>
    <w:p w:rsidR="00B76768" w:rsidRPr="006C595A" w:rsidRDefault="00E304D8" w:rsidP="00915C53">
      <w:pPr>
        <w:shd w:val="clear" w:color="auto" w:fill="FFFFFF"/>
        <w:ind w:firstLine="709"/>
        <w:rPr>
          <w:color w:val="000000"/>
          <w:sz w:val="20"/>
          <w:szCs w:val="20"/>
        </w:rPr>
      </w:pPr>
      <w:r w:rsidRPr="006C595A">
        <w:rPr>
          <w:color w:val="000000"/>
          <w:sz w:val="20"/>
          <w:szCs w:val="20"/>
          <w:lang w:val="en-US"/>
        </w:rPr>
        <w:t>Select * from AutoBase</w:t>
      </w:r>
    </w:p>
    <w:p w:rsidR="00E304D8" w:rsidRPr="006C595A" w:rsidRDefault="007B7792" w:rsidP="00915C53">
      <w:pPr>
        <w:shd w:val="clear" w:color="auto" w:fill="FFFFFF"/>
        <w:ind w:firstLine="709"/>
        <w:rPr>
          <w:color w:val="000000"/>
          <w:sz w:val="20"/>
          <w:szCs w:val="20"/>
        </w:rPr>
      </w:pPr>
      <w:r w:rsidRPr="006C595A">
        <w:rPr>
          <w:color w:val="000000"/>
          <w:sz w:val="20"/>
          <w:szCs w:val="20"/>
        </w:rPr>
        <w:t>Выбор Гаражного номера, Госномера из таблицы "Автотранспорт", Имя марки из таблицы "Марка автотранспорта", Тип марки из таблицы "Тип марки автотранспорта"</w:t>
      </w:r>
    </w:p>
    <w:p w:rsidR="00B76768" w:rsidRPr="006C595A" w:rsidRDefault="007B7792" w:rsidP="00915C53">
      <w:pPr>
        <w:shd w:val="clear" w:color="auto" w:fill="FFFFFF"/>
        <w:ind w:firstLine="709"/>
        <w:rPr>
          <w:color w:val="000000"/>
          <w:sz w:val="20"/>
          <w:szCs w:val="20"/>
        </w:rPr>
      </w:pPr>
      <w:r w:rsidRPr="006C595A">
        <w:rPr>
          <w:color w:val="000000"/>
          <w:sz w:val="20"/>
          <w:szCs w:val="20"/>
        </w:rPr>
        <w:t>Select T.IDTransport, T.GarageNumber[Гар.№], TM.NameTypeMarka+'</w:t>
      </w:r>
      <w:r w:rsidR="00A33D63">
        <w:rPr>
          <w:color w:val="000000"/>
          <w:sz w:val="20"/>
          <w:szCs w:val="20"/>
        </w:rPr>
        <w:t xml:space="preserve"> </w:t>
      </w:r>
      <w:r w:rsidRPr="006C595A">
        <w:rPr>
          <w:color w:val="000000"/>
          <w:sz w:val="20"/>
          <w:szCs w:val="20"/>
        </w:rPr>
        <w:t>'+M.NameMarka+'</w:t>
      </w:r>
      <w:r w:rsidR="00A33D63">
        <w:rPr>
          <w:color w:val="000000"/>
          <w:sz w:val="20"/>
          <w:szCs w:val="20"/>
        </w:rPr>
        <w:t xml:space="preserve"> </w:t>
      </w:r>
      <w:r w:rsidRPr="006C595A">
        <w:rPr>
          <w:color w:val="000000"/>
          <w:sz w:val="20"/>
          <w:szCs w:val="20"/>
        </w:rPr>
        <w:t xml:space="preserve">'+T.GosNumber[Тип марки, Имя марки, Гос.номер] from Transport T INNER JOIN Marka M ON T.IDmarka=M.IDmarka </w:t>
      </w:r>
      <w:r w:rsidRPr="006C595A">
        <w:rPr>
          <w:color w:val="000000"/>
          <w:sz w:val="20"/>
          <w:szCs w:val="20"/>
          <w:lang w:val="en-US"/>
        </w:rPr>
        <w:t>INNER</w:t>
      </w:r>
      <w:r w:rsidRPr="006C595A">
        <w:rPr>
          <w:color w:val="000000"/>
          <w:sz w:val="20"/>
          <w:szCs w:val="20"/>
        </w:rPr>
        <w:t xml:space="preserve"> </w:t>
      </w:r>
      <w:r w:rsidRPr="006C595A">
        <w:rPr>
          <w:color w:val="000000"/>
          <w:sz w:val="20"/>
          <w:szCs w:val="20"/>
          <w:lang w:val="en-US"/>
        </w:rPr>
        <w:t>JOIN</w:t>
      </w:r>
      <w:r w:rsidRPr="006C595A">
        <w:rPr>
          <w:color w:val="000000"/>
          <w:sz w:val="20"/>
          <w:szCs w:val="20"/>
        </w:rPr>
        <w:t xml:space="preserve"> </w:t>
      </w:r>
      <w:r w:rsidRPr="006C595A">
        <w:rPr>
          <w:color w:val="000000"/>
          <w:sz w:val="20"/>
          <w:szCs w:val="20"/>
          <w:lang w:val="en-US"/>
        </w:rPr>
        <w:t>TypeMarka</w:t>
      </w:r>
      <w:r w:rsidRPr="006C595A">
        <w:rPr>
          <w:color w:val="000000"/>
          <w:sz w:val="20"/>
          <w:szCs w:val="20"/>
        </w:rPr>
        <w:t xml:space="preserve"> </w:t>
      </w:r>
      <w:r w:rsidRPr="006C595A">
        <w:rPr>
          <w:color w:val="000000"/>
          <w:sz w:val="20"/>
          <w:szCs w:val="20"/>
          <w:lang w:val="en-US"/>
        </w:rPr>
        <w:t>TM</w:t>
      </w:r>
      <w:r w:rsidRPr="006C595A">
        <w:rPr>
          <w:color w:val="000000"/>
          <w:sz w:val="20"/>
          <w:szCs w:val="20"/>
        </w:rPr>
        <w:t xml:space="preserve"> </w:t>
      </w:r>
      <w:r w:rsidRPr="006C595A">
        <w:rPr>
          <w:color w:val="000000"/>
          <w:sz w:val="20"/>
          <w:szCs w:val="20"/>
          <w:lang w:val="en-US"/>
        </w:rPr>
        <w:t>ON</w:t>
      </w:r>
      <w:r w:rsidRPr="006C595A">
        <w:rPr>
          <w:color w:val="000000"/>
          <w:sz w:val="20"/>
          <w:szCs w:val="20"/>
        </w:rPr>
        <w:t xml:space="preserve"> </w:t>
      </w:r>
      <w:r w:rsidRPr="006C595A">
        <w:rPr>
          <w:color w:val="000000"/>
          <w:sz w:val="20"/>
          <w:szCs w:val="20"/>
          <w:lang w:val="en-US"/>
        </w:rPr>
        <w:t>M</w:t>
      </w:r>
      <w:r w:rsidRPr="006C595A">
        <w:rPr>
          <w:color w:val="000000"/>
          <w:sz w:val="20"/>
          <w:szCs w:val="20"/>
        </w:rPr>
        <w:t>.</w:t>
      </w:r>
      <w:r w:rsidRPr="006C595A">
        <w:rPr>
          <w:color w:val="000000"/>
          <w:sz w:val="20"/>
          <w:szCs w:val="20"/>
          <w:lang w:val="en-US"/>
        </w:rPr>
        <w:t>IDTypeMarka</w:t>
      </w:r>
      <w:r w:rsidRPr="006C595A">
        <w:rPr>
          <w:color w:val="000000"/>
          <w:sz w:val="20"/>
          <w:szCs w:val="20"/>
        </w:rPr>
        <w:t>=</w:t>
      </w:r>
      <w:r w:rsidRPr="006C595A">
        <w:rPr>
          <w:color w:val="000000"/>
          <w:sz w:val="20"/>
          <w:szCs w:val="20"/>
          <w:lang w:val="en-US"/>
        </w:rPr>
        <w:t>TM</w:t>
      </w:r>
      <w:r w:rsidRPr="006C595A">
        <w:rPr>
          <w:color w:val="000000"/>
          <w:sz w:val="20"/>
          <w:szCs w:val="20"/>
        </w:rPr>
        <w:t>.</w:t>
      </w:r>
      <w:r w:rsidRPr="006C595A">
        <w:rPr>
          <w:color w:val="000000"/>
          <w:sz w:val="20"/>
          <w:szCs w:val="20"/>
          <w:lang w:val="en-US"/>
        </w:rPr>
        <w:t>IDTypeMarka</w:t>
      </w:r>
      <w:r w:rsidRPr="006C595A">
        <w:rPr>
          <w:color w:val="000000"/>
          <w:sz w:val="20"/>
          <w:szCs w:val="20"/>
        </w:rPr>
        <w:t xml:space="preserve"> </w:t>
      </w:r>
      <w:r w:rsidRPr="006C595A">
        <w:rPr>
          <w:color w:val="000000"/>
          <w:sz w:val="20"/>
          <w:szCs w:val="20"/>
          <w:lang w:val="en-US"/>
        </w:rPr>
        <w:t>where</w:t>
      </w:r>
      <w:r w:rsidRPr="006C595A">
        <w:rPr>
          <w:color w:val="000000"/>
          <w:sz w:val="20"/>
          <w:szCs w:val="20"/>
        </w:rPr>
        <w:t xml:space="preserve"> (</w:t>
      </w:r>
      <w:r w:rsidRPr="006C595A">
        <w:rPr>
          <w:color w:val="000000"/>
          <w:sz w:val="20"/>
          <w:szCs w:val="20"/>
          <w:lang w:val="en-US"/>
        </w:rPr>
        <w:t>T</w:t>
      </w:r>
      <w:r w:rsidRPr="006C595A">
        <w:rPr>
          <w:color w:val="000000"/>
          <w:sz w:val="20"/>
          <w:szCs w:val="20"/>
        </w:rPr>
        <w:t>.</w:t>
      </w:r>
      <w:r w:rsidRPr="006C595A">
        <w:rPr>
          <w:color w:val="000000"/>
          <w:sz w:val="20"/>
          <w:szCs w:val="20"/>
          <w:lang w:val="en-US"/>
        </w:rPr>
        <w:t>IDAutobase</w:t>
      </w:r>
      <w:r w:rsidRPr="006C595A">
        <w:rPr>
          <w:color w:val="000000"/>
          <w:sz w:val="20"/>
          <w:szCs w:val="20"/>
        </w:rPr>
        <w:t>=:</w:t>
      </w:r>
      <w:r w:rsidRPr="006C595A">
        <w:rPr>
          <w:color w:val="000000"/>
          <w:sz w:val="20"/>
          <w:szCs w:val="20"/>
          <w:lang w:val="en-US"/>
        </w:rPr>
        <w:t>IDAutoBase</w:t>
      </w:r>
      <w:r w:rsidRPr="006C595A">
        <w:rPr>
          <w:color w:val="000000"/>
          <w:sz w:val="20"/>
          <w:szCs w:val="20"/>
        </w:rPr>
        <w:t xml:space="preserve">) </w:t>
      </w:r>
      <w:r w:rsidRPr="006C595A">
        <w:rPr>
          <w:color w:val="000000"/>
          <w:sz w:val="20"/>
          <w:szCs w:val="20"/>
          <w:lang w:val="en-US"/>
        </w:rPr>
        <w:t>ORDER</w:t>
      </w:r>
      <w:r w:rsidRPr="006C595A">
        <w:rPr>
          <w:color w:val="000000"/>
          <w:sz w:val="20"/>
          <w:szCs w:val="20"/>
        </w:rPr>
        <w:t xml:space="preserve"> </w:t>
      </w:r>
      <w:r w:rsidRPr="006C595A">
        <w:rPr>
          <w:color w:val="000000"/>
          <w:sz w:val="20"/>
          <w:szCs w:val="20"/>
          <w:lang w:val="en-US"/>
        </w:rPr>
        <w:t>BY</w:t>
      </w:r>
      <w:r w:rsidRPr="006C595A">
        <w:rPr>
          <w:color w:val="000000"/>
          <w:sz w:val="20"/>
          <w:szCs w:val="20"/>
        </w:rPr>
        <w:t xml:space="preserve"> </w:t>
      </w:r>
      <w:r w:rsidRPr="006C595A">
        <w:rPr>
          <w:color w:val="000000"/>
          <w:sz w:val="20"/>
          <w:szCs w:val="20"/>
          <w:lang w:val="en-US"/>
        </w:rPr>
        <w:t>T</w:t>
      </w:r>
      <w:r w:rsidRPr="006C595A">
        <w:rPr>
          <w:color w:val="000000"/>
          <w:sz w:val="20"/>
          <w:szCs w:val="20"/>
        </w:rPr>
        <w:t>.</w:t>
      </w:r>
      <w:r w:rsidRPr="006C595A">
        <w:rPr>
          <w:color w:val="000000"/>
          <w:sz w:val="20"/>
          <w:szCs w:val="20"/>
          <w:lang w:val="en-US"/>
        </w:rPr>
        <w:t>GarageNumber</w:t>
      </w:r>
      <w:r w:rsidRPr="006C595A">
        <w:rPr>
          <w:color w:val="000000"/>
          <w:sz w:val="20"/>
          <w:szCs w:val="20"/>
        </w:rPr>
        <w:t>;</w:t>
      </w:r>
    </w:p>
    <w:p w:rsidR="00B76768" w:rsidRPr="006C595A" w:rsidRDefault="007B7792" w:rsidP="00915C53">
      <w:pPr>
        <w:shd w:val="clear" w:color="auto" w:fill="FFFFFF"/>
        <w:ind w:firstLine="709"/>
        <w:rPr>
          <w:color w:val="000000"/>
          <w:sz w:val="20"/>
          <w:szCs w:val="20"/>
          <w:lang w:val="en-US"/>
        </w:rPr>
      </w:pPr>
      <w:r w:rsidRPr="006C595A">
        <w:rPr>
          <w:color w:val="000000"/>
          <w:sz w:val="20"/>
          <w:szCs w:val="20"/>
        </w:rPr>
        <w:t>Выбор Даты постановки в ремонт, Дата снятия с ремонта, Вид работ</w:t>
      </w:r>
    </w:p>
    <w:p w:rsidR="007B7792" w:rsidRPr="006C595A" w:rsidRDefault="00193E23" w:rsidP="00915C53">
      <w:pPr>
        <w:shd w:val="clear" w:color="auto" w:fill="FFFFFF"/>
        <w:ind w:firstLine="709"/>
        <w:rPr>
          <w:color w:val="000000"/>
          <w:sz w:val="20"/>
          <w:szCs w:val="20"/>
          <w:lang w:val="en-US"/>
        </w:rPr>
      </w:pPr>
      <w:r w:rsidRPr="006C595A">
        <w:rPr>
          <w:color w:val="000000"/>
          <w:sz w:val="20"/>
          <w:szCs w:val="20"/>
          <w:lang w:val="en-US"/>
        </w:rPr>
        <w:t>Select LTrim(Str(Day(Beginning)))+'.'+LTrim(Str(Month(Beginning)))+'.'</w:t>
      </w:r>
      <w:r w:rsidR="005F55E9" w:rsidRPr="006C595A">
        <w:rPr>
          <w:color w:val="000000"/>
          <w:sz w:val="20"/>
          <w:szCs w:val="20"/>
          <w:lang w:val="en-US"/>
        </w:rPr>
        <w:t xml:space="preserve"> </w:t>
      </w:r>
      <w:r w:rsidRPr="006C595A">
        <w:rPr>
          <w:color w:val="000000"/>
          <w:sz w:val="20"/>
          <w:szCs w:val="20"/>
          <w:lang w:val="en-US"/>
        </w:rPr>
        <w:t>+LTrim(Str</w:t>
      </w:r>
      <w:r w:rsidR="005F55E9" w:rsidRPr="006C595A">
        <w:rPr>
          <w:color w:val="000000"/>
          <w:sz w:val="20"/>
          <w:szCs w:val="20"/>
          <w:lang w:val="en-US"/>
        </w:rPr>
        <w:t>(Year(Beginning)))[Дата пост.],</w:t>
      </w:r>
      <w:r w:rsidRPr="006C595A">
        <w:rPr>
          <w:color w:val="000000"/>
          <w:sz w:val="20"/>
          <w:szCs w:val="20"/>
          <w:lang w:val="en-US"/>
        </w:rPr>
        <w:t>LTrim(Str(Day(Theend)))+'.'</w:t>
      </w:r>
      <w:r w:rsidR="005F55E9" w:rsidRPr="006C595A">
        <w:rPr>
          <w:color w:val="000000"/>
          <w:sz w:val="20"/>
          <w:szCs w:val="20"/>
          <w:lang w:val="en-US"/>
        </w:rPr>
        <w:t xml:space="preserve"> </w:t>
      </w:r>
      <w:r w:rsidRPr="006C595A">
        <w:rPr>
          <w:color w:val="000000"/>
          <w:sz w:val="20"/>
          <w:szCs w:val="20"/>
          <w:lang w:val="en-US"/>
        </w:rPr>
        <w:t>+LTrim(Str(Month(Theend)))+'.'+LTrim(Str(Year(Theend)))[Дата вых.], Working[Вид работ] from ConditionUnit where (IDTransport=:IDTransport);</w:t>
      </w:r>
    </w:p>
    <w:p w:rsidR="005F55E9" w:rsidRDefault="005F55E9" w:rsidP="00915C53">
      <w:pPr>
        <w:shd w:val="clear" w:color="auto" w:fill="FFFFFF"/>
        <w:ind w:firstLine="709"/>
        <w:rPr>
          <w:color w:val="000000"/>
          <w:sz w:val="20"/>
          <w:szCs w:val="20"/>
        </w:rPr>
      </w:pPr>
      <w:r w:rsidRPr="006C595A">
        <w:rPr>
          <w:color w:val="000000"/>
          <w:sz w:val="20"/>
          <w:szCs w:val="20"/>
        </w:rPr>
        <w:t>Согласно приведенным выше запросам имеем некоторые выходные данные:</w:t>
      </w:r>
    </w:p>
    <w:p w:rsidR="00915C53" w:rsidRPr="006C595A" w:rsidRDefault="00915C53" w:rsidP="00915C53">
      <w:pPr>
        <w:shd w:val="clear" w:color="auto" w:fill="FFFFFF"/>
        <w:ind w:firstLine="709"/>
        <w:rPr>
          <w:color w:val="000000"/>
          <w:sz w:val="20"/>
          <w:szCs w:val="20"/>
        </w:rPr>
      </w:pPr>
    </w:p>
    <w:p w:rsidR="007E5133" w:rsidRPr="006C595A" w:rsidRDefault="00774844" w:rsidP="00915C53">
      <w:pPr>
        <w:shd w:val="clear" w:color="auto" w:fill="FFFFFF"/>
        <w:ind w:firstLine="709"/>
        <w:rPr>
          <w:color w:val="000000"/>
          <w:sz w:val="20"/>
          <w:szCs w:val="20"/>
          <w:lang w:val="en-US"/>
        </w:rPr>
      </w:pPr>
      <w:r>
        <w:rPr>
          <w:color w:val="000000"/>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3in">
            <v:imagedata r:id="rId7" o:title=""/>
          </v:shape>
        </w:pict>
      </w:r>
    </w:p>
    <w:p w:rsidR="007E5133" w:rsidRPr="006B0C5D" w:rsidRDefault="000829FA" w:rsidP="00915C53">
      <w:pPr>
        <w:shd w:val="clear" w:color="auto" w:fill="FFFFFF"/>
        <w:ind w:firstLine="709"/>
        <w:rPr>
          <w:b/>
          <w:bCs/>
          <w:color w:val="000000"/>
          <w:sz w:val="20"/>
          <w:szCs w:val="20"/>
        </w:rPr>
      </w:pPr>
      <w:r w:rsidRPr="006C595A">
        <w:rPr>
          <w:color w:val="000000"/>
          <w:sz w:val="20"/>
          <w:szCs w:val="20"/>
          <w:lang w:val="en-US"/>
        </w:rPr>
        <w:br w:type="page"/>
      </w:r>
      <w:r w:rsidRPr="006B0C5D">
        <w:rPr>
          <w:b/>
          <w:bCs/>
          <w:color w:val="000000"/>
          <w:sz w:val="20"/>
          <w:szCs w:val="20"/>
        </w:rPr>
        <w:t>Хранимые процедуры</w:t>
      </w:r>
    </w:p>
    <w:p w:rsidR="006B0C5D" w:rsidRDefault="006B0C5D" w:rsidP="00915C53">
      <w:pPr>
        <w:pStyle w:val="ad"/>
        <w:ind w:firstLine="709"/>
        <w:rPr>
          <w:color w:val="000000"/>
          <w:lang w:val="en-US"/>
        </w:rPr>
      </w:pPr>
      <w:bookmarkStart w:id="21" w:name="_Toc120870030"/>
    </w:p>
    <w:p w:rsidR="000829FA" w:rsidRPr="006C595A" w:rsidRDefault="000829FA" w:rsidP="00915C53">
      <w:pPr>
        <w:pStyle w:val="ad"/>
        <w:ind w:firstLine="709"/>
        <w:rPr>
          <w:color w:val="000000"/>
        </w:rPr>
      </w:pPr>
      <w:r w:rsidRPr="006C595A">
        <w:rPr>
          <w:color w:val="000000"/>
        </w:rPr>
        <w:t>Хранимая процедура ещё один объект базы данных, которая представляет собой набор откомпилированных операторов SQL. Хранимая процедура не содержит информации из базы данных, но содержит ссылки на базовые таблицы, где хранятся нужные данные.</w:t>
      </w:r>
      <w:bookmarkEnd w:id="21"/>
      <w:r w:rsidRPr="006C595A">
        <w:rPr>
          <w:color w:val="000000"/>
        </w:rPr>
        <w:t xml:space="preserve"> Хранимые процедуры позволяют выделять какие-либо правила в отдельную структуру, которые затем могут использоваться многими приложениями.</w:t>
      </w:r>
    </w:p>
    <w:p w:rsidR="000829FA" w:rsidRPr="006C595A" w:rsidRDefault="000829FA" w:rsidP="00915C53">
      <w:pPr>
        <w:pStyle w:val="ad"/>
        <w:ind w:firstLine="709"/>
        <w:rPr>
          <w:color w:val="000000"/>
        </w:rPr>
      </w:pPr>
      <w:bookmarkStart w:id="22" w:name="_Toc120870031"/>
      <w:r w:rsidRPr="006C595A">
        <w:rPr>
          <w:color w:val="000000"/>
        </w:rPr>
        <w:t>В хранимые процедуры вводятся аргументы, возвращаются результирующие наборы данных.</w:t>
      </w:r>
      <w:bookmarkStart w:id="23" w:name="_Toc120870032"/>
      <w:bookmarkEnd w:id="22"/>
      <w:r w:rsidRPr="006C595A">
        <w:rPr>
          <w:color w:val="000000"/>
        </w:rPr>
        <w:t xml:space="preserve"> Если хранимая процедура не является триггером, то она вызывается приложением явно.</w:t>
      </w:r>
      <w:bookmarkEnd w:id="23"/>
    </w:p>
    <w:p w:rsidR="003A6357" w:rsidRPr="006C595A" w:rsidRDefault="000829FA" w:rsidP="00915C53">
      <w:pPr>
        <w:shd w:val="clear" w:color="auto" w:fill="FFFFFF"/>
        <w:ind w:firstLine="709"/>
        <w:rPr>
          <w:color w:val="000000"/>
        </w:rPr>
      </w:pPr>
      <w:bookmarkStart w:id="24" w:name="_Toc120870033"/>
      <w:r w:rsidRPr="006C595A">
        <w:rPr>
          <w:color w:val="000000"/>
        </w:rPr>
        <w:t>При создании процедур необходимо придерживаться следующих правил:</w:t>
      </w:r>
      <w:bookmarkEnd w:id="24"/>
      <w:r w:rsidRPr="006C595A">
        <w:rPr>
          <w:color w:val="000000"/>
        </w:rPr>
        <w:t xml:space="preserve"> во время выполнения хранимой процедуры все объекты, на которые она ссылается, должны присутствовать в базе данных. В хранимых процедурах</w:t>
      </w:r>
      <w:r w:rsidR="00A33D63">
        <w:rPr>
          <w:color w:val="000000"/>
        </w:rPr>
        <w:t xml:space="preserve"> </w:t>
      </w:r>
      <w:r w:rsidRPr="006C595A">
        <w:rPr>
          <w:color w:val="000000"/>
        </w:rPr>
        <w:t xml:space="preserve">нельзя применять операторы создания объектов: CREATE PROCEDURE, CREATE </w:t>
      </w:r>
      <w:r w:rsidRPr="006C595A">
        <w:rPr>
          <w:color w:val="000000"/>
          <w:lang w:val="en-US"/>
        </w:rPr>
        <w:t>TRIGGER</w:t>
      </w:r>
      <w:r w:rsidRPr="006C595A">
        <w:rPr>
          <w:color w:val="000000"/>
        </w:rPr>
        <w:t xml:space="preserve">, CREATE </w:t>
      </w:r>
      <w:r w:rsidRPr="006C595A">
        <w:rPr>
          <w:color w:val="000000"/>
          <w:lang w:val="en-US"/>
        </w:rPr>
        <w:t>VIEW</w:t>
      </w:r>
      <w:r w:rsidRPr="006C595A">
        <w:rPr>
          <w:color w:val="000000"/>
        </w:rPr>
        <w:t>.</w:t>
      </w:r>
    </w:p>
    <w:p w:rsidR="003A6357" w:rsidRPr="006C595A" w:rsidRDefault="003A6357" w:rsidP="00915C53">
      <w:pPr>
        <w:ind w:firstLine="709"/>
      </w:pPr>
      <w:bookmarkStart w:id="25" w:name="_Toc124648600"/>
      <w:r w:rsidRPr="006C595A">
        <w:t>Синтаксис команды:</w:t>
      </w:r>
      <w:bookmarkEnd w:id="25"/>
    </w:p>
    <w:p w:rsidR="00915C53" w:rsidRDefault="003A6357" w:rsidP="00915C53">
      <w:pPr>
        <w:pStyle w:val="ad"/>
        <w:rPr>
          <w:color w:val="000000"/>
        </w:rPr>
      </w:pPr>
      <w:r w:rsidRPr="006C595A">
        <w:rPr>
          <w:color w:val="000000"/>
        </w:rPr>
        <w:t>CREATE PROC[EDURE ] имя_процедуры [</w:t>
      </w:r>
      <w:r w:rsidR="00915C53">
        <w:rPr>
          <w:color w:val="000000"/>
        </w:rPr>
        <w:t xml:space="preserve">; </w:t>
      </w:r>
      <w:r w:rsidRPr="006C595A">
        <w:rPr>
          <w:color w:val="000000"/>
        </w:rPr>
        <w:t>число ]</w:t>
      </w:r>
    </w:p>
    <w:p w:rsidR="00915C53" w:rsidRDefault="003A6357" w:rsidP="00915C53">
      <w:pPr>
        <w:pStyle w:val="ad"/>
        <w:rPr>
          <w:color w:val="000000"/>
        </w:rPr>
      </w:pPr>
      <w:bookmarkStart w:id="26" w:name="_Toc120870035"/>
      <w:r w:rsidRPr="006C595A">
        <w:rPr>
          <w:color w:val="000000"/>
        </w:rPr>
        <w:t>[ { @параметр тип_данных }</w:t>
      </w:r>
      <w:bookmarkEnd w:id="26"/>
    </w:p>
    <w:p w:rsidR="00915C53" w:rsidRDefault="003A6357" w:rsidP="00915C53">
      <w:pPr>
        <w:pStyle w:val="ad"/>
        <w:rPr>
          <w:color w:val="000000"/>
          <w:lang w:val="en-US"/>
        </w:rPr>
      </w:pPr>
      <w:bookmarkStart w:id="27" w:name="_Toc120870036"/>
      <w:r w:rsidRPr="006C595A">
        <w:rPr>
          <w:color w:val="000000"/>
        </w:rPr>
        <w:t xml:space="preserve">[ VARYING ] [ = значение_по_умолчанию ] </w:t>
      </w:r>
      <w:r w:rsidRPr="006C595A">
        <w:rPr>
          <w:color w:val="000000"/>
          <w:lang w:val="en-US"/>
        </w:rPr>
        <w:t>[ OUTPUT ] ] [</w:t>
      </w:r>
      <w:r w:rsidR="00915C53">
        <w:rPr>
          <w:color w:val="000000"/>
          <w:lang w:val="en-US"/>
        </w:rPr>
        <w:t>,</w:t>
      </w:r>
      <w:r w:rsidRPr="006C595A">
        <w:rPr>
          <w:color w:val="000000"/>
          <w:lang w:val="en-US"/>
        </w:rPr>
        <w:t>...n ]</w:t>
      </w:r>
      <w:bookmarkEnd w:id="27"/>
    </w:p>
    <w:p w:rsidR="00915C53" w:rsidRDefault="003A6357" w:rsidP="00915C53">
      <w:pPr>
        <w:pStyle w:val="ad"/>
        <w:rPr>
          <w:color w:val="000000"/>
          <w:lang w:val="en-GB"/>
        </w:rPr>
      </w:pPr>
      <w:bookmarkStart w:id="28" w:name="_Toc120870037"/>
      <w:r w:rsidRPr="006C595A">
        <w:rPr>
          <w:color w:val="000000"/>
          <w:lang w:val="en-GB"/>
        </w:rPr>
        <w:t>[ WITH</w:t>
      </w:r>
      <w:r w:rsidR="00A33D63">
        <w:rPr>
          <w:color w:val="000000"/>
          <w:lang w:val="en-GB"/>
        </w:rPr>
        <w:t xml:space="preserve"> </w:t>
      </w:r>
      <w:r w:rsidRPr="006C595A">
        <w:rPr>
          <w:color w:val="000000"/>
          <w:lang w:val="en-GB"/>
        </w:rPr>
        <w:t>{ RECOMPILE | ENCRYPTION | RECOMPILE</w:t>
      </w:r>
      <w:r w:rsidR="00915C53">
        <w:rPr>
          <w:color w:val="000000"/>
          <w:lang w:val="en-GB"/>
        </w:rPr>
        <w:t>,</w:t>
      </w:r>
      <w:r w:rsidRPr="006C595A">
        <w:rPr>
          <w:color w:val="000000"/>
          <w:lang w:val="en-GB"/>
        </w:rPr>
        <w:t xml:space="preserve"> ENCRYPTION } ]</w:t>
      </w:r>
      <w:bookmarkEnd w:id="28"/>
    </w:p>
    <w:p w:rsidR="003A6357" w:rsidRPr="006C595A" w:rsidRDefault="003A6357" w:rsidP="00915C53">
      <w:pPr>
        <w:pStyle w:val="ad"/>
        <w:rPr>
          <w:color w:val="000000"/>
        </w:rPr>
      </w:pPr>
      <w:bookmarkStart w:id="29" w:name="_Toc120870039"/>
      <w:r w:rsidRPr="006C595A">
        <w:rPr>
          <w:color w:val="000000"/>
          <w:lang w:val="en-GB"/>
        </w:rPr>
        <w:t>AS</w:t>
      </w:r>
      <w:r w:rsidRPr="006C595A">
        <w:rPr>
          <w:color w:val="000000"/>
        </w:rPr>
        <w:t xml:space="preserve"> оператор_</w:t>
      </w:r>
      <w:r w:rsidRPr="006C595A">
        <w:rPr>
          <w:color w:val="000000"/>
          <w:lang w:val="en-GB"/>
        </w:rPr>
        <w:t>SQL</w:t>
      </w:r>
      <w:r w:rsidRPr="006C595A">
        <w:rPr>
          <w:color w:val="000000"/>
        </w:rPr>
        <w:t xml:space="preserve"> [ ...</w:t>
      </w:r>
      <w:r w:rsidRPr="006C595A">
        <w:rPr>
          <w:color w:val="000000"/>
          <w:lang w:val="en-GB"/>
        </w:rPr>
        <w:t>n</w:t>
      </w:r>
      <w:r w:rsidRPr="006C595A">
        <w:rPr>
          <w:color w:val="000000"/>
        </w:rPr>
        <w:t xml:space="preserve"> ]</w:t>
      </w:r>
      <w:bookmarkEnd w:id="29"/>
    </w:p>
    <w:p w:rsidR="003A6357" w:rsidRPr="006C595A" w:rsidRDefault="003A6357" w:rsidP="00915C53">
      <w:pPr>
        <w:pStyle w:val="ad"/>
        <w:ind w:firstLine="709"/>
        <w:rPr>
          <w:color w:val="000000"/>
        </w:rPr>
      </w:pPr>
      <w:r w:rsidRPr="006C595A">
        <w:rPr>
          <w:color w:val="000000"/>
          <w:lang w:val="en-GB"/>
        </w:rPr>
        <w:t>OUTPUT</w:t>
      </w:r>
      <w:r w:rsidRPr="006C595A">
        <w:rPr>
          <w:color w:val="000000"/>
        </w:rPr>
        <w:t xml:space="preserve"> – означает, что соответствующий параметр может быть использован для возвращения данных из хранимой процедуры.</w:t>
      </w:r>
    </w:p>
    <w:p w:rsidR="00915C53" w:rsidRDefault="003A6357" w:rsidP="00915C53">
      <w:pPr>
        <w:pStyle w:val="ad"/>
        <w:ind w:firstLine="709"/>
        <w:rPr>
          <w:color w:val="000000"/>
        </w:rPr>
      </w:pPr>
      <w:r w:rsidRPr="006C595A">
        <w:rPr>
          <w:color w:val="000000"/>
          <w:lang w:val="en-GB"/>
        </w:rPr>
        <w:t>VARYING</w:t>
      </w:r>
      <w:r w:rsidRPr="006C595A">
        <w:rPr>
          <w:color w:val="000000"/>
        </w:rPr>
        <w:t xml:space="preserve"> – определяет, что выходным параметром будет результирующее множество (используется совместно с параметром </w:t>
      </w:r>
      <w:r w:rsidRPr="006C595A">
        <w:rPr>
          <w:color w:val="000000"/>
          <w:lang w:val="en-US"/>
        </w:rPr>
        <w:t>OUTPUT</w:t>
      </w:r>
      <w:r w:rsidRPr="006C595A">
        <w:rPr>
          <w:color w:val="000000"/>
        </w:rPr>
        <w:t>).</w:t>
      </w:r>
    </w:p>
    <w:p w:rsidR="003A6357" w:rsidRPr="006C595A" w:rsidRDefault="003A6357" w:rsidP="00915C53">
      <w:pPr>
        <w:pStyle w:val="ad"/>
        <w:ind w:firstLine="709"/>
        <w:rPr>
          <w:color w:val="000000"/>
        </w:rPr>
      </w:pPr>
      <w:r w:rsidRPr="006C595A">
        <w:rPr>
          <w:color w:val="000000"/>
          <w:lang w:val="en-US"/>
        </w:rPr>
        <w:t>RECOMPILE</w:t>
      </w:r>
      <w:r w:rsidRPr="006C595A">
        <w:rPr>
          <w:color w:val="000000"/>
        </w:rPr>
        <w:t xml:space="preserve"> – предписывает выполнять перекомпиляцию кода процедуры при ее запуске.</w:t>
      </w:r>
    </w:p>
    <w:p w:rsidR="003A6357" w:rsidRPr="006C595A" w:rsidRDefault="003A6357" w:rsidP="00915C53">
      <w:pPr>
        <w:pStyle w:val="ad"/>
        <w:ind w:firstLine="709"/>
        <w:rPr>
          <w:color w:val="000000"/>
        </w:rPr>
      </w:pPr>
      <w:r w:rsidRPr="006C595A">
        <w:rPr>
          <w:color w:val="000000"/>
          <w:lang w:val="en-US"/>
        </w:rPr>
        <w:t>ENCRUPTION</w:t>
      </w:r>
      <w:r w:rsidRPr="006C595A">
        <w:rPr>
          <w:color w:val="000000"/>
        </w:rPr>
        <w:t xml:space="preserve"> – предписывает серверу выполнить кодирование процедуры, сделав ее содержимое недоступным для пользователя. Автору процедуры при этом надо позаботиться о наличии у него исходного текста процедуры.</w:t>
      </w:r>
    </w:p>
    <w:p w:rsidR="003A6357" w:rsidRPr="006C595A" w:rsidRDefault="003A6357" w:rsidP="00915C53">
      <w:pPr>
        <w:pStyle w:val="ad"/>
        <w:ind w:firstLine="709"/>
        <w:rPr>
          <w:color w:val="000000"/>
        </w:rPr>
      </w:pPr>
      <w:r w:rsidRPr="006C595A">
        <w:rPr>
          <w:color w:val="000000"/>
          <w:lang w:val="en-US"/>
        </w:rPr>
        <w:t>AS</w:t>
      </w:r>
      <w:r w:rsidRPr="006C595A">
        <w:rPr>
          <w:color w:val="000000"/>
        </w:rPr>
        <w:t xml:space="preserve"> – индикатор начала собственно кода процедуры.</w:t>
      </w:r>
    </w:p>
    <w:p w:rsidR="00915C53" w:rsidRDefault="003A6357" w:rsidP="00915C53">
      <w:pPr>
        <w:ind w:firstLine="709"/>
        <w:rPr>
          <w:color w:val="000000"/>
        </w:rPr>
      </w:pPr>
      <w:r w:rsidRPr="006C595A">
        <w:rPr>
          <w:color w:val="000000"/>
        </w:rPr>
        <w:t xml:space="preserve">Вызов процедуры (исключение составляют триггеры) осуществляется по команде </w:t>
      </w:r>
      <w:r w:rsidRPr="006C595A">
        <w:rPr>
          <w:color w:val="000000"/>
          <w:lang w:val="en-US"/>
        </w:rPr>
        <w:t>EXEC</w:t>
      </w:r>
      <w:r w:rsidRPr="006C595A">
        <w:rPr>
          <w:color w:val="000000"/>
        </w:rPr>
        <w:t>.</w:t>
      </w:r>
    </w:p>
    <w:p w:rsidR="00915C53" w:rsidRDefault="003A6357" w:rsidP="00915C53">
      <w:pPr>
        <w:ind w:firstLine="709"/>
      </w:pPr>
      <w:bookmarkStart w:id="30" w:name="_Toc124648601"/>
      <w:r w:rsidRPr="006C595A">
        <w:t>Синтаксис команды EXEC</w:t>
      </w:r>
      <w:bookmarkEnd w:id="30"/>
    </w:p>
    <w:p w:rsidR="003A6357" w:rsidRPr="006C595A" w:rsidRDefault="003A6357" w:rsidP="00915C53">
      <w:pPr>
        <w:ind w:firstLine="709"/>
        <w:rPr>
          <w:color w:val="000000"/>
        </w:rPr>
      </w:pPr>
      <w:r w:rsidRPr="006C595A">
        <w:rPr>
          <w:color w:val="000000"/>
          <w:lang w:val="en-US"/>
        </w:rPr>
        <w:t>EXEC</w:t>
      </w:r>
      <w:r w:rsidRPr="006C595A">
        <w:rPr>
          <w:color w:val="000000"/>
        </w:rPr>
        <w:t xml:space="preserve"> &lt;Имя процедуры&gt; [&lt;список параметров&gt;]</w:t>
      </w:r>
    </w:p>
    <w:p w:rsidR="0057486A" w:rsidRPr="006C595A" w:rsidRDefault="00915C53" w:rsidP="00915C53">
      <w:pPr>
        <w:shd w:val="clear" w:color="auto" w:fill="FFFFFF"/>
        <w:ind w:firstLine="709"/>
        <w:rPr>
          <w:color w:val="000000"/>
        </w:rPr>
      </w:pPr>
      <w:r>
        <w:rPr>
          <w:color w:val="000000"/>
        </w:rPr>
        <w:t xml:space="preserve">- </w:t>
      </w:r>
      <w:r w:rsidR="0057486A" w:rsidRPr="006C595A">
        <w:rPr>
          <w:color w:val="000000"/>
        </w:rPr>
        <w:t>Создадим хранимую процедуру для таблицы "Марка автотранспорта"</w:t>
      </w:r>
    </w:p>
    <w:p w:rsidR="0057486A" w:rsidRPr="006C595A" w:rsidRDefault="0057486A" w:rsidP="00915C53">
      <w:pPr>
        <w:shd w:val="clear" w:color="auto" w:fill="FFFFFF"/>
        <w:ind w:firstLine="709"/>
        <w:rPr>
          <w:color w:val="000000"/>
          <w:lang w:val="en-US"/>
        </w:rPr>
      </w:pPr>
      <w:r w:rsidRPr="006C595A">
        <w:rPr>
          <w:color w:val="000000"/>
          <w:lang w:val="en-US"/>
        </w:rPr>
        <w:t>CREATE PROC PMarkaINSERTFirst</w:t>
      </w:r>
    </w:p>
    <w:p w:rsidR="0057486A" w:rsidRPr="006C595A" w:rsidRDefault="0057486A" w:rsidP="00915C53">
      <w:pPr>
        <w:shd w:val="clear" w:color="auto" w:fill="FFFFFF"/>
        <w:ind w:firstLine="709"/>
        <w:rPr>
          <w:color w:val="000000"/>
          <w:lang w:val="en-US"/>
        </w:rPr>
      </w:pPr>
      <w:r w:rsidRPr="006C595A">
        <w:rPr>
          <w:color w:val="000000"/>
          <w:lang w:val="en-US"/>
        </w:rPr>
        <w:t>@IDTypeMarka INT,</w:t>
      </w:r>
    </w:p>
    <w:p w:rsidR="00915C53" w:rsidRDefault="0057486A" w:rsidP="00915C53">
      <w:pPr>
        <w:shd w:val="clear" w:color="auto" w:fill="FFFFFF"/>
        <w:ind w:firstLine="709"/>
        <w:rPr>
          <w:color w:val="000000"/>
          <w:lang w:val="en-US"/>
        </w:rPr>
      </w:pPr>
      <w:r w:rsidRPr="006C595A">
        <w:rPr>
          <w:color w:val="000000"/>
          <w:lang w:val="en-US"/>
        </w:rPr>
        <w:t>@NameMarka VARCHAR (15),</w:t>
      </w:r>
    </w:p>
    <w:p w:rsidR="0057486A" w:rsidRPr="006C595A" w:rsidRDefault="0057486A" w:rsidP="00915C53">
      <w:pPr>
        <w:shd w:val="clear" w:color="auto" w:fill="FFFFFF"/>
        <w:ind w:firstLine="709"/>
        <w:rPr>
          <w:color w:val="000000"/>
          <w:lang w:val="en-US"/>
        </w:rPr>
      </w:pPr>
      <w:r w:rsidRPr="006C595A">
        <w:rPr>
          <w:color w:val="000000"/>
          <w:lang w:val="en-US"/>
        </w:rPr>
        <w:t>@Capacity FLOAT</w:t>
      </w:r>
    </w:p>
    <w:p w:rsidR="0057486A" w:rsidRPr="006C595A" w:rsidRDefault="0057486A" w:rsidP="00915C53">
      <w:pPr>
        <w:shd w:val="clear" w:color="auto" w:fill="FFFFFF"/>
        <w:ind w:firstLine="709"/>
        <w:rPr>
          <w:color w:val="000000"/>
          <w:lang w:val="en-US"/>
        </w:rPr>
      </w:pPr>
      <w:r w:rsidRPr="006C595A">
        <w:rPr>
          <w:color w:val="000000"/>
          <w:lang w:val="en-US"/>
        </w:rPr>
        <w:t>AS</w:t>
      </w:r>
    </w:p>
    <w:p w:rsidR="0057486A" w:rsidRPr="006C595A" w:rsidRDefault="0057486A" w:rsidP="00915C53">
      <w:pPr>
        <w:shd w:val="clear" w:color="auto" w:fill="FFFFFF"/>
        <w:ind w:firstLine="709"/>
        <w:rPr>
          <w:color w:val="000000"/>
          <w:lang w:val="en-US"/>
        </w:rPr>
      </w:pPr>
      <w:r w:rsidRPr="006C595A">
        <w:rPr>
          <w:color w:val="000000"/>
          <w:lang w:val="en-US"/>
        </w:rPr>
        <w:t>INSERT INTO Marka(</w:t>
      </w:r>
      <w:r w:rsidR="003D0742" w:rsidRPr="006C595A">
        <w:rPr>
          <w:color w:val="000000"/>
          <w:lang w:val="en-US"/>
        </w:rPr>
        <w:t>IDTypeMarka,NameMarka,Capacity)</w:t>
      </w:r>
      <w:r w:rsidRPr="006C595A">
        <w:rPr>
          <w:color w:val="000000"/>
          <w:lang w:val="en-US"/>
        </w:rPr>
        <w:t>VALUES(</w:t>
      </w:r>
      <w:r w:rsidR="0007101C" w:rsidRPr="006C595A">
        <w:rPr>
          <w:color w:val="000000"/>
          <w:lang w:val="en-US"/>
        </w:rPr>
        <w:t xml:space="preserve"> </w:t>
      </w:r>
      <w:r w:rsidRPr="006C595A">
        <w:rPr>
          <w:color w:val="000000"/>
          <w:lang w:val="en-US"/>
        </w:rPr>
        <w:t>@IDTypeMarka,</w:t>
      </w:r>
      <w:r w:rsidR="003D0742" w:rsidRPr="006C595A">
        <w:rPr>
          <w:color w:val="000000"/>
          <w:lang w:val="en-US"/>
        </w:rPr>
        <w:t xml:space="preserve"> </w:t>
      </w:r>
      <w:r w:rsidRPr="006C595A">
        <w:rPr>
          <w:color w:val="000000"/>
          <w:lang w:val="en-US"/>
        </w:rPr>
        <w:t>@NameMarka,@Capacity);</w:t>
      </w:r>
    </w:p>
    <w:p w:rsidR="0057486A" w:rsidRPr="006C595A" w:rsidRDefault="0007101C" w:rsidP="00915C53">
      <w:pPr>
        <w:shd w:val="clear" w:color="auto" w:fill="FFFFFF"/>
        <w:ind w:firstLine="709"/>
        <w:rPr>
          <w:color w:val="000000"/>
        </w:rPr>
      </w:pPr>
      <w:r w:rsidRPr="006C595A">
        <w:rPr>
          <w:color w:val="000000"/>
        </w:rPr>
        <w:t>Теперь з</w:t>
      </w:r>
      <w:r w:rsidR="0057486A" w:rsidRPr="006C595A">
        <w:rPr>
          <w:color w:val="000000"/>
        </w:rPr>
        <w:t>аполнение таблицы "Марка автотранспорта" через хранимые процедуры</w:t>
      </w:r>
      <w:r w:rsidRPr="006C595A">
        <w:rPr>
          <w:color w:val="000000"/>
        </w:rPr>
        <w:t xml:space="preserve"> будет иметь следующий вид</w:t>
      </w:r>
      <w:r w:rsidR="003D0742" w:rsidRPr="006C595A">
        <w:rPr>
          <w:color w:val="000000"/>
        </w:rPr>
        <w:t>:</w:t>
      </w:r>
    </w:p>
    <w:p w:rsidR="0057486A" w:rsidRPr="006C595A" w:rsidRDefault="0057486A" w:rsidP="00915C53">
      <w:pPr>
        <w:shd w:val="clear" w:color="auto" w:fill="FFFFFF"/>
        <w:ind w:firstLine="709"/>
        <w:rPr>
          <w:color w:val="000000"/>
          <w:lang w:val="en-US"/>
        </w:rPr>
      </w:pPr>
      <w:r w:rsidRPr="006C595A">
        <w:rPr>
          <w:color w:val="000000"/>
          <w:lang w:val="en-US"/>
        </w:rPr>
        <w:t>EXEC PMarkaINSERTFirst 1,'</w:t>
      </w:r>
      <w:r w:rsidRPr="006C595A">
        <w:rPr>
          <w:color w:val="000000"/>
        </w:rPr>
        <w:t>ГАЗ</w:t>
      </w:r>
      <w:r w:rsidRPr="006C595A">
        <w:rPr>
          <w:color w:val="000000"/>
          <w:lang w:val="en-US"/>
        </w:rPr>
        <w:t>-31029',0.00</w:t>
      </w:r>
    </w:p>
    <w:p w:rsidR="0057486A" w:rsidRPr="006C595A" w:rsidRDefault="0057486A" w:rsidP="00915C53">
      <w:pPr>
        <w:shd w:val="clear" w:color="auto" w:fill="FFFFFF"/>
        <w:ind w:firstLine="709"/>
        <w:rPr>
          <w:color w:val="000000"/>
          <w:lang w:val="en-US"/>
        </w:rPr>
      </w:pPr>
      <w:r w:rsidRPr="006C595A">
        <w:rPr>
          <w:color w:val="000000"/>
          <w:lang w:val="en-US"/>
        </w:rPr>
        <w:t>EXEC PMarkaINSERTFirst 22,'</w:t>
      </w:r>
      <w:r w:rsidRPr="006C595A">
        <w:rPr>
          <w:color w:val="000000"/>
        </w:rPr>
        <w:t>КАВЗ</w:t>
      </w:r>
      <w:r w:rsidRPr="006C595A">
        <w:rPr>
          <w:color w:val="000000"/>
          <w:lang w:val="en-US"/>
        </w:rPr>
        <w:t>,</w:t>
      </w:r>
      <w:r w:rsidRPr="006C595A">
        <w:rPr>
          <w:color w:val="000000"/>
        </w:rPr>
        <w:t>ПАЗ</w:t>
      </w:r>
      <w:r w:rsidRPr="006C595A">
        <w:rPr>
          <w:color w:val="000000"/>
          <w:lang w:val="en-US"/>
        </w:rPr>
        <w:t>',0.00</w:t>
      </w:r>
    </w:p>
    <w:p w:rsidR="0057486A" w:rsidRPr="006C595A" w:rsidRDefault="0057486A" w:rsidP="00915C53">
      <w:pPr>
        <w:shd w:val="clear" w:color="auto" w:fill="FFFFFF"/>
        <w:ind w:firstLine="709"/>
        <w:rPr>
          <w:color w:val="000000"/>
          <w:lang w:val="en-US"/>
        </w:rPr>
      </w:pPr>
      <w:r w:rsidRPr="006C595A">
        <w:rPr>
          <w:color w:val="000000"/>
          <w:lang w:val="en-US"/>
        </w:rPr>
        <w:t>EXEC PMarkaINSERTFirst 22,'</w:t>
      </w:r>
      <w:r w:rsidRPr="006C595A">
        <w:rPr>
          <w:color w:val="000000"/>
        </w:rPr>
        <w:t>КАВЗуд</w:t>
      </w:r>
      <w:r w:rsidRPr="006C595A">
        <w:rPr>
          <w:color w:val="000000"/>
          <w:lang w:val="en-US"/>
        </w:rPr>
        <w:t xml:space="preserve"> </w:t>
      </w:r>
      <w:r w:rsidRPr="006C595A">
        <w:rPr>
          <w:color w:val="000000"/>
        </w:rPr>
        <w:t>ЛАЗ</w:t>
      </w:r>
      <w:r w:rsidRPr="006C595A">
        <w:rPr>
          <w:color w:val="000000"/>
          <w:lang w:val="en-US"/>
        </w:rPr>
        <w:t>',0.00</w:t>
      </w:r>
    </w:p>
    <w:p w:rsidR="0057486A" w:rsidRPr="006C595A" w:rsidRDefault="0057486A" w:rsidP="00915C53">
      <w:pPr>
        <w:shd w:val="clear" w:color="auto" w:fill="FFFFFF"/>
        <w:ind w:firstLine="709"/>
        <w:rPr>
          <w:color w:val="000000"/>
          <w:lang w:val="en-US"/>
        </w:rPr>
      </w:pPr>
      <w:r w:rsidRPr="006C595A">
        <w:rPr>
          <w:color w:val="000000"/>
          <w:lang w:val="en-US"/>
        </w:rPr>
        <w:t>EXEC PMarkaINSERTFirst 22,'</w:t>
      </w:r>
      <w:r w:rsidRPr="006C595A">
        <w:rPr>
          <w:color w:val="000000"/>
        </w:rPr>
        <w:t>КАВЗуд</w:t>
      </w:r>
      <w:r w:rsidRPr="006C595A">
        <w:rPr>
          <w:color w:val="000000"/>
          <w:lang w:val="en-US"/>
        </w:rPr>
        <w:t xml:space="preserve"> </w:t>
      </w:r>
      <w:r w:rsidRPr="006C595A">
        <w:rPr>
          <w:color w:val="000000"/>
        </w:rPr>
        <w:t>ЛАЗ</w:t>
      </w:r>
      <w:r w:rsidRPr="006C595A">
        <w:rPr>
          <w:color w:val="000000"/>
          <w:lang w:val="en-US"/>
        </w:rPr>
        <w:t>',0.00</w:t>
      </w:r>
    </w:p>
    <w:p w:rsidR="003A6357" w:rsidRPr="006C595A" w:rsidRDefault="0057486A" w:rsidP="00915C53">
      <w:pPr>
        <w:shd w:val="clear" w:color="auto" w:fill="FFFFFF"/>
        <w:ind w:firstLine="709"/>
        <w:rPr>
          <w:color w:val="000000"/>
          <w:lang w:val="en-US"/>
        </w:rPr>
      </w:pPr>
      <w:r w:rsidRPr="006C595A">
        <w:rPr>
          <w:color w:val="000000"/>
          <w:lang w:val="en-US"/>
        </w:rPr>
        <w:t>EXEC PMarkaINSERTFirst 22,'</w:t>
      </w:r>
      <w:r w:rsidRPr="006C595A">
        <w:rPr>
          <w:color w:val="000000"/>
        </w:rPr>
        <w:t>КАВЗ</w:t>
      </w:r>
      <w:r w:rsidRPr="006C595A">
        <w:rPr>
          <w:color w:val="000000"/>
          <w:lang w:val="en-US"/>
        </w:rPr>
        <w:t>,</w:t>
      </w:r>
      <w:r w:rsidRPr="006C595A">
        <w:rPr>
          <w:color w:val="000000"/>
        </w:rPr>
        <w:t>ПАЗ</w:t>
      </w:r>
      <w:r w:rsidRPr="006C595A">
        <w:rPr>
          <w:color w:val="000000"/>
          <w:lang w:val="en-US"/>
        </w:rPr>
        <w:t>',0.00</w:t>
      </w:r>
    </w:p>
    <w:p w:rsidR="00247508" w:rsidRPr="006C595A" w:rsidRDefault="00247508" w:rsidP="00915C53">
      <w:pPr>
        <w:shd w:val="clear" w:color="auto" w:fill="FFFFFF"/>
        <w:ind w:firstLine="709"/>
        <w:rPr>
          <w:color w:val="000000"/>
        </w:rPr>
      </w:pPr>
      <w:r w:rsidRPr="006C595A">
        <w:rPr>
          <w:color w:val="000000"/>
        </w:rPr>
        <w:t xml:space="preserve">Создание хранимые процедуры для запросов </w:t>
      </w:r>
      <w:r w:rsidRPr="006C595A">
        <w:rPr>
          <w:color w:val="000000"/>
          <w:lang w:val="en-US"/>
        </w:rPr>
        <w:t>Select</w:t>
      </w:r>
    </w:p>
    <w:p w:rsidR="00915C53" w:rsidRDefault="00247508" w:rsidP="00915C53">
      <w:pPr>
        <w:shd w:val="clear" w:color="auto" w:fill="FFFFFF"/>
        <w:ind w:firstLine="709"/>
        <w:rPr>
          <w:color w:val="000000"/>
        </w:rPr>
      </w:pPr>
      <w:r w:rsidRPr="006C595A">
        <w:rPr>
          <w:color w:val="000000"/>
        </w:rPr>
        <w:t>Создание хранимой процедуры для таблицы "Марка автотранспорта"</w:t>
      </w:r>
    </w:p>
    <w:p w:rsidR="00247508" w:rsidRPr="006C595A" w:rsidRDefault="00915C53" w:rsidP="00915C53">
      <w:pPr>
        <w:shd w:val="clear" w:color="auto" w:fill="FFFFFF"/>
        <w:ind w:firstLine="709"/>
        <w:rPr>
          <w:color w:val="000000"/>
        </w:rPr>
      </w:pPr>
      <w:r>
        <w:rPr>
          <w:color w:val="000000"/>
        </w:rPr>
        <w:t xml:space="preserve">- </w:t>
      </w:r>
      <w:r w:rsidR="00247508" w:rsidRPr="006C595A">
        <w:rPr>
          <w:color w:val="000000"/>
        </w:rPr>
        <w:t>Выбор всех автобаз</w:t>
      </w:r>
    </w:p>
    <w:p w:rsidR="00247508" w:rsidRPr="006C595A" w:rsidRDefault="00247508" w:rsidP="00915C53">
      <w:pPr>
        <w:shd w:val="clear" w:color="auto" w:fill="FFFFFF"/>
        <w:ind w:firstLine="709"/>
        <w:rPr>
          <w:color w:val="000000"/>
          <w:lang w:val="en-US"/>
        </w:rPr>
      </w:pPr>
      <w:r w:rsidRPr="006C595A">
        <w:rPr>
          <w:color w:val="000000"/>
          <w:lang w:val="en-US"/>
        </w:rPr>
        <w:t>CREATE PROC PAutoBaseSelect</w:t>
      </w:r>
    </w:p>
    <w:p w:rsidR="00247508" w:rsidRPr="006C595A" w:rsidRDefault="00247508" w:rsidP="00915C53">
      <w:pPr>
        <w:shd w:val="clear" w:color="auto" w:fill="FFFFFF"/>
        <w:ind w:firstLine="709"/>
        <w:rPr>
          <w:color w:val="000000"/>
          <w:lang w:val="en-US"/>
        </w:rPr>
      </w:pPr>
      <w:r w:rsidRPr="006C595A">
        <w:rPr>
          <w:color w:val="000000"/>
          <w:lang w:val="en-US"/>
        </w:rPr>
        <w:t>AS</w:t>
      </w:r>
    </w:p>
    <w:p w:rsidR="00247508" w:rsidRPr="006C595A" w:rsidRDefault="00247508" w:rsidP="00915C53">
      <w:pPr>
        <w:shd w:val="clear" w:color="auto" w:fill="FFFFFF"/>
        <w:ind w:firstLine="709"/>
        <w:rPr>
          <w:color w:val="000000"/>
          <w:lang w:val="en-US"/>
        </w:rPr>
      </w:pPr>
      <w:r w:rsidRPr="006C595A">
        <w:rPr>
          <w:color w:val="000000"/>
          <w:lang w:val="en-US"/>
        </w:rPr>
        <w:t>Select * from AutoBase</w:t>
      </w:r>
    </w:p>
    <w:p w:rsidR="00247508" w:rsidRPr="006C595A" w:rsidRDefault="00247508" w:rsidP="00915C53">
      <w:pPr>
        <w:shd w:val="clear" w:color="auto" w:fill="FFFFFF"/>
        <w:ind w:firstLine="709"/>
        <w:rPr>
          <w:color w:val="000000"/>
        </w:rPr>
      </w:pPr>
      <w:r w:rsidRPr="006C595A">
        <w:rPr>
          <w:color w:val="000000"/>
        </w:rPr>
        <w:t>Теперь выборка всех автобаз будет иметь следующий вид</w:t>
      </w:r>
    </w:p>
    <w:p w:rsidR="00247508" w:rsidRPr="006C595A" w:rsidRDefault="00247508" w:rsidP="00915C53">
      <w:pPr>
        <w:shd w:val="clear" w:color="auto" w:fill="FFFFFF"/>
        <w:ind w:firstLine="709"/>
        <w:rPr>
          <w:color w:val="000000"/>
        </w:rPr>
      </w:pPr>
      <w:r w:rsidRPr="006C595A">
        <w:rPr>
          <w:color w:val="000000"/>
        </w:rPr>
        <w:t>Exec PAutoBaseSelect;</w:t>
      </w:r>
    </w:p>
    <w:p w:rsidR="00247508" w:rsidRPr="006C595A" w:rsidRDefault="00247508" w:rsidP="00915C53">
      <w:pPr>
        <w:shd w:val="clear" w:color="auto" w:fill="FFFFFF"/>
        <w:ind w:firstLine="709"/>
        <w:rPr>
          <w:color w:val="000000"/>
        </w:rPr>
      </w:pPr>
      <w:r w:rsidRPr="006C595A">
        <w:rPr>
          <w:color w:val="000000"/>
        </w:rPr>
        <w:t>Выбор Гаражного номера, Госномера из таблицы "Автотранспорт", Имя марки из таблицы "Марка автотранспорта", Тип марки из таблицы "Тип марки автотранспорта"</w:t>
      </w:r>
    </w:p>
    <w:p w:rsidR="00915C53" w:rsidRDefault="00247508" w:rsidP="00915C53">
      <w:pPr>
        <w:shd w:val="clear" w:color="auto" w:fill="FFFFFF"/>
        <w:ind w:firstLine="709"/>
        <w:rPr>
          <w:color w:val="000000"/>
          <w:lang w:val="en-US"/>
        </w:rPr>
      </w:pPr>
      <w:r w:rsidRPr="006C595A">
        <w:rPr>
          <w:color w:val="000000"/>
          <w:lang w:val="en-US"/>
        </w:rPr>
        <w:t>CREATE PROC PTransportSelect1</w:t>
      </w:r>
    </w:p>
    <w:p w:rsidR="00247508" w:rsidRPr="006C595A" w:rsidRDefault="00247508" w:rsidP="00915C53">
      <w:pPr>
        <w:shd w:val="clear" w:color="auto" w:fill="FFFFFF"/>
        <w:ind w:firstLine="709"/>
        <w:rPr>
          <w:color w:val="000000"/>
          <w:lang w:val="en-US"/>
        </w:rPr>
      </w:pPr>
      <w:r w:rsidRPr="006C595A">
        <w:rPr>
          <w:color w:val="000000"/>
          <w:lang w:val="en-US"/>
        </w:rPr>
        <w:t>@IDAutoBase INT</w:t>
      </w:r>
    </w:p>
    <w:p w:rsidR="00247508" w:rsidRPr="006C595A" w:rsidRDefault="00247508" w:rsidP="00915C53">
      <w:pPr>
        <w:shd w:val="clear" w:color="auto" w:fill="FFFFFF"/>
        <w:ind w:firstLine="709"/>
        <w:rPr>
          <w:color w:val="000000"/>
          <w:lang w:val="en-US"/>
        </w:rPr>
      </w:pPr>
      <w:r w:rsidRPr="006C595A">
        <w:rPr>
          <w:color w:val="000000"/>
          <w:lang w:val="en-US"/>
        </w:rPr>
        <w:t>AS</w:t>
      </w:r>
    </w:p>
    <w:p w:rsidR="00247508" w:rsidRPr="006C595A" w:rsidRDefault="00247508" w:rsidP="00915C53">
      <w:pPr>
        <w:shd w:val="clear" w:color="auto" w:fill="FFFFFF"/>
        <w:ind w:firstLine="709"/>
        <w:rPr>
          <w:color w:val="000000"/>
          <w:lang w:val="en-US"/>
        </w:rPr>
      </w:pPr>
      <w:r w:rsidRPr="006C595A">
        <w:rPr>
          <w:color w:val="000000"/>
          <w:lang w:val="en-US"/>
        </w:rPr>
        <w:t>Select T.GarageNumber[</w:t>
      </w:r>
      <w:r w:rsidRPr="006C595A">
        <w:rPr>
          <w:color w:val="000000"/>
        </w:rPr>
        <w:t>Гар</w:t>
      </w:r>
      <w:r w:rsidRPr="006C595A">
        <w:rPr>
          <w:color w:val="000000"/>
          <w:lang w:val="en-US"/>
        </w:rPr>
        <w:t>.№], T.GosNumber[</w:t>
      </w:r>
      <w:r w:rsidRPr="006C595A">
        <w:rPr>
          <w:color w:val="000000"/>
        </w:rPr>
        <w:t>Гос</w:t>
      </w:r>
      <w:r w:rsidRPr="006C595A">
        <w:rPr>
          <w:color w:val="000000"/>
          <w:lang w:val="en-US"/>
        </w:rPr>
        <w:t>.</w:t>
      </w:r>
      <w:r w:rsidRPr="006C595A">
        <w:rPr>
          <w:color w:val="000000"/>
        </w:rPr>
        <w:t>номер</w:t>
      </w:r>
      <w:r w:rsidRPr="006C595A">
        <w:rPr>
          <w:color w:val="000000"/>
          <w:lang w:val="en-US"/>
        </w:rPr>
        <w:t>], M.NameMarka[</w:t>
      </w:r>
      <w:r w:rsidRPr="006C595A">
        <w:rPr>
          <w:color w:val="000000"/>
        </w:rPr>
        <w:t>Имя</w:t>
      </w:r>
      <w:r w:rsidRPr="006C595A">
        <w:rPr>
          <w:color w:val="000000"/>
          <w:lang w:val="en-US"/>
        </w:rPr>
        <w:t xml:space="preserve"> </w:t>
      </w:r>
      <w:r w:rsidRPr="006C595A">
        <w:rPr>
          <w:color w:val="000000"/>
        </w:rPr>
        <w:t>марки</w:t>
      </w:r>
      <w:r w:rsidRPr="006C595A">
        <w:rPr>
          <w:color w:val="000000"/>
          <w:lang w:val="en-US"/>
        </w:rPr>
        <w:t>], TM.NameTypeMarka[</w:t>
      </w:r>
      <w:r w:rsidRPr="006C595A">
        <w:rPr>
          <w:color w:val="000000"/>
        </w:rPr>
        <w:t>Тип</w:t>
      </w:r>
      <w:r w:rsidRPr="006C595A">
        <w:rPr>
          <w:color w:val="000000"/>
          <w:lang w:val="en-US"/>
        </w:rPr>
        <w:t xml:space="preserve"> </w:t>
      </w:r>
      <w:r w:rsidRPr="006C595A">
        <w:rPr>
          <w:color w:val="000000"/>
        </w:rPr>
        <w:t>марки</w:t>
      </w:r>
      <w:r w:rsidRPr="006C595A">
        <w:rPr>
          <w:color w:val="000000"/>
          <w:lang w:val="en-US"/>
        </w:rPr>
        <w:t>] from Transport T INNER JOIN Marka M ON T.IDmarka=M.IDmarka</w:t>
      </w:r>
    </w:p>
    <w:p w:rsidR="00247508" w:rsidRPr="006C595A" w:rsidRDefault="00247508" w:rsidP="00915C53">
      <w:pPr>
        <w:shd w:val="clear" w:color="auto" w:fill="FFFFFF"/>
        <w:ind w:firstLine="709"/>
        <w:rPr>
          <w:color w:val="000000"/>
          <w:lang w:val="en-US"/>
        </w:rPr>
      </w:pPr>
      <w:r w:rsidRPr="006C595A">
        <w:rPr>
          <w:color w:val="000000"/>
          <w:lang w:val="en-US"/>
        </w:rPr>
        <w:t>INNER JOIN TypeMarka TM ON M.IDTypeMarka=TM.IDTypeMarka where (T.IDAutobase=@IDAutoBase);</w:t>
      </w:r>
    </w:p>
    <w:p w:rsidR="00247508" w:rsidRPr="006C595A" w:rsidRDefault="00247508" w:rsidP="00915C53">
      <w:pPr>
        <w:shd w:val="clear" w:color="auto" w:fill="FFFFFF"/>
        <w:ind w:firstLine="709"/>
        <w:rPr>
          <w:color w:val="000000"/>
        </w:rPr>
      </w:pPr>
      <w:r w:rsidRPr="006C595A">
        <w:rPr>
          <w:color w:val="000000"/>
        </w:rPr>
        <w:t>Теперь выбор Гаражного номера, Госномера из таблицы "Автотранспорт", Имя марки из таблицы "Марка автотранспорта", Тип марки из таблицы "Тип марки автотранспорта" будет иметь следующий вид</w:t>
      </w:r>
    </w:p>
    <w:p w:rsidR="00247508" w:rsidRPr="006C595A" w:rsidRDefault="00247508" w:rsidP="00915C53">
      <w:pPr>
        <w:shd w:val="clear" w:color="auto" w:fill="FFFFFF"/>
        <w:ind w:firstLine="709"/>
        <w:rPr>
          <w:color w:val="000000"/>
        </w:rPr>
      </w:pPr>
      <w:r w:rsidRPr="006C595A">
        <w:rPr>
          <w:color w:val="000000"/>
        </w:rPr>
        <w:t>Exec PTransportSelect1 1;</w:t>
      </w:r>
    </w:p>
    <w:p w:rsidR="005736E8" w:rsidRPr="006C595A" w:rsidRDefault="005736E8" w:rsidP="00915C53">
      <w:pPr>
        <w:shd w:val="clear" w:color="auto" w:fill="FFFFFF"/>
        <w:ind w:firstLine="709"/>
        <w:rPr>
          <w:color w:val="000000"/>
        </w:rPr>
      </w:pPr>
      <w:r w:rsidRPr="006C595A">
        <w:rPr>
          <w:color w:val="000000"/>
        </w:rPr>
        <w:t>Выбор Даты постановки в ремонт, Дата снятия с ремонта, Вид работ</w:t>
      </w:r>
    </w:p>
    <w:p w:rsidR="00915C53" w:rsidRDefault="005736E8" w:rsidP="00915C53">
      <w:pPr>
        <w:shd w:val="clear" w:color="auto" w:fill="FFFFFF"/>
        <w:ind w:firstLine="709"/>
        <w:rPr>
          <w:color w:val="000000"/>
          <w:lang w:val="en-US"/>
        </w:rPr>
      </w:pPr>
      <w:r w:rsidRPr="006C595A">
        <w:rPr>
          <w:color w:val="000000"/>
          <w:lang w:val="en-US"/>
        </w:rPr>
        <w:t>CREATE PROC PConditionUnit1</w:t>
      </w:r>
    </w:p>
    <w:p w:rsidR="005736E8" w:rsidRPr="006C595A" w:rsidRDefault="005736E8" w:rsidP="00915C53">
      <w:pPr>
        <w:shd w:val="clear" w:color="auto" w:fill="FFFFFF"/>
        <w:ind w:firstLine="709"/>
        <w:rPr>
          <w:color w:val="000000"/>
          <w:lang w:val="en-US"/>
        </w:rPr>
      </w:pPr>
      <w:r w:rsidRPr="006C595A">
        <w:rPr>
          <w:color w:val="000000"/>
          <w:lang w:val="en-US"/>
        </w:rPr>
        <w:t>@IDTransport INT</w:t>
      </w:r>
    </w:p>
    <w:p w:rsidR="005736E8" w:rsidRPr="006C595A" w:rsidRDefault="005736E8" w:rsidP="00915C53">
      <w:pPr>
        <w:shd w:val="clear" w:color="auto" w:fill="FFFFFF"/>
        <w:ind w:firstLine="709"/>
        <w:rPr>
          <w:color w:val="000000"/>
          <w:lang w:val="en-US"/>
        </w:rPr>
      </w:pPr>
      <w:r w:rsidRPr="006C595A">
        <w:rPr>
          <w:color w:val="000000"/>
          <w:lang w:val="en-US"/>
        </w:rPr>
        <w:t>AS</w:t>
      </w:r>
    </w:p>
    <w:p w:rsidR="00915C53" w:rsidRDefault="005736E8" w:rsidP="00915C53">
      <w:pPr>
        <w:shd w:val="clear" w:color="auto" w:fill="FFFFFF"/>
        <w:ind w:firstLine="709"/>
        <w:rPr>
          <w:color w:val="000000"/>
          <w:lang w:val="en-US"/>
        </w:rPr>
      </w:pPr>
      <w:r w:rsidRPr="006C595A">
        <w:rPr>
          <w:color w:val="000000"/>
          <w:lang w:val="en-US"/>
        </w:rPr>
        <w:t>Select LTrim(Str(Day(Beginning)))+'.'+LTrim(Str(Month(Beginning)))+'.'+LTrim(Str(Year(Beginning)))[</w:t>
      </w:r>
      <w:r w:rsidRPr="006C595A">
        <w:rPr>
          <w:color w:val="000000"/>
        </w:rPr>
        <w:t>Дата</w:t>
      </w:r>
      <w:r w:rsidRPr="006C595A">
        <w:rPr>
          <w:color w:val="000000"/>
          <w:lang w:val="en-US"/>
        </w:rPr>
        <w:t xml:space="preserve"> </w:t>
      </w:r>
      <w:r w:rsidRPr="006C595A">
        <w:rPr>
          <w:color w:val="000000"/>
        </w:rPr>
        <w:t>пост</w:t>
      </w:r>
      <w:r w:rsidRPr="006C595A">
        <w:rPr>
          <w:color w:val="000000"/>
          <w:lang w:val="en-US"/>
        </w:rPr>
        <w:t>.],</w:t>
      </w:r>
    </w:p>
    <w:p w:rsidR="00915C53" w:rsidRDefault="005736E8" w:rsidP="00915C53">
      <w:pPr>
        <w:shd w:val="clear" w:color="auto" w:fill="FFFFFF"/>
        <w:ind w:firstLine="709"/>
        <w:rPr>
          <w:color w:val="000000"/>
          <w:lang w:val="en-US"/>
        </w:rPr>
      </w:pPr>
      <w:r w:rsidRPr="006C595A">
        <w:rPr>
          <w:color w:val="000000"/>
          <w:lang w:val="en-US"/>
        </w:rPr>
        <w:t>LTrim(Str(Day(Theend)))+'.'+LTrim(Str(Month(Theend)))+'.'+LTrim(Str(Year(Theend)))[</w:t>
      </w:r>
      <w:r w:rsidRPr="006C595A">
        <w:rPr>
          <w:color w:val="000000"/>
        </w:rPr>
        <w:t>Дата</w:t>
      </w:r>
      <w:r w:rsidRPr="006C595A">
        <w:rPr>
          <w:color w:val="000000"/>
          <w:lang w:val="en-US"/>
        </w:rPr>
        <w:t xml:space="preserve"> </w:t>
      </w:r>
      <w:r w:rsidRPr="006C595A">
        <w:rPr>
          <w:color w:val="000000"/>
        </w:rPr>
        <w:t>вых</w:t>
      </w:r>
      <w:r w:rsidRPr="006C595A">
        <w:rPr>
          <w:color w:val="000000"/>
          <w:lang w:val="en-US"/>
        </w:rPr>
        <w:t>.], Working[</w:t>
      </w:r>
      <w:r w:rsidRPr="006C595A">
        <w:rPr>
          <w:color w:val="000000"/>
        </w:rPr>
        <w:t>Вид</w:t>
      </w:r>
      <w:r w:rsidRPr="006C595A">
        <w:rPr>
          <w:color w:val="000000"/>
          <w:lang w:val="en-US"/>
        </w:rPr>
        <w:t xml:space="preserve"> </w:t>
      </w:r>
      <w:r w:rsidRPr="006C595A">
        <w:rPr>
          <w:color w:val="000000"/>
        </w:rPr>
        <w:t>работ</w:t>
      </w:r>
      <w:r w:rsidRPr="006C595A">
        <w:rPr>
          <w:color w:val="000000"/>
          <w:lang w:val="en-US"/>
        </w:rPr>
        <w:t>]</w:t>
      </w:r>
    </w:p>
    <w:p w:rsidR="00247508" w:rsidRPr="006C595A" w:rsidRDefault="005736E8" w:rsidP="00915C53">
      <w:pPr>
        <w:shd w:val="clear" w:color="auto" w:fill="FFFFFF"/>
        <w:ind w:firstLine="709"/>
        <w:rPr>
          <w:color w:val="000000"/>
          <w:lang w:val="en-US"/>
        </w:rPr>
      </w:pPr>
      <w:r w:rsidRPr="006C595A">
        <w:rPr>
          <w:color w:val="000000"/>
          <w:lang w:val="en-US"/>
        </w:rPr>
        <w:t>from ConditionUnit where (IDTransport=@IDTransport);</w:t>
      </w:r>
    </w:p>
    <w:p w:rsidR="005736E8" w:rsidRPr="006C595A" w:rsidRDefault="005736E8" w:rsidP="00915C53">
      <w:pPr>
        <w:shd w:val="clear" w:color="auto" w:fill="FFFFFF"/>
        <w:ind w:firstLine="709"/>
        <w:rPr>
          <w:color w:val="000000"/>
        </w:rPr>
      </w:pPr>
      <w:r w:rsidRPr="006C595A">
        <w:rPr>
          <w:color w:val="000000"/>
        </w:rPr>
        <w:t>Теперь Выбор Даты постановки в ремонт, Дата снятия с ремонта, Вид работ примет следующий вид</w:t>
      </w:r>
    </w:p>
    <w:p w:rsidR="005736E8" w:rsidRPr="006C595A" w:rsidRDefault="005736E8" w:rsidP="00915C53">
      <w:pPr>
        <w:shd w:val="clear" w:color="auto" w:fill="FFFFFF"/>
        <w:ind w:firstLine="709"/>
        <w:rPr>
          <w:color w:val="000000"/>
        </w:rPr>
      </w:pPr>
      <w:r w:rsidRPr="006C595A">
        <w:rPr>
          <w:color w:val="000000"/>
        </w:rPr>
        <w:t>Exec PConditionUnit1 1;</w:t>
      </w:r>
    </w:p>
    <w:p w:rsidR="00EC2B29" w:rsidRPr="006B0C5D" w:rsidRDefault="00710F58" w:rsidP="00915C53">
      <w:pPr>
        <w:shd w:val="clear" w:color="auto" w:fill="FFFFFF"/>
        <w:ind w:firstLine="709"/>
        <w:rPr>
          <w:b/>
          <w:bCs/>
          <w:color w:val="000000"/>
        </w:rPr>
      </w:pPr>
      <w:r w:rsidRPr="006C595A">
        <w:rPr>
          <w:color w:val="000000"/>
        </w:rPr>
        <w:br w:type="page"/>
      </w:r>
      <w:r w:rsidR="00EC2B29" w:rsidRPr="006B0C5D">
        <w:rPr>
          <w:b/>
          <w:bCs/>
          <w:color w:val="000000"/>
        </w:rPr>
        <w:t>Триггеры</w:t>
      </w:r>
    </w:p>
    <w:p w:rsidR="006B0C5D" w:rsidRDefault="006B0C5D" w:rsidP="00915C53">
      <w:pPr>
        <w:ind w:firstLine="709"/>
        <w:rPr>
          <w:color w:val="000000"/>
          <w:lang w:val="en-US"/>
        </w:rPr>
      </w:pPr>
    </w:p>
    <w:p w:rsidR="00E31BE8" w:rsidRPr="006C595A" w:rsidRDefault="00E31BE8" w:rsidP="00915C53">
      <w:pPr>
        <w:ind w:firstLine="709"/>
        <w:rPr>
          <w:color w:val="000000"/>
        </w:rPr>
      </w:pPr>
      <w:r w:rsidRPr="006C595A">
        <w:rPr>
          <w:color w:val="000000"/>
        </w:rPr>
        <w:t xml:space="preserve">Триггер – это специальный тип хранимой процедуры, которая автоматически выполняется при возникновении некоторого события (попытке выполнить операции удаления, добавления, редактирования). Как и любой объект базы данных, триггер создается с помощью команды </w:t>
      </w:r>
      <w:r w:rsidRPr="006C595A">
        <w:rPr>
          <w:color w:val="000000"/>
          <w:lang w:val="en-US"/>
        </w:rPr>
        <w:t>CREATE</w:t>
      </w:r>
    </w:p>
    <w:p w:rsidR="00E31BE8" w:rsidRPr="006C595A" w:rsidRDefault="00E31BE8" w:rsidP="00915C53">
      <w:pPr>
        <w:pStyle w:val="3"/>
        <w:rPr>
          <w:b w:val="0"/>
          <w:bCs w:val="0"/>
          <w:color w:val="000000"/>
        </w:rPr>
      </w:pPr>
      <w:bookmarkStart w:id="31" w:name="_Toc124648617"/>
      <w:bookmarkStart w:id="32" w:name="_Toc128034840"/>
      <w:r w:rsidRPr="006C595A">
        <w:rPr>
          <w:b w:val="0"/>
          <w:bCs w:val="0"/>
          <w:color w:val="000000"/>
        </w:rPr>
        <w:t>Cинтаксис команды</w:t>
      </w:r>
      <w:r w:rsidR="00A33D63">
        <w:rPr>
          <w:b w:val="0"/>
          <w:bCs w:val="0"/>
          <w:color w:val="000000"/>
        </w:rPr>
        <w:t xml:space="preserve"> </w:t>
      </w:r>
      <w:r w:rsidRPr="006C595A">
        <w:rPr>
          <w:b w:val="0"/>
          <w:bCs w:val="0"/>
          <w:color w:val="000000"/>
        </w:rPr>
        <w:t>создания триггера</w:t>
      </w:r>
      <w:bookmarkEnd w:id="31"/>
      <w:bookmarkEnd w:id="32"/>
    </w:p>
    <w:p w:rsidR="00E31BE8" w:rsidRPr="006C595A" w:rsidRDefault="00E31BE8" w:rsidP="00915C53">
      <w:pPr>
        <w:ind w:firstLine="709"/>
        <w:rPr>
          <w:color w:val="000000"/>
        </w:rPr>
      </w:pPr>
      <w:r w:rsidRPr="006C595A">
        <w:rPr>
          <w:color w:val="000000"/>
          <w:lang w:val="en-US"/>
        </w:rPr>
        <w:t>CREATE</w:t>
      </w:r>
      <w:r w:rsidR="00A33D63">
        <w:rPr>
          <w:color w:val="000000"/>
        </w:rPr>
        <w:t xml:space="preserve"> </w:t>
      </w:r>
      <w:r w:rsidRPr="006C595A">
        <w:rPr>
          <w:color w:val="000000"/>
          <w:lang w:val="en-US"/>
        </w:rPr>
        <w:t>TRIGGER</w:t>
      </w:r>
      <w:r w:rsidRPr="006C595A">
        <w:rPr>
          <w:color w:val="000000"/>
        </w:rPr>
        <w:t xml:space="preserve"> &lt;имя триггера&gt;</w:t>
      </w:r>
    </w:p>
    <w:p w:rsidR="00E31BE8" w:rsidRPr="006C595A" w:rsidRDefault="00E31BE8" w:rsidP="00915C53">
      <w:pPr>
        <w:ind w:firstLine="709"/>
        <w:rPr>
          <w:color w:val="000000"/>
        </w:rPr>
      </w:pPr>
      <w:r w:rsidRPr="006C595A">
        <w:rPr>
          <w:color w:val="000000"/>
          <w:lang w:val="en-US"/>
        </w:rPr>
        <w:t>ON</w:t>
      </w:r>
      <w:r w:rsidRPr="006C595A">
        <w:rPr>
          <w:color w:val="000000"/>
        </w:rPr>
        <w:t xml:space="preserve"> &lt;имя представления или таблицы&gt;</w:t>
      </w:r>
    </w:p>
    <w:p w:rsidR="00E31BE8" w:rsidRPr="006C595A" w:rsidRDefault="00E31BE8" w:rsidP="00915C53">
      <w:pPr>
        <w:ind w:firstLine="709"/>
        <w:rPr>
          <w:color w:val="000000"/>
          <w:lang w:val="en-US"/>
        </w:rPr>
      </w:pPr>
      <w:r w:rsidRPr="006C595A">
        <w:rPr>
          <w:color w:val="000000"/>
          <w:lang w:val="en-US"/>
        </w:rPr>
        <w:t>[WITH ENCRYPTION]</w:t>
      </w:r>
    </w:p>
    <w:p w:rsidR="00E31BE8" w:rsidRPr="006C595A" w:rsidRDefault="00E31BE8" w:rsidP="00915C53">
      <w:pPr>
        <w:ind w:firstLine="709"/>
        <w:rPr>
          <w:color w:val="000000"/>
          <w:lang w:val="en-US"/>
        </w:rPr>
      </w:pPr>
      <w:r w:rsidRPr="006C595A">
        <w:rPr>
          <w:color w:val="000000"/>
          <w:lang w:val="en-US"/>
        </w:rPr>
        <w:t>{{{FOR|AFTER}&lt;[DELETE][,][INSERT] [,][UPDATE]&gt;}|INSTEAD OF}</w:t>
      </w:r>
    </w:p>
    <w:p w:rsidR="00E31BE8" w:rsidRPr="006C595A" w:rsidRDefault="00E31BE8" w:rsidP="00915C53">
      <w:pPr>
        <w:ind w:firstLine="709"/>
        <w:rPr>
          <w:color w:val="000000"/>
          <w:lang w:val="en-US"/>
        </w:rPr>
      </w:pPr>
      <w:r w:rsidRPr="006C595A">
        <w:rPr>
          <w:color w:val="000000"/>
          <w:lang w:val="en-US"/>
        </w:rPr>
        <w:t>[WITH APPEND]</w:t>
      </w:r>
    </w:p>
    <w:p w:rsidR="00E31BE8" w:rsidRPr="006C595A" w:rsidRDefault="00E31BE8" w:rsidP="00915C53">
      <w:pPr>
        <w:ind w:firstLine="709"/>
        <w:rPr>
          <w:color w:val="000000"/>
          <w:lang w:val="en-US"/>
        </w:rPr>
      </w:pPr>
      <w:r w:rsidRPr="006C595A">
        <w:rPr>
          <w:color w:val="000000"/>
          <w:lang w:val="en-US"/>
        </w:rPr>
        <w:t>[NOT FOR REPLICATION]</w:t>
      </w:r>
    </w:p>
    <w:p w:rsidR="00E31BE8" w:rsidRPr="006C595A" w:rsidRDefault="00E31BE8" w:rsidP="00915C53">
      <w:pPr>
        <w:ind w:firstLine="709"/>
        <w:rPr>
          <w:color w:val="000000"/>
        </w:rPr>
      </w:pPr>
      <w:r w:rsidRPr="006C595A">
        <w:rPr>
          <w:color w:val="000000"/>
          <w:lang w:val="en-US"/>
        </w:rPr>
        <w:t>AS</w:t>
      </w:r>
    </w:p>
    <w:p w:rsidR="00E31BE8" w:rsidRPr="006C595A" w:rsidRDefault="00E31BE8" w:rsidP="00915C53">
      <w:pPr>
        <w:ind w:firstLine="709"/>
        <w:rPr>
          <w:color w:val="000000"/>
        </w:rPr>
      </w:pPr>
      <w:r w:rsidRPr="006C595A">
        <w:rPr>
          <w:color w:val="000000"/>
        </w:rPr>
        <w:t>&lt;</w:t>
      </w:r>
      <w:r w:rsidRPr="006C595A">
        <w:rPr>
          <w:color w:val="000000"/>
          <w:lang w:val="en-US"/>
        </w:rPr>
        <w:t>SQL</w:t>
      </w:r>
      <w:r w:rsidRPr="006C595A">
        <w:rPr>
          <w:color w:val="000000"/>
        </w:rPr>
        <w:t xml:space="preserve"> –ОПЕРАТОР</w:t>
      </w:r>
    </w:p>
    <w:p w:rsidR="00E31BE8" w:rsidRPr="006C595A" w:rsidRDefault="00E31BE8" w:rsidP="00915C53">
      <w:pPr>
        <w:ind w:firstLine="709"/>
        <w:rPr>
          <w:color w:val="000000"/>
        </w:rPr>
      </w:pPr>
      <w:r w:rsidRPr="006C595A">
        <w:rPr>
          <w:color w:val="000000"/>
        </w:rPr>
        <w:t>….</w:t>
      </w:r>
    </w:p>
    <w:p w:rsidR="00E31BE8" w:rsidRPr="006C595A" w:rsidRDefault="00E31BE8" w:rsidP="00915C53">
      <w:pPr>
        <w:ind w:firstLine="709"/>
        <w:rPr>
          <w:color w:val="000000"/>
        </w:rPr>
      </w:pPr>
      <w:r w:rsidRPr="006C595A">
        <w:rPr>
          <w:color w:val="000000"/>
        </w:rPr>
        <w:t>….</w:t>
      </w:r>
    </w:p>
    <w:p w:rsidR="00E31BE8" w:rsidRPr="006C595A" w:rsidRDefault="00E31BE8" w:rsidP="00915C53">
      <w:pPr>
        <w:ind w:firstLine="709"/>
        <w:rPr>
          <w:color w:val="000000"/>
        </w:rPr>
      </w:pPr>
      <w:r w:rsidRPr="006C595A">
        <w:rPr>
          <w:color w:val="000000"/>
        </w:rPr>
        <w:t>….&gt;,</w:t>
      </w:r>
    </w:p>
    <w:p w:rsidR="00E31BE8" w:rsidRPr="006C595A" w:rsidRDefault="00E31BE8" w:rsidP="00915C53">
      <w:pPr>
        <w:ind w:firstLine="709"/>
        <w:rPr>
          <w:color w:val="000000"/>
        </w:rPr>
      </w:pPr>
      <w:r w:rsidRPr="006C595A">
        <w:rPr>
          <w:color w:val="000000"/>
        </w:rPr>
        <w:t>где</w:t>
      </w:r>
    </w:p>
    <w:p w:rsidR="00E31BE8" w:rsidRPr="006C595A" w:rsidRDefault="00E31BE8" w:rsidP="00915C53">
      <w:pPr>
        <w:ind w:firstLine="709"/>
        <w:rPr>
          <w:color w:val="000000"/>
        </w:rPr>
      </w:pPr>
      <w:r w:rsidRPr="006C595A">
        <w:rPr>
          <w:color w:val="000000"/>
          <w:lang w:val="en-US"/>
        </w:rPr>
        <w:t>ON</w:t>
      </w:r>
      <w:r w:rsidR="00A33D63">
        <w:rPr>
          <w:color w:val="000000"/>
        </w:rPr>
        <w:t xml:space="preserve"> </w:t>
      </w:r>
      <w:r w:rsidRPr="006C595A">
        <w:rPr>
          <w:color w:val="000000"/>
        </w:rPr>
        <w:sym w:font="Symbol" w:char="F02D"/>
      </w:r>
      <w:r w:rsidRPr="006C595A">
        <w:rPr>
          <w:color w:val="000000"/>
        </w:rPr>
        <w:t xml:space="preserve"> имя объекта, для которого триггер используется.</w:t>
      </w:r>
    </w:p>
    <w:p w:rsidR="00E31BE8" w:rsidRPr="006C595A" w:rsidRDefault="00E31BE8" w:rsidP="00915C53">
      <w:pPr>
        <w:ind w:firstLine="709"/>
        <w:rPr>
          <w:color w:val="000000"/>
        </w:rPr>
      </w:pPr>
      <w:r w:rsidRPr="006C595A">
        <w:rPr>
          <w:color w:val="000000"/>
          <w:lang w:val="en-US"/>
        </w:rPr>
        <w:t>WITH</w:t>
      </w:r>
      <w:r w:rsidRPr="006C595A">
        <w:rPr>
          <w:color w:val="000000"/>
        </w:rPr>
        <w:t xml:space="preserve"> </w:t>
      </w:r>
      <w:r w:rsidRPr="006C595A">
        <w:rPr>
          <w:color w:val="000000"/>
          <w:lang w:val="en-US"/>
        </w:rPr>
        <w:t>ENCRYPTION</w:t>
      </w:r>
      <w:r w:rsidRPr="006C595A">
        <w:rPr>
          <w:color w:val="000000"/>
        </w:rPr>
        <w:t xml:space="preserve"> – кодирует текст представления.</w:t>
      </w:r>
    </w:p>
    <w:p w:rsidR="00E31BE8" w:rsidRPr="006C595A" w:rsidRDefault="00E31BE8" w:rsidP="00915C53">
      <w:pPr>
        <w:ind w:firstLine="709"/>
        <w:rPr>
          <w:color w:val="000000"/>
        </w:rPr>
      </w:pPr>
      <w:r w:rsidRPr="006C595A">
        <w:rPr>
          <w:color w:val="000000"/>
          <w:lang w:val="en-US"/>
        </w:rPr>
        <w:t>WITH</w:t>
      </w:r>
      <w:r w:rsidRPr="006C595A">
        <w:rPr>
          <w:color w:val="000000"/>
        </w:rPr>
        <w:t xml:space="preserve"> </w:t>
      </w:r>
      <w:r w:rsidRPr="006C595A">
        <w:rPr>
          <w:color w:val="000000"/>
          <w:lang w:val="en-US"/>
        </w:rPr>
        <w:t>APPEND</w:t>
      </w:r>
      <w:r w:rsidRPr="006C595A">
        <w:rPr>
          <w:color w:val="000000"/>
        </w:rPr>
        <w:t xml:space="preserve"> – используется для совместимости с версией 6.5</w:t>
      </w:r>
    </w:p>
    <w:p w:rsidR="00E31BE8" w:rsidRPr="006C595A" w:rsidRDefault="00E31BE8" w:rsidP="00915C53">
      <w:pPr>
        <w:ind w:firstLine="709"/>
        <w:rPr>
          <w:color w:val="000000"/>
        </w:rPr>
      </w:pPr>
      <w:r w:rsidRPr="006C595A">
        <w:rPr>
          <w:color w:val="000000"/>
          <w:lang w:val="en-US"/>
        </w:rPr>
        <w:t>NOT</w:t>
      </w:r>
      <w:r w:rsidRPr="006C595A">
        <w:rPr>
          <w:color w:val="000000"/>
        </w:rPr>
        <w:t xml:space="preserve"> </w:t>
      </w:r>
      <w:r w:rsidRPr="006C595A">
        <w:rPr>
          <w:color w:val="000000"/>
          <w:lang w:val="en-US"/>
        </w:rPr>
        <w:t>FOR</w:t>
      </w:r>
      <w:r w:rsidRPr="006C595A">
        <w:rPr>
          <w:color w:val="000000"/>
        </w:rPr>
        <w:t xml:space="preserve"> </w:t>
      </w:r>
      <w:r w:rsidRPr="006C595A">
        <w:rPr>
          <w:color w:val="000000"/>
          <w:lang w:val="en-US"/>
        </w:rPr>
        <w:t>REPLICATION</w:t>
      </w:r>
      <w:r w:rsidRPr="006C595A">
        <w:rPr>
          <w:color w:val="000000"/>
        </w:rPr>
        <w:t xml:space="preserve"> – меняет правила запуска триггера. Такой триггер не</w:t>
      </w:r>
      <w:r w:rsidR="00A33D63">
        <w:rPr>
          <w:color w:val="000000"/>
        </w:rPr>
        <w:t xml:space="preserve"> </w:t>
      </w:r>
      <w:r w:rsidRPr="006C595A">
        <w:rPr>
          <w:color w:val="000000"/>
        </w:rPr>
        <w:t>будет стартовать при выполнении над таблицей</w:t>
      </w:r>
      <w:r w:rsidR="00A33D63">
        <w:rPr>
          <w:color w:val="000000"/>
        </w:rPr>
        <w:t xml:space="preserve"> </w:t>
      </w:r>
      <w:r w:rsidRPr="006C595A">
        <w:rPr>
          <w:color w:val="000000"/>
        </w:rPr>
        <w:t>операций, связанных с репликацией данных.</w:t>
      </w:r>
    </w:p>
    <w:p w:rsidR="00E31BE8" w:rsidRPr="006C595A" w:rsidRDefault="00E31BE8" w:rsidP="00915C53">
      <w:pPr>
        <w:ind w:firstLine="709"/>
        <w:rPr>
          <w:color w:val="000000"/>
        </w:rPr>
      </w:pPr>
      <w:r w:rsidRPr="006C595A">
        <w:rPr>
          <w:color w:val="000000"/>
        </w:rPr>
        <w:t xml:space="preserve">При срабатывании триггера создаются таблицы </w:t>
      </w:r>
      <w:r w:rsidRPr="006C595A">
        <w:rPr>
          <w:color w:val="000000"/>
          <w:lang w:val="en-US"/>
        </w:rPr>
        <w:t>INSERTED</w:t>
      </w:r>
      <w:r w:rsidRPr="006C595A">
        <w:rPr>
          <w:color w:val="000000"/>
        </w:rPr>
        <w:t xml:space="preserve">, </w:t>
      </w:r>
      <w:r w:rsidRPr="006C595A">
        <w:rPr>
          <w:color w:val="000000"/>
          <w:lang w:val="en-US"/>
        </w:rPr>
        <w:t>DELETED</w:t>
      </w:r>
      <w:r w:rsidRPr="006C595A">
        <w:rPr>
          <w:color w:val="000000"/>
        </w:rPr>
        <w:t xml:space="preserve">. </w:t>
      </w:r>
      <w:r w:rsidRPr="006C595A">
        <w:rPr>
          <w:color w:val="000000"/>
          <w:lang w:val="en-US"/>
        </w:rPr>
        <w:t>INSERTED</w:t>
      </w:r>
      <w:r w:rsidRPr="006C595A">
        <w:rPr>
          <w:color w:val="000000"/>
        </w:rPr>
        <w:t xml:space="preserve"> – для хранения добавленных записей, </w:t>
      </w:r>
      <w:r w:rsidRPr="006C595A">
        <w:rPr>
          <w:color w:val="000000"/>
          <w:lang w:val="en-US"/>
        </w:rPr>
        <w:t>DELETED</w:t>
      </w:r>
      <w:r w:rsidRPr="006C595A">
        <w:rPr>
          <w:color w:val="000000"/>
        </w:rPr>
        <w:t xml:space="preserve"> – для хранения удаленных записей. Таблицы видимы только для триггера и существуют только при выполнении триггера.</w:t>
      </w:r>
    </w:p>
    <w:p w:rsidR="00575FF2" w:rsidRPr="006C595A" w:rsidRDefault="00575FF2" w:rsidP="00915C53">
      <w:pPr>
        <w:shd w:val="clear" w:color="auto" w:fill="FFFFFF"/>
        <w:ind w:firstLine="709"/>
        <w:rPr>
          <w:color w:val="000000"/>
        </w:rPr>
      </w:pPr>
      <w:r w:rsidRPr="006C595A">
        <w:rPr>
          <w:color w:val="000000"/>
        </w:rPr>
        <w:t>Создание триггера для таблицы "Состояние единицы".Проверка на ввод пустой даты окончания ТО или ремонта и замена ее на 9999.01.01</w:t>
      </w:r>
    </w:p>
    <w:p w:rsidR="00575FF2" w:rsidRPr="006C595A" w:rsidRDefault="00575FF2" w:rsidP="00915C53">
      <w:pPr>
        <w:shd w:val="clear" w:color="auto" w:fill="FFFFFF"/>
        <w:ind w:firstLine="709"/>
        <w:rPr>
          <w:color w:val="000000"/>
          <w:lang w:val="en-US"/>
        </w:rPr>
      </w:pPr>
      <w:r w:rsidRPr="006C595A">
        <w:rPr>
          <w:color w:val="000000"/>
          <w:lang w:val="en-US"/>
        </w:rPr>
        <w:t>CREATE TRIGGER ConditionUnitTerm</w:t>
      </w:r>
    </w:p>
    <w:p w:rsidR="00575FF2" w:rsidRPr="006C595A" w:rsidRDefault="00575FF2" w:rsidP="00915C53">
      <w:pPr>
        <w:shd w:val="clear" w:color="auto" w:fill="FFFFFF"/>
        <w:ind w:firstLine="709"/>
        <w:rPr>
          <w:color w:val="000000"/>
          <w:lang w:val="en-US"/>
        </w:rPr>
      </w:pPr>
      <w:r w:rsidRPr="006C595A">
        <w:rPr>
          <w:color w:val="000000"/>
          <w:lang w:val="en-US"/>
        </w:rPr>
        <w:t>ON ConditionUnit</w:t>
      </w:r>
    </w:p>
    <w:p w:rsidR="00575FF2" w:rsidRPr="006C595A" w:rsidRDefault="00575FF2" w:rsidP="00915C53">
      <w:pPr>
        <w:shd w:val="clear" w:color="auto" w:fill="FFFFFF"/>
        <w:ind w:firstLine="709"/>
        <w:rPr>
          <w:color w:val="000000"/>
          <w:lang w:val="en-US"/>
        </w:rPr>
      </w:pPr>
      <w:r w:rsidRPr="006C595A">
        <w:rPr>
          <w:color w:val="000000"/>
          <w:lang w:val="en-US"/>
        </w:rPr>
        <w:t>FOR INSERT,UPDATE</w:t>
      </w:r>
    </w:p>
    <w:p w:rsidR="00575FF2" w:rsidRPr="006C595A" w:rsidRDefault="00575FF2" w:rsidP="00915C53">
      <w:pPr>
        <w:shd w:val="clear" w:color="auto" w:fill="FFFFFF"/>
        <w:ind w:firstLine="709"/>
        <w:rPr>
          <w:color w:val="000000"/>
          <w:lang w:val="en-US"/>
        </w:rPr>
      </w:pPr>
      <w:r w:rsidRPr="006C595A">
        <w:rPr>
          <w:color w:val="000000"/>
          <w:lang w:val="en-US"/>
        </w:rPr>
        <w:t>AS</w:t>
      </w:r>
    </w:p>
    <w:p w:rsidR="00915C53" w:rsidRDefault="00575FF2" w:rsidP="00915C53">
      <w:pPr>
        <w:shd w:val="clear" w:color="auto" w:fill="FFFFFF"/>
        <w:ind w:firstLine="709"/>
        <w:rPr>
          <w:color w:val="000000"/>
          <w:lang w:val="en-US"/>
        </w:rPr>
      </w:pPr>
      <w:r w:rsidRPr="006C595A">
        <w:rPr>
          <w:color w:val="000000"/>
          <w:lang w:val="en-US"/>
        </w:rPr>
        <w:t>IF</w:t>
      </w:r>
      <w:r w:rsidR="00A33D63">
        <w:rPr>
          <w:color w:val="000000"/>
          <w:lang w:val="en-US"/>
        </w:rPr>
        <w:t xml:space="preserve"> </w:t>
      </w:r>
      <w:r w:rsidRPr="006C595A">
        <w:rPr>
          <w:color w:val="000000"/>
          <w:lang w:val="en-US"/>
        </w:rPr>
        <w:t>EXISTS</w:t>
      </w:r>
    </w:p>
    <w:p w:rsidR="00575FF2" w:rsidRPr="006C595A" w:rsidRDefault="00575FF2" w:rsidP="00915C53">
      <w:pPr>
        <w:shd w:val="clear" w:color="auto" w:fill="FFFFFF"/>
        <w:ind w:firstLine="709"/>
        <w:rPr>
          <w:color w:val="000000"/>
          <w:lang w:val="en-US"/>
        </w:rPr>
      </w:pPr>
      <w:r w:rsidRPr="006C595A">
        <w:rPr>
          <w:color w:val="000000"/>
          <w:lang w:val="en-US"/>
        </w:rPr>
        <w:t>( SELECT 'TRUE' FROM ConditionUnit WHERE Theend='1900.01.01')</w:t>
      </w:r>
    </w:p>
    <w:p w:rsidR="00575FF2" w:rsidRPr="006C595A" w:rsidRDefault="00575FF2" w:rsidP="00915C53">
      <w:pPr>
        <w:shd w:val="clear" w:color="auto" w:fill="FFFFFF"/>
        <w:ind w:firstLine="709"/>
        <w:rPr>
          <w:color w:val="000000"/>
          <w:lang w:val="en-US"/>
        </w:rPr>
      </w:pPr>
      <w:r w:rsidRPr="006C595A">
        <w:rPr>
          <w:color w:val="000000"/>
          <w:lang w:val="en-US"/>
        </w:rPr>
        <w:t>BEGIN</w:t>
      </w:r>
    </w:p>
    <w:p w:rsidR="00915C53" w:rsidRDefault="00575FF2" w:rsidP="00915C53">
      <w:pPr>
        <w:shd w:val="clear" w:color="auto" w:fill="FFFFFF"/>
        <w:ind w:firstLine="709"/>
        <w:rPr>
          <w:color w:val="000000"/>
          <w:lang w:val="en-US"/>
        </w:rPr>
      </w:pPr>
      <w:r w:rsidRPr="006C595A">
        <w:rPr>
          <w:color w:val="000000"/>
          <w:lang w:val="en-US"/>
        </w:rPr>
        <w:t>UPDATE ConditionUnit SET Theend='9999.01.01' WHERE Theend='1900.01.01'</w:t>
      </w:r>
    </w:p>
    <w:p w:rsidR="00E31BE8" w:rsidRPr="006C595A" w:rsidRDefault="00575FF2" w:rsidP="00915C53">
      <w:pPr>
        <w:shd w:val="clear" w:color="auto" w:fill="FFFFFF"/>
        <w:ind w:firstLine="709"/>
        <w:rPr>
          <w:color w:val="000000"/>
        </w:rPr>
      </w:pPr>
      <w:r w:rsidRPr="006C595A">
        <w:rPr>
          <w:color w:val="000000"/>
        </w:rPr>
        <w:t>END</w:t>
      </w:r>
    </w:p>
    <w:p w:rsidR="00EC2B29" w:rsidRPr="006B0C5D" w:rsidRDefault="00575FF2" w:rsidP="00915C53">
      <w:pPr>
        <w:shd w:val="clear" w:color="auto" w:fill="FFFFFF"/>
        <w:ind w:firstLine="709"/>
        <w:rPr>
          <w:b/>
          <w:bCs/>
          <w:color w:val="000000"/>
        </w:rPr>
      </w:pPr>
      <w:r w:rsidRPr="006C595A">
        <w:rPr>
          <w:color w:val="000000"/>
        </w:rPr>
        <w:br w:type="page"/>
      </w:r>
      <w:r w:rsidR="00EC2B29" w:rsidRPr="006B0C5D">
        <w:rPr>
          <w:b/>
          <w:bCs/>
          <w:color w:val="000000"/>
        </w:rPr>
        <w:t>Заключение</w:t>
      </w:r>
    </w:p>
    <w:p w:rsidR="006B0C5D" w:rsidRDefault="006B0C5D" w:rsidP="00915C53">
      <w:pPr>
        <w:shd w:val="clear" w:color="auto" w:fill="FFFFFF"/>
        <w:ind w:firstLine="709"/>
        <w:rPr>
          <w:color w:val="000000"/>
          <w:lang w:val="en-US"/>
        </w:rPr>
      </w:pPr>
    </w:p>
    <w:p w:rsidR="00575FF2" w:rsidRPr="006C595A" w:rsidRDefault="00575FF2" w:rsidP="00915C53">
      <w:pPr>
        <w:shd w:val="clear" w:color="auto" w:fill="FFFFFF"/>
        <w:ind w:firstLine="709"/>
      </w:pPr>
      <w:r w:rsidRPr="006C595A">
        <w:rPr>
          <w:color w:val="000000"/>
        </w:rPr>
        <w:t xml:space="preserve">В результате курсового проекта была реализована база данных для процесса </w:t>
      </w:r>
      <w:r w:rsidRPr="006C595A">
        <w:t xml:space="preserve">«Учет ремонта и ТО автотранспорта». </w:t>
      </w:r>
      <w:r w:rsidRPr="006C595A">
        <w:rPr>
          <w:color w:val="000000"/>
        </w:rPr>
        <w:t>Были созданы таблицы, в которых были определены ограничения на уровне столбцов и на уровне самой таблицы, и занесены необходимые данные. Изучение предметной области позволило выделить и реализовать основные запросы и представления к базе данных.</w:t>
      </w:r>
    </w:p>
    <w:p w:rsidR="00575FF2" w:rsidRPr="006C595A" w:rsidRDefault="00575FF2" w:rsidP="00915C53">
      <w:pPr>
        <w:shd w:val="clear" w:color="auto" w:fill="FFFFFF"/>
        <w:ind w:firstLine="709"/>
      </w:pPr>
      <w:r w:rsidRPr="006C595A">
        <w:rPr>
          <w:color w:val="000000"/>
        </w:rPr>
        <w:t>Для реализации целостности базы данных был созданы триггер, изменяющий введенную дату окончания ремонта или ТО.</w:t>
      </w:r>
    </w:p>
    <w:p w:rsidR="00575FF2" w:rsidRPr="006C595A" w:rsidRDefault="00575FF2" w:rsidP="00915C53">
      <w:pPr>
        <w:shd w:val="clear" w:color="auto" w:fill="FFFFFF"/>
        <w:ind w:firstLine="709"/>
      </w:pPr>
      <w:r w:rsidRPr="006C595A">
        <w:rPr>
          <w:color w:val="000000"/>
        </w:rPr>
        <w:t xml:space="preserve">Реализованная база данных позволит в дальнейшем хранить необходимую информацию, добавлять данные и редактировать их. Эта база данных может быть использована в дальнейшем для разработки информационной системы </w:t>
      </w:r>
      <w:r w:rsidRPr="006C595A">
        <w:t>Учет ремонта и ТО автотранспорта»</w:t>
      </w:r>
      <w:r w:rsidRPr="006C595A">
        <w:rPr>
          <w:color w:val="000000"/>
        </w:rPr>
        <w:t>, с целью эффективной организации работы отдела ПТО УАТХ.</w:t>
      </w:r>
    </w:p>
    <w:p w:rsidR="00EC2B29" w:rsidRDefault="00575FF2" w:rsidP="00915C53">
      <w:pPr>
        <w:shd w:val="clear" w:color="auto" w:fill="FFFFFF"/>
        <w:ind w:firstLine="1560"/>
        <w:rPr>
          <w:b/>
          <w:bCs/>
          <w:color w:val="000000"/>
          <w:lang w:val="en-US"/>
        </w:rPr>
      </w:pPr>
      <w:r w:rsidRPr="006C595A">
        <w:rPr>
          <w:color w:val="000000"/>
        </w:rPr>
        <w:br w:type="page"/>
      </w:r>
      <w:r w:rsidR="00EC2B29" w:rsidRPr="006B0C5D">
        <w:rPr>
          <w:b/>
          <w:bCs/>
          <w:color w:val="000000"/>
        </w:rPr>
        <w:t>Список литературы</w:t>
      </w:r>
    </w:p>
    <w:p w:rsidR="006B0C5D" w:rsidRPr="006B0C5D" w:rsidRDefault="006B0C5D" w:rsidP="00915C53">
      <w:pPr>
        <w:shd w:val="clear" w:color="auto" w:fill="FFFFFF"/>
        <w:ind w:firstLine="1560"/>
        <w:rPr>
          <w:b/>
          <w:bCs/>
          <w:lang w:val="en-US"/>
        </w:rPr>
      </w:pPr>
    </w:p>
    <w:p w:rsidR="00575FF2" w:rsidRPr="006C595A" w:rsidRDefault="00575FF2" w:rsidP="00915C53">
      <w:pPr>
        <w:pStyle w:val="a0"/>
      </w:pPr>
      <w:r w:rsidRPr="006C595A">
        <w:t>Томас Конноли, Каролин Бегг. Базы данных. Проектирование, реализация и сопровождение. Теория и практика: Пер. с англ. М.:Вильямс&gt; 2001.-1440с.</w:t>
      </w:r>
    </w:p>
    <w:p w:rsidR="00575FF2" w:rsidRPr="006C595A" w:rsidRDefault="00575FF2" w:rsidP="00915C53">
      <w:pPr>
        <w:pStyle w:val="a0"/>
      </w:pPr>
      <w:r w:rsidRPr="006C595A">
        <w:t>К. Дж. Дейт. Введение в системы баз данных.: Пер. с англ. М.:Вильямс</w:t>
      </w:r>
      <w:r w:rsidRPr="006C595A">
        <w:rPr>
          <w:vertAlign w:val="subscript"/>
        </w:rPr>
        <w:t>?</w:t>
      </w:r>
      <w:r w:rsidRPr="006C595A">
        <w:t xml:space="preserve"> 2001.-1072с.</w:t>
      </w:r>
    </w:p>
    <w:p w:rsidR="00575FF2" w:rsidRPr="006C595A" w:rsidRDefault="00575FF2" w:rsidP="00915C53">
      <w:pPr>
        <w:pStyle w:val="a0"/>
      </w:pPr>
      <w:r w:rsidRPr="006C595A">
        <w:t>Г.Н. Калянов. Консалтинг в автоматизации бизнес процессов. М.: Горячая линия</w:t>
      </w:r>
      <w:r w:rsidR="00915C53">
        <w:t xml:space="preserve"> - </w:t>
      </w:r>
      <w:r w:rsidRPr="006C595A">
        <w:t>Телеком, 2002.</w:t>
      </w:r>
      <w:r w:rsidR="00915C53">
        <w:t xml:space="preserve"> - </w:t>
      </w:r>
      <w:r w:rsidRPr="006C595A">
        <w:t>с.320.:ил.</w:t>
      </w:r>
    </w:p>
    <w:p w:rsidR="00915C53" w:rsidRPr="0033354F" w:rsidRDefault="00555068" w:rsidP="00915C53">
      <w:pPr>
        <w:widowControl w:val="0"/>
        <w:autoSpaceDE w:val="0"/>
        <w:autoSpaceDN w:val="0"/>
        <w:adjustRightInd w:val="0"/>
        <w:ind w:firstLine="709"/>
        <w:rPr>
          <w:b/>
          <w:bCs/>
          <w:lang w:val="en-US"/>
        </w:rPr>
      </w:pPr>
      <w:r w:rsidRPr="006C595A">
        <w:rPr>
          <w:color w:val="000000"/>
        </w:rPr>
        <w:br w:type="page"/>
      </w:r>
      <w:r w:rsidR="00915C53" w:rsidRPr="0033354F">
        <w:rPr>
          <w:b/>
          <w:bCs/>
          <w:color w:val="000000"/>
        </w:rPr>
        <w:t>Приложение</w:t>
      </w:r>
    </w:p>
    <w:p w:rsidR="00915C53" w:rsidRDefault="00915C53" w:rsidP="00915C53">
      <w:pPr>
        <w:widowControl w:val="0"/>
        <w:autoSpaceDE w:val="0"/>
        <w:autoSpaceDN w:val="0"/>
        <w:adjustRightInd w:val="0"/>
        <w:ind w:firstLine="709"/>
        <w:rPr>
          <w:color w:val="000000"/>
        </w:rPr>
      </w:pPr>
    </w:p>
    <w:p w:rsidR="00AC2DD7" w:rsidRPr="006C595A" w:rsidRDefault="00555068" w:rsidP="00915C53">
      <w:pPr>
        <w:widowControl w:val="0"/>
        <w:autoSpaceDE w:val="0"/>
        <w:autoSpaceDN w:val="0"/>
        <w:adjustRightInd w:val="0"/>
        <w:ind w:firstLine="709"/>
        <w:rPr>
          <w:lang w:val="en-US"/>
        </w:rPr>
      </w:pPr>
      <w:r w:rsidRPr="006C595A">
        <w:rPr>
          <w:color w:val="000000"/>
        </w:rPr>
        <w:t>Приложение</w:t>
      </w:r>
    </w:p>
    <w:p w:rsidR="00AC2DD7" w:rsidRPr="006C595A" w:rsidRDefault="00774844" w:rsidP="00915C53">
      <w:pPr>
        <w:widowControl w:val="0"/>
        <w:autoSpaceDE w:val="0"/>
        <w:autoSpaceDN w:val="0"/>
        <w:adjustRightInd w:val="0"/>
        <w:ind w:firstLine="709"/>
      </w:pPr>
      <w:r>
        <w:pict>
          <v:shape id="_x0000_i1026" type="#_x0000_t75" style="width:422.25pt;height:301.5pt">
            <v:imagedata r:id="rId8" o:title=""/>
          </v:shape>
        </w:pict>
      </w:r>
      <w:bookmarkStart w:id="33" w:name="_GoBack"/>
      <w:bookmarkEnd w:id="33"/>
    </w:p>
    <w:sectPr w:rsidR="00AC2DD7" w:rsidRPr="006C595A" w:rsidSect="00915C53">
      <w:footerReference w:type="default" r:id="rId9"/>
      <w:pgSz w:w="11906" w:h="16838"/>
      <w:pgMar w:top="1134" w:right="850" w:bottom="1134" w:left="1701" w:header="680" w:footer="68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330" w:rsidRDefault="00257330">
      <w:pPr>
        <w:ind w:firstLine="709"/>
      </w:pPr>
      <w:r>
        <w:separator/>
      </w:r>
    </w:p>
    <w:p w:rsidR="00257330" w:rsidRDefault="00257330">
      <w:pPr>
        <w:ind w:firstLine="709"/>
      </w:pPr>
    </w:p>
  </w:endnote>
  <w:endnote w:type="continuationSeparator" w:id="0">
    <w:p w:rsidR="00257330" w:rsidRDefault="00257330">
      <w:pPr>
        <w:ind w:firstLine="709"/>
      </w:pPr>
      <w:r>
        <w:continuationSeparator/>
      </w:r>
    </w:p>
    <w:p w:rsidR="00257330" w:rsidRDefault="00257330">
      <w:pPr>
        <w:ind w:firstLine="70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F" w:rsidRDefault="00F546D5" w:rsidP="0021437D">
    <w:pPr>
      <w:pStyle w:val="a9"/>
      <w:framePr w:wrap="auto" w:vAnchor="text" w:hAnchor="margin" w:xAlign="right" w:y="1"/>
      <w:rPr>
        <w:rStyle w:val="ab"/>
      </w:rPr>
    </w:pPr>
    <w:r>
      <w:rPr>
        <w:rStyle w:val="ab"/>
        <w:noProof/>
      </w:rPr>
      <w:t>2</w:t>
    </w:r>
  </w:p>
  <w:p w:rsidR="006F2F2A" w:rsidRDefault="006F2F2A" w:rsidP="0033354F">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330" w:rsidRDefault="00257330">
      <w:pPr>
        <w:ind w:firstLine="709"/>
      </w:pPr>
      <w:r>
        <w:separator/>
      </w:r>
    </w:p>
    <w:p w:rsidR="00257330" w:rsidRDefault="00257330">
      <w:pPr>
        <w:ind w:firstLine="709"/>
      </w:pPr>
    </w:p>
  </w:footnote>
  <w:footnote w:type="continuationSeparator" w:id="0">
    <w:p w:rsidR="00257330" w:rsidRDefault="00257330">
      <w:pPr>
        <w:ind w:firstLine="709"/>
      </w:pPr>
      <w:r>
        <w:continuationSeparator/>
      </w:r>
    </w:p>
    <w:p w:rsidR="00257330" w:rsidRDefault="00257330">
      <w:pPr>
        <w:ind w:firstLine="70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BE6207"/>
    <w:multiLevelType w:val="hybridMultilevel"/>
    <w:tmpl w:val="F2A0942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3875010"/>
    <w:multiLevelType w:val="hybridMultilevel"/>
    <w:tmpl w:val="71DA467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7C482775"/>
    <w:multiLevelType w:val="hybridMultilevel"/>
    <w:tmpl w:val="3BD26CAA"/>
    <w:lvl w:ilvl="0" w:tplc="5CAC8596">
      <w:start w:val="1"/>
      <w:numFmt w:val="decimal"/>
      <w:lvlText w:val="%1."/>
      <w:lvlJc w:val="left"/>
      <w:pPr>
        <w:ind w:left="1789" w:hanging="1080"/>
      </w:pPr>
      <w:rPr>
        <w:rFonts w:hint="default"/>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
  </w:num>
  <w:num w:numId="3">
    <w:abstractNumId w:val="4"/>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rawingGridVerticalSpacing w:val="6"/>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520"/>
    <w:rsid w:val="00022C49"/>
    <w:rsid w:val="00025B3E"/>
    <w:rsid w:val="00035912"/>
    <w:rsid w:val="00043DA0"/>
    <w:rsid w:val="0004509A"/>
    <w:rsid w:val="00045B8F"/>
    <w:rsid w:val="00061E8F"/>
    <w:rsid w:val="0007101C"/>
    <w:rsid w:val="00071B80"/>
    <w:rsid w:val="0008200E"/>
    <w:rsid w:val="000829FA"/>
    <w:rsid w:val="00082D45"/>
    <w:rsid w:val="000B49E8"/>
    <w:rsid w:val="000E513E"/>
    <w:rsid w:val="000F7619"/>
    <w:rsid w:val="0011157F"/>
    <w:rsid w:val="00113706"/>
    <w:rsid w:val="00133B07"/>
    <w:rsid w:val="00146832"/>
    <w:rsid w:val="00191421"/>
    <w:rsid w:val="00193E23"/>
    <w:rsid w:val="001A0459"/>
    <w:rsid w:val="001A1E75"/>
    <w:rsid w:val="001A6224"/>
    <w:rsid w:val="001B1FDB"/>
    <w:rsid w:val="001E3832"/>
    <w:rsid w:val="00203670"/>
    <w:rsid w:val="0021437D"/>
    <w:rsid w:val="00220718"/>
    <w:rsid w:val="00222B2A"/>
    <w:rsid w:val="00246374"/>
    <w:rsid w:val="00247508"/>
    <w:rsid w:val="00250D05"/>
    <w:rsid w:val="00257330"/>
    <w:rsid w:val="002A06A2"/>
    <w:rsid w:val="002C4DDC"/>
    <w:rsid w:val="002D56C7"/>
    <w:rsid w:val="002E370C"/>
    <w:rsid w:val="002E639D"/>
    <w:rsid w:val="002E680B"/>
    <w:rsid w:val="002E6B6F"/>
    <w:rsid w:val="002F12CA"/>
    <w:rsid w:val="002F2196"/>
    <w:rsid w:val="002F41A6"/>
    <w:rsid w:val="00317FA9"/>
    <w:rsid w:val="0032354C"/>
    <w:rsid w:val="0033354F"/>
    <w:rsid w:val="00362AC1"/>
    <w:rsid w:val="003701ED"/>
    <w:rsid w:val="003703FA"/>
    <w:rsid w:val="00370AB2"/>
    <w:rsid w:val="00374599"/>
    <w:rsid w:val="00376084"/>
    <w:rsid w:val="00377D80"/>
    <w:rsid w:val="0039022E"/>
    <w:rsid w:val="0039082E"/>
    <w:rsid w:val="003A6357"/>
    <w:rsid w:val="003A6ED0"/>
    <w:rsid w:val="003B2FE6"/>
    <w:rsid w:val="003C44D5"/>
    <w:rsid w:val="003C4B8C"/>
    <w:rsid w:val="003D0742"/>
    <w:rsid w:val="003D6056"/>
    <w:rsid w:val="003E4387"/>
    <w:rsid w:val="0040149F"/>
    <w:rsid w:val="0041295E"/>
    <w:rsid w:val="004272C9"/>
    <w:rsid w:val="00455885"/>
    <w:rsid w:val="00464869"/>
    <w:rsid w:val="00464C91"/>
    <w:rsid w:val="004A2D9C"/>
    <w:rsid w:val="004A536A"/>
    <w:rsid w:val="004B0C1C"/>
    <w:rsid w:val="004C4473"/>
    <w:rsid w:val="004D31AA"/>
    <w:rsid w:val="004F40AC"/>
    <w:rsid w:val="004F6698"/>
    <w:rsid w:val="00500F46"/>
    <w:rsid w:val="00502249"/>
    <w:rsid w:val="00504426"/>
    <w:rsid w:val="00516D3F"/>
    <w:rsid w:val="00521620"/>
    <w:rsid w:val="00534E40"/>
    <w:rsid w:val="005371C3"/>
    <w:rsid w:val="00555068"/>
    <w:rsid w:val="00563B5E"/>
    <w:rsid w:val="00564E1B"/>
    <w:rsid w:val="005736E8"/>
    <w:rsid w:val="0057486A"/>
    <w:rsid w:val="00575FF2"/>
    <w:rsid w:val="00577EDD"/>
    <w:rsid w:val="005902A2"/>
    <w:rsid w:val="005951EB"/>
    <w:rsid w:val="005D4623"/>
    <w:rsid w:val="005F55E9"/>
    <w:rsid w:val="00610401"/>
    <w:rsid w:val="00641268"/>
    <w:rsid w:val="00641E26"/>
    <w:rsid w:val="00666FE1"/>
    <w:rsid w:val="00680BEE"/>
    <w:rsid w:val="0068279A"/>
    <w:rsid w:val="006904C2"/>
    <w:rsid w:val="00695321"/>
    <w:rsid w:val="006A4024"/>
    <w:rsid w:val="006B0C5D"/>
    <w:rsid w:val="006B21B7"/>
    <w:rsid w:val="006C595A"/>
    <w:rsid w:val="006C7BE1"/>
    <w:rsid w:val="006D257F"/>
    <w:rsid w:val="006E654E"/>
    <w:rsid w:val="006F2F2A"/>
    <w:rsid w:val="006F7650"/>
    <w:rsid w:val="00704CDF"/>
    <w:rsid w:val="00710079"/>
    <w:rsid w:val="00710F58"/>
    <w:rsid w:val="0072261D"/>
    <w:rsid w:val="00726357"/>
    <w:rsid w:val="0074258A"/>
    <w:rsid w:val="0076130E"/>
    <w:rsid w:val="00774844"/>
    <w:rsid w:val="007A19A3"/>
    <w:rsid w:val="007A66CD"/>
    <w:rsid w:val="007B06C6"/>
    <w:rsid w:val="007B7155"/>
    <w:rsid w:val="007B7243"/>
    <w:rsid w:val="007B7792"/>
    <w:rsid w:val="007C340F"/>
    <w:rsid w:val="007D6207"/>
    <w:rsid w:val="007E2084"/>
    <w:rsid w:val="007E5133"/>
    <w:rsid w:val="008204DB"/>
    <w:rsid w:val="0083391C"/>
    <w:rsid w:val="00835ED2"/>
    <w:rsid w:val="00881A76"/>
    <w:rsid w:val="00891B16"/>
    <w:rsid w:val="008921F4"/>
    <w:rsid w:val="008B2F21"/>
    <w:rsid w:val="008C11D5"/>
    <w:rsid w:val="008C53CF"/>
    <w:rsid w:val="008D370A"/>
    <w:rsid w:val="008E21B9"/>
    <w:rsid w:val="008F516C"/>
    <w:rsid w:val="008F7666"/>
    <w:rsid w:val="00903034"/>
    <w:rsid w:val="009113BC"/>
    <w:rsid w:val="00915C53"/>
    <w:rsid w:val="0092636D"/>
    <w:rsid w:val="0092677A"/>
    <w:rsid w:val="00930F67"/>
    <w:rsid w:val="0094143C"/>
    <w:rsid w:val="00947982"/>
    <w:rsid w:val="0099676B"/>
    <w:rsid w:val="009B3560"/>
    <w:rsid w:val="009B7914"/>
    <w:rsid w:val="009C17C3"/>
    <w:rsid w:val="009E19EF"/>
    <w:rsid w:val="009E5714"/>
    <w:rsid w:val="009F7513"/>
    <w:rsid w:val="00A014D3"/>
    <w:rsid w:val="00A22019"/>
    <w:rsid w:val="00A24DE3"/>
    <w:rsid w:val="00A26520"/>
    <w:rsid w:val="00A26F1A"/>
    <w:rsid w:val="00A33D63"/>
    <w:rsid w:val="00A3465D"/>
    <w:rsid w:val="00A479E3"/>
    <w:rsid w:val="00A521BC"/>
    <w:rsid w:val="00A5501B"/>
    <w:rsid w:val="00A611B3"/>
    <w:rsid w:val="00A6302C"/>
    <w:rsid w:val="00A7595A"/>
    <w:rsid w:val="00A7635B"/>
    <w:rsid w:val="00A96A8C"/>
    <w:rsid w:val="00AB2436"/>
    <w:rsid w:val="00AC2DD7"/>
    <w:rsid w:val="00AD17C5"/>
    <w:rsid w:val="00AD548B"/>
    <w:rsid w:val="00AE60E2"/>
    <w:rsid w:val="00B150BB"/>
    <w:rsid w:val="00B2126E"/>
    <w:rsid w:val="00B2512F"/>
    <w:rsid w:val="00B47B97"/>
    <w:rsid w:val="00B76768"/>
    <w:rsid w:val="00BA2926"/>
    <w:rsid w:val="00C10B93"/>
    <w:rsid w:val="00C37350"/>
    <w:rsid w:val="00C41858"/>
    <w:rsid w:val="00C708A2"/>
    <w:rsid w:val="00C84445"/>
    <w:rsid w:val="00CC3758"/>
    <w:rsid w:val="00CC597B"/>
    <w:rsid w:val="00CC7998"/>
    <w:rsid w:val="00CD2BB3"/>
    <w:rsid w:val="00CD669C"/>
    <w:rsid w:val="00CE04CF"/>
    <w:rsid w:val="00CF3B0C"/>
    <w:rsid w:val="00D04F6C"/>
    <w:rsid w:val="00D13719"/>
    <w:rsid w:val="00D22684"/>
    <w:rsid w:val="00D30DB6"/>
    <w:rsid w:val="00D32032"/>
    <w:rsid w:val="00D7659A"/>
    <w:rsid w:val="00D957A4"/>
    <w:rsid w:val="00D96922"/>
    <w:rsid w:val="00DB3848"/>
    <w:rsid w:val="00DE2E0A"/>
    <w:rsid w:val="00E304D8"/>
    <w:rsid w:val="00E31BE8"/>
    <w:rsid w:val="00E40D2F"/>
    <w:rsid w:val="00E43752"/>
    <w:rsid w:val="00E4725F"/>
    <w:rsid w:val="00E6418D"/>
    <w:rsid w:val="00E64AA2"/>
    <w:rsid w:val="00E74A72"/>
    <w:rsid w:val="00EC2B29"/>
    <w:rsid w:val="00EE70C2"/>
    <w:rsid w:val="00EE7783"/>
    <w:rsid w:val="00EF6FD6"/>
    <w:rsid w:val="00F015A0"/>
    <w:rsid w:val="00F12D86"/>
    <w:rsid w:val="00F135FF"/>
    <w:rsid w:val="00F13B08"/>
    <w:rsid w:val="00F546D5"/>
    <w:rsid w:val="00F747C7"/>
    <w:rsid w:val="00F77E1C"/>
    <w:rsid w:val="00F84665"/>
    <w:rsid w:val="00FA3B5E"/>
    <w:rsid w:val="00FA3C4A"/>
    <w:rsid w:val="00FB39C8"/>
    <w:rsid w:val="00FB62D2"/>
    <w:rsid w:val="00FC3F70"/>
    <w:rsid w:val="00FD1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DEC7A24-6D01-4B12-89B4-C3F88A85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915C53"/>
    <w:pPr>
      <w:spacing w:line="360" w:lineRule="auto"/>
      <w:ind w:firstLine="720"/>
      <w:jc w:val="both"/>
    </w:pPr>
    <w:rPr>
      <w:sz w:val="28"/>
      <w:szCs w:val="28"/>
    </w:rPr>
  </w:style>
  <w:style w:type="paragraph" w:styleId="1">
    <w:name w:val="heading 1"/>
    <w:basedOn w:val="a2"/>
    <w:next w:val="a2"/>
    <w:link w:val="10"/>
    <w:uiPriority w:val="99"/>
    <w:qFormat/>
    <w:rsid w:val="00915C53"/>
    <w:pPr>
      <w:keepNext/>
      <w:ind w:firstLine="0"/>
      <w:jc w:val="center"/>
      <w:outlineLvl w:val="0"/>
    </w:pPr>
    <w:rPr>
      <w:b/>
      <w:bCs/>
      <w:caps/>
      <w:noProof/>
      <w:kern w:val="16"/>
    </w:rPr>
  </w:style>
  <w:style w:type="paragraph" w:styleId="2">
    <w:name w:val="heading 2"/>
    <w:basedOn w:val="a2"/>
    <w:next w:val="a2"/>
    <w:link w:val="20"/>
    <w:autoRedefine/>
    <w:uiPriority w:val="99"/>
    <w:qFormat/>
    <w:rsid w:val="00915C53"/>
    <w:pPr>
      <w:keepNext/>
      <w:ind w:firstLine="0"/>
      <w:jc w:val="center"/>
      <w:outlineLvl w:val="1"/>
    </w:pPr>
    <w:rPr>
      <w:b/>
      <w:bCs/>
      <w:i/>
      <w:iCs/>
      <w:smallCaps/>
    </w:rPr>
  </w:style>
  <w:style w:type="paragraph" w:styleId="3">
    <w:name w:val="heading 3"/>
    <w:basedOn w:val="a2"/>
    <w:next w:val="a2"/>
    <w:link w:val="30"/>
    <w:uiPriority w:val="99"/>
    <w:qFormat/>
    <w:rsid w:val="00915C53"/>
    <w:pPr>
      <w:keepNext/>
      <w:ind w:firstLine="709"/>
      <w:outlineLvl w:val="2"/>
    </w:pPr>
    <w:rPr>
      <w:b/>
      <w:bCs/>
      <w:noProof/>
    </w:rPr>
  </w:style>
  <w:style w:type="paragraph" w:styleId="4">
    <w:name w:val="heading 4"/>
    <w:basedOn w:val="a2"/>
    <w:next w:val="a2"/>
    <w:link w:val="40"/>
    <w:uiPriority w:val="99"/>
    <w:qFormat/>
    <w:rsid w:val="00915C53"/>
    <w:pPr>
      <w:keepNext/>
      <w:ind w:firstLine="0"/>
      <w:jc w:val="center"/>
      <w:outlineLvl w:val="3"/>
    </w:pPr>
    <w:rPr>
      <w:i/>
      <w:iCs/>
      <w:noProof/>
    </w:rPr>
  </w:style>
  <w:style w:type="paragraph" w:styleId="5">
    <w:name w:val="heading 5"/>
    <w:basedOn w:val="a2"/>
    <w:next w:val="a2"/>
    <w:link w:val="50"/>
    <w:uiPriority w:val="99"/>
    <w:qFormat/>
    <w:rsid w:val="00915C53"/>
    <w:pPr>
      <w:keepNext/>
      <w:ind w:left="737" w:firstLine="0"/>
      <w:jc w:val="left"/>
      <w:outlineLvl w:val="4"/>
    </w:pPr>
  </w:style>
  <w:style w:type="paragraph" w:styleId="6">
    <w:name w:val="heading 6"/>
    <w:basedOn w:val="a2"/>
    <w:next w:val="a2"/>
    <w:link w:val="60"/>
    <w:uiPriority w:val="99"/>
    <w:qFormat/>
    <w:rsid w:val="00915C53"/>
    <w:pPr>
      <w:keepNext/>
      <w:ind w:firstLine="709"/>
      <w:jc w:val="center"/>
      <w:outlineLvl w:val="5"/>
    </w:pPr>
    <w:rPr>
      <w:b/>
      <w:bCs/>
      <w:sz w:val="30"/>
      <w:szCs w:val="30"/>
    </w:rPr>
  </w:style>
  <w:style w:type="paragraph" w:styleId="7">
    <w:name w:val="heading 7"/>
    <w:basedOn w:val="a2"/>
    <w:next w:val="a2"/>
    <w:uiPriority w:val="99"/>
    <w:qFormat/>
    <w:rsid w:val="00915C53"/>
    <w:pPr>
      <w:keepNext/>
      <w:ind w:firstLine="709"/>
      <w:outlineLvl w:val="6"/>
    </w:pPr>
    <w:rPr>
      <w:sz w:val="24"/>
      <w:szCs w:val="24"/>
    </w:rPr>
  </w:style>
  <w:style w:type="paragraph" w:styleId="8">
    <w:name w:val="heading 8"/>
    <w:basedOn w:val="a2"/>
    <w:next w:val="a2"/>
    <w:uiPriority w:val="99"/>
    <w:qFormat/>
    <w:rsid w:val="00915C53"/>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a6">
    <w:name w:val="Верхній колонтитул Знак"/>
    <w:link w:val="a7"/>
    <w:uiPriority w:val="99"/>
    <w:semiHidden/>
    <w:locked/>
    <w:rsid w:val="00915C53"/>
    <w:rPr>
      <w:noProof/>
      <w:kern w:val="16"/>
      <w:sz w:val="28"/>
      <w:szCs w:val="28"/>
      <w:lang w:val="ru-RU" w:eastAsia="ru-RU"/>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a8">
    <w:name w:val="Нижній колонтитул Знак"/>
    <w:link w:val="a9"/>
    <w:uiPriority w:val="99"/>
    <w:semiHidden/>
    <w:locked/>
    <w:rsid w:val="00915C53"/>
    <w:rPr>
      <w:sz w:val="28"/>
      <w:szCs w:val="28"/>
      <w:lang w:val="ru-RU" w:eastAsia="ru-RU"/>
    </w:rPr>
  </w:style>
  <w:style w:type="table" w:styleId="aa">
    <w:name w:val="Table Grid"/>
    <w:basedOn w:val="a4"/>
    <w:uiPriority w:val="99"/>
    <w:rsid w:val="00915C5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30">
    <w:name w:val="Заголовок 3 Знак"/>
    <w:link w:val="3"/>
    <w:uiPriority w:val="99"/>
    <w:semiHidden/>
    <w:locked/>
    <w:rPr>
      <w:b/>
      <w:bCs/>
      <w:noProof/>
      <w:sz w:val="28"/>
      <w:szCs w:val="28"/>
      <w:lang w:val="ru-RU" w:eastAsia="ru-RU"/>
    </w:rPr>
  </w:style>
  <w:style w:type="paragraph" w:styleId="a9">
    <w:name w:val="footer"/>
    <w:basedOn w:val="a2"/>
    <w:link w:val="a8"/>
    <w:uiPriority w:val="99"/>
    <w:semiHidden/>
    <w:rsid w:val="00915C53"/>
    <w:pPr>
      <w:tabs>
        <w:tab w:val="center" w:pos="4819"/>
        <w:tab w:val="right" w:pos="9639"/>
      </w:tabs>
      <w:ind w:firstLine="709"/>
    </w:pPr>
  </w:style>
  <w:style w:type="character" w:styleId="ab">
    <w:name w:val="page number"/>
    <w:uiPriority w:val="99"/>
    <w:rsid w:val="00915C53"/>
  </w:style>
  <w:style w:type="character" w:customStyle="1" w:styleId="11">
    <w:name w:val="Текст Знак1"/>
    <w:link w:val="ac"/>
    <w:uiPriority w:val="99"/>
    <w:locked/>
    <w:rsid w:val="00915C53"/>
    <w:rPr>
      <w:rFonts w:ascii="Consolas" w:eastAsia="Times New Roman" w:hAnsi="Consolas" w:cs="Consolas"/>
      <w:sz w:val="21"/>
      <w:szCs w:val="21"/>
      <w:lang w:val="uk-UA" w:eastAsia="en-US"/>
    </w:rPr>
  </w:style>
  <w:style w:type="paragraph" w:styleId="ad">
    <w:name w:val="Body Text"/>
    <w:basedOn w:val="a2"/>
    <w:link w:val="ae"/>
    <w:uiPriority w:val="99"/>
    <w:rsid w:val="00915C53"/>
    <w:pPr>
      <w:ind w:firstLine="0"/>
    </w:pPr>
  </w:style>
  <w:style w:type="table" w:styleId="-1">
    <w:name w:val="Table Web 1"/>
    <w:basedOn w:val="a4"/>
    <w:uiPriority w:val="99"/>
    <w:rsid w:val="00915C5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e">
    <w:name w:val="Основний текст Знак"/>
    <w:link w:val="ad"/>
    <w:uiPriority w:val="99"/>
    <w:locked/>
    <w:rsid w:val="000829FA"/>
    <w:rPr>
      <w:sz w:val="28"/>
      <w:szCs w:val="28"/>
      <w:lang w:val="ru-RU" w:eastAsia="ru-RU"/>
    </w:rPr>
  </w:style>
  <w:style w:type="paragraph" w:styleId="a7">
    <w:name w:val="header"/>
    <w:basedOn w:val="a2"/>
    <w:next w:val="ad"/>
    <w:link w:val="a6"/>
    <w:uiPriority w:val="99"/>
    <w:rsid w:val="00915C53"/>
    <w:pPr>
      <w:tabs>
        <w:tab w:val="center" w:pos="4677"/>
        <w:tab w:val="right" w:pos="9355"/>
      </w:tabs>
      <w:spacing w:line="240" w:lineRule="auto"/>
      <w:ind w:firstLine="0"/>
      <w:jc w:val="right"/>
    </w:pPr>
    <w:rPr>
      <w:noProof/>
      <w:kern w:val="16"/>
    </w:rPr>
  </w:style>
  <w:style w:type="character" w:styleId="af">
    <w:name w:val="endnote reference"/>
    <w:uiPriority w:val="99"/>
    <w:semiHidden/>
    <w:rsid w:val="00915C53"/>
    <w:rPr>
      <w:vertAlign w:val="superscript"/>
    </w:rPr>
  </w:style>
  <w:style w:type="paragraph" w:customStyle="1" w:styleId="af0">
    <w:name w:val="выделение"/>
    <w:uiPriority w:val="99"/>
    <w:rsid w:val="00915C53"/>
    <w:pPr>
      <w:spacing w:line="360" w:lineRule="auto"/>
      <w:ind w:firstLine="709"/>
      <w:jc w:val="both"/>
    </w:pPr>
    <w:rPr>
      <w:b/>
      <w:bCs/>
      <w:i/>
      <w:iCs/>
      <w:noProof/>
      <w:sz w:val="28"/>
      <w:szCs w:val="28"/>
    </w:rPr>
  </w:style>
  <w:style w:type="character" w:styleId="af1">
    <w:name w:val="Hyperlink"/>
    <w:uiPriority w:val="99"/>
    <w:rsid w:val="00915C53"/>
    <w:rPr>
      <w:color w:val="auto"/>
      <w:sz w:val="28"/>
      <w:szCs w:val="28"/>
      <w:u w:val="single"/>
      <w:vertAlign w:val="baseline"/>
    </w:rPr>
  </w:style>
  <w:style w:type="paragraph" w:customStyle="1" w:styleId="21">
    <w:name w:val="Заголовок 2 дипл"/>
    <w:basedOn w:val="a2"/>
    <w:next w:val="af2"/>
    <w:uiPriority w:val="99"/>
    <w:rsid w:val="00915C53"/>
    <w:pPr>
      <w:widowControl w:val="0"/>
      <w:autoSpaceDE w:val="0"/>
      <w:autoSpaceDN w:val="0"/>
      <w:adjustRightInd w:val="0"/>
      <w:ind w:firstLine="709"/>
    </w:pPr>
    <w:rPr>
      <w:lang w:val="en-US" w:eastAsia="en-US"/>
    </w:rPr>
  </w:style>
  <w:style w:type="paragraph" w:styleId="af2">
    <w:name w:val="Body Text Indent"/>
    <w:basedOn w:val="a2"/>
    <w:link w:val="af3"/>
    <w:uiPriority w:val="99"/>
    <w:rsid w:val="00915C53"/>
    <w:pPr>
      <w:shd w:val="clear" w:color="auto" w:fill="FFFFFF"/>
      <w:spacing w:before="192"/>
      <w:ind w:right="-5" w:firstLine="360"/>
    </w:pPr>
  </w:style>
  <w:style w:type="character" w:customStyle="1" w:styleId="af3">
    <w:name w:val="Основний текст з відступом Знак"/>
    <w:link w:val="af2"/>
    <w:uiPriority w:val="99"/>
    <w:semiHidden/>
    <w:rPr>
      <w:sz w:val="28"/>
      <w:szCs w:val="28"/>
    </w:rPr>
  </w:style>
  <w:style w:type="paragraph" w:styleId="ac">
    <w:name w:val="Plain Text"/>
    <w:basedOn w:val="a2"/>
    <w:link w:val="11"/>
    <w:uiPriority w:val="99"/>
    <w:rsid w:val="00915C53"/>
    <w:pPr>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styleId="af5">
    <w:name w:val="footnote reference"/>
    <w:uiPriority w:val="99"/>
    <w:semiHidden/>
    <w:rsid w:val="00915C53"/>
    <w:rPr>
      <w:sz w:val="28"/>
      <w:szCs w:val="28"/>
      <w:vertAlign w:val="superscript"/>
    </w:rPr>
  </w:style>
  <w:style w:type="paragraph" w:customStyle="1" w:styleId="a0">
    <w:name w:val="лит"/>
    <w:autoRedefine/>
    <w:uiPriority w:val="99"/>
    <w:rsid w:val="00915C53"/>
    <w:pPr>
      <w:numPr>
        <w:numId w:val="5"/>
      </w:numPr>
      <w:spacing w:line="360" w:lineRule="auto"/>
      <w:jc w:val="both"/>
    </w:pPr>
    <w:rPr>
      <w:sz w:val="28"/>
      <w:szCs w:val="28"/>
    </w:rPr>
  </w:style>
  <w:style w:type="character" w:customStyle="1" w:styleId="af6">
    <w:name w:val="номер страницы"/>
    <w:uiPriority w:val="99"/>
    <w:rsid w:val="00915C53"/>
    <w:rPr>
      <w:sz w:val="28"/>
      <w:szCs w:val="28"/>
    </w:rPr>
  </w:style>
  <w:style w:type="paragraph" w:styleId="af7">
    <w:name w:val="Normal (Web)"/>
    <w:basedOn w:val="a2"/>
    <w:uiPriority w:val="99"/>
    <w:rsid w:val="00915C53"/>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915C53"/>
    <w:pPr>
      <w:ind w:firstLine="709"/>
    </w:pPr>
  </w:style>
  <w:style w:type="paragraph" w:styleId="12">
    <w:name w:val="toc 1"/>
    <w:basedOn w:val="a2"/>
    <w:next w:val="a2"/>
    <w:autoRedefine/>
    <w:uiPriority w:val="99"/>
    <w:semiHidden/>
    <w:rsid w:val="00915C53"/>
    <w:pPr>
      <w:tabs>
        <w:tab w:val="right" w:leader="dot" w:pos="1400"/>
      </w:tabs>
      <w:ind w:firstLine="0"/>
    </w:pPr>
  </w:style>
  <w:style w:type="paragraph" w:styleId="22">
    <w:name w:val="toc 2"/>
    <w:basedOn w:val="a2"/>
    <w:next w:val="a2"/>
    <w:autoRedefine/>
    <w:uiPriority w:val="99"/>
    <w:semiHidden/>
    <w:rsid w:val="00915C53"/>
    <w:pPr>
      <w:tabs>
        <w:tab w:val="left" w:leader="dot" w:pos="3500"/>
      </w:tabs>
      <w:ind w:firstLine="0"/>
      <w:jc w:val="left"/>
    </w:pPr>
    <w:rPr>
      <w:smallCaps/>
    </w:rPr>
  </w:style>
  <w:style w:type="paragraph" w:styleId="31">
    <w:name w:val="toc 3"/>
    <w:basedOn w:val="a2"/>
    <w:next w:val="a2"/>
    <w:autoRedefine/>
    <w:uiPriority w:val="99"/>
    <w:semiHidden/>
    <w:rsid w:val="00915C53"/>
    <w:pPr>
      <w:ind w:firstLine="0"/>
      <w:jc w:val="left"/>
    </w:pPr>
  </w:style>
  <w:style w:type="paragraph" w:styleId="41">
    <w:name w:val="toc 4"/>
    <w:basedOn w:val="a2"/>
    <w:next w:val="a2"/>
    <w:autoRedefine/>
    <w:uiPriority w:val="99"/>
    <w:semiHidden/>
    <w:rsid w:val="00915C53"/>
    <w:pPr>
      <w:tabs>
        <w:tab w:val="right" w:leader="dot" w:pos="9345"/>
      </w:tabs>
      <w:ind w:firstLine="0"/>
    </w:pPr>
    <w:rPr>
      <w:noProof/>
    </w:rPr>
  </w:style>
  <w:style w:type="paragraph" w:styleId="51">
    <w:name w:val="toc 5"/>
    <w:basedOn w:val="a2"/>
    <w:next w:val="a2"/>
    <w:autoRedefine/>
    <w:uiPriority w:val="99"/>
    <w:semiHidden/>
    <w:rsid w:val="00915C53"/>
    <w:pPr>
      <w:ind w:left="958" w:firstLine="709"/>
    </w:pPr>
  </w:style>
  <w:style w:type="paragraph" w:styleId="23">
    <w:name w:val="Body Text Indent 2"/>
    <w:basedOn w:val="a2"/>
    <w:link w:val="24"/>
    <w:uiPriority w:val="99"/>
    <w:rsid w:val="00915C53"/>
    <w:pPr>
      <w:shd w:val="clear" w:color="auto" w:fill="FFFFFF"/>
      <w:tabs>
        <w:tab w:val="left" w:pos="163"/>
      </w:tabs>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915C53"/>
    <w:pPr>
      <w:shd w:val="clear" w:color="auto" w:fill="FFFFFF"/>
      <w:tabs>
        <w:tab w:val="left" w:pos="4262"/>
        <w:tab w:val="left" w:pos="5640"/>
      </w:tabs>
      <w:ind w:left="720" w:firstLine="709"/>
    </w:pPr>
  </w:style>
  <w:style w:type="character" w:customStyle="1" w:styleId="33">
    <w:name w:val="Основний текст з відступом 3 Знак"/>
    <w:link w:val="32"/>
    <w:uiPriority w:val="99"/>
    <w:semiHidden/>
    <w:rPr>
      <w:sz w:val="16"/>
      <w:szCs w:val="16"/>
    </w:rPr>
  </w:style>
  <w:style w:type="paragraph" w:customStyle="1" w:styleId="af9">
    <w:name w:val="содержание"/>
    <w:uiPriority w:val="99"/>
    <w:rsid w:val="00915C53"/>
    <w:pPr>
      <w:spacing w:line="360" w:lineRule="auto"/>
      <w:jc w:val="center"/>
    </w:pPr>
    <w:rPr>
      <w:b/>
      <w:bCs/>
      <w:i/>
      <w:iCs/>
      <w:smallCaps/>
      <w:noProof/>
      <w:sz w:val="28"/>
      <w:szCs w:val="28"/>
    </w:rPr>
  </w:style>
  <w:style w:type="paragraph" w:customStyle="1" w:styleId="a">
    <w:name w:val="список ненумерованный"/>
    <w:autoRedefine/>
    <w:uiPriority w:val="99"/>
    <w:rsid w:val="00915C53"/>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915C53"/>
    <w:pPr>
      <w:numPr>
        <w:numId w:val="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915C53"/>
    <w:rPr>
      <w:b/>
      <w:bCs/>
    </w:rPr>
  </w:style>
  <w:style w:type="paragraph" w:customStyle="1" w:styleId="101">
    <w:name w:val="Стиль Оглавление 1 + Первая строка:  0 см1"/>
    <w:basedOn w:val="12"/>
    <w:autoRedefine/>
    <w:uiPriority w:val="99"/>
    <w:rsid w:val="00915C53"/>
    <w:rPr>
      <w:b/>
      <w:bCs/>
    </w:rPr>
  </w:style>
  <w:style w:type="paragraph" w:customStyle="1" w:styleId="200">
    <w:name w:val="Стиль Оглавление 2 + Слева:  0 см Первая строка:  0 см"/>
    <w:basedOn w:val="22"/>
    <w:autoRedefine/>
    <w:uiPriority w:val="99"/>
    <w:rsid w:val="00915C53"/>
  </w:style>
  <w:style w:type="paragraph" w:customStyle="1" w:styleId="31250">
    <w:name w:val="Стиль Оглавление 3 + Слева:  125 см Первая строка:  0 см"/>
    <w:basedOn w:val="31"/>
    <w:autoRedefine/>
    <w:uiPriority w:val="99"/>
    <w:rsid w:val="00915C53"/>
    <w:rPr>
      <w:i/>
      <w:iCs/>
    </w:rPr>
  </w:style>
  <w:style w:type="paragraph" w:customStyle="1" w:styleId="afa">
    <w:name w:val="ТАБЛИЦА"/>
    <w:next w:val="a2"/>
    <w:autoRedefine/>
    <w:uiPriority w:val="99"/>
    <w:rsid w:val="00915C53"/>
    <w:pPr>
      <w:spacing w:line="360" w:lineRule="auto"/>
    </w:pPr>
    <w:rPr>
      <w:color w:val="000000"/>
    </w:rPr>
  </w:style>
  <w:style w:type="paragraph" w:customStyle="1" w:styleId="afb">
    <w:name w:val="Стиль ТАБЛИЦА + Междустр.интервал:  полуторный"/>
    <w:basedOn w:val="afa"/>
    <w:uiPriority w:val="99"/>
    <w:rsid w:val="00915C53"/>
  </w:style>
  <w:style w:type="paragraph" w:customStyle="1" w:styleId="13">
    <w:name w:val="Стиль ТАБЛИЦА + Междустр.интервал:  полуторный1"/>
    <w:basedOn w:val="afa"/>
    <w:autoRedefine/>
    <w:uiPriority w:val="99"/>
    <w:rsid w:val="00915C53"/>
  </w:style>
  <w:style w:type="table" w:customStyle="1" w:styleId="14">
    <w:name w:val="Стиль таблицы1"/>
    <w:basedOn w:val="a4"/>
    <w:uiPriority w:val="99"/>
    <w:rsid w:val="00915C5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915C53"/>
    <w:pPr>
      <w:spacing w:line="240" w:lineRule="auto"/>
      <w:ind w:firstLine="0"/>
      <w:jc w:val="center"/>
    </w:pPr>
    <w:rPr>
      <w:sz w:val="20"/>
      <w:szCs w:val="20"/>
    </w:rPr>
  </w:style>
  <w:style w:type="paragraph" w:styleId="afd">
    <w:name w:val="endnote text"/>
    <w:basedOn w:val="a2"/>
    <w:link w:val="afe"/>
    <w:uiPriority w:val="99"/>
    <w:semiHidden/>
    <w:rsid w:val="00915C53"/>
    <w:pPr>
      <w:ind w:firstLine="709"/>
    </w:pPr>
    <w:rPr>
      <w:sz w:val="20"/>
      <w:szCs w:val="20"/>
    </w:rPr>
  </w:style>
  <w:style w:type="character" w:customStyle="1" w:styleId="afe">
    <w:name w:val="Текст кінцевої виноски Знак"/>
    <w:link w:val="afd"/>
    <w:uiPriority w:val="99"/>
    <w:semiHidden/>
    <w:rPr>
      <w:sz w:val="20"/>
      <w:szCs w:val="20"/>
    </w:rPr>
  </w:style>
  <w:style w:type="paragraph" w:styleId="aff">
    <w:name w:val="footnote text"/>
    <w:basedOn w:val="a2"/>
    <w:link w:val="aff0"/>
    <w:autoRedefine/>
    <w:uiPriority w:val="99"/>
    <w:semiHidden/>
    <w:rsid w:val="00915C53"/>
    <w:pPr>
      <w:ind w:firstLine="709"/>
    </w:pPr>
    <w:rPr>
      <w:color w:val="000000"/>
      <w:sz w:val="20"/>
      <w:szCs w:val="20"/>
    </w:rPr>
  </w:style>
  <w:style w:type="character" w:customStyle="1" w:styleId="aff0">
    <w:name w:val="Текст виноски Знак"/>
    <w:link w:val="aff"/>
    <w:uiPriority w:val="99"/>
    <w:locked/>
    <w:rsid w:val="00915C53"/>
    <w:rPr>
      <w:color w:val="000000"/>
      <w:lang w:val="ru-RU" w:eastAsia="ru-RU"/>
    </w:rPr>
  </w:style>
  <w:style w:type="paragraph" w:customStyle="1" w:styleId="aff1">
    <w:name w:val="титут"/>
    <w:autoRedefine/>
    <w:uiPriority w:val="99"/>
    <w:rsid w:val="00915C5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5174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5288</Words>
  <Characters>30142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Юрий</dc:creator>
  <cp:keywords/>
  <dc:description/>
  <cp:lastModifiedBy>Irina</cp:lastModifiedBy>
  <cp:revision>2</cp:revision>
  <cp:lastPrinted>2008-11-07T04:45:00Z</cp:lastPrinted>
  <dcterms:created xsi:type="dcterms:W3CDTF">2014-08-09T15:43:00Z</dcterms:created>
  <dcterms:modified xsi:type="dcterms:W3CDTF">2014-08-09T15:43:00Z</dcterms:modified>
</cp:coreProperties>
</file>