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495" w:rsidRPr="00523191" w:rsidRDefault="00573495" w:rsidP="00523191">
      <w:pPr>
        <w:pStyle w:val="a3"/>
        <w:shd w:val="clear" w:color="000000" w:fill="auto"/>
        <w:suppressAutoHyphens/>
        <w:spacing w:line="360" w:lineRule="auto"/>
        <w:rPr>
          <w:b w:val="0"/>
          <w:i w:val="0"/>
        </w:rPr>
      </w:pPr>
      <w:r w:rsidRPr="00523191">
        <w:rPr>
          <w:b w:val="0"/>
          <w:i w:val="0"/>
        </w:rPr>
        <w:t>Министерство образования РФ</w:t>
      </w:r>
    </w:p>
    <w:p w:rsidR="00573495" w:rsidRPr="00523191" w:rsidRDefault="00573495" w:rsidP="00523191">
      <w:pPr>
        <w:shd w:val="clear" w:color="000000" w:fill="auto"/>
        <w:suppressAutoHyphens/>
        <w:spacing w:line="360" w:lineRule="auto"/>
        <w:jc w:val="center"/>
        <w:rPr>
          <w:sz w:val="28"/>
        </w:rPr>
      </w:pPr>
      <w:r w:rsidRPr="00523191">
        <w:rPr>
          <w:sz w:val="28"/>
        </w:rPr>
        <w:t>Рязанская государственная радиотехническая академия</w:t>
      </w: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pStyle w:val="1"/>
        <w:keepNext w:val="0"/>
        <w:shd w:val="clear" w:color="000000" w:fill="auto"/>
        <w:suppressAutoHyphens/>
        <w:spacing w:line="360" w:lineRule="auto"/>
        <w:rPr>
          <w:b w:val="0"/>
          <w:i w:val="0"/>
        </w:rPr>
      </w:pPr>
    </w:p>
    <w:p w:rsidR="00573495" w:rsidRPr="00523191" w:rsidRDefault="00573495" w:rsidP="00523191">
      <w:pPr>
        <w:pStyle w:val="1"/>
        <w:keepNext w:val="0"/>
        <w:shd w:val="clear" w:color="000000" w:fill="auto"/>
        <w:suppressAutoHyphens/>
        <w:spacing w:line="360" w:lineRule="auto"/>
        <w:rPr>
          <w:b w:val="0"/>
          <w:i w:val="0"/>
        </w:rPr>
      </w:pPr>
      <w:r w:rsidRPr="00523191">
        <w:rPr>
          <w:b w:val="0"/>
          <w:i w:val="0"/>
        </w:rPr>
        <w:t>Кафедра ЭВМ</w:t>
      </w: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b/>
          <w:sz w:val="28"/>
        </w:rPr>
      </w:pPr>
    </w:p>
    <w:p w:rsidR="00573495" w:rsidRPr="00523191" w:rsidRDefault="00FB07A0" w:rsidP="00523191">
      <w:pPr>
        <w:shd w:val="clear" w:color="000000" w:fill="auto"/>
        <w:suppressAutoHyphens/>
        <w:spacing w:line="360" w:lineRule="auto"/>
        <w:jc w:val="center"/>
        <w:rPr>
          <w:b/>
          <w:sz w:val="28"/>
        </w:rPr>
      </w:pPr>
      <w:r w:rsidRPr="00523191">
        <w:rPr>
          <w:b/>
          <w:sz w:val="28"/>
        </w:rPr>
        <w:t>Реферат</w:t>
      </w:r>
    </w:p>
    <w:p w:rsidR="00573495" w:rsidRPr="00523191" w:rsidRDefault="00FB07A0" w:rsidP="00523191">
      <w:pPr>
        <w:shd w:val="clear" w:color="000000" w:fill="auto"/>
        <w:suppressAutoHyphens/>
        <w:spacing w:line="360" w:lineRule="auto"/>
        <w:jc w:val="center"/>
        <w:rPr>
          <w:b/>
          <w:sz w:val="28"/>
        </w:rPr>
      </w:pPr>
      <w:r w:rsidRPr="00523191">
        <w:rPr>
          <w:b/>
          <w:sz w:val="28"/>
          <w:szCs w:val="28"/>
        </w:rPr>
        <w:t>По предмету</w:t>
      </w:r>
      <w:r w:rsidR="00523191" w:rsidRPr="00523191">
        <w:rPr>
          <w:b/>
          <w:sz w:val="28"/>
          <w:szCs w:val="28"/>
        </w:rPr>
        <w:t xml:space="preserve">: </w:t>
      </w:r>
      <w:r w:rsidR="00573495" w:rsidRPr="00523191">
        <w:rPr>
          <w:b/>
          <w:sz w:val="28"/>
        </w:rPr>
        <w:t>«Организация ЭВМ, комплексов и систем»</w:t>
      </w:r>
    </w:p>
    <w:p w:rsidR="00523191" w:rsidRPr="00523191" w:rsidRDefault="00523191" w:rsidP="00523191">
      <w:pPr>
        <w:pStyle w:val="2"/>
        <w:keepNext w:val="0"/>
        <w:shd w:val="clear" w:color="000000" w:fill="auto"/>
        <w:suppressAutoHyphens/>
        <w:spacing w:line="360" w:lineRule="auto"/>
        <w:rPr>
          <w:rFonts w:ascii="Times New Roman" w:hAnsi="Times New Roman"/>
          <w:i w:val="0"/>
          <w:sz w:val="28"/>
        </w:rPr>
      </w:pPr>
      <w:r w:rsidRPr="00523191">
        <w:rPr>
          <w:rFonts w:ascii="Times New Roman" w:hAnsi="Times New Roman"/>
          <w:i w:val="0"/>
          <w:sz w:val="28"/>
        </w:rPr>
        <w:t>Тема: Разработка машины баз данных</w:t>
      </w: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ind w:left="6521"/>
        <w:rPr>
          <w:sz w:val="28"/>
        </w:rPr>
      </w:pPr>
      <w:r w:rsidRPr="00523191">
        <w:rPr>
          <w:sz w:val="28"/>
        </w:rPr>
        <w:t>Выполнил:</w:t>
      </w:r>
    </w:p>
    <w:p w:rsidR="00573495" w:rsidRPr="00523191" w:rsidRDefault="00573495" w:rsidP="00523191">
      <w:pPr>
        <w:shd w:val="clear" w:color="000000" w:fill="auto"/>
        <w:suppressAutoHyphens/>
        <w:spacing w:line="360" w:lineRule="auto"/>
        <w:ind w:left="6521"/>
        <w:rPr>
          <w:sz w:val="28"/>
        </w:rPr>
      </w:pPr>
      <w:r w:rsidRPr="00523191">
        <w:rPr>
          <w:sz w:val="28"/>
        </w:rPr>
        <w:t>ст. гр. 0410</w:t>
      </w:r>
    </w:p>
    <w:p w:rsidR="00573495" w:rsidRPr="00523191" w:rsidRDefault="00573495" w:rsidP="00523191">
      <w:pPr>
        <w:shd w:val="clear" w:color="000000" w:fill="auto"/>
        <w:suppressAutoHyphens/>
        <w:spacing w:line="360" w:lineRule="auto"/>
        <w:ind w:left="6521"/>
        <w:rPr>
          <w:sz w:val="28"/>
        </w:rPr>
      </w:pPr>
      <w:r w:rsidRPr="00523191">
        <w:rPr>
          <w:sz w:val="28"/>
        </w:rPr>
        <w:t>Гончаров Евгений</w:t>
      </w:r>
    </w:p>
    <w:p w:rsidR="00573495" w:rsidRDefault="00573495" w:rsidP="00523191">
      <w:pPr>
        <w:shd w:val="clear" w:color="000000" w:fill="auto"/>
        <w:suppressAutoHyphens/>
        <w:spacing w:line="360" w:lineRule="auto"/>
        <w:jc w:val="center"/>
        <w:rPr>
          <w:sz w:val="28"/>
        </w:rPr>
      </w:pPr>
    </w:p>
    <w:p w:rsidR="00523191" w:rsidRPr="00523191" w:rsidRDefault="00523191"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573495" w:rsidRPr="00523191" w:rsidRDefault="00573495" w:rsidP="00523191">
      <w:pPr>
        <w:shd w:val="clear" w:color="000000" w:fill="auto"/>
        <w:suppressAutoHyphens/>
        <w:spacing w:line="360" w:lineRule="auto"/>
        <w:jc w:val="center"/>
        <w:rPr>
          <w:sz w:val="28"/>
        </w:rPr>
      </w:pPr>
    </w:p>
    <w:p w:rsidR="00FB07A0" w:rsidRPr="00523191" w:rsidRDefault="00FB07A0" w:rsidP="00523191">
      <w:pPr>
        <w:shd w:val="clear" w:color="000000" w:fill="auto"/>
        <w:suppressAutoHyphens/>
        <w:spacing w:line="360" w:lineRule="auto"/>
        <w:jc w:val="center"/>
        <w:rPr>
          <w:sz w:val="28"/>
        </w:rPr>
      </w:pPr>
    </w:p>
    <w:p w:rsidR="00573495" w:rsidRPr="00523191" w:rsidRDefault="00573495" w:rsidP="00523191">
      <w:pPr>
        <w:pStyle w:val="1"/>
        <w:keepNext w:val="0"/>
        <w:shd w:val="clear" w:color="000000" w:fill="auto"/>
        <w:suppressAutoHyphens/>
        <w:spacing w:line="360" w:lineRule="auto"/>
        <w:rPr>
          <w:b w:val="0"/>
          <w:i w:val="0"/>
        </w:rPr>
      </w:pPr>
      <w:r w:rsidRPr="00523191">
        <w:rPr>
          <w:b w:val="0"/>
          <w:i w:val="0"/>
        </w:rPr>
        <w:t>Рязань – 2001 год</w:t>
      </w:r>
    </w:p>
    <w:p w:rsidR="00573495" w:rsidRPr="00523191" w:rsidRDefault="00523191" w:rsidP="00523191">
      <w:pPr>
        <w:numPr>
          <w:ilvl w:val="0"/>
          <w:numId w:val="8"/>
        </w:numPr>
        <w:shd w:val="clear" w:color="000000" w:fill="auto"/>
        <w:suppressAutoHyphens/>
        <w:spacing w:line="360" w:lineRule="auto"/>
        <w:rPr>
          <w:b/>
          <w:sz w:val="28"/>
        </w:rPr>
      </w:pPr>
      <w:r w:rsidRPr="00523191">
        <w:rPr>
          <w:b/>
          <w:sz w:val="28"/>
        </w:rPr>
        <w:br w:type="page"/>
      </w:r>
      <w:r w:rsidR="00573495" w:rsidRPr="00523191">
        <w:rPr>
          <w:b/>
          <w:sz w:val="28"/>
        </w:rPr>
        <w:t>Постановка задачи</w:t>
      </w:r>
    </w:p>
    <w:p w:rsidR="00573495" w:rsidRPr="00523191" w:rsidRDefault="00573495" w:rsidP="00523191">
      <w:pPr>
        <w:shd w:val="clear" w:color="000000" w:fill="auto"/>
        <w:suppressAutoHyphens/>
        <w:spacing w:line="360" w:lineRule="auto"/>
        <w:ind w:firstLine="709"/>
        <w:rPr>
          <w:b/>
          <w:sz w:val="28"/>
        </w:rPr>
      </w:pPr>
    </w:p>
    <w:p w:rsidR="00573495" w:rsidRPr="00523191" w:rsidRDefault="00573495" w:rsidP="00523191">
      <w:pPr>
        <w:pStyle w:val="a5"/>
        <w:shd w:val="clear" w:color="000000" w:fill="auto"/>
        <w:suppressAutoHyphens/>
        <w:spacing w:line="360" w:lineRule="auto"/>
        <w:ind w:firstLine="709"/>
      </w:pPr>
      <w:r w:rsidRPr="00523191">
        <w:t>Разработать вычислительную структуру, реализующую заданный набор операций для обработки запросов в реляционной базе данных (БД).</w:t>
      </w:r>
    </w:p>
    <w:p w:rsidR="00573495" w:rsidRPr="00523191" w:rsidRDefault="00573495" w:rsidP="00523191">
      <w:pPr>
        <w:pStyle w:val="a7"/>
        <w:shd w:val="clear" w:color="000000" w:fill="auto"/>
        <w:suppressAutoHyphens/>
        <w:spacing w:line="360" w:lineRule="auto"/>
        <w:ind w:firstLine="709"/>
      </w:pPr>
      <w:r w:rsidRPr="00523191">
        <w:t>БД состоит из 128 записей, каждая из которых содержит 11 полей следующего формата:</w:t>
      </w:r>
    </w:p>
    <w:p w:rsidR="00523191" w:rsidRPr="00523191" w:rsidRDefault="00523191" w:rsidP="00523191">
      <w:pPr>
        <w:shd w:val="clear" w:color="000000" w:fill="auto"/>
        <w:suppressAutoHyphens/>
        <w:spacing w:line="360" w:lineRule="auto"/>
        <w:ind w:firstLine="709"/>
        <w:jc w:val="both"/>
        <w:rPr>
          <w:sz w:val="28"/>
        </w:rPr>
      </w:pP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 xml:space="preserve">F1: Char, 16 </w:t>
      </w:r>
      <w:r w:rsidRPr="00523191">
        <w:rPr>
          <w:sz w:val="28"/>
        </w:rPr>
        <w:t>байт</w:t>
      </w: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F2: Char, 14 байт</w:t>
      </w: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F3: Char, 20 байт</w:t>
      </w: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 xml:space="preserve">F4: Date (dd. mm. gg), 3 </w:t>
      </w:r>
      <w:r w:rsidRPr="00523191">
        <w:rPr>
          <w:sz w:val="28"/>
        </w:rPr>
        <w:t>байта</w:t>
      </w: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 xml:space="preserve">F5: Dec unsigned, packet, 6 </w:t>
      </w:r>
      <w:r w:rsidRPr="00523191">
        <w:rPr>
          <w:sz w:val="28"/>
        </w:rPr>
        <w:t>байт</w:t>
      </w: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 xml:space="preserve">F6: Dec unsigned, packet, 3 </w:t>
      </w:r>
      <w:r w:rsidRPr="00523191">
        <w:rPr>
          <w:sz w:val="28"/>
        </w:rPr>
        <w:t>байта</w:t>
      </w: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 xml:space="preserve">F7: Char, 20 </w:t>
      </w:r>
      <w:r w:rsidRPr="00523191">
        <w:rPr>
          <w:sz w:val="28"/>
        </w:rPr>
        <w:t>байт</w:t>
      </w: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 xml:space="preserve">F8: Char, 4 </w:t>
      </w:r>
      <w:r w:rsidRPr="00523191">
        <w:rPr>
          <w:sz w:val="28"/>
        </w:rPr>
        <w:t>байта</w:t>
      </w: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 xml:space="preserve">F9: Dec unsigned, unpacked, 3 </w:t>
      </w:r>
      <w:r w:rsidRPr="00523191">
        <w:rPr>
          <w:sz w:val="28"/>
        </w:rPr>
        <w:t>байта</w:t>
      </w:r>
    </w:p>
    <w:p w:rsidR="00523191" w:rsidRPr="00523191" w:rsidRDefault="00573495" w:rsidP="00523191">
      <w:pPr>
        <w:shd w:val="clear" w:color="000000" w:fill="auto"/>
        <w:tabs>
          <w:tab w:val="left" w:pos="851"/>
        </w:tabs>
        <w:suppressAutoHyphens/>
        <w:spacing w:line="360" w:lineRule="auto"/>
        <w:ind w:firstLine="709"/>
        <w:jc w:val="both"/>
        <w:rPr>
          <w:sz w:val="28"/>
          <w:lang w:val="en-US"/>
        </w:rPr>
      </w:pPr>
      <w:r w:rsidRPr="00523191">
        <w:rPr>
          <w:sz w:val="28"/>
          <w:lang w:val="en-US"/>
        </w:rPr>
        <w:t xml:space="preserve">F10: Logical, 1 </w:t>
      </w:r>
      <w:r w:rsidRPr="00523191">
        <w:rPr>
          <w:sz w:val="28"/>
        </w:rPr>
        <w:t>байт</w:t>
      </w:r>
    </w:p>
    <w:p w:rsidR="00523191" w:rsidRPr="00523191" w:rsidRDefault="00573495" w:rsidP="00523191">
      <w:pPr>
        <w:shd w:val="clear" w:color="000000" w:fill="auto"/>
        <w:tabs>
          <w:tab w:val="left" w:pos="851"/>
        </w:tabs>
        <w:suppressAutoHyphens/>
        <w:spacing w:line="360" w:lineRule="auto"/>
        <w:ind w:firstLine="709"/>
        <w:jc w:val="both"/>
        <w:rPr>
          <w:sz w:val="28"/>
        </w:rPr>
      </w:pPr>
      <w:r w:rsidRPr="00523191">
        <w:rPr>
          <w:sz w:val="28"/>
          <w:lang w:val="en-US"/>
        </w:rPr>
        <w:t>F</w:t>
      </w:r>
      <w:r w:rsidRPr="00523191">
        <w:rPr>
          <w:sz w:val="28"/>
        </w:rPr>
        <w:t xml:space="preserve">11: </w:t>
      </w:r>
      <w:r w:rsidRPr="00523191">
        <w:rPr>
          <w:sz w:val="28"/>
          <w:lang w:val="en-US"/>
        </w:rPr>
        <w:t>Integer</w:t>
      </w:r>
      <w:r w:rsidRPr="00523191">
        <w:rPr>
          <w:sz w:val="28"/>
        </w:rPr>
        <w:t xml:space="preserve"> </w:t>
      </w:r>
      <w:r w:rsidRPr="00523191">
        <w:rPr>
          <w:sz w:val="28"/>
          <w:lang w:val="en-US"/>
        </w:rPr>
        <w:t>signed</w:t>
      </w:r>
      <w:r w:rsidRPr="00523191">
        <w:rPr>
          <w:sz w:val="28"/>
        </w:rPr>
        <w:t>, 4 байта</w:t>
      </w:r>
    </w:p>
    <w:p w:rsidR="00573495" w:rsidRPr="00523191" w:rsidRDefault="00573495" w:rsidP="00523191">
      <w:pPr>
        <w:shd w:val="clear" w:color="000000" w:fill="auto"/>
        <w:tabs>
          <w:tab w:val="left" w:pos="851"/>
        </w:tabs>
        <w:suppressAutoHyphens/>
        <w:spacing w:line="360" w:lineRule="auto"/>
        <w:ind w:firstLine="709"/>
        <w:jc w:val="both"/>
        <w:rPr>
          <w:sz w:val="28"/>
        </w:rPr>
      </w:pPr>
    </w:p>
    <w:p w:rsidR="00573495" w:rsidRPr="00523191" w:rsidRDefault="00573495" w:rsidP="00523191">
      <w:pPr>
        <w:pStyle w:val="3"/>
        <w:keepNext w:val="0"/>
        <w:shd w:val="clear" w:color="000000" w:fill="auto"/>
        <w:suppressAutoHyphens/>
        <w:spacing w:line="360" w:lineRule="auto"/>
        <w:ind w:firstLine="709"/>
        <w:rPr>
          <w:b w:val="0"/>
        </w:rPr>
      </w:pPr>
      <w:r w:rsidRPr="00523191">
        <w:rPr>
          <w:b w:val="0"/>
        </w:rPr>
        <w:t>Заданные операции:</w:t>
      </w:r>
    </w:p>
    <w:p w:rsidR="00573495" w:rsidRPr="00523191" w:rsidRDefault="00573495" w:rsidP="00523191">
      <w:pPr>
        <w:numPr>
          <w:ilvl w:val="0"/>
          <w:numId w:val="2"/>
        </w:numPr>
        <w:shd w:val="clear" w:color="000000" w:fill="auto"/>
        <w:suppressAutoHyphens/>
        <w:spacing w:line="360" w:lineRule="auto"/>
        <w:ind w:left="0" w:firstLine="709"/>
        <w:rPr>
          <w:sz w:val="28"/>
        </w:rPr>
      </w:pPr>
      <w:r w:rsidRPr="00523191">
        <w:rPr>
          <w:sz w:val="28"/>
        </w:rPr>
        <w:t>Поиск равных (</w:t>
      </w:r>
      <w:r w:rsidRPr="00523191">
        <w:rPr>
          <w:sz w:val="28"/>
          <w:lang w:val="en-US"/>
        </w:rPr>
        <w:t>F8)</w:t>
      </w:r>
    </w:p>
    <w:p w:rsidR="00573495" w:rsidRPr="00523191" w:rsidRDefault="00573495" w:rsidP="00523191">
      <w:pPr>
        <w:numPr>
          <w:ilvl w:val="0"/>
          <w:numId w:val="3"/>
        </w:numPr>
        <w:shd w:val="clear" w:color="000000" w:fill="auto"/>
        <w:suppressAutoHyphens/>
        <w:spacing w:line="360" w:lineRule="auto"/>
        <w:ind w:left="0" w:firstLine="709"/>
        <w:rPr>
          <w:sz w:val="28"/>
        </w:rPr>
      </w:pPr>
      <w:r w:rsidRPr="00523191">
        <w:rPr>
          <w:sz w:val="28"/>
        </w:rPr>
        <w:t>Вычитание константы (</w:t>
      </w:r>
      <w:r w:rsidRPr="00523191">
        <w:rPr>
          <w:sz w:val="28"/>
          <w:lang w:val="en-US"/>
        </w:rPr>
        <w:t>F5</w:t>
      </w:r>
      <w:r w:rsidRPr="00523191">
        <w:rPr>
          <w:sz w:val="28"/>
        </w:rPr>
        <w:t>)</w:t>
      </w:r>
    </w:p>
    <w:p w:rsidR="00573495" w:rsidRPr="00523191" w:rsidRDefault="00573495" w:rsidP="00523191">
      <w:pPr>
        <w:shd w:val="clear" w:color="000000" w:fill="auto"/>
        <w:suppressAutoHyphens/>
        <w:spacing w:line="360" w:lineRule="auto"/>
        <w:ind w:firstLine="709"/>
        <w:rPr>
          <w:sz w:val="28"/>
        </w:rPr>
      </w:pPr>
      <w:r w:rsidRPr="00523191">
        <w:rPr>
          <w:sz w:val="28"/>
        </w:rPr>
        <w:t>Доступ к памяти:</w:t>
      </w:r>
    </w:p>
    <w:p w:rsidR="00573495" w:rsidRPr="00523191" w:rsidRDefault="00573495" w:rsidP="00523191">
      <w:pPr>
        <w:numPr>
          <w:ilvl w:val="0"/>
          <w:numId w:val="4"/>
        </w:numPr>
        <w:shd w:val="clear" w:color="000000" w:fill="auto"/>
        <w:suppressAutoHyphens/>
        <w:spacing w:line="360" w:lineRule="auto"/>
        <w:ind w:left="0" w:firstLine="709"/>
        <w:rPr>
          <w:sz w:val="28"/>
        </w:rPr>
      </w:pPr>
      <w:r w:rsidRPr="00523191">
        <w:rPr>
          <w:sz w:val="28"/>
        </w:rPr>
        <w:t>Побитовый (параллельный)</w:t>
      </w:r>
    </w:p>
    <w:p w:rsidR="00573495" w:rsidRPr="00523191" w:rsidRDefault="00573495" w:rsidP="00523191">
      <w:pPr>
        <w:numPr>
          <w:ilvl w:val="0"/>
          <w:numId w:val="5"/>
        </w:numPr>
        <w:shd w:val="clear" w:color="000000" w:fill="auto"/>
        <w:suppressAutoHyphens/>
        <w:spacing w:line="360" w:lineRule="auto"/>
        <w:ind w:left="0" w:firstLine="709"/>
        <w:rPr>
          <w:sz w:val="28"/>
        </w:rPr>
      </w:pPr>
      <w:r w:rsidRPr="00523191">
        <w:rPr>
          <w:sz w:val="28"/>
        </w:rPr>
        <w:t xml:space="preserve">4 </w:t>
      </w:r>
      <w:r w:rsidRPr="00523191">
        <w:rPr>
          <w:b/>
          <w:sz w:val="28"/>
          <w:u w:val="single"/>
        </w:rPr>
        <w:t>х</w:t>
      </w:r>
      <w:r w:rsidRPr="00523191">
        <w:rPr>
          <w:sz w:val="28"/>
        </w:rPr>
        <w:t xml:space="preserve"> – байтный (последовательный)</w:t>
      </w:r>
    </w:p>
    <w:p w:rsidR="00523191" w:rsidRDefault="00523191" w:rsidP="00523191">
      <w:pPr>
        <w:shd w:val="clear" w:color="000000" w:fill="auto"/>
        <w:suppressAutoHyphens/>
        <w:spacing w:line="360" w:lineRule="auto"/>
        <w:ind w:left="709"/>
        <w:rPr>
          <w:b/>
          <w:sz w:val="28"/>
        </w:rPr>
      </w:pPr>
    </w:p>
    <w:p w:rsidR="00573495" w:rsidRPr="00523191" w:rsidRDefault="00573495" w:rsidP="00523191">
      <w:pPr>
        <w:numPr>
          <w:ilvl w:val="0"/>
          <w:numId w:val="8"/>
        </w:numPr>
        <w:shd w:val="clear" w:color="000000" w:fill="auto"/>
        <w:suppressAutoHyphens/>
        <w:spacing w:line="360" w:lineRule="auto"/>
        <w:rPr>
          <w:b/>
          <w:sz w:val="28"/>
        </w:rPr>
      </w:pPr>
      <w:r w:rsidRPr="00523191">
        <w:rPr>
          <w:b/>
          <w:sz w:val="28"/>
        </w:rPr>
        <w:t>Анализ задания</w:t>
      </w:r>
    </w:p>
    <w:p w:rsidR="00573495" w:rsidRPr="00523191" w:rsidRDefault="00573495" w:rsidP="00523191">
      <w:pPr>
        <w:shd w:val="clear" w:color="000000" w:fill="auto"/>
        <w:suppressAutoHyphens/>
        <w:spacing w:line="360" w:lineRule="auto"/>
        <w:ind w:firstLine="709"/>
        <w:rPr>
          <w:b/>
          <w:sz w:val="28"/>
        </w:rPr>
      </w:pPr>
    </w:p>
    <w:p w:rsidR="00573495" w:rsidRPr="00523191" w:rsidRDefault="00573495" w:rsidP="00523191">
      <w:pPr>
        <w:pStyle w:val="a5"/>
        <w:shd w:val="clear" w:color="000000" w:fill="auto"/>
        <w:suppressAutoHyphens/>
        <w:spacing w:line="360" w:lineRule="auto"/>
        <w:ind w:firstLine="709"/>
      </w:pPr>
      <w:r w:rsidRPr="00523191">
        <w:t>При выполнении поставленной задачи основным требованием к проектируемой системе будет являться обеспечение наибольшей скорости обработки данных. Этого можно достичь путем применения специализированных аппаратных средств. Таким образом, разрабатываемая система является машиной баз данных (МБД).</w:t>
      </w:r>
    </w:p>
    <w:p w:rsidR="00573495" w:rsidRPr="00523191" w:rsidRDefault="00573495" w:rsidP="00523191">
      <w:pPr>
        <w:pStyle w:val="a5"/>
        <w:shd w:val="clear" w:color="000000" w:fill="auto"/>
        <w:suppressAutoHyphens/>
        <w:spacing w:line="360" w:lineRule="auto"/>
        <w:ind w:firstLine="709"/>
      </w:pPr>
      <w:r w:rsidRPr="00523191">
        <w:t>Описание используемых полей БД</w:t>
      </w:r>
    </w:p>
    <w:p w:rsidR="00573495" w:rsidRPr="00523191" w:rsidRDefault="00573495" w:rsidP="00523191">
      <w:pPr>
        <w:pStyle w:val="a5"/>
        <w:shd w:val="clear" w:color="000000" w:fill="auto"/>
        <w:suppressAutoHyphens/>
        <w:spacing w:line="360" w:lineRule="auto"/>
        <w:ind w:firstLine="709"/>
      </w:pPr>
      <w:r w:rsidRPr="00523191">
        <w:t xml:space="preserve">Поле </w:t>
      </w:r>
      <w:r w:rsidRPr="00523191">
        <w:rPr>
          <w:lang w:val="en-US"/>
        </w:rPr>
        <w:t>F</w:t>
      </w:r>
      <w:r w:rsidRPr="00523191">
        <w:t>5 – десятичное целое, упакованный формат. Размер поля 6 байт. Десятичная цифра занимает 4 байта или одну тетраду.</w:t>
      </w:r>
    </w:p>
    <w:p w:rsidR="00573495" w:rsidRPr="00523191" w:rsidRDefault="00573495" w:rsidP="00523191">
      <w:pPr>
        <w:pStyle w:val="a5"/>
        <w:shd w:val="clear" w:color="000000" w:fill="auto"/>
        <w:suppressAutoHyphens/>
        <w:spacing w:line="360" w:lineRule="auto"/>
        <w:ind w:firstLine="709"/>
      </w:pPr>
      <w:r w:rsidRPr="00523191">
        <w:t xml:space="preserve">Поле </w:t>
      </w:r>
      <w:r w:rsidRPr="00523191">
        <w:rPr>
          <w:lang w:val="en-US"/>
        </w:rPr>
        <w:t>F</w:t>
      </w:r>
      <w:r w:rsidRPr="00523191">
        <w:t>8 – символьное, размер поля 4 байта.</w:t>
      </w: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numPr>
          <w:ilvl w:val="0"/>
          <w:numId w:val="8"/>
        </w:numPr>
        <w:shd w:val="clear" w:color="000000" w:fill="auto"/>
        <w:suppressAutoHyphens/>
        <w:spacing w:line="360" w:lineRule="auto"/>
        <w:ind w:left="0" w:firstLine="709"/>
        <w:rPr>
          <w:b/>
        </w:rPr>
      </w:pPr>
      <w:r w:rsidRPr="00523191">
        <w:rPr>
          <w:b/>
        </w:rPr>
        <w:t>Описание общей структу</w:t>
      </w:r>
      <w:r w:rsidR="00523191">
        <w:rPr>
          <w:b/>
        </w:rPr>
        <w:t>ры системы с машиной баз данных</w:t>
      </w:r>
    </w:p>
    <w:p w:rsidR="00573495" w:rsidRPr="00523191" w:rsidRDefault="00573495" w:rsidP="00523191">
      <w:pPr>
        <w:pStyle w:val="a5"/>
        <w:shd w:val="clear" w:color="000000" w:fill="auto"/>
        <w:suppressAutoHyphens/>
        <w:spacing w:line="360" w:lineRule="auto"/>
        <w:ind w:firstLine="709"/>
        <w:rPr>
          <w:b/>
        </w:rPr>
      </w:pPr>
    </w:p>
    <w:p w:rsidR="00573495" w:rsidRPr="00523191" w:rsidRDefault="00573495" w:rsidP="00523191">
      <w:pPr>
        <w:pStyle w:val="a5"/>
        <w:shd w:val="clear" w:color="000000" w:fill="auto"/>
        <w:suppressAutoHyphens/>
        <w:spacing w:line="360" w:lineRule="auto"/>
        <w:ind w:firstLine="709"/>
      </w:pPr>
      <w:r w:rsidRPr="00523191">
        <w:t>Машиной баз данных (МБД) называют вычислительную структуру для скоростной обработки запросов к БД. МБД подключается к центральному процессору (ЦП).</w:t>
      </w:r>
    </w:p>
    <w:p w:rsidR="00573495" w:rsidRDefault="00F53DAD" w:rsidP="00523191">
      <w:pPr>
        <w:pStyle w:val="a5"/>
        <w:shd w:val="clear" w:color="000000" w:fill="auto"/>
        <w:tabs>
          <w:tab w:val="left" w:pos="8080"/>
        </w:tabs>
        <w:suppressAutoHyphens/>
        <w:spacing w:line="360" w:lineRule="auto"/>
        <w:ind w:firstLine="709"/>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85pt;margin-top:43.9pt;width:463.35pt;height:309pt;z-index:251656192" o:allowincell="f">
            <v:imagedata r:id="rId5" o:title=""/>
            <w10:wrap type="topAndBottom"/>
          </v:shape>
        </w:pict>
      </w:r>
      <w:r w:rsidR="00573495" w:rsidRPr="00523191">
        <w:t>Блок – схема системы с МБД приведена на рис. 1</w:t>
      </w:r>
    </w:p>
    <w:p w:rsidR="00573495" w:rsidRPr="00523191" w:rsidRDefault="00573495" w:rsidP="00523191">
      <w:pPr>
        <w:pStyle w:val="a5"/>
        <w:shd w:val="clear" w:color="000000" w:fill="auto"/>
        <w:suppressAutoHyphens/>
        <w:spacing w:line="360" w:lineRule="auto"/>
        <w:jc w:val="center"/>
        <w:rPr>
          <w:b/>
        </w:rPr>
      </w:pPr>
      <w:r w:rsidRPr="00523191">
        <w:rPr>
          <w:b/>
        </w:rPr>
        <w:t xml:space="preserve">Рис. </w:t>
      </w:r>
      <w:r w:rsidR="00523191">
        <w:rPr>
          <w:b/>
        </w:rPr>
        <w:t>1. Система с машиной баз данных</w:t>
      </w:r>
    </w:p>
    <w:p w:rsidR="00573495" w:rsidRPr="00523191" w:rsidRDefault="00523191" w:rsidP="00523191">
      <w:pPr>
        <w:pStyle w:val="a5"/>
        <w:shd w:val="clear" w:color="000000" w:fill="auto"/>
        <w:suppressAutoHyphens/>
        <w:spacing w:line="360" w:lineRule="auto"/>
        <w:ind w:firstLine="709"/>
      </w:pPr>
      <w:r>
        <w:rPr>
          <w:b/>
        </w:rPr>
        <w:br w:type="page"/>
      </w:r>
      <w:r w:rsidR="00573495" w:rsidRPr="00523191">
        <w:t>ЦП преобразует запрос к БД в последовательность команд, передаваемую на вход управляющего процессора УПМБД, УПМБД запоминает и декодирует команды, формирует адреса обращений к запоминающему устройству МБД (ЗУБД), генерирует управляющие сигналы для ЗУБД и исполнительных процессоров и сообщает ЦП об окончании операции.</w:t>
      </w:r>
    </w:p>
    <w:p w:rsidR="00573495" w:rsidRPr="00523191" w:rsidRDefault="00573495" w:rsidP="00523191">
      <w:pPr>
        <w:pStyle w:val="a5"/>
        <w:shd w:val="clear" w:color="000000" w:fill="auto"/>
        <w:suppressAutoHyphens/>
        <w:spacing w:line="360" w:lineRule="auto"/>
        <w:ind w:firstLine="709"/>
      </w:pPr>
      <w:r w:rsidRPr="00523191">
        <w:t>Если емкость ЗУБД недостаточна для хранения полной БД, предусматривается обмен данными Д с глобальной базой данных ГБД через ЦП или контроллер прямого доступа к памяти КПДП.</w:t>
      </w:r>
    </w:p>
    <w:p w:rsidR="00573495" w:rsidRPr="00523191" w:rsidRDefault="00573495" w:rsidP="00523191">
      <w:pPr>
        <w:pStyle w:val="a5"/>
        <w:shd w:val="clear" w:color="000000" w:fill="auto"/>
        <w:suppressAutoHyphens/>
        <w:spacing w:line="360" w:lineRule="auto"/>
        <w:ind w:firstLine="709"/>
      </w:pPr>
      <w:r w:rsidRPr="00523191">
        <w:t>Запоминающее устройство</w:t>
      </w:r>
    </w:p>
    <w:p w:rsidR="00573495" w:rsidRPr="00523191" w:rsidRDefault="00573495" w:rsidP="00523191">
      <w:pPr>
        <w:pStyle w:val="a5"/>
        <w:shd w:val="clear" w:color="000000" w:fill="auto"/>
        <w:suppressAutoHyphens/>
        <w:spacing w:line="360" w:lineRule="auto"/>
        <w:ind w:firstLine="709"/>
      </w:pPr>
      <w:r w:rsidRPr="00523191">
        <w:t xml:space="preserve">ЗУБД можно представить как двумерную матрицу </w:t>
      </w:r>
      <w:r w:rsidRPr="00523191">
        <w:rPr>
          <w:lang w:val="en-US"/>
        </w:rPr>
        <w:t>n</w:t>
      </w:r>
      <w:r w:rsidRPr="00523191">
        <w:t xml:space="preserve"> </w:t>
      </w:r>
      <w:r w:rsidRPr="00523191">
        <w:rPr>
          <w:lang w:val="en-US"/>
        </w:rPr>
        <w:t>x</w:t>
      </w:r>
      <w:r w:rsidRPr="00523191">
        <w:t xml:space="preserve"> </w:t>
      </w:r>
      <w:r w:rsidRPr="00523191">
        <w:rPr>
          <w:lang w:val="en-US"/>
        </w:rPr>
        <w:t>r</w:t>
      </w:r>
      <w:r w:rsidRPr="00523191">
        <w:t xml:space="preserve"> бит. В каждой строке записывается одна или несколько записей БД, которые принадлежат одной и той же таблице БД или различным таблицам. Совокупность битов одного столбца матрицы называют битовым разрядным срезом. Аналогично определяются 4 </w:t>
      </w:r>
      <w:r w:rsidRPr="00523191">
        <w:rPr>
          <w:u w:val="single"/>
        </w:rPr>
        <w:t>х</w:t>
      </w:r>
      <w:r w:rsidRPr="00523191">
        <w:t xml:space="preserve"> – битовый (тетрадный) или 8 </w:t>
      </w:r>
      <w:r w:rsidRPr="00523191">
        <w:rPr>
          <w:u w:val="single"/>
        </w:rPr>
        <w:t>и</w:t>
      </w:r>
      <w:r w:rsidRPr="00523191">
        <w:t xml:space="preserve"> – битовый (байтовый) срезы.</w:t>
      </w:r>
    </w:p>
    <w:p w:rsidR="00573495" w:rsidRPr="00523191" w:rsidRDefault="00573495" w:rsidP="00523191">
      <w:pPr>
        <w:pStyle w:val="a5"/>
        <w:shd w:val="clear" w:color="000000" w:fill="auto"/>
        <w:suppressAutoHyphens/>
        <w:spacing w:line="360" w:lineRule="auto"/>
        <w:ind w:firstLine="709"/>
      </w:pPr>
      <w:r w:rsidRPr="00523191">
        <w:t>Операции ЗУБД включают чтение и запись строк, выполняемые побайтно или словами по несколько байтов, а также чтение и запись разрядных срезов параллельно по всем строкам матрицы.</w:t>
      </w:r>
    </w:p>
    <w:p w:rsidR="00573495" w:rsidRPr="00523191" w:rsidRDefault="00573495" w:rsidP="00523191">
      <w:pPr>
        <w:pStyle w:val="a5"/>
        <w:shd w:val="clear" w:color="000000" w:fill="auto"/>
        <w:suppressAutoHyphens/>
        <w:spacing w:line="360" w:lineRule="auto"/>
        <w:ind w:firstLine="709"/>
      </w:pPr>
      <w:r w:rsidRPr="00523191">
        <w:t>Управляющий процессор</w:t>
      </w:r>
    </w:p>
    <w:p w:rsidR="00573495" w:rsidRPr="00523191" w:rsidRDefault="00573495" w:rsidP="00523191">
      <w:pPr>
        <w:pStyle w:val="a5"/>
        <w:shd w:val="clear" w:color="000000" w:fill="auto"/>
        <w:suppressAutoHyphens/>
        <w:spacing w:line="360" w:lineRule="auto"/>
        <w:ind w:firstLine="709"/>
      </w:pPr>
      <w:r w:rsidRPr="00523191">
        <w:t>Для исполнения запросов команды СУБД преобразуются в последовательность микрокоманд, непосредственно исполняемых аппаратурой. Преобразование происходит в два этапа. Первый выполняется ЦП, который выдает в УПМБД последовательность команд МБД. На втором этапе УПМБД декодирует команду, создает в своих регистрах набор двоичных слов, требуемых для ее исполнения, и формирует последовательность управляющих сигналов для ЗУБД и УПМБД (микропрограмму).</w:t>
      </w:r>
    </w:p>
    <w:p w:rsidR="00573495" w:rsidRPr="00523191" w:rsidRDefault="00573495" w:rsidP="00523191">
      <w:pPr>
        <w:pStyle w:val="a5"/>
        <w:shd w:val="clear" w:color="000000" w:fill="auto"/>
        <w:suppressAutoHyphens/>
        <w:spacing w:line="360" w:lineRule="auto"/>
        <w:ind w:firstLine="709"/>
      </w:pPr>
      <w:r w:rsidRPr="00523191">
        <w:t>Исполнительные процессоры</w:t>
      </w:r>
    </w:p>
    <w:p w:rsidR="00573495" w:rsidRPr="00523191" w:rsidRDefault="00573495" w:rsidP="00523191">
      <w:pPr>
        <w:pStyle w:val="a5"/>
        <w:shd w:val="clear" w:color="000000" w:fill="auto"/>
        <w:suppressAutoHyphens/>
        <w:spacing w:line="360" w:lineRule="auto"/>
        <w:ind w:firstLine="709"/>
      </w:pPr>
      <w:r w:rsidRPr="00523191">
        <w:t>ИПМБД делятся на две группы – параллельной и последовательной обработки записей. Основная функция ИП первой группы – поиск записей, удовлетворяющих заданным условиям. Такие записи отмечаются в специальном регистре – маркере, разрядность которого равна числу записей. Маркеров может быть несколько, и над ними могут выполнятся логические операции для проверки сложных условий. Маркеры могут включатся в таблицы БД в качестве дополнительных полей. С их помощью отмечают недостоверные или удаляемые записи. Если маркеров несколько, используемый маркер указывается в декодированной команде.</w:t>
      </w:r>
    </w:p>
    <w:p w:rsidR="00573495" w:rsidRPr="00523191" w:rsidRDefault="00573495" w:rsidP="00523191">
      <w:pPr>
        <w:pStyle w:val="a5"/>
        <w:shd w:val="clear" w:color="000000" w:fill="auto"/>
        <w:suppressAutoHyphens/>
        <w:spacing w:line="360" w:lineRule="auto"/>
        <w:ind w:firstLine="709"/>
      </w:pPr>
      <w:r w:rsidRPr="00523191">
        <w:t>Число ИП параллельной обработки равно числу одновременно обрабатываемых записей. Все они имеют идентичную структуру. На их входы поступает одно и тоже множество УС и одно и тоже значение команды из УПМБД.</w:t>
      </w:r>
    </w:p>
    <w:p w:rsidR="00573495" w:rsidRPr="00523191" w:rsidRDefault="00573495" w:rsidP="00523191">
      <w:pPr>
        <w:pStyle w:val="a5"/>
        <w:shd w:val="clear" w:color="000000" w:fill="auto"/>
        <w:suppressAutoHyphens/>
        <w:spacing w:line="360" w:lineRule="auto"/>
        <w:ind w:firstLine="709"/>
      </w:pPr>
      <w:r w:rsidRPr="00523191">
        <w:t>Для некоторых операций требуется анализ маркеров, например, на равенство нулю. Этот анализ выполняется специальной схемой АМ (анализ маркеров).</w:t>
      </w:r>
    </w:p>
    <w:p w:rsidR="00573495" w:rsidRPr="00523191" w:rsidRDefault="00573495" w:rsidP="00523191">
      <w:pPr>
        <w:pStyle w:val="a5"/>
        <w:shd w:val="clear" w:color="000000" w:fill="auto"/>
        <w:suppressAutoHyphens/>
        <w:spacing w:line="360" w:lineRule="auto"/>
        <w:ind w:firstLine="709"/>
      </w:pPr>
      <w:r w:rsidRPr="00523191">
        <w:t>Кроме поисковых параллельными методами могут выполнятся и некоторые вычислительные операции.</w:t>
      </w:r>
    </w:p>
    <w:p w:rsidR="00573495" w:rsidRPr="00523191" w:rsidRDefault="00573495" w:rsidP="00523191">
      <w:pPr>
        <w:pStyle w:val="a5"/>
        <w:shd w:val="clear" w:color="000000" w:fill="auto"/>
        <w:suppressAutoHyphens/>
        <w:spacing w:line="360" w:lineRule="auto"/>
        <w:ind w:firstLine="709"/>
      </w:pPr>
      <w:r w:rsidRPr="00523191">
        <w:t>ИП последовательной обработки предназначены для операций, для которых параллельное выполнение невозможно или слишком затратно. В предельном случае может оказаться достаточно одного такого процессора.</w:t>
      </w:r>
    </w:p>
    <w:p w:rsidR="00573495" w:rsidRPr="00523191" w:rsidRDefault="00573495" w:rsidP="00523191">
      <w:pPr>
        <w:pStyle w:val="a5"/>
        <w:shd w:val="clear" w:color="000000" w:fill="auto"/>
        <w:suppressAutoHyphens/>
        <w:spacing w:line="360" w:lineRule="auto"/>
        <w:ind w:firstLine="709"/>
      </w:pPr>
      <w:r w:rsidRPr="00523191">
        <w:t>Возможно сочетание параллельной и последовательной обработки записей.</w:t>
      </w:r>
    </w:p>
    <w:p w:rsidR="00573495" w:rsidRPr="00523191" w:rsidRDefault="00573495" w:rsidP="00523191">
      <w:pPr>
        <w:pStyle w:val="a5"/>
        <w:shd w:val="clear" w:color="000000" w:fill="auto"/>
        <w:suppressAutoHyphens/>
        <w:spacing w:line="360" w:lineRule="auto"/>
        <w:ind w:firstLine="709"/>
      </w:pPr>
    </w:p>
    <w:p w:rsidR="00523191" w:rsidRPr="00523191" w:rsidRDefault="00573495" w:rsidP="00523191">
      <w:pPr>
        <w:pStyle w:val="a5"/>
        <w:numPr>
          <w:ilvl w:val="0"/>
          <w:numId w:val="8"/>
        </w:numPr>
        <w:shd w:val="clear" w:color="000000" w:fill="auto"/>
        <w:suppressAutoHyphens/>
        <w:spacing w:line="360" w:lineRule="auto"/>
        <w:ind w:left="0" w:firstLine="709"/>
        <w:rPr>
          <w:b/>
        </w:rPr>
      </w:pPr>
      <w:r w:rsidRPr="00523191">
        <w:rPr>
          <w:b/>
        </w:rPr>
        <w:t xml:space="preserve">Разработка функциональных схем ИП </w:t>
      </w:r>
      <w:r w:rsidR="00523191">
        <w:rPr>
          <w:b/>
        </w:rPr>
        <w:t>и алгоритмов их операций</w:t>
      </w:r>
    </w:p>
    <w:p w:rsidR="00573495" w:rsidRPr="00523191" w:rsidRDefault="00573495" w:rsidP="00523191">
      <w:pPr>
        <w:pStyle w:val="a5"/>
        <w:shd w:val="clear" w:color="000000" w:fill="auto"/>
        <w:suppressAutoHyphens/>
        <w:spacing w:line="360" w:lineRule="auto"/>
        <w:ind w:firstLine="709"/>
        <w:rPr>
          <w:b/>
        </w:rPr>
      </w:pPr>
    </w:p>
    <w:p w:rsidR="00573495" w:rsidRPr="00523191" w:rsidRDefault="00573495" w:rsidP="00523191">
      <w:pPr>
        <w:pStyle w:val="a5"/>
        <w:shd w:val="clear" w:color="000000" w:fill="auto"/>
        <w:suppressAutoHyphens/>
        <w:spacing w:line="360" w:lineRule="auto"/>
        <w:ind w:firstLine="709"/>
      </w:pPr>
      <w:r w:rsidRPr="00523191">
        <w:t>Алгоритм операции «поиск равных»:</w:t>
      </w:r>
    </w:p>
    <w:p w:rsidR="00573495" w:rsidRPr="00523191" w:rsidRDefault="00573495" w:rsidP="00523191">
      <w:pPr>
        <w:pStyle w:val="a5"/>
        <w:shd w:val="clear" w:color="000000" w:fill="auto"/>
        <w:suppressAutoHyphens/>
        <w:spacing w:line="360" w:lineRule="auto"/>
        <w:ind w:firstLine="709"/>
      </w:pPr>
      <w:r w:rsidRPr="00523191">
        <w:rPr>
          <w:lang w:val="en-US"/>
        </w:rPr>
        <w:t>M</w:t>
      </w:r>
      <w:r w:rsidRPr="00523191">
        <w:t>:= 11…1; /* установка маркера */</w:t>
      </w:r>
    </w:p>
    <w:p w:rsidR="00573495" w:rsidRPr="00523191" w:rsidRDefault="00573495" w:rsidP="00523191">
      <w:pPr>
        <w:pStyle w:val="a5"/>
        <w:shd w:val="clear" w:color="000000" w:fill="auto"/>
        <w:suppressAutoHyphens/>
        <w:spacing w:line="360" w:lineRule="auto"/>
        <w:ind w:firstLine="709"/>
        <w:rPr>
          <w:lang w:val="en-US"/>
        </w:rPr>
      </w:pPr>
      <w:r w:rsidRPr="00523191">
        <w:rPr>
          <w:lang w:val="en-US"/>
        </w:rPr>
        <w:t>For j:= 0 to 31 do</w:t>
      </w:r>
    </w:p>
    <w:p w:rsidR="00573495" w:rsidRPr="00523191" w:rsidRDefault="00573495" w:rsidP="00523191">
      <w:pPr>
        <w:pStyle w:val="a5"/>
        <w:shd w:val="clear" w:color="000000" w:fill="auto"/>
        <w:suppressAutoHyphens/>
        <w:spacing w:line="360" w:lineRule="auto"/>
        <w:ind w:firstLine="709"/>
        <w:rPr>
          <w:lang w:val="en-US"/>
        </w:rPr>
      </w:pPr>
      <w:r w:rsidRPr="00523191">
        <w:rPr>
          <w:lang w:val="en-US"/>
        </w:rPr>
        <w:t xml:space="preserve">S:= </w:t>
      </w:r>
      <w:r w:rsidRPr="00523191">
        <w:t>ЗУБД</w:t>
      </w:r>
      <w:r w:rsidRPr="00523191">
        <w:rPr>
          <w:lang w:val="en-US"/>
        </w:rPr>
        <w:t xml:space="preserve"> [A + j]; /* чтение среза */</w:t>
      </w:r>
    </w:p>
    <w:p w:rsidR="00573495" w:rsidRPr="00523191" w:rsidRDefault="00573495" w:rsidP="00523191">
      <w:pPr>
        <w:pStyle w:val="a5"/>
        <w:shd w:val="clear" w:color="000000" w:fill="auto"/>
        <w:suppressAutoHyphens/>
        <w:spacing w:line="360" w:lineRule="auto"/>
        <w:ind w:firstLine="709"/>
        <w:rPr>
          <w:lang w:val="en-US"/>
        </w:rPr>
      </w:pPr>
      <w:r w:rsidRPr="00523191">
        <w:rPr>
          <w:lang w:val="en-US"/>
        </w:rPr>
        <w:t xml:space="preserve">If (S </w:t>
      </w:r>
      <w:r w:rsidRPr="00523191">
        <w:rPr>
          <w:szCs w:val="28"/>
          <w:lang w:val="en-US"/>
        </w:rPr>
        <w:sym w:font="Symbol" w:char="F0B9"/>
      </w:r>
      <w:r w:rsidRPr="00523191">
        <w:rPr>
          <w:lang w:val="en-US"/>
        </w:rPr>
        <w:t xml:space="preserve"> c[j]) &amp; mask then m:= 0;</w:t>
      </w:r>
    </w:p>
    <w:p w:rsidR="00573495" w:rsidRPr="00523191" w:rsidRDefault="00573495" w:rsidP="00523191">
      <w:pPr>
        <w:pStyle w:val="a5"/>
        <w:shd w:val="clear" w:color="000000" w:fill="auto"/>
        <w:suppressAutoHyphens/>
        <w:spacing w:line="360" w:lineRule="auto"/>
        <w:ind w:firstLine="709"/>
      </w:pPr>
      <w:r w:rsidRPr="00523191">
        <w:rPr>
          <w:lang w:val="en-US"/>
        </w:rPr>
        <w:t>next</w:t>
      </w:r>
      <w:r w:rsidRPr="00523191">
        <w:t xml:space="preserve"> </w:t>
      </w:r>
      <w:r w:rsidRPr="00523191">
        <w:rPr>
          <w:lang w:val="en-US"/>
        </w:rPr>
        <w:t>j</w:t>
      </w:r>
      <w:r w:rsidRPr="00523191">
        <w:t>;</w:t>
      </w:r>
    </w:p>
    <w:p w:rsidR="00573495" w:rsidRPr="00523191" w:rsidRDefault="00573495" w:rsidP="00523191">
      <w:pPr>
        <w:pStyle w:val="a5"/>
        <w:shd w:val="clear" w:color="000000" w:fill="auto"/>
        <w:suppressAutoHyphens/>
        <w:spacing w:line="360" w:lineRule="auto"/>
        <w:ind w:firstLine="709"/>
      </w:pPr>
      <w:r w:rsidRPr="00523191">
        <w:rPr>
          <w:lang w:val="en-US"/>
        </w:rPr>
        <w:t>end</w:t>
      </w:r>
      <w:r w:rsidRPr="00523191">
        <w:t>.</w:t>
      </w:r>
    </w:p>
    <w:p w:rsidR="00573495" w:rsidRPr="00523191" w:rsidRDefault="00573495" w:rsidP="00523191">
      <w:pPr>
        <w:pStyle w:val="a5"/>
        <w:shd w:val="clear" w:color="000000" w:fill="auto"/>
        <w:suppressAutoHyphens/>
        <w:spacing w:line="360" w:lineRule="auto"/>
        <w:ind w:firstLine="709"/>
      </w:pPr>
      <w:r w:rsidRPr="00523191">
        <w:t>Алгоритм операции «вычитание константы»:</w:t>
      </w:r>
    </w:p>
    <w:p w:rsidR="00573495" w:rsidRPr="00523191" w:rsidRDefault="00573495" w:rsidP="00523191">
      <w:pPr>
        <w:pStyle w:val="a5"/>
        <w:shd w:val="clear" w:color="000000" w:fill="auto"/>
        <w:suppressAutoHyphens/>
        <w:spacing w:line="360" w:lineRule="auto"/>
        <w:ind w:firstLine="709"/>
      </w:pPr>
      <w:r w:rsidRPr="00523191">
        <w:rPr>
          <w:lang w:val="en-US"/>
        </w:rPr>
        <w:t>CR</w:t>
      </w:r>
      <w:r w:rsidRPr="00523191">
        <w:t>:= 0; /* сброс маркера заемов */</w:t>
      </w:r>
    </w:p>
    <w:p w:rsidR="00573495" w:rsidRPr="00523191" w:rsidRDefault="00573495" w:rsidP="00523191">
      <w:pPr>
        <w:pStyle w:val="a5"/>
        <w:shd w:val="clear" w:color="000000" w:fill="auto"/>
        <w:suppressAutoHyphens/>
        <w:spacing w:line="360" w:lineRule="auto"/>
        <w:ind w:firstLine="709"/>
        <w:rPr>
          <w:lang w:val="en-US"/>
        </w:rPr>
      </w:pPr>
      <w:r w:rsidRPr="00523191">
        <w:rPr>
          <w:lang w:val="en-US"/>
        </w:rPr>
        <w:t>Do for j:= L – 1 to 0</w:t>
      </w:r>
    </w:p>
    <w:p w:rsidR="00573495" w:rsidRPr="00523191" w:rsidRDefault="00573495" w:rsidP="00523191">
      <w:pPr>
        <w:pStyle w:val="a5"/>
        <w:shd w:val="clear" w:color="000000" w:fill="auto"/>
        <w:suppressAutoHyphens/>
        <w:spacing w:line="360" w:lineRule="auto"/>
        <w:ind w:firstLine="709"/>
        <w:rPr>
          <w:lang w:val="en-US"/>
        </w:rPr>
      </w:pPr>
      <w:r w:rsidRPr="00523191">
        <w:rPr>
          <w:lang w:val="en-US"/>
        </w:rPr>
        <w:t>Do for k:= 0 to 3</w:t>
      </w:r>
    </w:p>
    <w:p w:rsidR="00573495" w:rsidRPr="00523191" w:rsidRDefault="00573495" w:rsidP="00523191">
      <w:pPr>
        <w:pStyle w:val="a5"/>
        <w:shd w:val="clear" w:color="000000" w:fill="auto"/>
        <w:suppressAutoHyphens/>
        <w:spacing w:line="360" w:lineRule="auto"/>
        <w:ind w:firstLine="709"/>
      </w:pPr>
      <w:r w:rsidRPr="00523191">
        <w:rPr>
          <w:lang w:val="en-US"/>
        </w:rPr>
        <w:t>Sk</w:t>
      </w:r>
      <w:r w:rsidRPr="00523191">
        <w:t>:= ЗУБД [</w:t>
      </w:r>
      <w:r w:rsidRPr="00523191">
        <w:rPr>
          <w:lang w:val="en-US"/>
        </w:rPr>
        <w:t>A</w:t>
      </w:r>
      <w:r w:rsidRPr="00523191">
        <w:t xml:space="preserve"> + 4</w:t>
      </w:r>
      <w:r w:rsidRPr="00523191">
        <w:rPr>
          <w:lang w:val="en-US"/>
        </w:rPr>
        <w:t>j</w:t>
      </w:r>
      <w:r w:rsidRPr="00523191">
        <w:t xml:space="preserve"> + </w:t>
      </w:r>
      <w:r w:rsidRPr="00523191">
        <w:rPr>
          <w:lang w:val="en-US"/>
        </w:rPr>
        <w:t>k</w:t>
      </w:r>
      <w:r w:rsidRPr="00523191">
        <w:t>]; /* чтение разрядного среза */</w:t>
      </w:r>
    </w:p>
    <w:p w:rsidR="00573495" w:rsidRPr="00523191" w:rsidRDefault="00573495" w:rsidP="00523191">
      <w:pPr>
        <w:pStyle w:val="a5"/>
        <w:shd w:val="clear" w:color="000000" w:fill="auto"/>
        <w:suppressAutoHyphens/>
        <w:spacing w:line="360" w:lineRule="auto"/>
        <w:ind w:firstLine="709"/>
        <w:rPr>
          <w:lang w:val="en-US"/>
        </w:rPr>
      </w:pPr>
      <w:r w:rsidRPr="00523191">
        <w:rPr>
          <w:lang w:val="en-US"/>
        </w:rPr>
        <w:t>end;</w:t>
      </w:r>
    </w:p>
    <w:p w:rsidR="00573495" w:rsidRPr="00523191" w:rsidRDefault="00573495" w:rsidP="00523191">
      <w:pPr>
        <w:pStyle w:val="a5"/>
        <w:shd w:val="clear" w:color="000000" w:fill="auto"/>
        <w:suppressAutoHyphens/>
        <w:spacing w:line="360" w:lineRule="auto"/>
        <w:ind w:firstLine="709"/>
        <w:rPr>
          <w:lang w:val="en-US"/>
        </w:rPr>
      </w:pPr>
      <w:r w:rsidRPr="00523191">
        <w:rPr>
          <w:lang w:val="en-US"/>
        </w:rPr>
        <w:t>RAZ [j]:= S [i] – C [j] – CR [i]; /* разность */</w:t>
      </w:r>
    </w:p>
    <w:p w:rsidR="00573495" w:rsidRPr="00523191" w:rsidRDefault="00573495" w:rsidP="00523191">
      <w:pPr>
        <w:pStyle w:val="a5"/>
        <w:shd w:val="clear" w:color="000000" w:fill="auto"/>
        <w:suppressAutoHyphens/>
        <w:spacing w:line="360" w:lineRule="auto"/>
        <w:ind w:firstLine="709"/>
        <w:rPr>
          <w:lang w:val="en-US"/>
        </w:rPr>
      </w:pPr>
      <w:r w:rsidRPr="00523191">
        <w:rPr>
          <w:lang w:val="en-US"/>
        </w:rPr>
        <w:t>if (S [i] &lt; C [j] + CR [i]) then CR [i]:= 1</w:t>
      </w:r>
    </w:p>
    <w:p w:rsidR="00573495" w:rsidRPr="00523191" w:rsidRDefault="00573495" w:rsidP="00523191">
      <w:pPr>
        <w:pStyle w:val="a5"/>
        <w:shd w:val="clear" w:color="000000" w:fill="auto"/>
        <w:suppressAutoHyphens/>
        <w:spacing w:line="360" w:lineRule="auto"/>
        <w:ind w:firstLine="709"/>
        <w:rPr>
          <w:lang w:val="en-US"/>
        </w:rPr>
      </w:pPr>
      <w:r w:rsidRPr="00523191">
        <w:rPr>
          <w:lang w:val="en-US"/>
        </w:rPr>
        <w:t>Do for k:= 0 to 3</w:t>
      </w:r>
    </w:p>
    <w:p w:rsidR="00573495" w:rsidRPr="00523191" w:rsidRDefault="00573495" w:rsidP="00523191">
      <w:pPr>
        <w:pStyle w:val="a5"/>
        <w:shd w:val="clear" w:color="000000" w:fill="auto"/>
        <w:suppressAutoHyphens/>
        <w:spacing w:line="360" w:lineRule="auto"/>
        <w:ind w:firstLine="709"/>
        <w:rPr>
          <w:lang w:val="en-US"/>
        </w:rPr>
      </w:pPr>
      <w:r w:rsidRPr="00523191">
        <w:t>ЗУБД</w:t>
      </w:r>
      <w:r w:rsidRPr="00523191">
        <w:rPr>
          <w:lang w:val="en-US"/>
        </w:rPr>
        <w:t xml:space="preserve"> [A + 4j + k]:= RAZk; /* запись среза */</w:t>
      </w:r>
    </w:p>
    <w:p w:rsidR="00573495" w:rsidRPr="00523191" w:rsidRDefault="00573495" w:rsidP="00523191">
      <w:pPr>
        <w:pStyle w:val="a5"/>
        <w:shd w:val="clear" w:color="000000" w:fill="auto"/>
        <w:suppressAutoHyphens/>
        <w:spacing w:line="360" w:lineRule="auto"/>
        <w:ind w:firstLine="709"/>
      </w:pPr>
      <w:r w:rsidRPr="00523191">
        <w:rPr>
          <w:lang w:val="en-US"/>
        </w:rPr>
        <w:t>end</w:t>
      </w:r>
      <w:r w:rsidRPr="00523191">
        <w:t>;</w:t>
      </w:r>
    </w:p>
    <w:p w:rsidR="00573495" w:rsidRPr="00523191" w:rsidRDefault="00573495" w:rsidP="00523191">
      <w:pPr>
        <w:pStyle w:val="a5"/>
        <w:shd w:val="clear" w:color="000000" w:fill="auto"/>
        <w:suppressAutoHyphens/>
        <w:spacing w:line="360" w:lineRule="auto"/>
        <w:ind w:firstLine="709"/>
      </w:pPr>
      <w:r w:rsidRPr="00523191">
        <w:rPr>
          <w:lang w:val="en-US"/>
        </w:rPr>
        <w:t>end</w:t>
      </w:r>
      <w:r w:rsidRPr="00523191">
        <w:t>.</w:t>
      </w:r>
    </w:p>
    <w:p w:rsidR="00573495" w:rsidRPr="00523191" w:rsidRDefault="00573495" w:rsidP="00523191">
      <w:pPr>
        <w:pStyle w:val="a5"/>
        <w:shd w:val="clear" w:color="000000" w:fill="auto"/>
        <w:suppressAutoHyphens/>
        <w:spacing w:line="360" w:lineRule="auto"/>
        <w:ind w:firstLine="709"/>
      </w:pPr>
    </w:p>
    <w:p w:rsidR="00573495" w:rsidRPr="00523191" w:rsidRDefault="00F53DAD" w:rsidP="00523191">
      <w:pPr>
        <w:pStyle w:val="a5"/>
        <w:shd w:val="clear" w:color="000000" w:fill="auto"/>
        <w:suppressAutoHyphens/>
        <w:spacing w:line="360" w:lineRule="auto"/>
        <w:jc w:val="center"/>
        <w:rPr>
          <w:b/>
        </w:rPr>
      </w:pPr>
      <w:r>
        <w:rPr>
          <w:noProof/>
        </w:rPr>
        <w:pict>
          <v:shape id="_x0000_s1031" type="#_x0000_t75" style="position:absolute;left:0;text-align:left;margin-left:3.6pt;margin-top:28.8pt;width:465.6pt;height:172.95pt;z-index:251657216" o:allowincell="f">
            <v:imagedata r:id="rId6" o:title=""/>
            <w10:wrap type="topAndBottom"/>
          </v:shape>
        </w:pict>
      </w:r>
      <w:r w:rsidR="00573495" w:rsidRPr="00523191">
        <w:rPr>
          <w:b/>
        </w:rPr>
        <w:t>Пример выполнения операции поиск равных</w:t>
      </w:r>
    </w:p>
    <w:p w:rsidR="00573495" w:rsidRPr="00523191" w:rsidRDefault="00573495" w:rsidP="00523191">
      <w:pPr>
        <w:pStyle w:val="a5"/>
        <w:shd w:val="clear" w:color="000000" w:fill="auto"/>
        <w:suppressAutoHyphens/>
        <w:spacing w:line="360" w:lineRule="auto"/>
        <w:ind w:firstLine="709"/>
      </w:pPr>
    </w:p>
    <w:p w:rsidR="00523191" w:rsidRPr="00523191" w:rsidRDefault="00573495" w:rsidP="00523191">
      <w:pPr>
        <w:pStyle w:val="a5"/>
        <w:shd w:val="clear" w:color="000000" w:fill="auto"/>
        <w:suppressAutoHyphens/>
        <w:spacing w:line="360" w:lineRule="auto"/>
        <w:ind w:firstLine="709"/>
      </w:pPr>
      <w:r w:rsidRPr="00523191">
        <w:t>Символы кодируются 8 битами, проверяются друг с другом побитно; маска кодируется 32 битами и определяет какие символы участвуют в сравнении. (например, 1111</w:t>
      </w:r>
      <w:r w:rsidR="00523191" w:rsidRPr="00523191">
        <w:t xml:space="preserve"> </w:t>
      </w:r>
      <w:r w:rsidRPr="00523191">
        <w:t>1111 1111</w:t>
      </w:r>
      <w:r w:rsidR="00523191" w:rsidRPr="00523191">
        <w:t xml:space="preserve"> </w:t>
      </w:r>
      <w:r w:rsidRPr="00523191">
        <w:t>0000)</w:t>
      </w:r>
    </w:p>
    <w:p w:rsidR="00573495" w:rsidRPr="00523191" w:rsidRDefault="00573495" w:rsidP="00523191">
      <w:pPr>
        <w:pStyle w:val="a5"/>
        <w:shd w:val="clear" w:color="000000" w:fill="auto"/>
        <w:suppressAutoHyphens/>
        <w:spacing w:line="360" w:lineRule="auto"/>
        <w:ind w:firstLine="709"/>
      </w:pPr>
      <w:r w:rsidRPr="00523191">
        <w:t xml:space="preserve"> 1</w:t>
      </w:r>
      <w:r w:rsidR="00523191" w:rsidRPr="00523191">
        <w:t xml:space="preserve"> </w:t>
      </w:r>
      <w:r w:rsidRPr="00523191">
        <w:t>1</w:t>
      </w:r>
      <w:r w:rsidR="00523191" w:rsidRPr="00523191">
        <w:t xml:space="preserve"> </w:t>
      </w:r>
      <w:r w:rsidRPr="00523191">
        <w:t>1</w:t>
      </w:r>
      <w:r w:rsidR="00523191" w:rsidRPr="00523191">
        <w:t xml:space="preserve"> </w:t>
      </w:r>
      <w:r w:rsidRPr="00523191">
        <w:t>0</w:t>
      </w:r>
    </w:p>
    <w:p w:rsidR="00573495" w:rsidRPr="00523191" w:rsidRDefault="00F53DAD" w:rsidP="00523191">
      <w:pPr>
        <w:pStyle w:val="a5"/>
        <w:shd w:val="clear" w:color="000000" w:fill="auto"/>
        <w:suppressAutoHyphens/>
        <w:spacing w:line="360" w:lineRule="auto"/>
        <w:ind w:firstLine="709"/>
      </w:pPr>
      <w:r>
        <w:rPr>
          <w:noProof/>
        </w:rPr>
        <w:pict>
          <v:shape id="_x0000_s1032" type="#_x0000_t75" style="position:absolute;left:0;text-align:left;margin-left:39.6pt;margin-top:58.85pt;width:317.8pt;height:399.7pt;z-index:251658240" o:allowincell="f">
            <v:imagedata r:id="rId7" o:title=""/>
            <w10:wrap type="topAndBottom"/>
          </v:shape>
        </w:pict>
      </w:r>
      <w:r w:rsidR="00573495" w:rsidRPr="00523191">
        <w:t>Алгоритм операции «Поиск равных»</w:t>
      </w: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23191" w:rsidP="00523191">
      <w:pPr>
        <w:pStyle w:val="a5"/>
        <w:shd w:val="clear" w:color="000000" w:fill="auto"/>
        <w:suppressAutoHyphens/>
        <w:spacing w:line="360" w:lineRule="auto"/>
        <w:ind w:firstLine="709"/>
      </w:pPr>
      <w:r>
        <w:br w:type="page"/>
      </w:r>
      <w:r w:rsidR="00573495" w:rsidRPr="00523191">
        <w:t>Алгоритм операции «Вычитание константы»</w:t>
      </w:r>
    </w:p>
    <w:p w:rsidR="00573495" w:rsidRPr="00523191" w:rsidRDefault="00F53DAD" w:rsidP="00523191">
      <w:pPr>
        <w:pStyle w:val="a5"/>
        <w:shd w:val="clear" w:color="000000" w:fill="auto"/>
        <w:suppressAutoHyphens/>
        <w:spacing w:line="360" w:lineRule="auto"/>
        <w:ind w:firstLine="709"/>
      </w:pPr>
      <w:r>
        <w:rPr>
          <w:noProof/>
        </w:rPr>
        <w:pict>
          <v:shape id="_x0000_s1033" type="#_x0000_t75" style="position:absolute;left:0;text-align:left;margin-left:10.8pt;margin-top:12.7pt;width:404.15pt;height:682.7pt;z-index:-251657216;mso-wrap-edited:f" wrapcoords="10339 46 10139 68 9698 319 9698 501 9938 842 11942 1138 12343 1138 8135 1297 7814 1343 7814 2208 12343 2231 1002 2344 1002 19847 7574 20075 11020 20075 12303 20439 10860 20621 9978 20735 9778 20963 9698 21236 10139 21532 10419 21554 14427 21554 14747 21532 15148 21259 15068 20963 14908 20803 14226 20280 13826 20075 16150 19893 16310 19802 16190 19688 12503 19347 12503 18983 16791 18983 20037 18823 20077 18505 19436 18413 17072 18254 17152 18118 14106 17890 14186 17799 14066 17708 13665 17526 16350 17321 16511 17184 16350 17116 12503 16797 12503 16433 16551 16433 17152 16388 17072 16069 19997 16069 19997 15887 17072 15705 17152 15523 16511 15477 12503 15341 14106 15341 17112 15113 17072 14977 19917 14772 20037 14635 19717 14567 17152 14248 12503 13884 16230 13884 17152 13816 17072 13520 19957 13497 19957 13292 17072 13156 17152 12951 16831 12928 12503 12792 13826 12792 17112 12541 17072 12427 17953 12427 20037 12177 20077 12040 17152 11654 16030 11562 12503 11335 15869 11335 17112 11244 17072 10971 19957 10902 19957 10698 17072 10607 17152 10356 16831 10333 12503 10242 13545 10242 17072 9969 17072 9878 17553 9878 20037 9582 20117 9468 19436 9377 17152 9082 16030 8991 12503 8786 15589 8786 17112 8672 17072 8421 19877 8330 19877 8103 17072 8057 17152 7784 16831 7761 14226 7625 14387 7420 14066 7329 15268 6965 16511 6965 16430 6760 13385 6601 12503 6236 14988 6236 17112 6077 17072 5872 19917 5736 19917 5508 17072 5508 17152 5212 16831 5189 12503 5144 17072 4803 19837 4461 19837 4416 19997 4302 19356 4211 17072 4051 17152 3915 16511 3869 12503 3687 14707 3687 17112 3505 17072 3323 19837 3164 19997 3073 19676 2959 19717 2754 16791 2595 12503 2595 12503 2231 16551 2231 17152 2185 17072 1866 19917 1866 19917 1662 17072 1502 17152 1343 16511 1297 12503 1138 12904 1138 14948 842 14988 774 15188 319 14747 68 14547 46 10339 46" o:allowincell="f">
            <v:imagedata r:id="rId8" o:title=""/>
            <w10:wrap type="tight"/>
          </v:shape>
        </w:pict>
      </w: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73495" w:rsidP="00523191">
      <w:pPr>
        <w:pStyle w:val="a5"/>
        <w:shd w:val="clear" w:color="000000" w:fill="auto"/>
        <w:suppressAutoHyphens/>
        <w:spacing w:line="360" w:lineRule="auto"/>
        <w:ind w:firstLine="709"/>
      </w:pPr>
    </w:p>
    <w:p w:rsidR="00573495" w:rsidRPr="00523191" w:rsidRDefault="00523191" w:rsidP="00523191">
      <w:pPr>
        <w:pStyle w:val="a5"/>
        <w:numPr>
          <w:ilvl w:val="0"/>
          <w:numId w:val="8"/>
        </w:numPr>
        <w:shd w:val="clear" w:color="000000" w:fill="auto"/>
        <w:suppressAutoHyphens/>
        <w:spacing w:line="360" w:lineRule="auto"/>
        <w:rPr>
          <w:b/>
        </w:rPr>
      </w:pPr>
      <w:r>
        <w:br w:type="page"/>
      </w:r>
      <w:r w:rsidR="00573495" w:rsidRPr="00523191">
        <w:rPr>
          <w:b/>
        </w:rPr>
        <w:t>Разработка сиг</w:t>
      </w:r>
      <w:r>
        <w:rPr>
          <w:b/>
        </w:rPr>
        <w:t>налов в разрабатываемой системе</w:t>
      </w:r>
    </w:p>
    <w:p w:rsidR="00573495" w:rsidRPr="00523191" w:rsidRDefault="00573495" w:rsidP="00523191">
      <w:pPr>
        <w:pStyle w:val="a5"/>
        <w:shd w:val="clear" w:color="000000" w:fill="auto"/>
        <w:suppressAutoHyphens/>
        <w:spacing w:line="360" w:lineRule="auto"/>
        <w:ind w:firstLine="709"/>
        <w:rPr>
          <w:b/>
        </w:rPr>
      </w:pPr>
    </w:p>
    <w:p w:rsidR="00573495" w:rsidRPr="00523191" w:rsidRDefault="00573495" w:rsidP="00523191">
      <w:pPr>
        <w:pStyle w:val="a5"/>
        <w:shd w:val="clear" w:color="000000" w:fill="auto"/>
        <w:suppressAutoHyphens/>
        <w:spacing w:line="360" w:lineRule="auto"/>
        <w:jc w:val="center"/>
        <w:rPr>
          <w:b/>
        </w:rPr>
      </w:pPr>
      <w:r w:rsidRPr="00523191">
        <w:rPr>
          <w:b/>
        </w:rPr>
        <w:t>Кодирование сиг</w:t>
      </w:r>
      <w:r w:rsidR="00523191">
        <w:rPr>
          <w:b/>
        </w:rPr>
        <w:t>налов в разрабатываемой системе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2693"/>
      </w:tblGrid>
      <w:tr w:rsidR="00573495" w:rsidRPr="00523191" w:rsidTr="00D223EE">
        <w:trPr>
          <w:jc w:val="center"/>
        </w:trPr>
        <w:tc>
          <w:tcPr>
            <w:tcW w:w="1951"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rPr>
            </w:pPr>
            <w:r w:rsidRPr="00D223EE">
              <w:rPr>
                <w:sz w:val="20"/>
                <w:lang w:val="en-US"/>
              </w:rPr>
              <w:t>Y</w:t>
            </w:r>
          </w:p>
        </w:tc>
        <w:tc>
          <w:tcPr>
            <w:tcW w:w="2693"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rPr>
            </w:pPr>
          </w:p>
        </w:tc>
      </w:tr>
      <w:tr w:rsidR="00573495" w:rsidRPr="00523191" w:rsidTr="00D223EE">
        <w:trPr>
          <w:trHeight w:val="317"/>
          <w:jc w:val="center"/>
        </w:trPr>
        <w:tc>
          <w:tcPr>
            <w:tcW w:w="1951"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rPr>
            </w:pPr>
            <w:r w:rsidRPr="00D223EE">
              <w:rPr>
                <w:sz w:val="20"/>
              </w:rPr>
              <w:t>1</w:t>
            </w:r>
          </w:p>
          <w:p w:rsidR="00573495" w:rsidRPr="00D223EE" w:rsidRDefault="00573495" w:rsidP="00D223EE">
            <w:pPr>
              <w:pStyle w:val="a5"/>
              <w:shd w:val="clear" w:color="000000" w:fill="auto"/>
              <w:suppressAutoHyphens/>
              <w:spacing w:line="360" w:lineRule="auto"/>
              <w:jc w:val="left"/>
              <w:rPr>
                <w:sz w:val="20"/>
              </w:rPr>
            </w:pPr>
            <w:r w:rsidRPr="00D223EE">
              <w:rPr>
                <w:sz w:val="20"/>
              </w:rPr>
              <w:t>2</w:t>
            </w:r>
          </w:p>
          <w:p w:rsidR="00573495" w:rsidRPr="00D223EE" w:rsidRDefault="00573495" w:rsidP="00D223EE">
            <w:pPr>
              <w:pStyle w:val="a5"/>
              <w:shd w:val="clear" w:color="000000" w:fill="auto"/>
              <w:suppressAutoHyphens/>
              <w:spacing w:line="360" w:lineRule="auto"/>
              <w:jc w:val="left"/>
              <w:rPr>
                <w:sz w:val="20"/>
              </w:rPr>
            </w:pPr>
            <w:r w:rsidRPr="00D223EE">
              <w:rPr>
                <w:sz w:val="20"/>
              </w:rPr>
              <w:t>3</w:t>
            </w:r>
          </w:p>
          <w:p w:rsidR="00573495" w:rsidRPr="00D223EE" w:rsidRDefault="00573495" w:rsidP="00D223EE">
            <w:pPr>
              <w:pStyle w:val="a5"/>
              <w:shd w:val="clear" w:color="000000" w:fill="auto"/>
              <w:suppressAutoHyphens/>
              <w:spacing w:line="360" w:lineRule="auto"/>
              <w:jc w:val="left"/>
              <w:rPr>
                <w:sz w:val="20"/>
              </w:rPr>
            </w:pPr>
            <w:r w:rsidRPr="00D223EE">
              <w:rPr>
                <w:sz w:val="20"/>
              </w:rPr>
              <w:t>4</w:t>
            </w:r>
          </w:p>
          <w:p w:rsidR="00573495" w:rsidRPr="00D223EE" w:rsidRDefault="00573495" w:rsidP="00D223EE">
            <w:pPr>
              <w:pStyle w:val="a5"/>
              <w:shd w:val="clear" w:color="000000" w:fill="auto"/>
              <w:suppressAutoHyphens/>
              <w:spacing w:line="360" w:lineRule="auto"/>
              <w:jc w:val="left"/>
              <w:rPr>
                <w:sz w:val="20"/>
              </w:rPr>
            </w:pPr>
            <w:r w:rsidRPr="00D223EE">
              <w:rPr>
                <w:sz w:val="20"/>
              </w:rPr>
              <w:t>5</w:t>
            </w:r>
          </w:p>
          <w:p w:rsidR="00573495" w:rsidRPr="00D223EE" w:rsidRDefault="00573495" w:rsidP="00D223EE">
            <w:pPr>
              <w:pStyle w:val="a5"/>
              <w:shd w:val="clear" w:color="000000" w:fill="auto"/>
              <w:suppressAutoHyphens/>
              <w:spacing w:line="360" w:lineRule="auto"/>
              <w:jc w:val="left"/>
              <w:rPr>
                <w:sz w:val="20"/>
              </w:rPr>
            </w:pPr>
            <w:r w:rsidRPr="00D223EE">
              <w:rPr>
                <w:sz w:val="20"/>
              </w:rPr>
              <w:t>6</w:t>
            </w:r>
          </w:p>
          <w:p w:rsidR="00573495" w:rsidRPr="00D223EE" w:rsidRDefault="00573495" w:rsidP="00D223EE">
            <w:pPr>
              <w:pStyle w:val="a5"/>
              <w:shd w:val="clear" w:color="000000" w:fill="auto"/>
              <w:suppressAutoHyphens/>
              <w:spacing w:line="360" w:lineRule="auto"/>
              <w:jc w:val="left"/>
              <w:rPr>
                <w:sz w:val="20"/>
              </w:rPr>
            </w:pPr>
            <w:r w:rsidRPr="00D223EE">
              <w:rPr>
                <w:sz w:val="20"/>
              </w:rPr>
              <w:t>7</w:t>
            </w:r>
          </w:p>
          <w:p w:rsidR="00573495" w:rsidRPr="00D223EE" w:rsidRDefault="00573495" w:rsidP="00D223EE">
            <w:pPr>
              <w:pStyle w:val="a5"/>
              <w:shd w:val="clear" w:color="000000" w:fill="auto"/>
              <w:suppressAutoHyphens/>
              <w:spacing w:line="360" w:lineRule="auto"/>
              <w:jc w:val="left"/>
              <w:rPr>
                <w:sz w:val="20"/>
              </w:rPr>
            </w:pPr>
            <w:r w:rsidRPr="00D223EE">
              <w:rPr>
                <w:sz w:val="20"/>
              </w:rPr>
              <w:t>8</w:t>
            </w:r>
          </w:p>
          <w:p w:rsidR="00573495" w:rsidRPr="00D223EE" w:rsidRDefault="00573495" w:rsidP="00D223EE">
            <w:pPr>
              <w:pStyle w:val="a5"/>
              <w:shd w:val="clear" w:color="000000" w:fill="auto"/>
              <w:suppressAutoHyphens/>
              <w:spacing w:line="360" w:lineRule="auto"/>
              <w:jc w:val="left"/>
              <w:rPr>
                <w:sz w:val="20"/>
              </w:rPr>
            </w:pPr>
            <w:r w:rsidRPr="00D223EE">
              <w:rPr>
                <w:sz w:val="20"/>
              </w:rPr>
              <w:t>9</w:t>
            </w:r>
          </w:p>
          <w:p w:rsidR="00573495" w:rsidRPr="00D223EE" w:rsidRDefault="00573495" w:rsidP="00D223EE">
            <w:pPr>
              <w:pStyle w:val="a5"/>
              <w:shd w:val="clear" w:color="000000" w:fill="auto"/>
              <w:suppressAutoHyphens/>
              <w:spacing w:line="360" w:lineRule="auto"/>
              <w:jc w:val="left"/>
              <w:rPr>
                <w:sz w:val="20"/>
              </w:rPr>
            </w:pPr>
            <w:r w:rsidRPr="00D223EE">
              <w:rPr>
                <w:sz w:val="20"/>
              </w:rPr>
              <w:t>10</w:t>
            </w:r>
          </w:p>
          <w:p w:rsidR="00573495" w:rsidRPr="00D223EE" w:rsidRDefault="00573495" w:rsidP="00D223EE">
            <w:pPr>
              <w:pStyle w:val="a5"/>
              <w:shd w:val="clear" w:color="000000" w:fill="auto"/>
              <w:suppressAutoHyphens/>
              <w:spacing w:line="360" w:lineRule="auto"/>
              <w:jc w:val="left"/>
              <w:rPr>
                <w:sz w:val="20"/>
              </w:rPr>
            </w:pPr>
            <w:r w:rsidRPr="00D223EE">
              <w:rPr>
                <w:sz w:val="20"/>
              </w:rPr>
              <w:t>11</w:t>
            </w:r>
          </w:p>
          <w:p w:rsidR="00573495" w:rsidRPr="00D223EE" w:rsidRDefault="00573495" w:rsidP="00D223EE">
            <w:pPr>
              <w:pStyle w:val="a5"/>
              <w:shd w:val="clear" w:color="000000" w:fill="auto"/>
              <w:suppressAutoHyphens/>
              <w:spacing w:line="360" w:lineRule="auto"/>
              <w:jc w:val="left"/>
              <w:rPr>
                <w:sz w:val="20"/>
              </w:rPr>
            </w:pPr>
            <w:r w:rsidRPr="00D223EE">
              <w:rPr>
                <w:sz w:val="20"/>
              </w:rPr>
              <w:t>12</w:t>
            </w:r>
          </w:p>
          <w:p w:rsidR="00573495" w:rsidRPr="00D223EE" w:rsidRDefault="00573495" w:rsidP="00D223EE">
            <w:pPr>
              <w:pStyle w:val="a5"/>
              <w:shd w:val="clear" w:color="000000" w:fill="auto"/>
              <w:suppressAutoHyphens/>
              <w:spacing w:line="360" w:lineRule="auto"/>
              <w:jc w:val="left"/>
              <w:rPr>
                <w:sz w:val="20"/>
              </w:rPr>
            </w:pPr>
            <w:r w:rsidRPr="00D223EE">
              <w:rPr>
                <w:sz w:val="20"/>
              </w:rPr>
              <w:t>13</w:t>
            </w:r>
          </w:p>
          <w:p w:rsidR="00573495" w:rsidRPr="00D223EE" w:rsidRDefault="00573495" w:rsidP="00D223EE">
            <w:pPr>
              <w:pStyle w:val="a5"/>
              <w:shd w:val="clear" w:color="000000" w:fill="auto"/>
              <w:suppressAutoHyphens/>
              <w:spacing w:line="360" w:lineRule="auto"/>
              <w:jc w:val="left"/>
              <w:rPr>
                <w:sz w:val="20"/>
              </w:rPr>
            </w:pPr>
            <w:r w:rsidRPr="00D223EE">
              <w:rPr>
                <w:sz w:val="20"/>
              </w:rPr>
              <w:t>14</w:t>
            </w:r>
          </w:p>
          <w:p w:rsidR="00573495" w:rsidRPr="00D223EE" w:rsidRDefault="00573495" w:rsidP="00D223EE">
            <w:pPr>
              <w:pStyle w:val="a5"/>
              <w:shd w:val="clear" w:color="000000" w:fill="auto"/>
              <w:suppressAutoHyphens/>
              <w:spacing w:line="360" w:lineRule="auto"/>
              <w:jc w:val="left"/>
              <w:rPr>
                <w:sz w:val="20"/>
              </w:rPr>
            </w:pPr>
            <w:r w:rsidRPr="00D223EE">
              <w:rPr>
                <w:sz w:val="20"/>
              </w:rPr>
              <w:t>15</w:t>
            </w:r>
          </w:p>
          <w:p w:rsidR="00573495" w:rsidRPr="00D223EE" w:rsidRDefault="00573495" w:rsidP="00D223EE">
            <w:pPr>
              <w:pStyle w:val="a5"/>
              <w:shd w:val="clear" w:color="000000" w:fill="auto"/>
              <w:suppressAutoHyphens/>
              <w:spacing w:line="360" w:lineRule="auto"/>
              <w:jc w:val="left"/>
              <w:rPr>
                <w:sz w:val="20"/>
              </w:rPr>
            </w:pPr>
            <w:r w:rsidRPr="00D223EE">
              <w:rPr>
                <w:sz w:val="20"/>
              </w:rPr>
              <w:t>16</w:t>
            </w:r>
          </w:p>
          <w:p w:rsidR="00573495" w:rsidRPr="00D223EE" w:rsidRDefault="00573495" w:rsidP="00D223EE">
            <w:pPr>
              <w:pStyle w:val="a5"/>
              <w:shd w:val="clear" w:color="000000" w:fill="auto"/>
              <w:suppressAutoHyphens/>
              <w:spacing w:line="360" w:lineRule="auto"/>
              <w:jc w:val="left"/>
              <w:rPr>
                <w:sz w:val="20"/>
              </w:rPr>
            </w:pPr>
            <w:r w:rsidRPr="00D223EE">
              <w:rPr>
                <w:sz w:val="20"/>
              </w:rPr>
              <w:t>17</w:t>
            </w:r>
          </w:p>
          <w:p w:rsidR="00573495" w:rsidRPr="00D223EE" w:rsidRDefault="00573495" w:rsidP="00D223EE">
            <w:pPr>
              <w:pStyle w:val="a5"/>
              <w:shd w:val="clear" w:color="000000" w:fill="auto"/>
              <w:suppressAutoHyphens/>
              <w:spacing w:line="360" w:lineRule="auto"/>
              <w:jc w:val="left"/>
              <w:rPr>
                <w:sz w:val="20"/>
              </w:rPr>
            </w:pPr>
            <w:r w:rsidRPr="00D223EE">
              <w:rPr>
                <w:sz w:val="20"/>
              </w:rPr>
              <w:t>18</w:t>
            </w:r>
          </w:p>
        </w:tc>
        <w:tc>
          <w:tcPr>
            <w:tcW w:w="2693"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rPr>
            </w:pPr>
            <w:r w:rsidRPr="00D223EE">
              <w:rPr>
                <w:sz w:val="20"/>
                <w:lang w:val="en-US"/>
              </w:rPr>
              <w:t>Res</w:t>
            </w:r>
            <w:r w:rsidRPr="00D223EE">
              <w:rPr>
                <w:sz w:val="20"/>
              </w:rPr>
              <w:t xml:space="preserve">. </w:t>
            </w:r>
            <w:r w:rsidRPr="00D223EE">
              <w:rPr>
                <w:sz w:val="20"/>
                <w:lang w:val="en-US"/>
              </w:rPr>
              <w:t>M</w:t>
            </w:r>
          </w:p>
          <w:p w:rsidR="00573495" w:rsidRPr="00D223EE" w:rsidRDefault="00573495" w:rsidP="00D223EE">
            <w:pPr>
              <w:pStyle w:val="a5"/>
              <w:shd w:val="clear" w:color="000000" w:fill="auto"/>
              <w:suppressAutoHyphens/>
              <w:spacing w:line="360" w:lineRule="auto"/>
              <w:jc w:val="left"/>
              <w:rPr>
                <w:sz w:val="20"/>
              </w:rPr>
            </w:pPr>
            <w:r w:rsidRPr="00D223EE">
              <w:rPr>
                <w:sz w:val="20"/>
              </w:rPr>
              <w:t xml:space="preserve">Зп. </w:t>
            </w:r>
            <w:r w:rsidRPr="00D223EE">
              <w:rPr>
                <w:sz w:val="20"/>
                <w:lang w:val="en-US"/>
              </w:rPr>
              <w:t>J</w:t>
            </w:r>
          </w:p>
          <w:p w:rsidR="00573495" w:rsidRPr="00D223EE" w:rsidRDefault="00573495" w:rsidP="00D223EE">
            <w:pPr>
              <w:pStyle w:val="a5"/>
              <w:shd w:val="clear" w:color="000000" w:fill="auto"/>
              <w:suppressAutoHyphens/>
              <w:spacing w:line="360" w:lineRule="auto"/>
              <w:jc w:val="left"/>
              <w:rPr>
                <w:sz w:val="20"/>
              </w:rPr>
            </w:pPr>
            <w:r w:rsidRPr="00D223EE">
              <w:rPr>
                <w:sz w:val="20"/>
              </w:rPr>
              <w:t>Чт. ЗУБД</w:t>
            </w:r>
          </w:p>
          <w:p w:rsidR="00573495" w:rsidRPr="00D223EE" w:rsidRDefault="00573495" w:rsidP="00D223EE">
            <w:pPr>
              <w:pStyle w:val="a5"/>
              <w:numPr>
                <w:ilvl w:val="0"/>
                <w:numId w:val="7"/>
              </w:numPr>
              <w:shd w:val="clear" w:color="000000" w:fill="auto"/>
              <w:suppressAutoHyphens/>
              <w:spacing w:line="360" w:lineRule="auto"/>
              <w:ind w:left="0" w:firstLine="0"/>
              <w:jc w:val="left"/>
              <w:rPr>
                <w:sz w:val="20"/>
              </w:rPr>
            </w:pPr>
            <w:r w:rsidRPr="00D223EE">
              <w:rPr>
                <w:sz w:val="20"/>
              </w:rPr>
              <w:t xml:space="preserve">1. </w:t>
            </w:r>
            <w:r w:rsidRPr="00D223EE">
              <w:rPr>
                <w:sz w:val="20"/>
                <w:lang w:val="en-US"/>
              </w:rPr>
              <w:t>J</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Res. CR</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rPr>
              <w:t xml:space="preserve">Зп. </w:t>
            </w:r>
            <w:r w:rsidRPr="00D223EE">
              <w:rPr>
                <w:sz w:val="20"/>
                <w:lang w:val="en-US"/>
              </w:rPr>
              <w:t>Adr</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Res. K</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rPr>
              <w:t xml:space="preserve">Зп. </w:t>
            </w:r>
            <w:r w:rsidRPr="00D223EE">
              <w:rPr>
                <w:sz w:val="20"/>
                <w:lang w:val="en-US"/>
              </w:rPr>
              <w:t>S</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+ 1. ADR</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+ 1. K</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rPr>
              <w:t>Зп</w:t>
            </w:r>
            <w:r w:rsidRPr="00D223EE">
              <w:rPr>
                <w:sz w:val="20"/>
                <w:lang w:val="en-US"/>
              </w:rPr>
              <w:t>. RAZ</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rPr>
              <w:t xml:space="preserve">Зп. </w:t>
            </w:r>
            <w:r w:rsidRPr="00D223EE">
              <w:rPr>
                <w:sz w:val="20"/>
                <w:lang w:val="en-US"/>
              </w:rPr>
              <w:t>CR</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SHR. C</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rPr>
              <w:t xml:space="preserve">Зп. </w:t>
            </w:r>
            <w:r w:rsidRPr="00D223EE">
              <w:rPr>
                <w:sz w:val="20"/>
                <w:lang w:val="en-US"/>
              </w:rPr>
              <w:t>RES</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rPr>
              <w:t xml:space="preserve">Чт. </w:t>
            </w:r>
            <w:r w:rsidRPr="00D223EE">
              <w:rPr>
                <w:sz w:val="20"/>
                <w:lang w:val="en-US"/>
              </w:rPr>
              <w:t>RES</w:t>
            </w:r>
          </w:p>
          <w:p w:rsidR="00573495" w:rsidRPr="00D223EE" w:rsidRDefault="00573495" w:rsidP="00D223EE">
            <w:pPr>
              <w:pStyle w:val="a5"/>
              <w:shd w:val="clear" w:color="000000" w:fill="auto"/>
              <w:suppressAutoHyphens/>
              <w:spacing w:line="360" w:lineRule="auto"/>
              <w:jc w:val="left"/>
              <w:rPr>
                <w:sz w:val="20"/>
              </w:rPr>
            </w:pPr>
            <w:r w:rsidRPr="00D223EE">
              <w:rPr>
                <w:sz w:val="20"/>
              </w:rPr>
              <w:t>Зп. ЗУБД</w:t>
            </w:r>
          </w:p>
          <w:p w:rsidR="00573495" w:rsidRPr="00D223EE" w:rsidRDefault="00573495" w:rsidP="00D223EE">
            <w:pPr>
              <w:pStyle w:val="a5"/>
              <w:numPr>
                <w:ilvl w:val="0"/>
                <w:numId w:val="7"/>
              </w:numPr>
              <w:shd w:val="clear" w:color="000000" w:fill="auto"/>
              <w:suppressAutoHyphens/>
              <w:spacing w:line="360" w:lineRule="auto"/>
              <w:ind w:left="0" w:firstLine="0"/>
              <w:jc w:val="left"/>
              <w:rPr>
                <w:sz w:val="20"/>
                <w:lang w:val="en-US"/>
              </w:rPr>
            </w:pPr>
            <w:r w:rsidRPr="00D223EE">
              <w:rPr>
                <w:sz w:val="20"/>
              </w:rPr>
              <w:t>1.</w:t>
            </w:r>
            <w:r w:rsidRPr="00D223EE">
              <w:rPr>
                <w:sz w:val="20"/>
                <w:lang w:val="en-US"/>
              </w:rPr>
              <w:t xml:space="preserve"> ADR</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SHR. Mask</w:t>
            </w:r>
            <w:r w:rsidRPr="00D223EE">
              <w:rPr>
                <w:sz w:val="20"/>
              </w:rPr>
              <w:t xml:space="preserve"> </w:t>
            </w:r>
          </w:p>
        </w:tc>
      </w:tr>
    </w:tbl>
    <w:p w:rsidR="00573495" w:rsidRPr="00523191" w:rsidRDefault="00573495" w:rsidP="00523191">
      <w:pPr>
        <w:pStyle w:val="a5"/>
        <w:shd w:val="clear" w:color="000000" w:fill="auto"/>
        <w:suppressAutoHyphens/>
        <w:spacing w:line="360" w:lineRule="auto"/>
        <w:ind w:firstLine="709"/>
        <w:rPr>
          <w:lang w:val="en-US"/>
        </w:rPr>
      </w:pPr>
    </w:p>
    <w:p w:rsidR="00573495" w:rsidRPr="00523191" w:rsidRDefault="00573495" w:rsidP="00523191">
      <w:pPr>
        <w:pStyle w:val="a5"/>
        <w:shd w:val="clear" w:color="000000" w:fill="auto"/>
        <w:suppressAutoHyphens/>
        <w:spacing w:line="360" w:lineRule="auto"/>
        <w:jc w:val="center"/>
        <w:rPr>
          <w:b/>
        </w:rPr>
      </w:pPr>
      <w:r w:rsidRPr="00523191">
        <w:rPr>
          <w:b/>
        </w:rPr>
        <w:t>Для разработки УП надо составить таблицу переходов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709"/>
        <w:gridCol w:w="709"/>
        <w:gridCol w:w="1276"/>
        <w:gridCol w:w="1361"/>
        <w:gridCol w:w="946"/>
        <w:gridCol w:w="946"/>
        <w:gridCol w:w="946"/>
        <w:gridCol w:w="946"/>
      </w:tblGrid>
      <w:tr w:rsidR="00573495" w:rsidRPr="00523191" w:rsidTr="00D223EE">
        <w:trPr>
          <w:jc w:val="center"/>
        </w:trPr>
        <w:tc>
          <w:tcPr>
            <w:tcW w:w="675"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rPr>
            </w:pPr>
            <w:r w:rsidRPr="00D223EE">
              <w:rPr>
                <w:sz w:val="20"/>
              </w:rPr>
              <w:t>ан</w:t>
            </w:r>
          </w:p>
        </w:tc>
        <w:tc>
          <w:tcPr>
            <w:tcW w:w="709"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rPr>
            </w:pPr>
            <w:r w:rsidRPr="00D223EE">
              <w:rPr>
                <w:sz w:val="20"/>
              </w:rPr>
              <w:t>ак</w:t>
            </w:r>
          </w:p>
        </w:tc>
        <w:tc>
          <w:tcPr>
            <w:tcW w:w="709"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rPr>
            </w:pPr>
            <w:r w:rsidRPr="00D223EE">
              <w:rPr>
                <w:sz w:val="20"/>
              </w:rPr>
              <w:t>х</w:t>
            </w:r>
          </w:p>
        </w:tc>
        <w:tc>
          <w:tcPr>
            <w:tcW w:w="127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Y</w:t>
            </w:r>
          </w:p>
        </w:tc>
        <w:tc>
          <w:tcPr>
            <w:tcW w:w="1361"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Res. Cr. A</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rPr>
              <w:t xml:space="preserve">Зп. </w:t>
            </w:r>
            <w:r w:rsidRPr="00D223EE">
              <w:rPr>
                <w:sz w:val="20"/>
                <w:lang w:val="en-US"/>
              </w:rPr>
              <w:t>Cr. A</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x1</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x2</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x3</w:t>
            </w:r>
          </w:p>
        </w:tc>
      </w:tr>
      <w:tr w:rsidR="00573495" w:rsidRPr="00523191" w:rsidTr="00D223EE">
        <w:trPr>
          <w:jc w:val="center"/>
        </w:trPr>
        <w:tc>
          <w:tcPr>
            <w:tcW w:w="675"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3</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w:t>
            </w:r>
          </w:p>
        </w:tc>
        <w:tc>
          <w:tcPr>
            <w:tcW w:w="709"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3</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tc>
        <w:tc>
          <w:tcPr>
            <w:tcW w:w="709"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x0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sym w:font="Symbol" w:char="F060"/>
            </w:r>
            <w:r w:rsidRPr="00D223EE">
              <w:rPr>
                <w:sz w:val="20"/>
                <w:lang w:val="en-US"/>
              </w:rPr>
              <w:t>x0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sym w:font="Symbol" w:char="F060"/>
            </w:r>
            <w:r w:rsidRPr="00D223EE">
              <w:rPr>
                <w:sz w:val="20"/>
                <w:lang w:val="en-US"/>
              </w:rPr>
              <w:t>x1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x1</w:t>
            </w:r>
          </w:p>
        </w:tc>
        <w:tc>
          <w:tcPr>
            <w:tcW w:w="127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1, 2, 6</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3</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4, 9, 18</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4, 9, 18</w:t>
            </w:r>
          </w:p>
        </w:tc>
        <w:tc>
          <w:tcPr>
            <w:tcW w:w="1361"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tc>
      </w:tr>
      <w:tr w:rsidR="00573495" w:rsidRPr="00523191" w:rsidTr="00D223EE">
        <w:trPr>
          <w:jc w:val="center"/>
        </w:trPr>
        <w:tc>
          <w:tcPr>
            <w:tcW w:w="675"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6</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8</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8</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9</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13</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16</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16</w:t>
            </w:r>
          </w:p>
        </w:tc>
        <w:tc>
          <w:tcPr>
            <w:tcW w:w="709"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6</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8</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9</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13</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13</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16</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6</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tc>
        <w:tc>
          <w:tcPr>
            <w:tcW w:w="709"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sym w:font="Symbol" w:char="F060"/>
            </w:r>
            <w:r w:rsidRPr="00D223EE">
              <w:rPr>
                <w:sz w:val="20"/>
                <w:lang w:val="en-US"/>
              </w:rPr>
              <w:t>x2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x2</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sym w:font="Symbol" w:char="F060"/>
            </w:r>
            <w:r w:rsidRPr="00D223EE">
              <w:rPr>
                <w:sz w:val="20"/>
                <w:lang w:val="en-US"/>
              </w:rPr>
              <w:t>x2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x2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sym w:font="Symbol" w:char="F060"/>
            </w:r>
            <w:r w:rsidRPr="00D223EE">
              <w:rPr>
                <w:sz w:val="20"/>
                <w:lang w:val="en-US"/>
              </w:rPr>
              <w:t>x1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x1</w:t>
            </w:r>
          </w:p>
        </w:tc>
        <w:tc>
          <w:tcPr>
            <w:tcW w:w="127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5, 6,2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3, 8</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17, 10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17, 10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11, 9</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12, 9</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13, 9</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7, 9</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15, 16</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10, 17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10, 17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w:t>
            </w:r>
          </w:p>
        </w:tc>
        <w:tc>
          <w:tcPr>
            <w:tcW w:w="1361"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tc>
        <w:tc>
          <w:tcPr>
            <w:tcW w:w="946"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0</w:t>
            </w:r>
          </w:p>
          <w:p w:rsidR="00573495" w:rsidRPr="00D223EE" w:rsidRDefault="00573495" w:rsidP="00D223EE">
            <w:pPr>
              <w:pStyle w:val="a5"/>
              <w:shd w:val="clear" w:color="000000" w:fill="auto"/>
              <w:suppressAutoHyphens/>
              <w:spacing w:line="360" w:lineRule="auto"/>
              <w:jc w:val="left"/>
              <w:rPr>
                <w:sz w:val="20"/>
                <w:lang w:val="en-US"/>
              </w:rPr>
            </w:pP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tc>
      </w:tr>
    </w:tbl>
    <w:p w:rsidR="00573495" w:rsidRPr="00523191" w:rsidRDefault="00573495" w:rsidP="00523191">
      <w:pPr>
        <w:pStyle w:val="a5"/>
        <w:shd w:val="clear" w:color="000000" w:fill="auto"/>
        <w:suppressAutoHyphens/>
        <w:spacing w:line="360" w:lineRule="auto"/>
        <w:ind w:firstLine="709"/>
        <w:rPr>
          <w:lang w:val="en-US"/>
        </w:rPr>
      </w:pPr>
    </w:p>
    <w:p w:rsidR="00573495" w:rsidRPr="00523191" w:rsidRDefault="00573495" w:rsidP="00523191">
      <w:pPr>
        <w:pStyle w:val="a5"/>
        <w:shd w:val="clear" w:color="000000" w:fill="auto"/>
        <w:suppressAutoHyphens/>
        <w:spacing w:line="360" w:lineRule="auto"/>
        <w:ind w:firstLine="709"/>
      </w:pPr>
      <w:r w:rsidRPr="00523191">
        <w:t>По таблице переходов можно составить таблицу выработки управляющих сигналов</w:t>
      </w:r>
    </w:p>
    <w:p w:rsidR="00573495" w:rsidRPr="00523191" w:rsidRDefault="00573495" w:rsidP="00523191">
      <w:pPr>
        <w:pStyle w:val="a5"/>
        <w:shd w:val="clear" w:color="000000" w:fill="auto"/>
        <w:suppressAutoHyphens/>
        <w:spacing w:line="360" w:lineRule="auto"/>
        <w:ind w:firstLine="709"/>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3402"/>
      </w:tblGrid>
      <w:tr w:rsidR="00573495" w:rsidRPr="00523191" w:rsidTr="00D223EE">
        <w:trPr>
          <w:jc w:val="center"/>
        </w:trPr>
        <w:tc>
          <w:tcPr>
            <w:tcW w:w="2093"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Y</w:t>
            </w:r>
          </w:p>
        </w:tc>
        <w:tc>
          <w:tcPr>
            <w:tcW w:w="3402"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a</w:t>
            </w:r>
          </w:p>
        </w:tc>
      </w:tr>
      <w:tr w:rsidR="00573495" w:rsidRPr="00523191" w:rsidTr="00D223EE">
        <w:trPr>
          <w:jc w:val="center"/>
        </w:trPr>
        <w:tc>
          <w:tcPr>
            <w:tcW w:w="2093"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3</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6</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8</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9</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13</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16</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18</w:t>
            </w:r>
          </w:p>
        </w:tc>
        <w:tc>
          <w:tcPr>
            <w:tcW w:w="3402" w:type="dxa"/>
            <w:shd w:val="clear" w:color="auto" w:fill="auto"/>
            <w:vAlign w:val="center"/>
          </w:tcPr>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1, 5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3, 7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4, 16</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5, 1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6, 12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7</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4, 9, 10, 11, 12</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8, 15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9</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10</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11</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13</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14</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8, 15</w:t>
            </w:r>
          </w:p>
          <w:p w:rsidR="00573495" w:rsidRPr="00D223EE" w:rsidRDefault="00573495" w:rsidP="00D223EE">
            <w:pPr>
              <w:pStyle w:val="a5"/>
              <w:shd w:val="clear" w:color="000000" w:fill="auto"/>
              <w:suppressAutoHyphens/>
              <w:spacing w:line="360" w:lineRule="auto"/>
              <w:jc w:val="left"/>
              <w:rPr>
                <w:sz w:val="20"/>
                <w:lang w:val="en-US"/>
              </w:rPr>
            </w:pPr>
            <w:r w:rsidRPr="00D223EE">
              <w:rPr>
                <w:sz w:val="20"/>
                <w:lang w:val="en-US"/>
              </w:rPr>
              <w:t>4</w:t>
            </w:r>
          </w:p>
        </w:tc>
      </w:tr>
    </w:tbl>
    <w:p w:rsidR="00573495" w:rsidRPr="00523191" w:rsidRDefault="00573495" w:rsidP="00523191">
      <w:pPr>
        <w:pStyle w:val="a5"/>
        <w:shd w:val="clear" w:color="000000" w:fill="auto"/>
        <w:suppressAutoHyphens/>
        <w:spacing w:line="360" w:lineRule="auto"/>
      </w:pPr>
      <w:bookmarkStart w:id="0" w:name="_GoBack"/>
      <w:bookmarkEnd w:id="0"/>
    </w:p>
    <w:sectPr w:rsidR="00573495" w:rsidRPr="00523191" w:rsidSect="00523191">
      <w:pgSz w:w="11906" w:h="16838"/>
      <w:pgMar w:top="1134" w:right="850" w:bottom="1134"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0661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509C2D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539C47B1"/>
    <w:multiLevelType w:val="singleLevel"/>
    <w:tmpl w:val="24E0EB2C"/>
    <w:lvl w:ilvl="0">
      <w:start w:val="5"/>
      <w:numFmt w:val="bullet"/>
      <w:lvlText w:val="-"/>
      <w:lvlJc w:val="left"/>
      <w:pPr>
        <w:tabs>
          <w:tab w:val="num" w:pos="360"/>
        </w:tabs>
        <w:ind w:left="360" w:hanging="360"/>
      </w:pPr>
      <w:rPr>
        <w:rFonts w:hint="default"/>
      </w:rPr>
    </w:lvl>
  </w:abstractNum>
  <w:abstractNum w:abstractNumId="3">
    <w:nsid w:val="553F1A7F"/>
    <w:multiLevelType w:val="hybridMultilevel"/>
    <w:tmpl w:val="8C6A3E42"/>
    <w:lvl w:ilvl="0" w:tplc="C10804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71342F4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71813603"/>
    <w:multiLevelType w:val="singleLevel"/>
    <w:tmpl w:val="0419000F"/>
    <w:lvl w:ilvl="0">
      <w:start w:val="6"/>
      <w:numFmt w:val="decimal"/>
      <w:lvlText w:val="%1."/>
      <w:lvlJc w:val="left"/>
      <w:pPr>
        <w:tabs>
          <w:tab w:val="num" w:pos="360"/>
        </w:tabs>
        <w:ind w:left="360" w:hanging="360"/>
      </w:pPr>
      <w:rPr>
        <w:rFonts w:cs="Times New Roman" w:hint="default"/>
      </w:rPr>
    </w:lvl>
  </w:abstractNum>
  <w:abstractNum w:abstractNumId="6">
    <w:nsid w:val="77D035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90741B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1"/>
  </w:num>
  <w:num w:numId="4">
    <w:abstractNumId w:val="7"/>
  </w:num>
  <w:num w:numId="5">
    <w:abstractNumId w:val="6"/>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7A0"/>
    <w:rsid w:val="00523191"/>
    <w:rsid w:val="00573495"/>
    <w:rsid w:val="00C04064"/>
    <w:rsid w:val="00D223EE"/>
    <w:rsid w:val="00F53DAD"/>
    <w:rsid w:val="00FA5A13"/>
    <w:rsid w:val="00FB0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B4C55A98-EF04-4DAA-A8DB-78E5991B2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i/>
      <w:sz w:val="28"/>
    </w:rPr>
  </w:style>
  <w:style w:type="paragraph" w:styleId="2">
    <w:name w:val="heading 2"/>
    <w:basedOn w:val="a"/>
    <w:next w:val="a"/>
    <w:link w:val="20"/>
    <w:uiPriority w:val="9"/>
    <w:qFormat/>
    <w:pPr>
      <w:keepNext/>
      <w:jc w:val="center"/>
      <w:outlineLvl w:val="1"/>
    </w:pPr>
    <w:rPr>
      <w:rFonts w:ascii="Arial" w:hAnsi="Arial"/>
      <w:b/>
      <w:i/>
      <w:sz w:val="36"/>
    </w:rPr>
  </w:style>
  <w:style w:type="paragraph" w:styleId="3">
    <w:name w:val="heading 3"/>
    <w:basedOn w:val="a"/>
    <w:next w:val="a"/>
    <w:link w:val="30"/>
    <w:uiPriority w:val="9"/>
    <w:qFormat/>
    <w:pPr>
      <w:keepNext/>
      <w:tabs>
        <w:tab w:val="left" w:pos="851"/>
      </w:tabs>
      <w:jc w:val="both"/>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10"/>
    <w:qFormat/>
    <w:pPr>
      <w:jc w:val="center"/>
    </w:pPr>
    <w:rPr>
      <w:b/>
      <w:i/>
      <w:sz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semiHidden/>
    <w:pPr>
      <w:jc w:val="both"/>
    </w:pPr>
    <w:rPr>
      <w:sz w:val="28"/>
    </w:rPr>
  </w:style>
  <w:style w:type="character" w:customStyle="1" w:styleId="a6">
    <w:name w:val="Основний текст Знак"/>
    <w:link w:val="a5"/>
    <w:uiPriority w:val="99"/>
    <w:semiHidden/>
  </w:style>
  <w:style w:type="paragraph" w:styleId="a7">
    <w:name w:val="Body Text Indent"/>
    <w:basedOn w:val="a"/>
    <w:link w:val="a8"/>
    <w:uiPriority w:val="99"/>
    <w:semiHidden/>
    <w:pPr>
      <w:ind w:firstLine="567"/>
      <w:jc w:val="both"/>
    </w:pPr>
    <w:rPr>
      <w:sz w:val="28"/>
    </w:rPr>
  </w:style>
  <w:style w:type="character" w:customStyle="1" w:styleId="a8">
    <w:name w:val="Основний текст з відступом Знак"/>
    <w:link w:val="a7"/>
    <w:uiPriority w:val="99"/>
    <w:semiHidden/>
  </w:style>
  <w:style w:type="table" w:styleId="a9">
    <w:name w:val="Table Grid"/>
    <w:basedOn w:val="a1"/>
    <w:uiPriority w:val="59"/>
    <w:rsid w:val="005231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959</Words>
  <Characters>5470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186 Room</Company>
  <LinksUpToDate>false</LinksUpToDate>
  <CharactersWithSpaces>6417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RND</dc:creator>
  <cp:keywords/>
  <dc:description/>
  <cp:lastModifiedBy>Irina</cp:lastModifiedBy>
  <cp:revision>2</cp:revision>
  <dcterms:created xsi:type="dcterms:W3CDTF">2014-11-13T07:33:00Z</dcterms:created>
  <dcterms:modified xsi:type="dcterms:W3CDTF">2014-11-13T07:33:00Z</dcterms:modified>
</cp:coreProperties>
</file>