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E59" w:rsidRPr="009E6B1B" w:rsidRDefault="000D0E59" w:rsidP="009E6B1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E6B1B">
        <w:rPr>
          <w:b/>
          <w:sz w:val="28"/>
          <w:szCs w:val="28"/>
        </w:rPr>
        <w:t>Зміст</w:t>
      </w: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</w:p>
    <w:p w:rsidR="000D0E59" w:rsidRPr="009E6B1B" w:rsidRDefault="000D0E59" w:rsidP="009E6B1B">
      <w:pPr>
        <w:spacing w:line="360" w:lineRule="auto"/>
        <w:jc w:val="both"/>
        <w:rPr>
          <w:sz w:val="28"/>
          <w:szCs w:val="28"/>
        </w:rPr>
      </w:pPr>
      <w:r w:rsidRPr="009E6B1B">
        <w:rPr>
          <w:sz w:val="28"/>
          <w:szCs w:val="28"/>
        </w:rPr>
        <w:t>1. Короткі теоретичні відомості</w:t>
      </w:r>
    </w:p>
    <w:p w:rsidR="000D0E59" w:rsidRPr="009E6B1B" w:rsidRDefault="000D0E59" w:rsidP="009E6B1B">
      <w:pPr>
        <w:pStyle w:val="a3"/>
        <w:spacing w:line="360" w:lineRule="auto"/>
        <w:jc w:val="both"/>
        <w:rPr>
          <w:szCs w:val="28"/>
        </w:rPr>
      </w:pPr>
      <w:r w:rsidRPr="009E6B1B">
        <w:rPr>
          <w:szCs w:val="28"/>
        </w:rPr>
        <w:t>2. Розробка алгоритму розв’язання задачі</w:t>
      </w:r>
    </w:p>
    <w:p w:rsidR="000D0E59" w:rsidRPr="009E6B1B" w:rsidRDefault="008E706B" w:rsidP="009E6B1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0D0E59" w:rsidRPr="009E6B1B">
        <w:rPr>
          <w:rFonts w:ascii="Times New Roman" w:hAnsi="Times New Roman" w:cs="Times New Roman"/>
          <w:sz w:val="28"/>
          <w:szCs w:val="28"/>
        </w:rPr>
        <w:t>. Результати обчислень і оцінка похибки</w:t>
      </w:r>
    </w:p>
    <w:p w:rsidR="000D0E59" w:rsidRPr="009E6B1B" w:rsidRDefault="000D0E59" w:rsidP="009E6B1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Висновки</w:t>
      </w:r>
    </w:p>
    <w:p w:rsidR="000D0E59" w:rsidRPr="009E6B1B" w:rsidRDefault="000D0E59" w:rsidP="009E6B1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Література</w:t>
      </w:r>
    </w:p>
    <w:p w:rsidR="000D0E59" w:rsidRPr="009E6B1B" w:rsidRDefault="000D0E59" w:rsidP="009E6B1B">
      <w:pPr>
        <w:pStyle w:val="a3"/>
        <w:spacing w:line="360" w:lineRule="auto"/>
        <w:jc w:val="both"/>
        <w:rPr>
          <w:b/>
          <w:szCs w:val="28"/>
        </w:rPr>
      </w:pPr>
      <w:r w:rsidRPr="009E6B1B">
        <w:t>Додаток</w:t>
      </w:r>
    </w:p>
    <w:p w:rsidR="000D0E59" w:rsidRPr="009E6B1B" w:rsidRDefault="000D0E59" w:rsidP="009E6B1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E6B1B">
        <w:rPr>
          <w:b/>
          <w:sz w:val="28"/>
          <w:szCs w:val="28"/>
        </w:rPr>
        <w:br w:type="page"/>
      </w:r>
      <w:r w:rsidRPr="009E6B1B">
        <w:rPr>
          <w:b/>
          <w:sz w:val="28"/>
          <w:szCs w:val="28"/>
        </w:rPr>
        <w:lastRenderedPageBreak/>
        <w:t>1. Короткі теоретичні відомості</w:t>
      </w:r>
    </w:p>
    <w:p w:rsidR="009E6B1B" w:rsidRPr="00562D2F" w:rsidRDefault="009E6B1B" w:rsidP="009E6B1B">
      <w:pPr>
        <w:spacing w:line="360" w:lineRule="auto"/>
        <w:ind w:firstLine="709"/>
        <w:jc w:val="both"/>
        <w:rPr>
          <w:sz w:val="28"/>
          <w:szCs w:val="28"/>
        </w:rPr>
      </w:pP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>Часто задачі техніки і природознавства математично зводяться до відшукання розв’язку певного диференціального рівняння (або системи таких рівнянь), який задовольняє певні початкові умови (задачі Коші). Про інтегрувати таке рівняння в скінченому вигляді вдається досить рідко. при цьому дістають здебільшого такий вигляд, до якого шукана функція входить неявно, а тому користуватись ним не зручно.</w:t>
      </w: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>На практиці застосовують здебільшого наближене інтегрування диференціальних рівнянь. Воно дає змогу знайти наближений розв’язок задачі Коші або у вигляді певного аналітичного виразу (наприклад, ряду Тейлора), або у вигляді деякої таблиці значень.</w:t>
      </w: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>Розглянемо окремі методи чисельного розв’язування задачі Коші для звичайного диференціального рівняння першого порядку, розв’язаного відносно похідної. Наближений розв’язок задачі Коші записують у вигляді певної таблиці значень.</w:t>
      </w: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 xml:space="preserve">Задача Коші полягає в тому, щоб знайти розв’язок </w:t>
      </w:r>
      <w:r w:rsidRPr="009E6B1B">
        <w:rPr>
          <w:i/>
          <w:sz w:val="28"/>
          <w:szCs w:val="28"/>
        </w:rPr>
        <w:t>y(x)</w:t>
      </w:r>
      <w:r w:rsidRPr="009E6B1B">
        <w:rPr>
          <w:sz w:val="28"/>
          <w:szCs w:val="28"/>
        </w:rPr>
        <w:t xml:space="preserve"> диференціального рівняння</w:t>
      </w:r>
    </w:p>
    <w:p w:rsidR="009E6B1B" w:rsidRDefault="009E6B1B" w:rsidP="009E6B1B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52C4" w:rsidP="009E6B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15.75pt">
            <v:imagedata r:id="rId6" o:title=""/>
          </v:shape>
        </w:pict>
      </w:r>
      <w:r w:rsidR="000D0E59" w:rsidRPr="009E6B1B">
        <w:rPr>
          <w:sz w:val="28"/>
          <w:szCs w:val="28"/>
        </w:rPr>
        <w:t>,</w:t>
      </w:r>
      <w:r w:rsidR="000D0E59" w:rsidRPr="009E6B1B">
        <w:rPr>
          <w:sz w:val="28"/>
          <w:szCs w:val="28"/>
        </w:rPr>
        <w:tab/>
      </w:r>
      <w:r w:rsidR="000D0E59" w:rsidRPr="009E6B1B">
        <w:rPr>
          <w:sz w:val="28"/>
          <w:szCs w:val="28"/>
        </w:rPr>
        <w:tab/>
      </w:r>
      <w:r w:rsidR="000D0E59" w:rsidRPr="009E6B1B">
        <w:rPr>
          <w:sz w:val="28"/>
          <w:szCs w:val="28"/>
        </w:rPr>
        <w:tab/>
      </w:r>
      <w:r w:rsidR="000D0E59" w:rsidRPr="009E6B1B">
        <w:rPr>
          <w:sz w:val="28"/>
          <w:szCs w:val="28"/>
        </w:rPr>
        <w:tab/>
      </w:r>
      <w:r w:rsidR="000D0E59" w:rsidRPr="009E6B1B">
        <w:rPr>
          <w:sz w:val="28"/>
          <w:szCs w:val="28"/>
        </w:rPr>
        <w:tab/>
      </w:r>
      <w:r w:rsidR="000D0E59" w:rsidRPr="009E6B1B">
        <w:rPr>
          <w:sz w:val="28"/>
          <w:szCs w:val="28"/>
        </w:rPr>
        <w:tab/>
        <w:t>(1.1)</w:t>
      </w:r>
    </w:p>
    <w:p w:rsidR="009E6B1B" w:rsidRDefault="009E6B1B" w:rsidP="009E6B1B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Default="000D0E59" w:rsidP="009E6B1B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E6B1B">
        <w:rPr>
          <w:sz w:val="28"/>
          <w:szCs w:val="28"/>
        </w:rPr>
        <w:t>який задовольняє початкову умову</w:t>
      </w:r>
    </w:p>
    <w:p w:rsidR="009E6B1B" w:rsidRPr="009E6B1B" w:rsidRDefault="009E6B1B" w:rsidP="009E6B1B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52C4" w:rsidP="009E6B1B">
      <w:pPr>
        <w:tabs>
          <w:tab w:val="left" w:pos="346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shape id="_x0000_s1116" type="#_x0000_t75" style="position:absolute;left:0;text-align:left;margin-left:36pt;margin-top:.65pt;width:72.25pt;height:19.25pt;z-index:251701248">
            <v:imagedata r:id="rId7" o:title=""/>
            <w10:wrap type="square" side="right"/>
          </v:shape>
        </w:pict>
      </w:r>
      <w:r w:rsidR="000D0E59" w:rsidRPr="009E6B1B">
        <w:rPr>
          <w:sz w:val="28"/>
          <w:szCs w:val="28"/>
        </w:rPr>
        <w:t>(1.2)</w:t>
      </w:r>
    </w:p>
    <w:p w:rsidR="000D0E59" w:rsidRPr="009E6B1B" w:rsidRDefault="000D0E59" w:rsidP="009E6B1B">
      <w:pPr>
        <w:tabs>
          <w:tab w:val="left" w:pos="3466"/>
        </w:tabs>
        <w:spacing w:line="360" w:lineRule="auto"/>
        <w:ind w:firstLine="709"/>
        <w:jc w:val="both"/>
        <w:rPr>
          <w:sz w:val="28"/>
          <w:szCs w:val="28"/>
        </w:rPr>
      </w:pPr>
    </w:p>
    <w:p w:rsidR="000D0E59" w:rsidRPr="009E6B1B" w:rsidRDefault="000D0E59" w:rsidP="009E6B1B">
      <w:pPr>
        <w:tabs>
          <w:tab w:val="left" w:pos="3466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E6B1B">
        <w:rPr>
          <w:sz w:val="28"/>
          <w:szCs w:val="28"/>
        </w:rPr>
        <w:t xml:space="preserve">Геометрично це означає, що треба знайти ту інтегральну криву </w:t>
      </w:r>
      <w:r w:rsidRPr="009E6B1B">
        <w:rPr>
          <w:i/>
          <w:sz w:val="28"/>
          <w:szCs w:val="28"/>
        </w:rPr>
        <w:t>y(x)</w:t>
      </w:r>
      <w:r w:rsidRPr="009E6B1B">
        <w:rPr>
          <w:sz w:val="28"/>
          <w:szCs w:val="28"/>
        </w:rPr>
        <w:t xml:space="preserve"> рівняння (1.1), яка проходить через точку </w:t>
      </w:r>
      <w:r w:rsidRPr="009E6B1B">
        <w:rPr>
          <w:i/>
          <w:sz w:val="28"/>
          <w:szCs w:val="28"/>
        </w:rPr>
        <w:t>(x</w:t>
      </w:r>
      <w:r w:rsidRPr="009E6B1B">
        <w:rPr>
          <w:i/>
          <w:sz w:val="28"/>
          <w:szCs w:val="28"/>
          <w:vertAlign w:val="subscript"/>
        </w:rPr>
        <w:t>0</w:t>
      </w:r>
      <w:r w:rsidRPr="009E6B1B">
        <w:rPr>
          <w:i/>
          <w:sz w:val="28"/>
          <w:szCs w:val="28"/>
        </w:rPr>
        <w:t>,y</w:t>
      </w:r>
      <w:r w:rsidRPr="009E6B1B">
        <w:rPr>
          <w:i/>
          <w:sz w:val="28"/>
          <w:szCs w:val="28"/>
          <w:vertAlign w:val="subscript"/>
        </w:rPr>
        <w:t>0</w:t>
      </w:r>
      <w:r w:rsidRPr="009E6B1B">
        <w:rPr>
          <w:i/>
          <w:sz w:val="28"/>
          <w:szCs w:val="28"/>
        </w:rPr>
        <w:t>).</w:t>
      </w:r>
      <w:r w:rsidR="009E6B1B">
        <w:rPr>
          <w:i/>
          <w:sz w:val="28"/>
          <w:szCs w:val="28"/>
          <w:lang w:val="ru-RU"/>
        </w:rPr>
        <w:t xml:space="preserve"> </w:t>
      </w:r>
    </w:p>
    <w:p w:rsidR="000D0E59" w:rsidRPr="009E6B1B" w:rsidRDefault="000D0E59" w:rsidP="009E6B1B">
      <w:pPr>
        <w:tabs>
          <w:tab w:val="left" w:pos="3466"/>
        </w:tabs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>Задача Коші (1.1) – (1.2) має єдиний розв’язок, наприклад при виконанні умови такої теореми.</w:t>
      </w:r>
    </w:p>
    <w:p w:rsidR="000D0E59" w:rsidRPr="009E6B1B" w:rsidRDefault="000D0E59" w:rsidP="009E6B1B">
      <w:pPr>
        <w:tabs>
          <w:tab w:val="left" w:pos="3466"/>
        </w:tabs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b/>
          <w:sz w:val="28"/>
          <w:szCs w:val="28"/>
        </w:rPr>
        <w:t>Теорема</w:t>
      </w:r>
      <w:r w:rsidRPr="009E6B1B">
        <w:rPr>
          <w:sz w:val="28"/>
          <w:szCs w:val="28"/>
        </w:rPr>
        <w:t xml:space="preserve"> (Пікара). Якщо функція </w:t>
      </w:r>
      <w:r w:rsidRPr="009E6B1B">
        <w:rPr>
          <w:i/>
          <w:sz w:val="28"/>
          <w:szCs w:val="28"/>
        </w:rPr>
        <w:t>f(x,y)</w:t>
      </w:r>
      <w:r w:rsidRPr="009E6B1B">
        <w:rPr>
          <w:sz w:val="28"/>
          <w:szCs w:val="28"/>
        </w:rPr>
        <w:t xml:space="preserve"> двох змінних х і у неперервна в замкнутому прямокутнику</w:t>
      </w:r>
    </w:p>
    <w:p w:rsidR="009E6B1B" w:rsidRDefault="009E6B1B" w:rsidP="009E6B1B">
      <w:pPr>
        <w:tabs>
          <w:tab w:val="left" w:pos="3466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52C4" w:rsidP="009E6B1B">
      <w:pPr>
        <w:tabs>
          <w:tab w:val="left" w:pos="346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26" type="#_x0000_t75" style="width:176.25pt;height:21pt">
            <v:imagedata r:id="rId8" o:title=""/>
          </v:shape>
        </w:pict>
      </w:r>
    </w:p>
    <w:p w:rsidR="009E6B1B" w:rsidRDefault="009E6B1B" w:rsidP="009E6B1B">
      <w:pPr>
        <w:tabs>
          <w:tab w:val="left" w:pos="3466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0E59" w:rsidP="009E6B1B">
      <w:pPr>
        <w:tabs>
          <w:tab w:val="left" w:pos="3466"/>
        </w:tabs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>з центром у точці (х</w:t>
      </w:r>
      <w:r w:rsidRPr="009E6B1B">
        <w:rPr>
          <w:sz w:val="28"/>
          <w:szCs w:val="28"/>
          <w:vertAlign w:val="subscript"/>
        </w:rPr>
        <w:t>0,</w:t>
      </w:r>
      <w:r w:rsidRPr="009E6B1B">
        <w:rPr>
          <w:sz w:val="28"/>
          <w:szCs w:val="28"/>
        </w:rPr>
        <w:t>у</w:t>
      </w:r>
      <w:r w:rsidRPr="009E6B1B">
        <w:rPr>
          <w:sz w:val="28"/>
          <w:szCs w:val="28"/>
          <w:vertAlign w:val="subscript"/>
        </w:rPr>
        <w:t>0</w:t>
      </w:r>
      <w:r w:rsidRPr="009E6B1B">
        <w:rPr>
          <w:sz w:val="28"/>
          <w:szCs w:val="28"/>
        </w:rPr>
        <w:t xml:space="preserve">) і задовольняє в ньому умову Лівшиця по змінній у, тобто існує число </w:t>
      </w:r>
      <w:r w:rsidRPr="009E6B1B">
        <w:rPr>
          <w:i/>
          <w:sz w:val="28"/>
          <w:szCs w:val="28"/>
        </w:rPr>
        <w:t>K</w:t>
      </w:r>
      <w:r w:rsidRPr="009E6B1B">
        <w:rPr>
          <w:sz w:val="28"/>
          <w:szCs w:val="28"/>
        </w:rPr>
        <w:t>&gt;0, яке не залежить від х і у, таке, що</w:t>
      </w:r>
    </w:p>
    <w:p w:rsidR="000D0E59" w:rsidRPr="009E6B1B" w:rsidRDefault="000D0E59" w:rsidP="009E6B1B">
      <w:pPr>
        <w:tabs>
          <w:tab w:val="center" w:pos="1647"/>
        </w:tabs>
        <w:spacing w:line="360" w:lineRule="auto"/>
        <w:ind w:firstLine="709"/>
        <w:jc w:val="both"/>
        <w:rPr>
          <w:sz w:val="28"/>
          <w:szCs w:val="28"/>
        </w:rPr>
      </w:pPr>
    </w:p>
    <w:p w:rsidR="000D0E59" w:rsidRDefault="000D52C4" w:rsidP="009E6B1B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noProof/>
          <w:lang w:val="ru-RU" w:eastAsia="ru-RU"/>
        </w:rPr>
        <w:pict>
          <v:shape id="_x0000_s1117" type="#_x0000_t75" style="position:absolute;left:0;text-align:left;margin-left:36pt;margin-top:.35pt;width:153pt;height:18.75pt;z-index:251702272">
            <v:imagedata r:id="rId9" o:title=""/>
            <w10:wrap type="square" side="right"/>
          </v:shape>
        </w:pict>
      </w:r>
      <w:r w:rsidR="009E6B1B" w:rsidRPr="009E6B1B">
        <w:rPr>
          <w:sz w:val="28"/>
          <w:szCs w:val="28"/>
        </w:rPr>
        <w:t>(1.3)</w:t>
      </w:r>
    </w:p>
    <w:p w:rsidR="009E6B1B" w:rsidRPr="009E6B1B" w:rsidRDefault="009E6B1B" w:rsidP="009E6B1B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Default="000D0E59" w:rsidP="009E6B1B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E6B1B">
        <w:rPr>
          <w:sz w:val="28"/>
          <w:szCs w:val="28"/>
        </w:rPr>
        <w:t xml:space="preserve">для будь-яких точок </w:t>
      </w:r>
      <w:r w:rsidRPr="009E6B1B">
        <w:rPr>
          <w:i/>
          <w:sz w:val="28"/>
          <w:szCs w:val="28"/>
        </w:rPr>
        <w:t>(х</w:t>
      </w:r>
      <w:r w:rsidRPr="009E6B1B">
        <w:rPr>
          <w:i/>
          <w:sz w:val="28"/>
          <w:szCs w:val="28"/>
          <w:vertAlign w:val="subscript"/>
        </w:rPr>
        <w:t>1</w:t>
      </w:r>
      <w:r w:rsidRPr="009E6B1B">
        <w:rPr>
          <w:i/>
          <w:sz w:val="28"/>
          <w:szCs w:val="28"/>
        </w:rPr>
        <w:t>,у</w:t>
      </w:r>
      <w:r w:rsidRPr="009E6B1B">
        <w:rPr>
          <w:i/>
          <w:sz w:val="28"/>
          <w:szCs w:val="28"/>
          <w:vertAlign w:val="subscript"/>
        </w:rPr>
        <w:t>1</w:t>
      </w:r>
      <w:r w:rsidRPr="009E6B1B">
        <w:rPr>
          <w:i/>
          <w:sz w:val="28"/>
          <w:szCs w:val="28"/>
        </w:rPr>
        <w:t>)</w:t>
      </w:r>
      <w:r w:rsidR="000D52C4">
        <w:rPr>
          <w:i/>
          <w:position w:val="-4"/>
          <w:sz w:val="28"/>
          <w:szCs w:val="28"/>
        </w:rPr>
        <w:pict>
          <v:shape id="_x0000_i1027" type="#_x0000_t75" style="width:21pt;height:15.75pt">
            <v:imagedata r:id="rId10" o:title=""/>
          </v:shape>
        </w:pict>
      </w:r>
      <w:r w:rsidRPr="009E6B1B">
        <w:rPr>
          <w:i/>
          <w:sz w:val="28"/>
          <w:szCs w:val="28"/>
        </w:rPr>
        <w:t xml:space="preserve"> </w:t>
      </w:r>
      <w:r w:rsidRPr="009E6B1B">
        <w:rPr>
          <w:sz w:val="28"/>
          <w:szCs w:val="28"/>
        </w:rPr>
        <w:t xml:space="preserve">і </w:t>
      </w:r>
      <w:r w:rsidRPr="009E6B1B">
        <w:rPr>
          <w:i/>
          <w:sz w:val="28"/>
          <w:szCs w:val="28"/>
        </w:rPr>
        <w:t>(х</w:t>
      </w:r>
      <w:r w:rsidRPr="009E6B1B">
        <w:rPr>
          <w:i/>
          <w:sz w:val="28"/>
          <w:szCs w:val="28"/>
          <w:vertAlign w:val="subscript"/>
        </w:rPr>
        <w:t>2</w:t>
      </w:r>
      <w:r w:rsidRPr="009E6B1B">
        <w:rPr>
          <w:i/>
          <w:sz w:val="28"/>
          <w:szCs w:val="28"/>
        </w:rPr>
        <w:t>,у</w:t>
      </w:r>
      <w:r w:rsidRPr="009E6B1B">
        <w:rPr>
          <w:i/>
          <w:sz w:val="28"/>
          <w:szCs w:val="28"/>
          <w:vertAlign w:val="subscript"/>
        </w:rPr>
        <w:t>2</w:t>
      </w:r>
      <w:r w:rsidRPr="009E6B1B">
        <w:rPr>
          <w:i/>
          <w:sz w:val="28"/>
          <w:szCs w:val="28"/>
        </w:rPr>
        <w:t xml:space="preserve">) </w:t>
      </w:r>
      <w:r w:rsidR="000D52C4">
        <w:rPr>
          <w:i/>
          <w:position w:val="-4"/>
          <w:sz w:val="28"/>
          <w:szCs w:val="28"/>
        </w:rPr>
        <w:pict>
          <v:shape id="_x0000_i1028" type="#_x0000_t75" style="width:21pt;height:15.75pt">
            <v:imagedata r:id="rId10" o:title=""/>
          </v:shape>
        </w:pict>
      </w:r>
      <w:r w:rsidRPr="009E6B1B">
        <w:rPr>
          <w:sz w:val="28"/>
          <w:szCs w:val="28"/>
        </w:rPr>
        <w:t xml:space="preserve">, то існує єдина диференційована функція </w:t>
      </w:r>
      <w:r w:rsidR="000D52C4">
        <w:rPr>
          <w:position w:val="-10"/>
          <w:sz w:val="28"/>
          <w:szCs w:val="28"/>
        </w:rPr>
        <w:pict>
          <v:shape id="_x0000_i1029" type="#_x0000_t75" style="width:44.25pt;height:15.75pt">
            <v:imagedata r:id="rId11" o:title=""/>
          </v:shape>
        </w:pict>
      </w:r>
      <w:r w:rsidRPr="009E6B1B">
        <w:rPr>
          <w:sz w:val="28"/>
          <w:szCs w:val="28"/>
        </w:rPr>
        <w:t>, яка є розв’язком диференціального рівняння (1.1). Цей розв’язок визначений і неперервно диференційований принаймні на відрізку [x</w:t>
      </w:r>
      <w:r w:rsidRPr="009E6B1B">
        <w:rPr>
          <w:sz w:val="28"/>
          <w:szCs w:val="28"/>
          <w:vertAlign w:val="subscript"/>
        </w:rPr>
        <w:t>0</w:t>
      </w:r>
      <w:r w:rsidRPr="009E6B1B">
        <w:rPr>
          <w:sz w:val="28"/>
          <w:szCs w:val="28"/>
        </w:rPr>
        <w:t>-h; x</w:t>
      </w:r>
      <w:r w:rsidRPr="009E6B1B">
        <w:rPr>
          <w:sz w:val="28"/>
          <w:szCs w:val="28"/>
          <w:vertAlign w:val="subscript"/>
        </w:rPr>
        <w:t>0</w:t>
      </w:r>
      <w:r w:rsidRPr="009E6B1B">
        <w:rPr>
          <w:sz w:val="28"/>
          <w:szCs w:val="28"/>
        </w:rPr>
        <w:t>+h], де</w:t>
      </w:r>
    </w:p>
    <w:p w:rsidR="009E6B1B" w:rsidRPr="009E6B1B" w:rsidRDefault="009E6B1B" w:rsidP="009E6B1B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52C4" w:rsidP="009E6B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shape id="_x0000_s1118" type="#_x0000_t75" style="position:absolute;left:0;text-align:left;margin-left:36pt;margin-top:1.15pt;width:162pt;height:38.25pt;z-index:251703296">
            <v:imagedata r:id="rId12" o:title=""/>
            <w10:wrap type="square" side="right"/>
          </v:shape>
        </w:pict>
      </w:r>
      <w:r w:rsidR="000D0E59" w:rsidRPr="009E6B1B">
        <w:rPr>
          <w:sz w:val="28"/>
          <w:szCs w:val="28"/>
        </w:rPr>
        <w:t>(1.4)</w:t>
      </w: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</w:p>
    <w:p w:rsidR="00983BF6" w:rsidRDefault="000D0E59" w:rsidP="009E6B1B">
      <w:pPr>
        <w:spacing w:line="360" w:lineRule="auto"/>
        <w:ind w:firstLine="709"/>
        <w:jc w:val="both"/>
        <w:rPr>
          <w:sz w:val="28"/>
          <w:szCs w:val="28"/>
          <w:vertAlign w:val="subscript"/>
          <w:lang w:val="ru-RU"/>
        </w:rPr>
      </w:pPr>
      <w:r w:rsidRPr="009E6B1B">
        <w:rPr>
          <w:sz w:val="28"/>
          <w:szCs w:val="28"/>
        </w:rPr>
        <w:t xml:space="preserve">Розглянемо так звані однокрокові чисельні методи розв’язування задачі Коші (1.1)-(1.2), в яких, щоб знайти наближений розв’язок у точці </w:t>
      </w:r>
      <w:r w:rsidRPr="009E6B1B">
        <w:rPr>
          <w:i/>
          <w:sz w:val="28"/>
          <w:szCs w:val="28"/>
        </w:rPr>
        <w:t>х</w:t>
      </w:r>
      <w:r w:rsidRPr="009E6B1B">
        <w:rPr>
          <w:i/>
          <w:sz w:val="28"/>
          <w:szCs w:val="28"/>
          <w:vertAlign w:val="subscript"/>
        </w:rPr>
        <w:t>k+1</w:t>
      </w:r>
      <w:r w:rsidRPr="009E6B1B">
        <w:rPr>
          <w:i/>
          <w:sz w:val="28"/>
          <w:szCs w:val="28"/>
        </w:rPr>
        <w:t>=x</w:t>
      </w:r>
      <w:r w:rsidRPr="009E6B1B">
        <w:rPr>
          <w:i/>
          <w:sz w:val="28"/>
          <w:szCs w:val="28"/>
          <w:vertAlign w:val="subscript"/>
        </w:rPr>
        <w:t>k</w:t>
      </w:r>
      <w:r w:rsidRPr="009E6B1B">
        <w:rPr>
          <w:i/>
          <w:sz w:val="28"/>
          <w:szCs w:val="28"/>
        </w:rPr>
        <w:t>+h</w:t>
      </w:r>
      <w:r w:rsidRPr="009E6B1B">
        <w:rPr>
          <w:sz w:val="28"/>
          <w:szCs w:val="28"/>
        </w:rPr>
        <w:t xml:space="preserve">, досить знайти її розвязок в точці </w:t>
      </w:r>
      <w:r w:rsidRPr="009E6B1B">
        <w:rPr>
          <w:i/>
          <w:sz w:val="28"/>
          <w:szCs w:val="28"/>
        </w:rPr>
        <w:t>х</w:t>
      </w:r>
      <w:r w:rsidRPr="009E6B1B">
        <w:rPr>
          <w:i/>
          <w:sz w:val="28"/>
          <w:szCs w:val="28"/>
          <w:vertAlign w:val="subscript"/>
        </w:rPr>
        <w:t>k</w:t>
      </w:r>
      <w:r w:rsidRPr="009E6B1B">
        <w:rPr>
          <w:sz w:val="28"/>
          <w:szCs w:val="28"/>
          <w:vertAlign w:val="subscript"/>
        </w:rPr>
        <w:t xml:space="preserve">. </w:t>
      </w:r>
    </w:p>
    <w:p w:rsidR="00983BF6" w:rsidRDefault="000D0E59" w:rsidP="009E6B1B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E6B1B">
        <w:rPr>
          <w:sz w:val="28"/>
          <w:szCs w:val="28"/>
        </w:rPr>
        <w:t xml:space="preserve">І оскільки розв’язок задачі в точці </w:t>
      </w:r>
      <w:r w:rsidRPr="009E6B1B">
        <w:rPr>
          <w:i/>
          <w:sz w:val="28"/>
          <w:szCs w:val="28"/>
        </w:rPr>
        <w:t>х</w:t>
      </w:r>
      <w:r w:rsidRPr="009E6B1B">
        <w:rPr>
          <w:i/>
          <w:sz w:val="28"/>
          <w:szCs w:val="28"/>
          <w:vertAlign w:val="subscript"/>
        </w:rPr>
        <w:t>0</w:t>
      </w:r>
      <w:r w:rsidRPr="009E6B1B">
        <w:rPr>
          <w:i/>
          <w:sz w:val="28"/>
          <w:szCs w:val="28"/>
        </w:rPr>
        <w:t xml:space="preserve"> </w:t>
      </w:r>
      <w:r w:rsidRPr="009E6B1B">
        <w:rPr>
          <w:sz w:val="28"/>
          <w:szCs w:val="28"/>
        </w:rPr>
        <w:t>відомий з початкових умов, то ці методи дають змогу послідовно обчислити значення розв’язку в наступних точках х</w:t>
      </w:r>
      <w:r w:rsidRPr="009E6B1B">
        <w:rPr>
          <w:sz w:val="28"/>
          <w:szCs w:val="28"/>
          <w:vertAlign w:val="subscript"/>
        </w:rPr>
        <w:t>1</w:t>
      </w:r>
      <w:r w:rsidRPr="009E6B1B">
        <w:rPr>
          <w:sz w:val="28"/>
          <w:szCs w:val="28"/>
        </w:rPr>
        <w:t>=х</w:t>
      </w:r>
      <w:r w:rsidRPr="009E6B1B">
        <w:rPr>
          <w:sz w:val="28"/>
          <w:szCs w:val="28"/>
          <w:vertAlign w:val="subscript"/>
        </w:rPr>
        <w:t>0</w:t>
      </w:r>
      <w:r w:rsidRPr="009E6B1B">
        <w:rPr>
          <w:sz w:val="28"/>
          <w:szCs w:val="28"/>
        </w:rPr>
        <w:t>+h, x</w:t>
      </w:r>
      <w:r w:rsidRPr="009E6B1B">
        <w:rPr>
          <w:sz w:val="28"/>
          <w:szCs w:val="28"/>
          <w:vertAlign w:val="subscript"/>
        </w:rPr>
        <w:t>2</w:t>
      </w:r>
      <w:r w:rsidRPr="009E6B1B">
        <w:rPr>
          <w:sz w:val="28"/>
          <w:szCs w:val="28"/>
        </w:rPr>
        <w:t>=x</w:t>
      </w:r>
      <w:r w:rsidRPr="009E6B1B">
        <w:rPr>
          <w:sz w:val="28"/>
          <w:szCs w:val="28"/>
          <w:vertAlign w:val="subscript"/>
        </w:rPr>
        <w:t>1</w:t>
      </w:r>
      <w:r w:rsidRPr="009E6B1B">
        <w:rPr>
          <w:sz w:val="28"/>
          <w:szCs w:val="28"/>
        </w:rPr>
        <w:t xml:space="preserve">+h,... </w:t>
      </w: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 xml:space="preserve">Окремим представником однокрокових чисельних методів є методи типу Ейлера. Надалі припускатимемо, що функція </w:t>
      </w:r>
      <w:r w:rsidRPr="009E6B1B">
        <w:rPr>
          <w:i/>
          <w:sz w:val="28"/>
          <w:szCs w:val="28"/>
        </w:rPr>
        <w:t xml:space="preserve">f(x,y) </w:t>
      </w:r>
      <w:r w:rsidRPr="009E6B1B">
        <w:rPr>
          <w:sz w:val="28"/>
          <w:szCs w:val="28"/>
        </w:rPr>
        <w:t>рівняння (1.1) задовольняє умови теореми Пікара [1].</w:t>
      </w:r>
    </w:p>
    <w:p w:rsidR="000D0E59" w:rsidRPr="009E6B1B" w:rsidRDefault="000D0E59" w:rsidP="009E6B1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E6B1B">
        <w:rPr>
          <w:i/>
          <w:sz w:val="28"/>
          <w:szCs w:val="28"/>
        </w:rPr>
        <w:t>Метод Ейлера</w:t>
      </w:r>
    </w:p>
    <w:p w:rsidR="009E6B1B" w:rsidRDefault="000D0E59" w:rsidP="009E6B1B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E6B1B">
        <w:rPr>
          <w:sz w:val="28"/>
          <w:szCs w:val="28"/>
        </w:rPr>
        <w:t xml:space="preserve">Нехай на відрізку </w:t>
      </w:r>
      <w:r w:rsidRPr="009E6B1B">
        <w:rPr>
          <w:i/>
          <w:sz w:val="28"/>
          <w:szCs w:val="28"/>
        </w:rPr>
        <w:t>[x</w:t>
      </w:r>
      <w:r w:rsidRPr="009E6B1B">
        <w:rPr>
          <w:i/>
          <w:sz w:val="28"/>
          <w:szCs w:val="28"/>
          <w:vertAlign w:val="subscript"/>
        </w:rPr>
        <w:t>0</w:t>
      </w:r>
      <w:r w:rsidRPr="009E6B1B">
        <w:rPr>
          <w:i/>
          <w:sz w:val="28"/>
          <w:szCs w:val="28"/>
        </w:rPr>
        <w:t>,x</w:t>
      </w:r>
      <w:r w:rsidRPr="009E6B1B">
        <w:rPr>
          <w:i/>
          <w:sz w:val="28"/>
          <w:szCs w:val="28"/>
          <w:vertAlign w:val="subscript"/>
        </w:rPr>
        <w:t>0</w:t>
      </w:r>
      <w:r w:rsidRPr="009E6B1B">
        <w:rPr>
          <w:i/>
          <w:sz w:val="28"/>
          <w:szCs w:val="28"/>
        </w:rPr>
        <w:t>+l]</w:t>
      </w:r>
      <w:r w:rsidRPr="009E6B1B">
        <w:rPr>
          <w:sz w:val="28"/>
          <w:szCs w:val="28"/>
        </w:rPr>
        <w:t xml:space="preserve"> треба знайти чисельний розв’язок задачі Коші(1.1)-(1.2). Для цього відрізок </w:t>
      </w:r>
      <w:r w:rsidRPr="009E6B1B">
        <w:rPr>
          <w:i/>
          <w:sz w:val="28"/>
          <w:szCs w:val="28"/>
        </w:rPr>
        <w:t>[x</w:t>
      </w:r>
      <w:r w:rsidRPr="009E6B1B">
        <w:rPr>
          <w:i/>
          <w:sz w:val="28"/>
          <w:szCs w:val="28"/>
          <w:vertAlign w:val="subscript"/>
        </w:rPr>
        <w:t>0</w:t>
      </w:r>
      <w:r w:rsidRPr="009E6B1B">
        <w:rPr>
          <w:i/>
          <w:sz w:val="28"/>
          <w:szCs w:val="28"/>
        </w:rPr>
        <w:t>,x</w:t>
      </w:r>
      <w:r w:rsidRPr="009E6B1B">
        <w:rPr>
          <w:i/>
          <w:sz w:val="28"/>
          <w:szCs w:val="28"/>
          <w:vertAlign w:val="subscript"/>
        </w:rPr>
        <w:t>0</w:t>
      </w:r>
      <w:r w:rsidRPr="009E6B1B">
        <w:rPr>
          <w:i/>
          <w:sz w:val="28"/>
          <w:szCs w:val="28"/>
        </w:rPr>
        <w:t>+l]</w:t>
      </w:r>
      <w:r w:rsidRPr="009E6B1B">
        <w:rPr>
          <w:sz w:val="28"/>
          <w:szCs w:val="28"/>
        </w:rPr>
        <w:t xml:space="preserve"> поділимо на n (для простоти) рівних частин точками </w:t>
      </w:r>
    </w:p>
    <w:p w:rsidR="009E6B1B" w:rsidRDefault="009E6B1B" w:rsidP="009E6B1B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i/>
          <w:sz w:val="28"/>
          <w:szCs w:val="28"/>
        </w:rPr>
        <w:t>х</w:t>
      </w:r>
      <w:r w:rsidRPr="009E6B1B">
        <w:rPr>
          <w:i/>
          <w:sz w:val="28"/>
          <w:szCs w:val="28"/>
          <w:vertAlign w:val="subscript"/>
        </w:rPr>
        <w:t>0</w:t>
      </w:r>
      <w:r w:rsidRPr="009E6B1B">
        <w:rPr>
          <w:i/>
          <w:sz w:val="28"/>
          <w:szCs w:val="28"/>
        </w:rPr>
        <w:t>, х</w:t>
      </w:r>
      <w:r w:rsidRPr="009E6B1B">
        <w:rPr>
          <w:i/>
          <w:sz w:val="28"/>
          <w:szCs w:val="28"/>
          <w:vertAlign w:val="subscript"/>
        </w:rPr>
        <w:t>1</w:t>
      </w:r>
      <w:r w:rsidRPr="009E6B1B">
        <w:rPr>
          <w:i/>
          <w:sz w:val="28"/>
          <w:szCs w:val="28"/>
        </w:rPr>
        <w:t>, х</w:t>
      </w:r>
      <w:r w:rsidRPr="009E6B1B">
        <w:rPr>
          <w:i/>
          <w:sz w:val="28"/>
          <w:szCs w:val="28"/>
          <w:vertAlign w:val="subscript"/>
        </w:rPr>
        <w:t>2</w:t>
      </w:r>
      <w:r w:rsidRPr="009E6B1B">
        <w:rPr>
          <w:i/>
          <w:sz w:val="28"/>
          <w:szCs w:val="28"/>
        </w:rPr>
        <w:t>,...,</w:t>
      </w:r>
      <w:r w:rsidR="009E6B1B">
        <w:rPr>
          <w:i/>
          <w:sz w:val="28"/>
          <w:szCs w:val="28"/>
        </w:rPr>
        <w:t xml:space="preserve"> </w:t>
      </w:r>
      <w:r w:rsidRPr="009E6B1B">
        <w:rPr>
          <w:i/>
          <w:sz w:val="28"/>
          <w:szCs w:val="28"/>
        </w:rPr>
        <w:t>х</w:t>
      </w:r>
      <w:r w:rsidRPr="009E6B1B">
        <w:rPr>
          <w:i/>
          <w:sz w:val="28"/>
          <w:szCs w:val="28"/>
          <w:vertAlign w:val="subscript"/>
        </w:rPr>
        <w:t>n</w:t>
      </w:r>
      <w:r w:rsidRPr="009E6B1B">
        <w:rPr>
          <w:i/>
          <w:sz w:val="28"/>
          <w:szCs w:val="28"/>
        </w:rPr>
        <w:t>=x</w:t>
      </w:r>
      <w:r w:rsidRPr="009E6B1B">
        <w:rPr>
          <w:i/>
          <w:sz w:val="28"/>
          <w:szCs w:val="28"/>
          <w:vertAlign w:val="subscript"/>
        </w:rPr>
        <w:t>0</w:t>
      </w:r>
      <w:r w:rsidRPr="009E6B1B">
        <w:rPr>
          <w:i/>
          <w:sz w:val="28"/>
          <w:szCs w:val="28"/>
        </w:rPr>
        <w:t>+l,</w:t>
      </w:r>
      <w:r w:rsidRPr="009E6B1B">
        <w:rPr>
          <w:sz w:val="28"/>
          <w:szCs w:val="28"/>
        </w:rPr>
        <w:t xml:space="preserve"> де </w:t>
      </w:r>
      <w:r w:rsidRPr="009E6B1B">
        <w:rPr>
          <w:i/>
          <w:sz w:val="28"/>
          <w:szCs w:val="28"/>
        </w:rPr>
        <w:t>х</w:t>
      </w:r>
      <w:r w:rsidRPr="009E6B1B">
        <w:rPr>
          <w:i/>
          <w:sz w:val="28"/>
          <w:szCs w:val="28"/>
          <w:vertAlign w:val="subscript"/>
        </w:rPr>
        <w:t>k</w:t>
      </w:r>
      <w:r w:rsidRPr="009E6B1B">
        <w:rPr>
          <w:i/>
          <w:sz w:val="28"/>
          <w:szCs w:val="28"/>
        </w:rPr>
        <w:t>=x</w:t>
      </w:r>
      <w:r w:rsidRPr="009E6B1B">
        <w:rPr>
          <w:i/>
          <w:sz w:val="28"/>
          <w:szCs w:val="28"/>
          <w:vertAlign w:val="subscript"/>
        </w:rPr>
        <w:t>0</w:t>
      </w:r>
      <w:r w:rsidRPr="009E6B1B">
        <w:rPr>
          <w:i/>
          <w:sz w:val="28"/>
          <w:szCs w:val="28"/>
        </w:rPr>
        <w:t xml:space="preserve">+kh (k=0,1,2,...,n), </w:t>
      </w:r>
      <w:r w:rsidR="000D52C4">
        <w:rPr>
          <w:i/>
          <w:position w:val="-24"/>
          <w:sz w:val="28"/>
          <w:szCs w:val="28"/>
        </w:rPr>
        <w:pict>
          <v:shape id="_x0000_i1030" type="#_x0000_t75" style="width:30.75pt;height:30.75pt">
            <v:imagedata r:id="rId13" o:title=""/>
          </v:shape>
        </w:pict>
      </w:r>
      <w:r w:rsidRPr="009E6B1B">
        <w:rPr>
          <w:i/>
          <w:sz w:val="28"/>
          <w:szCs w:val="28"/>
        </w:rPr>
        <w:t>.</w:t>
      </w:r>
    </w:p>
    <w:p w:rsidR="009E6B1B" w:rsidRDefault="009E6B1B" w:rsidP="009E6B1B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 xml:space="preserve">Величину </w:t>
      </w:r>
      <w:r w:rsidRPr="009E6B1B">
        <w:rPr>
          <w:i/>
          <w:sz w:val="28"/>
          <w:szCs w:val="28"/>
        </w:rPr>
        <w:t>h</w:t>
      </w:r>
      <w:r w:rsidRPr="009E6B1B">
        <w:rPr>
          <w:sz w:val="28"/>
          <w:szCs w:val="28"/>
        </w:rPr>
        <w:t xml:space="preserve"> називають кроком чисельного інтегрування диференціального рівняння (1.1).</w:t>
      </w: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>Розв’язати задачу (1.1)-(1.2) чисельно – це означає для заданої послідовності</w:t>
      </w:r>
      <w:r w:rsidR="009E6B1B" w:rsidRPr="00562D2F">
        <w:rPr>
          <w:sz w:val="28"/>
          <w:szCs w:val="28"/>
        </w:rPr>
        <w:t xml:space="preserve"> </w:t>
      </w:r>
      <w:r w:rsidRPr="009E6B1B">
        <w:rPr>
          <w:i/>
          <w:sz w:val="28"/>
          <w:szCs w:val="28"/>
        </w:rPr>
        <w:t>х</w:t>
      </w:r>
      <w:r w:rsidRPr="009E6B1B">
        <w:rPr>
          <w:i/>
          <w:sz w:val="28"/>
          <w:szCs w:val="28"/>
          <w:vertAlign w:val="subscript"/>
        </w:rPr>
        <w:t>0</w:t>
      </w:r>
      <w:r w:rsidRPr="009E6B1B">
        <w:rPr>
          <w:i/>
          <w:sz w:val="28"/>
          <w:szCs w:val="28"/>
        </w:rPr>
        <w:t>, х</w:t>
      </w:r>
      <w:r w:rsidRPr="009E6B1B">
        <w:rPr>
          <w:i/>
          <w:sz w:val="28"/>
          <w:szCs w:val="28"/>
          <w:vertAlign w:val="subscript"/>
        </w:rPr>
        <w:t>1</w:t>
      </w:r>
      <w:r w:rsidRPr="009E6B1B">
        <w:rPr>
          <w:i/>
          <w:sz w:val="28"/>
          <w:szCs w:val="28"/>
        </w:rPr>
        <w:t>,…, х</w:t>
      </w:r>
      <w:r w:rsidRPr="009E6B1B">
        <w:rPr>
          <w:i/>
          <w:sz w:val="28"/>
          <w:szCs w:val="28"/>
          <w:vertAlign w:val="subscript"/>
        </w:rPr>
        <w:t>n</w:t>
      </w:r>
      <w:r w:rsidRPr="009E6B1B">
        <w:rPr>
          <w:i/>
          <w:sz w:val="28"/>
          <w:szCs w:val="28"/>
        </w:rPr>
        <w:t>=b=x</w:t>
      </w:r>
      <w:r w:rsidRPr="009E6B1B">
        <w:rPr>
          <w:i/>
          <w:sz w:val="28"/>
          <w:szCs w:val="28"/>
          <w:vertAlign w:val="subscript"/>
        </w:rPr>
        <w:t>0</w:t>
      </w:r>
      <w:r w:rsidRPr="009E6B1B">
        <w:rPr>
          <w:i/>
          <w:sz w:val="28"/>
          <w:szCs w:val="28"/>
        </w:rPr>
        <w:t>+l</w:t>
      </w:r>
      <w:r w:rsidRPr="009E6B1B">
        <w:rPr>
          <w:sz w:val="28"/>
          <w:szCs w:val="28"/>
        </w:rPr>
        <w:t xml:space="preserve"> незалежної змінної </w:t>
      </w:r>
      <w:r w:rsidRPr="009E6B1B">
        <w:rPr>
          <w:i/>
          <w:sz w:val="28"/>
          <w:szCs w:val="28"/>
        </w:rPr>
        <w:t>х</w:t>
      </w:r>
      <w:r w:rsidRPr="009E6B1B">
        <w:rPr>
          <w:sz w:val="28"/>
          <w:szCs w:val="28"/>
        </w:rPr>
        <w:t xml:space="preserve"> та числа </w:t>
      </w:r>
      <w:r w:rsidRPr="009E6B1B">
        <w:rPr>
          <w:i/>
          <w:sz w:val="28"/>
          <w:szCs w:val="28"/>
        </w:rPr>
        <w:t>у</w:t>
      </w:r>
      <w:r w:rsidRPr="009E6B1B">
        <w:rPr>
          <w:i/>
          <w:sz w:val="28"/>
          <w:szCs w:val="28"/>
          <w:vertAlign w:val="subscript"/>
        </w:rPr>
        <w:t>0</w:t>
      </w:r>
      <w:r w:rsidRPr="009E6B1B">
        <w:rPr>
          <w:sz w:val="28"/>
          <w:szCs w:val="28"/>
        </w:rPr>
        <w:t xml:space="preserve"> знайти числову послідовність</w:t>
      </w:r>
      <w:r w:rsidR="009E6B1B" w:rsidRPr="00562D2F">
        <w:rPr>
          <w:sz w:val="28"/>
          <w:szCs w:val="28"/>
        </w:rPr>
        <w:t xml:space="preserve"> </w:t>
      </w:r>
      <w:r w:rsidRPr="009E6B1B">
        <w:rPr>
          <w:i/>
          <w:sz w:val="28"/>
          <w:szCs w:val="28"/>
        </w:rPr>
        <w:t>у</w:t>
      </w:r>
      <w:r w:rsidRPr="009E6B1B">
        <w:rPr>
          <w:i/>
          <w:sz w:val="28"/>
          <w:szCs w:val="28"/>
          <w:vertAlign w:val="subscript"/>
        </w:rPr>
        <w:t>1</w:t>
      </w:r>
      <w:r w:rsidRPr="009E6B1B">
        <w:rPr>
          <w:i/>
          <w:sz w:val="28"/>
          <w:szCs w:val="28"/>
        </w:rPr>
        <w:t>, у</w:t>
      </w:r>
      <w:r w:rsidRPr="009E6B1B">
        <w:rPr>
          <w:i/>
          <w:sz w:val="28"/>
          <w:szCs w:val="28"/>
          <w:vertAlign w:val="subscript"/>
        </w:rPr>
        <w:t>2</w:t>
      </w:r>
      <w:r w:rsidRPr="009E6B1B">
        <w:rPr>
          <w:i/>
          <w:sz w:val="28"/>
          <w:szCs w:val="28"/>
        </w:rPr>
        <w:t>,…, у</w:t>
      </w:r>
      <w:r w:rsidRPr="009E6B1B">
        <w:rPr>
          <w:i/>
          <w:sz w:val="28"/>
          <w:szCs w:val="28"/>
          <w:vertAlign w:val="subscript"/>
        </w:rPr>
        <w:t>n</w:t>
      </w:r>
      <w:r w:rsidRPr="009E6B1B">
        <w:rPr>
          <w:sz w:val="28"/>
          <w:szCs w:val="28"/>
        </w:rPr>
        <w:t>, тобто для заданої послідовності значень незалежної змінної x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>=x</w:t>
      </w:r>
      <w:r w:rsidRPr="009E6B1B">
        <w:rPr>
          <w:sz w:val="28"/>
          <w:szCs w:val="28"/>
          <w:vertAlign w:val="subscript"/>
        </w:rPr>
        <w:t>0</w:t>
      </w:r>
      <w:r w:rsidRPr="009E6B1B">
        <w:rPr>
          <w:sz w:val="28"/>
          <w:szCs w:val="28"/>
        </w:rPr>
        <w:t>+kh (k=0, 1, ..., n) побудувати таблицю наближених значень шуканого розв’язку задачі Коші.</w:t>
      </w:r>
    </w:p>
    <w:p w:rsidR="000D0E59" w:rsidRPr="00562D2F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>Якщо наближений розв’язок задачі (1.1)-(1.2) в точці х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 xml:space="preserve"> відомий, то, проінтегрувавши рівняння (1.1) в межах від х</w:t>
      </w:r>
      <w:r w:rsidRPr="009E6B1B">
        <w:rPr>
          <w:sz w:val="28"/>
          <w:szCs w:val="28"/>
          <w:vertAlign w:val="subscript"/>
        </w:rPr>
        <w:t>k</w:t>
      </w:r>
      <w:r w:rsidR="009E6B1B">
        <w:rPr>
          <w:sz w:val="28"/>
          <w:szCs w:val="28"/>
          <w:vertAlign w:val="subscript"/>
        </w:rPr>
        <w:t xml:space="preserve"> </w:t>
      </w:r>
      <w:r w:rsidRPr="009E6B1B">
        <w:rPr>
          <w:sz w:val="28"/>
          <w:szCs w:val="28"/>
        </w:rPr>
        <w:t>до х</w:t>
      </w:r>
      <w:r w:rsidRPr="009E6B1B">
        <w:rPr>
          <w:sz w:val="28"/>
          <w:szCs w:val="28"/>
          <w:vertAlign w:val="subscript"/>
        </w:rPr>
        <w:t>k+1</w:t>
      </w:r>
      <w:r w:rsidRPr="009E6B1B">
        <w:rPr>
          <w:sz w:val="28"/>
          <w:szCs w:val="28"/>
        </w:rPr>
        <w:t>, знайдемо його розв’язок в точці х</w:t>
      </w:r>
      <w:r w:rsidRPr="009E6B1B">
        <w:rPr>
          <w:sz w:val="28"/>
          <w:szCs w:val="28"/>
          <w:vertAlign w:val="subscript"/>
        </w:rPr>
        <w:t xml:space="preserve">k+1 </w:t>
      </w:r>
      <w:r w:rsidRPr="009E6B1B">
        <w:rPr>
          <w:sz w:val="28"/>
          <w:szCs w:val="28"/>
        </w:rPr>
        <w:t>за формулою:</w:t>
      </w:r>
    </w:p>
    <w:p w:rsidR="009E6B1B" w:rsidRPr="00562D2F" w:rsidRDefault="009E6B1B" w:rsidP="009E6B1B">
      <w:pPr>
        <w:spacing w:line="360" w:lineRule="auto"/>
        <w:ind w:firstLine="709"/>
        <w:jc w:val="both"/>
        <w:rPr>
          <w:sz w:val="28"/>
          <w:szCs w:val="28"/>
        </w:rPr>
      </w:pPr>
    </w:p>
    <w:p w:rsidR="000D0E59" w:rsidRPr="009E6B1B" w:rsidRDefault="000D52C4" w:rsidP="009E6B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31" type="#_x0000_t75" style="width:175.5pt;height:45pt">
            <v:imagedata r:id="rId14" o:title=""/>
          </v:shape>
        </w:pict>
      </w:r>
      <w:r w:rsidR="000D0E59" w:rsidRPr="009E6B1B">
        <w:rPr>
          <w:sz w:val="28"/>
          <w:szCs w:val="28"/>
        </w:rPr>
        <w:tab/>
      </w:r>
      <w:r w:rsidR="000D0E59" w:rsidRPr="009E6B1B">
        <w:rPr>
          <w:sz w:val="28"/>
          <w:szCs w:val="28"/>
        </w:rPr>
        <w:tab/>
      </w:r>
      <w:r w:rsidR="000D0E59" w:rsidRPr="009E6B1B">
        <w:rPr>
          <w:sz w:val="28"/>
          <w:szCs w:val="28"/>
        </w:rPr>
        <w:tab/>
      </w:r>
      <w:r w:rsidR="000D0E59" w:rsidRPr="009E6B1B">
        <w:rPr>
          <w:sz w:val="28"/>
          <w:szCs w:val="28"/>
        </w:rPr>
        <w:tab/>
        <w:t>(1.5)</w:t>
      </w:r>
    </w:p>
    <w:p w:rsidR="009E6B1B" w:rsidRDefault="009E6B1B" w:rsidP="009E6B1B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>Саме ця формула є вихідною для побудови багатьох чисельних методів розв’язування задачі (1.1) - (1.2).</w:t>
      </w:r>
      <w:r w:rsidR="00983BF6">
        <w:rPr>
          <w:sz w:val="28"/>
          <w:szCs w:val="28"/>
          <w:lang w:val="ru-RU"/>
        </w:rPr>
        <w:t xml:space="preserve"> </w:t>
      </w:r>
      <w:r w:rsidRPr="009E6B1B">
        <w:rPr>
          <w:sz w:val="28"/>
          <w:szCs w:val="28"/>
        </w:rPr>
        <w:t>Якщо інтеграл у правій частині формули (1.5) обчислити за формулою лівих прямокутників, то знайдемо</w:t>
      </w:r>
    </w:p>
    <w:p w:rsidR="009E6B1B" w:rsidRDefault="009E6B1B" w:rsidP="009E6B1B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52C4" w:rsidP="009E6B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2" type="#_x0000_t75" style="width:203.25pt;height:18pt">
            <v:imagedata r:id="rId15" o:title=""/>
          </v:shape>
        </w:pict>
      </w:r>
      <w:r w:rsidR="000D0E59" w:rsidRPr="009E6B1B">
        <w:rPr>
          <w:sz w:val="28"/>
          <w:szCs w:val="28"/>
        </w:rPr>
        <w:tab/>
      </w:r>
      <w:r w:rsidR="000D0E59" w:rsidRPr="009E6B1B">
        <w:rPr>
          <w:sz w:val="28"/>
          <w:szCs w:val="28"/>
        </w:rPr>
        <w:tab/>
      </w:r>
      <w:r w:rsidR="000D0E59" w:rsidRPr="009E6B1B">
        <w:rPr>
          <w:sz w:val="28"/>
          <w:szCs w:val="28"/>
        </w:rPr>
        <w:tab/>
        <w:t>(1.6)</w:t>
      </w:r>
    </w:p>
    <w:p w:rsidR="009E6B1B" w:rsidRDefault="009E6B1B" w:rsidP="009E6B1B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>Відкинувши в цій рівності доданок порядку О(h</w:t>
      </w:r>
      <w:r w:rsidRPr="009E6B1B">
        <w:rPr>
          <w:sz w:val="28"/>
          <w:szCs w:val="28"/>
          <w:vertAlign w:val="superscript"/>
        </w:rPr>
        <w:t>2</w:t>
      </w:r>
      <w:r w:rsidRPr="009E6B1B">
        <w:rPr>
          <w:sz w:val="28"/>
          <w:szCs w:val="28"/>
        </w:rPr>
        <w:t>), дістанемо розрахункову формулу:</w:t>
      </w:r>
    </w:p>
    <w:p w:rsidR="000D0E59" w:rsidRPr="00562D2F" w:rsidRDefault="00562D2F" w:rsidP="00562D2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center" w:pos="5102"/>
          <w:tab w:val="left" w:pos="5672"/>
          <w:tab w:val="left" w:pos="6381"/>
          <w:tab w:val="left" w:pos="7090"/>
          <w:tab w:val="left" w:pos="7799"/>
          <w:tab w:val="left" w:pos="8508"/>
          <w:tab w:val="left" w:pos="9511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0D52C4">
        <w:rPr>
          <w:position w:val="-10"/>
          <w:sz w:val="28"/>
          <w:szCs w:val="28"/>
        </w:rPr>
        <w:pict>
          <v:shape id="_x0000_i1033" type="#_x0000_t75" style="width:102.75pt;height:17.25pt">
            <v:imagedata r:id="rId16" o:title=""/>
          </v:shape>
        </w:pict>
      </w:r>
      <w:r w:rsidR="000D0E59" w:rsidRPr="009E6B1B">
        <w:rPr>
          <w:sz w:val="28"/>
          <w:szCs w:val="28"/>
        </w:rPr>
        <w:tab/>
      </w:r>
      <w:r w:rsidR="000D0E59" w:rsidRPr="009E6B1B">
        <w:rPr>
          <w:sz w:val="28"/>
          <w:szCs w:val="28"/>
        </w:rPr>
        <w:tab/>
      </w:r>
      <w:r w:rsidR="000D52C4">
        <w:rPr>
          <w:position w:val="-10"/>
          <w:sz w:val="28"/>
          <w:szCs w:val="28"/>
        </w:rPr>
        <w:pict>
          <v:shape id="_x0000_i1034" type="#_x0000_t75" style="width:93.75pt;height:15.75pt">
            <v:imagedata r:id="rId17" o:title=""/>
          </v:shape>
        </w:pict>
      </w:r>
      <w:r w:rsidR="000D0E59" w:rsidRPr="009E6B1B">
        <w:rPr>
          <w:sz w:val="28"/>
          <w:szCs w:val="28"/>
        </w:rPr>
        <w:tab/>
      </w:r>
      <w:r w:rsidR="000D0E59" w:rsidRPr="009E6B1B">
        <w:rPr>
          <w:sz w:val="28"/>
          <w:szCs w:val="28"/>
        </w:rPr>
        <w:tab/>
      </w:r>
      <w:r w:rsidR="000D52C4">
        <w:rPr>
          <w:position w:val="-10"/>
          <w:sz w:val="28"/>
          <w:szCs w:val="28"/>
        </w:rPr>
        <w:pict>
          <v:shape id="_x0000_i1035" type="#_x0000_t75" style="width:71.25pt;height:17.25pt">
            <v:imagedata r:id="rId18" o:title=""/>
          </v:shape>
        </w:pict>
      </w:r>
      <w:r w:rsidR="000D0E59" w:rsidRPr="009E6B1B">
        <w:rPr>
          <w:sz w:val="28"/>
          <w:szCs w:val="28"/>
        </w:rPr>
        <w:tab/>
        <w:t>(1.7)</w:t>
      </w:r>
    </w:p>
    <w:p w:rsidR="009E6B1B" w:rsidRDefault="009E6B1B" w:rsidP="009E6B1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center" w:pos="5102"/>
          <w:tab w:val="left" w:pos="5672"/>
          <w:tab w:val="left" w:pos="6381"/>
          <w:tab w:val="left" w:pos="7090"/>
          <w:tab w:val="left" w:pos="7799"/>
          <w:tab w:val="left" w:pos="8508"/>
          <w:tab w:val="left" w:pos="9511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0E59" w:rsidP="009E6B1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center" w:pos="5102"/>
          <w:tab w:val="left" w:pos="5672"/>
          <w:tab w:val="left" w:pos="6381"/>
          <w:tab w:val="left" w:pos="7090"/>
          <w:tab w:val="left" w:pos="7799"/>
          <w:tab w:val="left" w:pos="8508"/>
          <w:tab w:val="left" w:pos="9511"/>
        </w:tabs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 xml:space="preserve">яку називають </w:t>
      </w:r>
      <w:r w:rsidRPr="009E6B1B">
        <w:rPr>
          <w:i/>
          <w:sz w:val="28"/>
          <w:szCs w:val="28"/>
        </w:rPr>
        <w:t>формулою Ейлера.</w:t>
      </w:r>
      <w:r w:rsidRPr="009E6B1B">
        <w:rPr>
          <w:sz w:val="28"/>
          <w:szCs w:val="28"/>
        </w:rPr>
        <w:t xml:space="preserve"> у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 xml:space="preserve"> i y(x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>) – відповідно наближене і точне значення шуканого розв’язку задачі (1.1) і (1.2) у точці х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>. Різницю у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>-y(x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>) називають похибкою наближеного значення у</w:t>
      </w:r>
      <w:r w:rsidRPr="009E6B1B">
        <w:rPr>
          <w:sz w:val="28"/>
          <w:szCs w:val="28"/>
          <w:vertAlign w:val="subscript"/>
        </w:rPr>
        <w:t xml:space="preserve">k </w:t>
      </w:r>
      <w:r w:rsidRPr="009E6B1B">
        <w:rPr>
          <w:sz w:val="28"/>
          <w:szCs w:val="28"/>
        </w:rPr>
        <w:t>у точці x</w:t>
      </w:r>
      <w:r w:rsidRPr="009E6B1B">
        <w:rPr>
          <w:sz w:val="28"/>
          <w:szCs w:val="28"/>
          <w:vertAlign w:val="subscript"/>
        </w:rPr>
        <w:t>k.</w:t>
      </w:r>
    </w:p>
    <w:p w:rsidR="000D0E59" w:rsidRPr="009E6B1B" w:rsidRDefault="000D0E59" w:rsidP="009E6B1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center" w:pos="5102"/>
          <w:tab w:val="left" w:pos="5672"/>
          <w:tab w:val="left" w:pos="6381"/>
          <w:tab w:val="left" w:pos="7090"/>
          <w:tab w:val="left" w:pos="7799"/>
          <w:tab w:val="left" w:pos="8508"/>
          <w:tab w:val="left" w:pos="9511"/>
        </w:tabs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>Оскільки дотична до графіка функція у(х) в точці (x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>,y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>) матиме вигляд:</w:t>
      </w:r>
    </w:p>
    <w:p w:rsidR="009E6B1B" w:rsidRDefault="009E6B1B" w:rsidP="009E6B1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center" w:pos="5102"/>
          <w:tab w:val="left" w:pos="5672"/>
          <w:tab w:val="left" w:pos="6381"/>
          <w:tab w:val="left" w:pos="7090"/>
          <w:tab w:val="left" w:pos="7799"/>
          <w:tab w:val="left" w:pos="8508"/>
          <w:tab w:val="left" w:pos="9511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52C4" w:rsidP="009E6B1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center" w:pos="5102"/>
          <w:tab w:val="left" w:pos="5672"/>
          <w:tab w:val="left" w:pos="6381"/>
          <w:tab w:val="left" w:pos="7090"/>
          <w:tab w:val="left" w:pos="7799"/>
          <w:tab w:val="left" w:pos="8508"/>
          <w:tab w:val="left" w:pos="951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6" type="#_x0000_t75" style="width:81.75pt;height:18pt">
            <v:imagedata r:id="rId19" o:title=""/>
          </v:shape>
        </w:pict>
      </w:r>
      <w:r w:rsidR="000D0E59" w:rsidRPr="009E6B1B">
        <w:rPr>
          <w:sz w:val="28"/>
          <w:szCs w:val="28"/>
        </w:rPr>
        <w:t xml:space="preserve"> </w:t>
      </w:r>
      <w:r w:rsidR="000D0E59" w:rsidRPr="009E6B1B">
        <w:rPr>
          <w:sz w:val="28"/>
          <w:szCs w:val="28"/>
        </w:rPr>
        <w:tab/>
        <w:t>або</w:t>
      </w:r>
      <w:r w:rsidR="000D0E59" w:rsidRPr="009E6B1B">
        <w:rPr>
          <w:sz w:val="28"/>
          <w:szCs w:val="28"/>
        </w:rPr>
        <w:tab/>
      </w:r>
      <w:r>
        <w:rPr>
          <w:position w:val="-10"/>
          <w:sz w:val="28"/>
          <w:szCs w:val="28"/>
        </w:rPr>
        <w:pict>
          <v:shape id="_x0000_i1037" type="#_x0000_t75" style="width:134.25pt;height:17.25pt">
            <v:imagedata r:id="rId20" o:title=""/>
          </v:shape>
        </w:pict>
      </w:r>
    </w:p>
    <w:p w:rsidR="009E6B1B" w:rsidRDefault="009E6B1B" w:rsidP="009E6B1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center" w:pos="5102"/>
          <w:tab w:val="left" w:pos="5672"/>
          <w:tab w:val="left" w:pos="6381"/>
          <w:tab w:val="left" w:pos="7090"/>
          <w:tab w:val="left" w:pos="7799"/>
          <w:tab w:val="left" w:pos="8508"/>
          <w:tab w:val="left" w:pos="9511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0E59" w:rsidP="009E6B1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center" w:pos="5102"/>
          <w:tab w:val="left" w:pos="5672"/>
          <w:tab w:val="left" w:pos="6381"/>
          <w:tab w:val="left" w:pos="7090"/>
          <w:tab w:val="left" w:pos="7799"/>
          <w:tab w:val="left" w:pos="8508"/>
          <w:tab w:val="left" w:pos="9511"/>
        </w:tabs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>Звідси для ординати точки у</w:t>
      </w:r>
      <w:r w:rsidRPr="009E6B1B">
        <w:rPr>
          <w:sz w:val="28"/>
          <w:szCs w:val="28"/>
          <w:vertAlign w:val="subscript"/>
        </w:rPr>
        <w:t>k+1</w:t>
      </w:r>
      <w:r w:rsidRPr="009E6B1B">
        <w:rPr>
          <w:sz w:val="28"/>
          <w:szCs w:val="28"/>
        </w:rPr>
        <w:t xml:space="preserve"> перетину цієї дотичної з прямою х=х</w:t>
      </w:r>
      <w:r w:rsidRPr="009E6B1B">
        <w:rPr>
          <w:sz w:val="28"/>
          <w:szCs w:val="28"/>
          <w:vertAlign w:val="subscript"/>
        </w:rPr>
        <w:t>k+1</w:t>
      </w:r>
      <w:r w:rsidRPr="009E6B1B">
        <w:rPr>
          <w:sz w:val="28"/>
          <w:szCs w:val="28"/>
        </w:rPr>
        <w:t xml:space="preserve"> дістанем формулу (1.7), а це означає, що на кожному з відрізків [x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>,x</w:t>
      </w:r>
      <w:r w:rsidRPr="009E6B1B">
        <w:rPr>
          <w:sz w:val="28"/>
          <w:szCs w:val="28"/>
          <w:vertAlign w:val="subscript"/>
        </w:rPr>
        <w:t>k+1</w:t>
      </w:r>
      <w:r w:rsidRPr="009E6B1B">
        <w:rPr>
          <w:sz w:val="28"/>
          <w:szCs w:val="28"/>
        </w:rPr>
        <w:t>], (k=0, 1, 2, ..., n-1 ) інтегральна крива наближено замінюється відрізком дотичної до неї в точці (x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>,y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>). Якщо в площині О</w:t>
      </w:r>
      <w:r w:rsidRPr="009E6B1B">
        <w:rPr>
          <w:sz w:val="28"/>
          <w:szCs w:val="28"/>
          <w:vertAlign w:val="subscript"/>
        </w:rPr>
        <w:t>ху</w:t>
      </w:r>
      <w:r w:rsidRPr="009E6B1B">
        <w:rPr>
          <w:sz w:val="28"/>
          <w:szCs w:val="28"/>
        </w:rPr>
        <w:t xml:space="preserve"> позначити точки М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>(x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>;y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>), k=0, 1, 2,...,n і сполучити їх по порядку відрізками, то дістанемо ламану (її називають ламаною Ейлера), яка наближено зображує графік шуканого розв’язку задачі (1.1) – (1.2). У цьому і полягає геометричний зміст методу Ейлера (див. рис. 1)</w:t>
      </w:r>
    </w:p>
    <w:p w:rsidR="000D0E59" w:rsidRPr="009E6B1B" w:rsidRDefault="000D0E59" w:rsidP="009E6B1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center" w:pos="5102"/>
          <w:tab w:val="left" w:pos="5672"/>
          <w:tab w:val="left" w:pos="6381"/>
          <w:tab w:val="left" w:pos="7090"/>
          <w:tab w:val="left" w:pos="7799"/>
          <w:tab w:val="left" w:pos="8508"/>
          <w:tab w:val="left" w:pos="9511"/>
        </w:tabs>
        <w:spacing w:line="360" w:lineRule="auto"/>
        <w:ind w:firstLine="709"/>
        <w:jc w:val="both"/>
        <w:rPr>
          <w:sz w:val="28"/>
          <w:szCs w:val="28"/>
        </w:rPr>
      </w:pPr>
    </w:p>
    <w:p w:rsidR="000D0E59" w:rsidRPr="009E6B1B" w:rsidRDefault="000D52C4" w:rsidP="009E6B1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center" w:pos="5102"/>
          <w:tab w:val="left" w:pos="5672"/>
          <w:tab w:val="left" w:pos="6381"/>
          <w:tab w:val="left" w:pos="7090"/>
          <w:tab w:val="left" w:pos="7799"/>
          <w:tab w:val="left" w:pos="8508"/>
          <w:tab w:val="left" w:pos="951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15.4pt;margin-top:9.75pt;width:22.65pt;height:20.9pt;z-index:-251675648" strokecolor="white">
            <v:stroke dashstyle="dash"/>
            <v:textbox style="mso-next-textbox:#_x0000_s1029">
              <w:txbxContent>
                <w:p w:rsidR="000D0E59" w:rsidRPr="00DE5EE8" w:rsidRDefault="000D0E59" w:rsidP="000D0E59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l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_x0000_s1030" type="#_x0000_t202" style="position:absolute;left:0;text-align:left;margin-left:53.2pt;margin-top:13.35pt;width:22.65pt;height:20.9pt;z-index:-251694080" strokecolor="white">
            <v:stroke dashstyle="dash"/>
            <v:textbox style="mso-next-textbox:#_x0000_s1030">
              <w:txbxContent>
                <w:p w:rsidR="000D0E59" w:rsidRDefault="000D0E59" w:rsidP="000D0E59">
                  <w:r>
                    <w:t>у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line id="_x0000_s1031" style="position:absolute;left:0;text-align:left;flip:y;z-index:251617280" from="119.9pt,15.55pt" to="206.15pt,80.85pt"/>
        </w:pict>
      </w:r>
      <w:r>
        <w:rPr>
          <w:noProof/>
          <w:lang w:val="ru-RU" w:eastAsia="ru-RU"/>
        </w:rPr>
        <w:pict>
          <v:shape id="_x0000_s1032" type="#_x0000_t202" style="position:absolute;left:0;text-align:left;margin-left:158.3pt;margin-top:-.05pt;width:22.65pt;height:20.9pt;z-index:-251673600" strokecolor="white">
            <v:stroke dashstyle="dash"/>
            <v:textbox style="mso-next-textbox:#_x0000_s1032">
              <w:txbxContent>
                <w:p w:rsidR="000D0E59" w:rsidRPr="00DE5EE8" w:rsidRDefault="000D0E59" w:rsidP="000D0E59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l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_x0000_s1033" type="#_x0000_t202" style="position:absolute;left:0;text-align:left;margin-left:201pt;margin-top:1.65pt;width:22.65pt;height:20.9pt;z-index:-251674624" strokecolor="white">
            <v:stroke dashstyle="dash"/>
            <v:textbox style="mso-next-textbox:#_x0000_s1033">
              <w:txbxContent>
                <w:p w:rsidR="000D0E59" w:rsidRPr="00DE5EE8" w:rsidRDefault="000D0E59" w:rsidP="000D0E59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l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_x0000_s1034" type="#_x0000_t202" style="position:absolute;left:0;text-align:left;margin-left:238.5pt;margin-top:.05pt;width:22.65pt;height:20.9pt;z-index:-251676672" strokecolor="white">
            <v:stroke dashstyle="dash"/>
            <v:textbox style="mso-next-textbox:#_x0000_s1034">
              <w:txbxContent>
                <w:p w:rsidR="000D0E59" w:rsidRPr="00DE5EE8" w:rsidRDefault="000D0E59" w:rsidP="000D0E59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l</w:t>
                  </w:r>
                  <w:r>
                    <w:rPr>
                      <w:vertAlign w:val="subscript"/>
                      <w:lang w:val="en-US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line id="_x0000_s1035" style="position:absolute;left:0;text-align:left;flip:y;z-index:251619328" from="147.5pt,10.3pt" to="235.45pt,44.65pt"/>
        </w:pict>
      </w:r>
      <w:r>
        <w:rPr>
          <w:noProof/>
          <w:lang w:val="ru-RU" w:eastAsia="ru-RU"/>
        </w:rPr>
        <w:pict>
          <v:line id="_x0000_s1036" style="position:absolute;left:0;text-align:left;flip:y;z-index:251618304" from="134.15pt,8.65pt" to="217.85pt,53.1pt"/>
        </w:pict>
      </w:r>
      <w:r>
        <w:rPr>
          <w:noProof/>
          <w:lang w:val="ru-RU" w:eastAsia="ru-RU"/>
        </w:rPr>
        <w:pict>
          <v:line id="_x0000_s1037" style="position:absolute;left:0;text-align:left;flip:y;z-index:251616256" from="103.95pt,1.95pt" to="167.6pt,104.95pt"/>
        </w:pict>
      </w:r>
      <w:r>
        <w:rPr>
          <w:noProof/>
          <w:lang w:val="ru-RU" w:eastAsia="ru-RU"/>
        </w:rPr>
        <w:pict>
          <v:line id="_x0000_s1038" style="position:absolute;left:0;text-align:left;flip:x y;z-index:251613184" from="71.35pt,1.15pt" to="71.35pt,135.05pt">
            <v:stroke endarrow="block"/>
          </v:line>
        </w:pict>
      </w:r>
    </w:p>
    <w:p w:rsidR="000D0E59" w:rsidRPr="009E6B1B" w:rsidRDefault="000D52C4" w:rsidP="009E6B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shape id="_x0000_s1039" type="#_x0000_t202" style="position:absolute;left:0;text-align:left;margin-left:50.95pt;margin-top:8.2pt;width:27.65pt;height:20.9pt;z-index:-251678720" strokecolor="white">
            <v:stroke dashstyle="dash"/>
            <v:textbox style="mso-next-textbox:#_x0000_s1039">
              <w:txbxContent>
                <w:p w:rsidR="000D0E59" w:rsidRPr="00DE5EE8" w:rsidRDefault="000D0E59" w:rsidP="000D0E59">
                  <w:pPr>
                    <w:rPr>
                      <w:vertAlign w:val="subscript"/>
                    </w:rPr>
                  </w:pPr>
                  <w:r>
                    <w:t>у</w:t>
                  </w:r>
                  <w:r>
                    <w:rPr>
                      <w:vertAlign w:val="subscript"/>
                    </w:rPr>
                    <w:t>4</w:t>
                  </w:r>
                </w:p>
              </w:txbxContent>
            </v:textbox>
          </v:shape>
        </w:pict>
      </w:r>
    </w:p>
    <w:p w:rsidR="000D0E59" w:rsidRPr="009E6B1B" w:rsidRDefault="000D52C4" w:rsidP="009E6B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shape id="_x0000_s1040" type="#_x0000_t202" style="position:absolute;left:0;text-align:left;margin-left:202.5pt;margin-top:-.35pt;width:48.6pt;height:20.9pt;z-index:-251677696" strokecolor="white">
            <v:stroke dashstyle="dash"/>
            <v:textbox style="mso-next-textbox:#_x0000_s1040">
              <w:txbxContent>
                <w:p w:rsidR="000D0E59" w:rsidRPr="00DE5EE8" w:rsidRDefault="000D0E59" w:rsidP="000D0E59">
                  <w:pPr>
                    <w:rPr>
                      <w:sz w:val="20"/>
                      <w:szCs w:val="20"/>
                      <w:lang w:val="en-US"/>
                    </w:rPr>
                  </w:pPr>
                  <w:r w:rsidRPr="00DE5EE8">
                    <w:rPr>
                      <w:sz w:val="20"/>
                      <w:szCs w:val="20"/>
                    </w:rPr>
                    <w:t>у=</w:t>
                  </w:r>
                  <w:r w:rsidRPr="00DE5EE8">
                    <w:rPr>
                      <w:sz w:val="20"/>
                      <w:szCs w:val="20"/>
                      <w:lang w:val="en-US"/>
                    </w:rPr>
                    <w:t>f(x)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_x0000_s1041" type="#_x0000_t202" style="position:absolute;left:0;text-align:left;margin-left:51.75pt;margin-top:8.8pt;width:31.9pt;height:23.4pt;z-index:-251679744" strokecolor="white">
            <v:stroke dashstyle="dash"/>
            <v:textbox style="mso-next-textbox:#_x0000_s1041">
              <w:txbxContent>
                <w:p w:rsidR="000D0E59" w:rsidRPr="00DE5EE8" w:rsidRDefault="000D0E59" w:rsidP="000D0E59">
                  <w:pPr>
                    <w:rPr>
                      <w:vertAlign w:val="subscript"/>
                    </w:rPr>
                  </w:pPr>
                  <w:r>
                    <w:t>у</w:t>
                  </w:r>
                  <w:r>
                    <w:rPr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line id="_x0000_s1042" style="position:absolute;left:0;text-align:left;flip:x;z-index:251632640" from="71.2pt,5.75pt" to="167.45pt,5.75pt">
            <v:stroke dashstyle="dash"/>
          </v:line>
        </w:pict>
      </w:r>
      <w:r>
        <w:rPr>
          <w:noProof/>
          <w:lang w:val="ru-RU" w:eastAsia="ru-RU"/>
        </w:rPr>
        <w:pict>
          <v:line id="_x0000_s1043" style="position:absolute;left:0;text-align:left;z-index:251631616" from="166.8pt,4.9pt" to="166.8pt,88.65pt">
            <v:stroke dashstyle="dash"/>
          </v:line>
        </w:pict>
      </w:r>
      <w:r>
        <w:rPr>
          <w:noProof/>
          <w:lang w:val="ru-RU" w:eastAsia="ru-RU"/>
        </w:rPr>
        <w:pict>
          <v:line id="_x0000_s1044" style="position:absolute;left:0;text-align:left;flip:x;z-index:251630592" from="70.55pt,9.1pt" to="156.75pt,9.1pt">
            <v:stroke dashstyle="dash"/>
          </v:line>
        </w:pict>
      </w:r>
      <w:r>
        <w:rPr>
          <w:noProof/>
          <w:lang w:val="ru-RU" w:eastAsia="ru-RU"/>
        </w:rPr>
        <w:pict>
          <v:line id="_x0000_s1045" style="position:absolute;left:0;text-align:left;z-index:251629568" from="156.75pt,9.1pt" to="157.55pt,87.8pt">
            <v:stroke dashstyle="dash"/>
          </v:line>
        </w:pict>
      </w:r>
      <w:r>
        <w:rPr>
          <w:noProof/>
          <w:lang w:val="ru-RU" w:eastAsia="ru-RU"/>
        </w:rPr>
        <w:pict>
          <v:line id="_x0000_s1046" style="position:absolute;left:0;text-align:left;flip:x;z-index:251628544" from="70.35pt,14.95pt" to="146.55pt,14.95pt">
            <v:stroke dashstyle="dash"/>
          </v:line>
        </w:pict>
      </w:r>
      <w:r>
        <w:rPr>
          <w:noProof/>
          <w:lang w:val="ru-RU" w:eastAsia="ru-RU"/>
        </w:rPr>
        <w:pict>
          <v:line id="_x0000_s1047" style="position:absolute;left:0;text-align:left;z-index:251627520" from="147.5pt,12.45pt" to="147.5pt,88.65pt">
            <v:stroke dashstyle="dash"/>
          </v:line>
        </w:pict>
      </w:r>
    </w:p>
    <w:p w:rsidR="000D0E59" w:rsidRPr="009E6B1B" w:rsidRDefault="000D52C4" w:rsidP="009E6B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line id="_x0000_s1048" style="position:absolute;left:0;text-align:left;flip:x y;z-index:251626496" from="72.15pt,3.85pt" to="135.8pt,3.9pt">
            <v:stroke dashstyle="dash"/>
          </v:line>
        </w:pict>
      </w:r>
      <w:r>
        <w:rPr>
          <w:noProof/>
          <w:lang w:val="ru-RU" w:eastAsia="ru-RU"/>
        </w:rPr>
        <w:pict>
          <v:line id="_x0000_s1049" style="position:absolute;left:0;text-align:left;z-index:251625472" from="136.65pt,2.9pt" to="136.65pt,71.55pt">
            <v:stroke dashstyle="dash"/>
          </v:line>
        </w:pict>
      </w:r>
      <w:r>
        <w:rPr>
          <w:noProof/>
          <w:lang w:val="ru-RU" w:eastAsia="ru-RU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50" type="#_x0000_t19" style="position:absolute;left:0;text-align:left;margin-left:99.6pt;margin-top:4.45pt;width:117.4pt;height:57.75pt;rotation:12619894fd;flip:y;z-index:251615232" coordsize="23232,21600" adj="-6320213,-1018975,2422" path="wr-19178,,24022,43200,,136,23232,15810nfewr-19178,,24022,43200,,136,23232,15810l2422,21600nsxe">
            <v:path o:connectlocs="0,136;23232,15810;2422,21600"/>
          </v:shape>
        </w:pict>
      </w:r>
    </w:p>
    <w:p w:rsidR="000D0E59" w:rsidRPr="009E6B1B" w:rsidRDefault="000D52C4" w:rsidP="009E6B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shape id="_x0000_s1051" type="#_x0000_t202" style="position:absolute;left:0;text-align:left;margin-left:48.45pt;margin-top:2.4pt;width:29.35pt;height:22.6pt;z-index:-251680768" strokecolor="white">
            <v:stroke dashstyle="dash"/>
            <v:textbox style="mso-next-textbox:#_x0000_s1051">
              <w:txbxContent>
                <w:p w:rsidR="000D0E59" w:rsidRPr="00DE5EE8" w:rsidRDefault="000D0E59" w:rsidP="000D0E59">
                  <w:pPr>
                    <w:rPr>
                      <w:vertAlign w:val="subscript"/>
                    </w:rPr>
                  </w:pPr>
                  <w:r>
                    <w:t>у</w:t>
                  </w:r>
                  <w:r>
                    <w:rPr>
                      <w:vertAlign w:val="subscript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line id="_x0000_s1052" style="position:absolute;left:0;text-align:left;flip:x y;z-index:251624448" from="71.6pt,.25pt" to="110.1pt,.3pt">
            <v:stroke dashstyle="dash"/>
          </v:line>
        </w:pict>
      </w:r>
      <w:r>
        <w:rPr>
          <w:noProof/>
          <w:lang w:val="ru-RU" w:eastAsia="ru-RU"/>
        </w:rPr>
        <w:pict>
          <v:line id="_x0000_s1053" style="position:absolute;left:0;text-align:left;z-index:251623424" from="108.15pt,3.4pt" to="108.15pt,27.6pt">
            <v:stroke dashstyle="dash"/>
          </v:line>
        </w:pict>
      </w:r>
    </w:p>
    <w:p w:rsidR="000D0E59" w:rsidRPr="009E6B1B" w:rsidRDefault="000D52C4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shape id="_x0000_s1054" type="#_x0000_t202" style="position:absolute;left:0;text-align:left;margin-left:36pt;margin-top:21.9pt;width:1in;height:25.1pt;z-index:251698176" strokecolor="white">
            <v:textbox>
              <w:txbxContent>
                <w:p w:rsidR="000D0E59" w:rsidRDefault="000D0E59" w:rsidP="000D0E59">
                  <w:r>
                    <w:t>Рисунок 1.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_x0000_s1055" type="#_x0000_t202" style="position:absolute;left:0;text-align:left;margin-left:154.75pt;margin-top:5.35pt;width:27.7pt;height:20.9pt;z-index:-251681792" strokecolor="white">
            <v:textbox style="mso-next-textbox:#_x0000_s1055">
              <w:txbxContent>
                <w:p w:rsidR="000D0E59" w:rsidRPr="00DE5EE8" w:rsidRDefault="000D0E59" w:rsidP="000D0E59">
                  <w:pPr>
                    <w:rPr>
                      <w:vertAlign w:val="subscript"/>
                    </w:rPr>
                  </w:pPr>
                  <w:r>
                    <w:t>х</w:t>
                  </w:r>
                  <w:r>
                    <w:rPr>
                      <w:vertAlign w:val="subscript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_x0000_s1056" type="#_x0000_t202" style="position:absolute;left:0;text-align:left;margin-left:121.25pt;margin-top:3.7pt;width:27.7pt;height:20.9pt;z-index:-251682816" strokecolor="white">
            <v:textbox style="mso-next-textbox:#_x0000_s1056">
              <w:txbxContent>
                <w:p w:rsidR="000D0E59" w:rsidRPr="00DE5EE8" w:rsidRDefault="000D0E59" w:rsidP="000D0E59">
                  <w:pPr>
                    <w:rPr>
                      <w:vertAlign w:val="subscript"/>
                    </w:rPr>
                  </w:pPr>
                  <w:r>
                    <w:t>х</w:t>
                  </w:r>
                  <w:r>
                    <w:rPr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_x0000_s1057" type="#_x0000_t202" style="position:absolute;left:0;text-align:left;margin-left:194.65pt;margin-top:5.9pt;width:22.65pt;height:20.9pt;z-index:-251695104" strokecolor="white">
            <v:textbox style="mso-next-textbox:#_x0000_s1057">
              <w:txbxContent>
                <w:p w:rsidR="000D0E59" w:rsidRPr="0085222E" w:rsidRDefault="000D0E59" w:rsidP="000D0E59">
                  <w:pPr>
                    <w:rPr>
                      <w:lang w:val="en-US"/>
                    </w:rPr>
                  </w:pPr>
                  <w:r>
                    <w:t>х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_x0000_s1058" type="#_x0000_t202" style="position:absolute;left:0;text-align:left;margin-left:52.9pt;margin-top:3.95pt;width:22.65pt;height:20.9pt;z-index:-251696128" strokecolor="white">
            <v:textbox style="mso-next-textbox:#_x0000_s1058">
              <w:txbxContent>
                <w:p w:rsidR="000D0E59" w:rsidRDefault="000D0E59" w:rsidP="000D0E59">
                  <w:r>
                    <w:t>0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line id="_x0000_s1059" style="position:absolute;left:0;text-align:left;flip:y;z-index:251614208" from="49.55pt,8.1pt" to="208.7pt,8.15pt">
            <v:stroke endarrow="block"/>
          </v:line>
        </w:pict>
      </w:r>
      <w:r>
        <w:rPr>
          <w:noProof/>
          <w:lang w:val="ru-RU" w:eastAsia="ru-RU"/>
        </w:rPr>
        <w:pict>
          <v:shape id="_x0000_s1060" type="#_x0000_t202" style="position:absolute;left:0;text-align:left;margin-left:94.45pt;margin-top:4.5pt;width:26.8pt;height:30.95pt;z-index:-251704320" strokecolor="white">
            <v:textbox style="mso-next-textbox:#_x0000_s1060">
              <w:txbxContent>
                <w:p w:rsidR="000D0E59" w:rsidRPr="00DE5EE8" w:rsidRDefault="000D0E59" w:rsidP="000D0E59">
                  <w:pPr>
                    <w:rPr>
                      <w:vertAlign w:val="subscript"/>
                    </w:rPr>
                  </w:pPr>
                  <w:r>
                    <w:t>х</w:t>
                  </w:r>
                  <w:r>
                    <w:rPr>
                      <w:vertAlign w:val="subscript"/>
                    </w:rPr>
                    <w:t>0</w:t>
                  </w:r>
                </w:p>
              </w:txbxContent>
            </v:textbox>
          </v:shape>
        </w:pict>
      </w:r>
    </w:p>
    <w:p w:rsidR="000D0E59" w:rsidRPr="009E6B1B" w:rsidRDefault="000D0E59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</w:rPr>
      </w:pPr>
    </w:p>
    <w:p w:rsidR="000D0E59" w:rsidRPr="009E6B1B" w:rsidRDefault="000D0E59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</w:rPr>
      </w:pPr>
    </w:p>
    <w:p w:rsidR="000D0E59" w:rsidRPr="009E6B1B" w:rsidRDefault="000D0E59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>Зазначимо, що похибка методу Ейлера на кожному кроці є величина порядку О(h</w:t>
      </w:r>
      <w:r w:rsidRPr="009E6B1B">
        <w:rPr>
          <w:sz w:val="28"/>
          <w:szCs w:val="28"/>
          <w:vertAlign w:val="superscript"/>
        </w:rPr>
        <w:t>2</w:t>
      </w:r>
      <w:r w:rsidRPr="009E6B1B">
        <w:rPr>
          <w:sz w:val="28"/>
          <w:szCs w:val="28"/>
        </w:rPr>
        <w:t>). Точність методу досить мала і переходом від точки x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 xml:space="preserve"> до точки x</w:t>
      </w:r>
      <w:r w:rsidRPr="009E6B1B">
        <w:rPr>
          <w:sz w:val="28"/>
          <w:szCs w:val="28"/>
          <w:vertAlign w:val="subscript"/>
        </w:rPr>
        <w:t xml:space="preserve">k+1 </w:t>
      </w:r>
      <w:r w:rsidRPr="009E6B1B">
        <w:rPr>
          <w:sz w:val="28"/>
          <w:szCs w:val="28"/>
        </w:rPr>
        <w:t>її похибка систематично зростає.</w:t>
      </w:r>
    </w:p>
    <w:p w:rsidR="000D0E59" w:rsidRPr="009E6B1B" w:rsidRDefault="000D0E59" w:rsidP="009E6B1B">
      <w:pPr>
        <w:tabs>
          <w:tab w:val="left" w:pos="6681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9E6B1B">
        <w:rPr>
          <w:i/>
          <w:sz w:val="28"/>
          <w:szCs w:val="28"/>
        </w:rPr>
        <w:t>Виправлений метод Ейлера.</w:t>
      </w:r>
    </w:p>
    <w:p w:rsidR="000D0E59" w:rsidRPr="009E6B1B" w:rsidRDefault="000D0E59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>Якщо інтеграл у правій частині формули (1.5) обчислити за формулою середніх прямокутників, тобто значення підінтегральної функції f(x,y(x)) обчислити в точці</w:t>
      </w:r>
    </w:p>
    <w:p w:rsidR="009E6B1B" w:rsidRPr="00562D2F" w:rsidRDefault="009E6B1B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</w:rPr>
      </w:pPr>
    </w:p>
    <w:p w:rsidR="000D0E59" w:rsidRPr="009E6B1B" w:rsidRDefault="000D52C4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38" type="#_x0000_t75" style="width:81pt;height:35.25pt">
            <v:imagedata r:id="rId21" o:title=""/>
          </v:shape>
        </w:pict>
      </w:r>
      <w:r w:rsidR="000D0E59" w:rsidRPr="009E6B1B">
        <w:rPr>
          <w:sz w:val="28"/>
          <w:szCs w:val="28"/>
        </w:rPr>
        <w:t>, то знайдемо</w:t>
      </w:r>
    </w:p>
    <w:p w:rsidR="000D0E59" w:rsidRPr="009E6B1B" w:rsidRDefault="000D52C4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39" type="#_x0000_t75" style="width:219pt;height:31.5pt">
            <v:imagedata r:id="rId22" o:title=""/>
          </v:shape>
        </w:pict>
      </w:r>
      <w:r w:rsidR="000D0E59" w:rsidRPr="009E6B1B">
        <w:rPr>
          <w:sz w:val="28"/>
          <w:szCs w:val="28"/>
        </w:rPr>
        <w:tab/>
      </w:r>
      <w:r w:rsidR="000D0E59" w:rsidRPr="009E6B1B">
        <w:rPr>
          <w:sz w:val="28"/>
          <w:szCs w:val="28"/>
        </w:rPr>
        <w:tab/>
      </w:r>
      <w:r w:rsidR="009E6B1B">
        <w:rPr>
          <w:sz w:val="28"/>
          <w:szCs w:val="28"/>
        </w:rPr>
        <w:t xml:space="preserve"> </w:t>
      </w:r>
      <w:r w:rsidR="000D0E59" w:rsidRPr="009E6B1B">
        <w:rPr>
          <w:sz w:val="28"/>
          <w:szCs w:val="28"/>
        </w:rPr>
        <w:tab/>
        <w:t>(1.8)</w:t>
      </w:r>
    </w:p>
    <w:p w:rsidR="009E6B1B" w:rsidRDefault="009E6B1B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0E59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>Величину невідомого значення функції у(</w:t>
      </w:r>
      <w:r w:rsidR="000D52C4">
        <w:rPr>
          <w:position w:val="-32"/>
          <w:sz w:val="28"/>
          <w:szCs w:val="28"/>
        </w:rPr>
        <w:pict>
          <v:shape id="_x0000_i1040" type="#_x0000_t75" style="width:23.25pt;height:30.75pt">
            <v:imagedata r:id="rId23" o:title=""/>
          </v:shape>
        </w:pict>
      </w:r>
      <w:r w:rsidRPr="009E6B1B">
        <w:rPr>
          <w:sz w:val="28"/>
          <w:szCs w:val="28"/>
        </w:rPr>
        <w:t xml:space="preserve">) обчислимо за формулою (1.6) з кроком </w:t>
      </w:r>
      <w:r w:rsidR="000D52C4">
        <w:rPr>
          <w:position w:val="-24"/>
          <w:sz w:val="28"/>
          <w:szCs w:val="28"/>
        </w:rPr>
        <w:pict>
          <v:shape id="_x0000_i1041" type="#_x0000_t75" style="width:20.25pt;height:30.75pt">
            <v:imagedata r:id="rId24" o:title=""/>
          </v:shape>
        </w:pict>
      </w:r>
      <w:r w:rsidRPr="009E6B1B">
        <w:rPr>
          <w:sz w:val="28"/>
          <w:szCs w:val="28"/>
        </w:rPr>
        <w:t>. Матимемо:</w:t>
      </w:r>
    </w:p>
    <w:p w:rsidR="009E6B1B" w:rsidRDefault="009E6B1B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52C4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42" type="#_x0000_t75" style="width:189pt;height:34.5pt">
            <v:imagedata r:id="rId25" o:title=""/>
          </v:shape>
        </w:pict>
      </w:r>
    </w:p>
    <w:p w:rsidR="009E6B1B" w:rsidRDefault="009E6B1B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0E59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>Підставивши це значення у(</w:t>
      </w:r>
      <w:r w:rsidR="000D52C4">
        <w:rPr>
          <w:position w:val="-32"/>
          <w:sz w:val="28"/>
          <w:szCs w:val="28"/>
        </w:rPr>
        <w:pict>
          <v:shape id="_x0000_i1043" type="#_x0000_t75" style="width:23.25pt;height:30.75pt">
            <v:imagedata r:id="rId23" o:title=""/>
          </v:shape>
        </w:pict>
      </w:r>
      <w:r w:rsidRPr="009E6B1B">
        <w:rPr>
          <w:sz w:val="28"/>
          <w:szCs w:val="28"/>
        </w:rPr>
        <w:t>) в (1.8), дістанемо</w:t>
      </w:r>
    </w:p>
    <w:p w:rsidR="009E6B1B" w:rsidRDefault="009E6B1B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52C4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6"/>
          <w:sz w:val="28"/>
          <w:szCs w:val="28"/>
        </w:rPr>
        <w:pict>
          <v:shape id="_x0000_i1044" type="#_x0000_t75" style="width:304.5pt;height:75pt">
            <v:imagedata r:id="rId26" o:title=""/>
          </v:shape>
        </w:pict>
      </w:r>
    </w:p>
    <w:p w:rsidR="009E6B1B" w:rsidRDefault="009E6B1B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0E59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>Відкинувши тут доданок пропорційний h</w:t>
      </w:r>
      <w:r w:rsidRPr="009E6B1B">
        <w:rPr>
          <w:sz w:val="28"/>
          <w:szCs w:val="28"/>
          <w:vertAlign w:val="superscript"/>
        </w:rPr>
        <w:t>3</w:t>
      </w:r>
      <w:r w:rsidRPr="009E6B1B">
        <w:rPr>
          <w:sz w:val="28"/>
          <w:szCs w:val="28"/>
        </w:rPr>
        <w:t>, матимемо</w:t>
      </w:r>
    </w:p>
    <w:p w:rsidR="009E6B1B" w:rsidRDefault="009E6B1B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52C4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45" type="#_x0000_t75" style="width:9pt;height:17.25pt">
            <v:imagedata r:id="rId27" o:title=""/>
          </v:shape>
        </w:pict>
      </w:r>
      <w:r>
        <w:rPr>
          <w:position w:val="-32"/>
          <w:sz w:val="28"/>
          <w:szCs w:val="28"/>
        </w:rPr>
        <w:pict>
          <v:shape id="_x0000_i1046" type="#_x0000_t75" style="width:188.25pt;height:34.5pt">
            <v:imagedata r:id="rId28" o:title=""/>
          </v:shape>
        </w:pict>
      </w:r>
    </w:p>
    <w:p w:rsidR="009E6B1B" w:rsidRDefault="009E6B1B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0E59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>Розрахункові формули вдосконаленого методу Ейлера можна записати у вигляді</w:t>
      </w:r>
    </w:p>
    <w:p w:rsidR="000D0E59" w:rsidRPr="00562D2F" w:rsidRDefault="00562D2F" w:rsidP="00562D2F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0D52C4">
        <w:rPr>
          <w:position w:val="-58"/>
          <w:sz w:val="28"/>
          <w:szCs w:val="28"/>
        </w:rPr>
        <w:pict>
          <v:shape id="_x0000_i1047" type="#_x0000_t75" style="width:144.75pt;height:1in">
            <v:imagedata r:id="rId29" o:title=""/>
          </v:shape>
        </w:pict>
      </w:r>
    </w:p>
    <w:p w:rsidR="009E6B1B" w:rsidRDefault="009E6B1B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0E59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>Отже, в удосконаленому методі Ейлера спочатку за метод Ейлера обчислюють наближений розв’язок у</w:t>
      </w:r>
      <w:r w:rsidR="000D52C4">
        <w:rPr>
          <w:position w:val="-32"/>
          <w:sz w:val="28"/>
          <w:szCs w:val="28"/>
        </w:rPr>
        <w:pict>
          <v:shape id="_x0000_i1048" type="#_x0000_t75" style="width:16.5pt;height:30.75pt">
            <v:imagedata r:id="rId30" o:title=""/>
          </v:shape>
        </w:pict>
      </w:r>
      <w:r w:rsidRPr="009E6B1B">
        <w:rPr>
          <w:sz w:val="28"/>
          <w:szCs w:val="28"/>
        </w:rPr>
        <w:t xml:space="preserve"> задачі (1.1)-(1.2) в точці </w:t>
      </w:r>
      <w:r w:rsidR="000D52C4">
        <w:rPr>
          <w:position w:val="-32"/>
          <w:sz w:val="28"/>
          <w:szCs w:val="28"/>
        </w:rPr>
        <w:pict>
          <v:shape id="_x0000_i1049" type="#_x0000_t75" style="width:83.25pt;height:35.25pt">
            <v:imagedata r:id="rId31" o:title=""/>
          </v:shape>
        </w:pict>
      </w:r>
      <w:r w:rsidRPr="009E6B1B">
        <w:rPr>
          <w:sz w:val="28"/>
          <w:szCs w:val="28"/>
        </w:rPr>
        <w:t xml:space="preserve"> а потім наближений розв’язок у</w:t>
      </w:r>
      <w:r w:rsidRPr="009E6B1B">
        <w:rPr>
          <w:sz w:val="28"/>
          <w:szCs w:val="28"/>
          <w:vertAlign w:val="subscript"/>
        </w:rPr>
        <w:t>k+1</w:t>
      </w:r>
      <w:r w:rsidRPr="009E6B1B">
        <w:rPr>
          <w:sz w:val="28"/>
          <w:szCs w:val="28"/>
        </w:rPr>
        <w:t xml:space="preserve"> у точці х</w:t>
      </w:r>
      <w:r w:rsidRPr="009E6B1B">
        <w:rPr>
          <w:sz w:val="28"/>
          <w:szCs w:val="28"/>
          <w:vertAlign w:val="subscript"/>
        </w:rPr>
        <w:t>k+1</w:t>
      </w:r>
      <w:r w:rsidRPr="009E6B1B">
        <w:rPr>
          <w:sz w:val="28"/>
          <w:szCs w:val="28"/>
        </w:rPr>
        <w:t>; на кожному кроці інтегрування праву частину рівняння (1.1) обчислюють двічі (у точках (х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>,у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>) і (</w:t>
      </w:r>
      <w:r w:rsidR="000D52C4">
        <w:rPr>
          <w:position w:val="-32"/>
          <w:sz w:val="28"/>
          <w:szCs w:val="28"/>
        </w:rPr>
        <w:pict>
          <v:shape id="_x0000_i1050" type="#_x0000_t75" style="width:53.25pt;height:27.75pt">
            <v:imagedata r:id="rId32" o:title=""/>
          </v:shape>
        </w:pict>
      </w:r>
      <w:r w:rsidRPr="009E6B1B">
        <w:rPr>
          <w:sz w:val="28"/>
          <w:szCs w:val="28"/>
        </w:rPr>
        <w:t>)).</w:t>
      </w:r>
    </w:p>
    <w:p w:rsidR="000D0E59" w:rsidRPr="009E6B1B" w:rsidRDefault="000D0E59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>Геометрично це означає, що на відрізку [x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>,x</w:t>
      </w:r>
      <w:r w:rsidRPr="009E6B1B">
        <w:rPr>
          <w:sz w:val="28"/>
          <w:szCs w:val="28"/>
          <w:vertAlign w:val="subscript"/>
        </w:rPr>
        <w:t>k+1</w:t>
      </w:r>
      <w:r w:rsidRPr="009E6B1B">
        <w:rPr>
          <w:sz w:val="28"/>
          <w:szCs w:val="28"/>
        </w:rPr>
        <w:t>] графік інтегральної кривої задачі (1.1)-(1.2) замінюється відрізком прямої, яка проходить через точку (x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>,y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>) і має кутовий коефіцієнт k=</w:t>
      </w:r>
      <w:r w:rsidR="000D52C4">
        <w:rPr>
          <w:position w:val="-32"/>
          <w:sz w:val="28"/>
          <w:szCs w:val="28"/>
        </w:rPr>
        <w:pict>
          <v:shape id="_x0000_i1051" type="#_x0000_t75" style="width:73.5pt;height:32.25pt">
            <v:imagedata r:id="rId33" o:title=""/>
          </v:shape>
        </w:pict>
      </w:r>
      <w:r w:rsidRPr="009E6B1B">
        <w:rPr>
          <w:sz w:val="28"/>
          <w:szCs w:val="28"/>
        </w:rPr>
        <w:t xml:space="preserve">. Іншими словами, ця пряма утворює з додатним напрямом осі Ох кут </w:t>
      </w:r>
      <w:r w:rsidR="000D52C4">
        <w:rPr>
          <w:position w:val="-32"/>
          <w:sz w:val="28"/>
          <w:szCs w:val="28"/>
        </w:rPr>
        <w:pict>
          <v:shape id="_x0000_i1052" type="#_x0000_t75" style="width:114pt;height:31.5pt">
            <v:imagedata r:id="rId34" o:title=""/>
          </v:shape>
        </w:pict>
      </w:r>
      <w:r w:rsidRPr="009E6B1B">
        <w:rPr>
          <w:sz w:val="28"/>
          <w:szCs w:val="28"/>
        </w:rPr>
        <w:t>.</w:t>
      </w:r>
    </w:p>
    <w:p w:rsidR="000D0E59" w:rsidRPr="009E6B1B" w:rsidRDefault="000D0E59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</w:rPr>
      </w:pPr>
    </w:p>
    <w:p w:rsidR="000D0E59" w:rsidRPr="009E6B1B" w:rsidRDefault="000D52C4" w:rsidP="009E6B1B">
      <w:pPr>
        <w:tabs>
          <w:tab w:val="left" w:pos="6681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>
        <w:rPr>
          <w:noProof/>
          <w:lang w:val="ru-RU" w:eastAsia="ru-RU"/>
        </w:rPr>
        <w:pict>
          <v:shape id="_x0000_s1061" type="#_x0000_t202" style="position:absolute;left:0;text-align:left;margin-left:6.1pt;margin-top:143.4pt;width:28.9pt;height:21pt;z-index:-251648000" strokecolor="white">
            <v:textbox style="mso-next-textbox:#_x0000_s1061">
              <w:txbxContent>
                <w:p w:rsidR="000D0E59" w:rsidRPr="009432B5" w:rsidRDefault="000D0E59" w:rsidP="000D0E5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_x0000_s1062" type="#_x0000_t202" style="position:absolute;left:0;text-align:left;margin-left:55.1pt;margin-top:146.4pt;width:28.9pt;height:21pt;z-index:-251649024" strokecolor="white">
            <v:textbox style="mso-next-textbox:#_x0000_s1062">
              <w:txbxContent>
                <w:p w:rsidR="000D0E59" w:rsidRPr="009432B5" w:rsidRDefault="000D0E59" w:rsidP="000D0E5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k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_x0000_s1063" type="#_x0000_t202" style="position:absolute;left:0;text-align:left;margin-left:91.75pt;margin-top:144.4pt;width:44pt;height:28.45pt;z-index:-251650048" strokecolor="white">
            <v:textbox style="mso-next-textbox:#_x0000_s1063">
              <w:txbxContent>
                <w:p w:rsidR="000D0E59" w:rsidRPr="009432B5" w:rsidRDefault="000D0E59" w:rsidP="000D0E59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x</w:t>
                  </w:r>
                  <w:r w:rsidRPr="0004475C">
                    <w:rPr>
                      <w:sz w:val="20"/>
                      <w:szCs w:val="20"/>
                      <w:vertAlign w:val="subscript"/>
                      <w:lang w:val="en-US"/>
                    </w:rPr>
                    <w:t>k+</w:t>
                  </w:r>
                  <w:r w:rsidR="000A506F" w:rsidRPr="0004475C">
                    <w:rPr>
                      <w:position w:val="-16"/>
                      <w:sz w:val="20"/>
                      <w:szCs w:val="20"/>
                      <w:vertAlign w:val="subscript"/>
                    </w:rPr>
                    <w:object w:dxaOrig="200" w:dyaOrig="400">
                      <v:shape id="_x0000_i1054" type="#_x0000_t75" style="width:9.75pt;height:20.25pt" o:ole="">
                        <v:imagedata r:id="rId35" o:title=""/>
                      </v:shape>
                      <o:OLEObject Type="Embed" ProgID="Equation.3" ShapeID="_x0000_i1054" DrawAspect="Content" ObjectID="_1455330234" r:id="rId36"/>
                    </w:objec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_x0000_s1064" type="#_x0000_t202" style="position:absolute;left:0;text-align:left;margin-left:139.55pt;margin-top:145.55pt;width:35pt;height:23.95pt;z-index:-251651072" strokecolor="white">
            <v:textbox style="mso-next-textbox:#_x0000_s1064">
              <w:txbxContent>
                <w:p w:rsidR="000D0E59" w:rsidRPr="00544196" w:rsidRDefault="000D0E59" w:rsidP="000D0E59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x</w:t>
                  </w:r>
                  <w:r w:rsidRPr="0004475C">
                    <w:rPr>
                      <w:sz w:val="20"/>
                      <w:szCs w:val="20"/>
                      <w:vertAlign w:val="subscript"/>
                      <w:lang w:val="en-US"/>
                    </w:rPr>
                    <w:t>k+</w:t>
                  </w:r>
                  <w:r>
                    <w:rPr>
                      <w:sz w:val="20"/>
                      <w:szCs w:val="20"/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_x0000_s1065" type="#_x0000_t202" style="position:absolute;left:0;text-align:left;margin-left:188.25pt;margin-top:144.4pt;width:19pt;height:22.45pt;z-index:-251652096" strokecolor="white">
            <v:textbox style="mso-next-textbox:#_x0000_s1065">
              <w:txbxContent>
                <w:p w:rsidR="000D0E59" w:rsidRPr="009432B5" w:rsidRDefault="000D0E59" w:rsidP="000D0E59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x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line id="_x0000_s1066" style="position:absolute;left:0;text-align:left;z-index:251644928" from="1.8pt,147.9pt" to="203.15pt,147.9pt">
            <v:stroke endarrow="block"/>
          </v:line>
        </w:pict>
      </w:r>
      <w:r>
        <w:rPr>
          <w:noProof/>
          <w:lang w:val="ru-RU" w:eastAsia="ru-RU"/>
        </w:rPr>
        <w:pict>
          <v:shape id="_x0000_s1067" type="#_x0000_t202" style="position:absolute;left:0;text-align:left;margin-left:2.75pt;margin-top:3.4pt;width:22.5pt;height:20.95pt;z-index:-251653120" strokecolor="white">
            <v:textbox style="mso-next-textbox:#_x0000_s1067">
              <w:txbxContent>
                <w:p w:rsidR="000D0E59" w:rsidRPr="009432B5" w:rsidRDefault="000D0E59" w:rsidP="000D0E59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Y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_x0000_s1068" type="#_x0000_t202" style="position:absolute;left:0;text-align:left;margin-left:70.75pt;margin-top:101.4pt;width:44pt;height:28.45pt;z-index:-251655168" strokecolor="white">
            <v:textbox style="mso-next-textbox:#_x0000_s1068">
              <w:txbxContent>
                <w:p w:rsidR="000D0E59" w:rsidRPr="009432B5" w:rsidRDefault="000D0E59" w:rsidP="000D0E59">
                  <w:pPr>
                    <w:rPr>
                      <w:vertAlign w:val="subscript"/>
                      <w:lang w:val="en-US"/>
                    </w:rPr>
                  </w:pPr>
                  <w:smartTag w:uri="urn:schemas-microsoft-com:office:smarttags" w:element="place">
                    <w:smartTag w:uri="urn:schemas-microsoft-com:office:smarttags" w:element="State">
                      <w:r>
                        <w:rPr>
                          <w:lang w:val="en-US"/>
                        </w:rPr>
                        <w:t>Y</w:t>
                      </w:r>
                      <w:r w:rsidRPr="0004475C">
                        <w:rPr>
                          <w:sz w:val="20"/>
                          <w:szCs w:val="20"/>
                          <w:vertAlign w:val="subscript"/>
                          <w:lang w:val="en-US"/>
                        </w:rPr>
                        <w:t>k+</w:t>
                      </w:r>
                    </w:smartTag>
                  </w:smartTag>
                  <w:r w:rsidR="000A506F" w:rsidRPr="0004475C">
                    <w:rPr>
                      <w:position w:val="-16"/>
                      <w:sz w:val="20"/>
                      <w:szCs w:val="20"/>
                      <w:vertAlign w:val="subscript"/>
                    </w:rPr>
                    <w:object w:dxaOrig="200" w:dyaOrig="400">
                      <v:shape id="_x0000_i1056" type="#_x0000_t75" style="width:9.75pt;height:20.25pt" o:ole="">
                        <v:imagedata r:id="rId35" o:title=""/>
                      </v:shape>
                      <o:OLEObject Type="Embed" ProgID="Equation.3" ShapeID="_x0000_i1056" DrawAspect="Content" ObjectID="_1455330235" r:id="rId37"/>
                    </w:objec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_x0000_s1069" type="#_x0000_t202" style="position:absolute;left:0;text-align:left;margin-left:40.1pt;margin-top:103.9pt;width:28.9pt;height:21pt;z-index:-251656192" strokecolor="white">
            <v:textbox style="mso-next-textbox:#_x0000_s1069">
              <w:txbxContent>
                <w:p w:rsidR="000D0E59" w:rsidRPr="009432B5" w:rsidRDefault="000D0E59" w:rsidP="000D0E5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k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line id="_x0000_s1070" style="position:absolute;left:0;text-align:left;flip:y;z-index:251651072" from="107.95pt,35.7pt" to="107.95pt,146.7pt">
            <v:stroke dashstyle="dash"/>
          </v:line>
        </w:pict>
      </w:r>
      <w:r>
        <w:rPr>
          <w:noProof/>
          <w:lang w:val="ru-RU" w:eastAsia="ru-RU"/>
        </w:rPr>
        <w:pict>
          <v:shape id="_x0000_s1071" type="#_x0000_t202" style="position:absolute;left:0;text-align:left;margin-left:167.65pt;margin-top:61.9pt;width:46.1pt;height:21pt;z-index:-251657216" strokecolor="white">
            <v:textbox style="mso-next-textbox:#_x0000_s1071">
              <w:txbxContent>
                <w:p w:rsidR="000D0E59" w:rsidRPr="009432B5" w:rsidRDefault="000D0E59" w:rsidP="000D0E59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y=f(x)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_x0000_s1072" type="#_x0000_t202" style="position:absolute;left:0;text-align:left;margin-left:151.2pt;margin-top:4.5pt;width:23.25pt;height:20.25pt;z-index:-251658240" strokecolor="white">
            <v:textbox style="mso-next-textbox:#_x0000_s1072">
              <w:txbxContent>
                <w:p w:rsidR="000D0E59" w:rsidRPr="009432B5" w:rsidRDefault="000D0E59" w:rsidP="000D0E59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l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_x0000_s1073" type="#_x0000_t202" style="position:absolute;left:0;text-align:left;margin-left:120.8pt;margin-top:-.35pt;width:23.25pt;height:20.25pt;z-index:-251659264" strokecolor="white">
            <v:textbox style="mso-next-textbox:#_x0000_s1073">
              <w:txbxContent>
                <w:p w:rsidR="000D0E59" w:rsidRPr="009432B5" w:rsidRDefault="000D0E59" w:rsidP="000D0E59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l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_x0000_s1074" type="#_x0000_t202" style="position:absolute;left:0;text-align:left;margin-left:87.1pt;margin-top:22.5pt;width:23.25pt;height:20.25pt;z-index:-251660288" strokecolor="white">
            <v:textbox style="mso-next-textbox:#_x0000_s1074">
              <w:txbxContent>
                <w:p w:rsidR="000D0E59" w:rsidRDefault="000D0E59" w:rsidP="000D0E59">
                  <w:r>
                    <w:t>М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75" type="#_x0000_t120" style="position:absolute;left:0;text-align:left;margin-left:62.85pt;margin-top:145.7pt;width:3.55pt;height:3.55pt;z-index:251653120" fillcolor="black" strokeweight="0"/>
        </w:pict>
      </w:r>
      <w:r>
        <w:rPr>
          <w:noProof/>
          <w:lang w:val="ru-RU" w:eastAsia="ru-RU"/>
        </w:rPr>
        <w:pict>
          <v:shape id="_x0000_s1076" type="#_x0000_t120" style="position:absolute;left:0;text-align:left;margin-left:155.3pt;margin-top:146.05pt;width:3.55pt;height:3.55pt;z-index:251655168" fillcolor="black" strokeweight="0"/>
        </w:pict>
      </w:r>
      <w:r>
        <w:rPr>
          <w:noProof/>
          <w:lang w:val="ru-RU" w:eastAsia="ru-RU"/>
        </w:rPr>
        <w:pict>
          <v:shape id="_x0000_s1077" type="#_x0000_t120" style="position:absolute;left:0;text-align:left;margin-left:106.3pt;margin-top:146.05pt;width:3.55pt;height:3.55pt;z-index:251654144" fillcolor="black" strokeweight="0"/>
        </w:pict>
      </w:r>
      <w:r>
        <w:rPr>
          <w:noProof/>
          <w:lang w:val="ru-RU" w:eastAsia="ru-RU"/>
        </w:rPr>
        <w:pict>
          <v:line id="_x0000_s1078" style="position:absolute;left:0;text-align:left;flip:y;z-index:251652096" from="55.95pt,17.55pt" to="156.45pt,59.05pt"/>
        </w:pict>
      </w:r>
      <w:r>
        <w:rPr>
          <w:noProof/>
          <w:lang w:val="ru-RU" w:eastAsia="ru-RU"/>
        </w:rPr>
        <w:pict>
          <v:line id="_x0000_s1079" style="position:absolute;left:0;text-align:left;flip:x;z-index:251648000" from="56.1pt,16.55pt" to="125.2pt,99.35pt"/>
        </w:pict>
      </w:r>
      <w:r>
        <w:rPr>
          <w:noProof/>
          <w:lang w:val="ru-RU" w:eastAsia="ru-RU"/>
        </w:rPr>
        <w:pict>
          <v:line id="_x0000_s1080" style="position:absolute;left:0;text-align:left;flip:y;z-index:251646976" from="63.45pt,66.7pt" to="156.7pt,91.85pt"/>
        </w:pict>
      </w:r>
      <w:r>
        <w:rPr>
          <w:noProof/>
          <w:lang w:val="ru-RU" w:eastAsia="ru-RU"/>
        </w:rPr>
        <w:pict>
          <v:line id="_x0000_s1081" style="position:absolute;left:0;text-align:left;z-index:251649024" from="64.6pt,90.95pt" to="64.6pt,147.9pt">
            <v:stroke dashstyle="dash"/>
          </v:line>
        </w:pict>
      </w:r>
      <w:r>
        <w:rPr>
          <w:noProof/>
          <w:lang w:val="ru-RU" w:eastAsia="ru-RU"/>
        </w:rPr>
        <w:pict>
          <v:shape id="_x0000_s1082" type="#_x0000_t19" style="position:absolute;left:0;text-align:left;margin-left:68.9pt;margin-top:54.65pt;width:96.05pt;height:56.9pt;rotation:-1201891fd;flip:x;z-index:251645952" coordsize="26158,21600" adj="-6696644,,4558" path="wr-17042,,26158,43200,,486,26158,21600nfewr-17042,,26158,43200,,486,26158,21600l4558,21600nsxe">
            <v:path o:connectlocs="0,486;26158,21600;4558,21600"/>
          </v:shape>
        </w:pict>
      </w:r>
      <w:r>
        <w:rPr>
          <w:noProof/>
          <w:lang w:val="ru-RU" w:eastAsia="ru-RU"/>
        </w:rPr>
        <w:pict>
          <v:line id="_x0000_s1083" style="position:absolute;left:0;text-align:left;z-index:251650048" from="156.8pt,66.7pt" to="156.8pt,147.9pt">
            <v:stroke dashstyle="dash"/>
          </v:line>
        </w:pict>
      </w:r>
      <w:r>
        <w:rPr>
          <w:noProof/>
          <w:lang w:val="ru-RU" w:eastAsia="ru-RU"/>
        </w:rPr>
        <w:pict>
          <v:line id="_x0000_s1084" style="position:absolute;left:0;text-align:left;flip:y;z-index:251643904" from="22.75pt,11.45pt" to="22.75pt,158.8pt">
            <v:stroke endarrow="block"/>
          </v:line>
        </w:pict>
      </w: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</w:p>
    <w:p w:rsidR="000D0E59" w:rsidRPr="009E6B1B" w:rsidRDefault="000D52C4" w:rsidP="009E6B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shape id="_x0000_s1085" type="#_x0000_t202" style="position:absolute;left:0;text-align:left;margin-left:127.55pt;margin-top:5.95pt;width:35pt;height:26.45pt;z-index:-251654144" strokecolor="white">
            <v:textbox style="mso-next-textbox:#_x0000_s1085">
              <w:txbxContent>
                <w:p w:rsidR="000D0E59" w:rsidRPr="00544196" w:rsidRDefault="000D0E59" w:rsidP="000D0E59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Y</w:t>
                  </w:r>
                  <w:r w:rsidRPr="0004475C">
                    <w:rPr>
                      <w:sz w:val="20"/>
                      <w:szCs w:val="20"/>
                      <w:vertAlign w:val="subscript"/>
                      <w:lang w:val="en-US"/>
                    </w:rPr>
                    <w:t>k+</w:t>
                  </w:r>
                  <w:r>
                    <w:rPr>
                      <w:sz w:val="20"/>
                      <w:szCs w:val="20"/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</w:p>
    <w:p w:rsidR="000D0E59" w:rsidRPr="009E6B1B" w:rsidRDefault="000D52C4" w:rsidP="009E6B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shape id="_x0000_s1086" type="#_x0000_t202" style="position:absolute;left:0;text-align:left;margin-left:27pt;margin-top:3.1pt;width:1in;height:25.1pt;z-index:251699200" strokecolor="white">
            <v:textbox>
              <w:txbxContent>
                <w:p w:rsidR="000D0E59" w:rsidRDefault="000D0E59" w:rsidP="000D0E59">
                  <w:r>
                    <w:t>Рисунок 2.</w:t>
                  </w:r>
                </w:p>
              </w:txbxContent>
            </v:textbox>
          </v:shape>
        </w:pict>
      </w:r>
    </w:p>
    <w:p w:rsidR="000D0E59" w:rsidRPr="009E6B1B" w:rsidRDefault="00983BF6" w:rsidP="009E6B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D0E59" w:rsidRPr="009E6B1B">
        <w:rPr>
          <w:sz w:val="28"/>
          <w:szCs w:val="28"/>
        </w:rPr>
        <w:t>Що ж до точки (</w:t>
      </w:r>
      <w:r w:rsidR="000D52C4">
        <w:rPr>
          <w:position w:val="-32"/>
          <w:sz w:val="28"/>
          <w:szCs w:val="28"/>
        </w:rPr>
        <w:pict>
          <v:shape id="_x0000_i1057" type="#_x0000_t75" style="width:60pt;height:31.5pt">
            <v:imagedata r:id="rId32" o:title=""/>
          </v:shape>
        </w:pict>
      </w:r>
      <w:r w:rsidR="000D0E59" w:rsidRPr="009E6B1B">
        <w:rPr>
          <w:sz w:val="28"/>
          <w:szCs w:val="28"/>
        </w:rPr>
        <w:t>), то це точка перетину дотичної до інтегральної кривої задачі (1.1)-(1.2) в точці (х</w:t>
      </w:r>
      <w:r w:rsidR="000D0E59" w:rsidRPr="009E6B1B">
        <w:rPr>
          <w:sz w:val="28"/>
          <w:szCs w:val="28"/>
          <w:vertAlign w:val="subscript"/>
        </w:rPr>
        <w:t>k</w:t>
      </w:r>
      <w:r w:rsidR="000D0E59" w:rsidRPr="009E6B1B">
        <w:rPr>
          <w:sz w:val="28"/>
          <w:szCs w:val="28"/>
        </w:rPr>
        <w:t>,y</w:t>
      </w:r>
      <w:r w:rsidR="000D0E59" w:rsidRPr="009E6B1B">
        <w:rPr>
          <w:sz w:val="28"/>
          <w:szCs w:val="28"/>
          <w:vertAlign w:val="subscript"/>
        </w:rPr>
        <w:t>k</w:t>
      </w:r>
      <w:r w:rsidR="000D0E59" w:rsidRPr="009E6B1B">
        <w:rPr>
          <w:sz w:val="28"/>
          <w:szCs w:val="28"/>
        </w:rPr>
        <w:t xml:space="preserve">) з прямою </w:t>
      </w:r>
      <w:r w:rsidR="000D52C4">
        <w:rPr>
          <w:position w:val="-24"/>
          <w:sz w:val="28"/>
          <w:szCs w:val="28"/>
        </w:rPr>
        <w:pict>
          <v:shape id="_x0000_i1058" type="#_x0000_t75" style="width:65.25pt;height:33.75pt">
            <v:imagedata r:id="rId38" o:title=""/>
          </v:shape>
        </w:pict>
      </w:r>
      <w:r w:rsidR="000D0E59" w:rsidRPr="009E6B1B">
        <w:rPr>
          <w:sz w:val="28"/>
          <w:szCs w:val="28"/>
        </w:rPr>
        <w:t xml:space="preserve"> Похибка на кожному кроці має порядок </w:t>
      </w:r>
      <w:r w:rsidR="000D0E59" w:rsidRPr="009E6B1B">
        <w:rPr>
          <w:i/>
          <w:sz w:val="28"/>
          <w:szCs w:val="28"/>
        </w:rPr>
        <w:t>О(h</w:t>
      </w:r>
      <w:r w:rsidR="000D0E59" w:rsidRPr="009E6B1B">
        <w:rPr>
          <w:i/>
          <w:sz w:val="28"/>
          <w:szCs w:val="28"/>
          <w:vertAlign w:val="superscript"/>
        </w:rPr>
        <w:t>3</w:t>
      </w:r>
      <w:r w:rsidR="000D0E59" w:rsidRPr="009E6B1B">
        <w:rPr>
          <w:i/>
          <w:sz w:val="28"/>
          <w:szCs w:val="28"/>
        </w:rPr>
        <w:t>)</w:t>
      </w:r>
      <w:r w:rsidR="000D0E59" w:rsidRPr="009E6B1B">
        <w:rPr>
          <w:sz w:val="28"/>
          <w:szCs w:val="28"/>
        </w:rPr>
        <w:t>.</w:t>
      </w:r>
    </w:p>
    <w:p w:rsidR="000D0E59" w:rsidRPr="009E6B1B" w:rsidRDefault="000D0E59" w:rsidP="009E6B1B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E6B1B">
        <w:rPr>
          <w:i/>
          <w:sz w:val="28"/>
          <w:szCs w:val="28"/>
        </w:rPr>
        <w:t>Модифікований метод Ейлера.</w:t>
      </w: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>Якщо інтеграл в правій частині формули (1.5)обчислити за формулою трапеції, то матимемо</w:t>
      </w:r>
    </w:p>
    <w:p w:rsidR="009E6B1B" w:rsidRDefault="009E6B1B" w:rsidP="009E6B1B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52C4" w:rsidP="009E6B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9" type="#_x0000_t75" style="width:303pt;height:33.75pt">
            <v:imagedata r:id="rId39" o:title=""/>
          </v:shape>
        </w:pict>
      </w:r>
      <w:r w:rsidR="000D0E59" w:rsidRPr="009E6B1B">
        <w:rPr>
          <w:sz w:val="28"/>
          <w:szCs w:val="28"/>
        </w:rPr>
        <w:tab/>
      </w:r>
      <w:r w:rsidR="000D0E59" w:rsidRPr="009E6B1B">
        <w:rPr>
          <w:sz w:val="28"/>
          <w:szCs w:val="28"/>
        </w:rPr>
        <w:tab/>
        <w:t>(1.11)</w:t>
      </w:r>
    </w:p>
    <w:p w:rsidR="009E6B1B" w:rsidRDefault="009E6B1B" w:rsidP="009E6B1B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>Невідоме значення у(х</w:t>
      </w:r>
      <w:r w:rsidRPr="009E6B1B">
        <w:rPr>
          <w:sz w:val="28"/>
          <w:szCs w:val="28"/>
          <w:vertAlign w:val="subscript"/>
        </w:rPr>
        <w:t>k+1</w:t>
      </w:r>
      <w:r w:rsidRPr="009E6B1B">
        <w:rPr>
          <w:sz w:val="28"/>
          <w:szCs w:val="28"/>
        </w:rPr>
        <w:t>), що входить до правої частини цієї рівності, можна обчислити за формулою (1.7). Підставивши його в праву частину рівності (1.11), дістанемо рівність:</w:t>
      </w:r>
    </w:p>
    <w:p w:rsidR="009E6B1B" w:rsidRDefault="009E6B1B" w:rsidP="009E6B1B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52C4" w:rsidP="009E6B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58"/>
          <w:sz w:val="28"/>
          <w:szCs w:val="28"/>
        </w:rPr>
        <w:pict>
          <v:shape id="_x0000_i1060" type="#_x0000_t75" style="width:427.5pt;height:69pt">
            <v:imagedata r:id="rId40" o:title=""/>
          </v:shape>
        </w:pict>
      </w:r>
    </w:p>
    <w:p w:rsidR="009E6B1B" w:rsidRDefault="009E6B1B" w:rsidP="009E6B1B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>Звідси для удосконаленого методу Ейлера-Коші матимемо такі розрахункові формули:</w:t>
      </w:r>
    </w:p>
    <w:p w:rsidR="009E6B1B" w:rsidRDefault="009E6B1B" w:rsidP="009E6B1B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52C4" w:rsidP="009E6B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61" type="#_x0000_t75" style="width:116.25pt;height:20.25pt">
            <v:imagedata r:id="rId41" o:title=""/>
          </v:shape>
        </w:pict>
      </w:r>
      <w:r w:rsidR="000D0E59" w:rsidRPr="009E6B1B">
        <w:rPr>
          <w:sz w:val="28"/>
          <w:szCs w:val="28"/>
        </w:rPr>
        <w:tab/>
      </w:r>
      <w:r w:rsidR="000D0E59" w:rsidRPr="009E6B1B">
        <w:rPr>
          <w:sz w:val="28"/>
          <w:szCs w:val="28"/>
        </w:rPr>
        <w:tab/>
      </w:r>
      <w:r w:rsidR="000D0E59" w:rsidRPr="009E6B1B">
        <w:rPr>
          <w:sz w:val="28"/>
          <w:szCs w:val="28"/>
        </w:rPr>
        <w:tab/>
      </w:r>
      <w:r w:rsidR="000D0E59" w:rsidRPr="009E6B1B">
        <w:rPr>
          <w:sz w:val="28"/>
          <w:szCs w:val="28"/>
        </w:rPr>
        <w:tab/>
      </w:r>
      <w:r w:rsidR="000D0E59" w:rsidRPr="009E6B1B">
        <w:rPr>
          <w:sz w:val="28"/>
          <w:szCs w:val="28"/>
        </w:rPr>
        <w:tab/>
        <w:t>(1.12)</w:t>
      </w:r>
    </w:p>
    <w:p w:rsidR="000D0E59" w:rsidRPr="009E6B1B" w:rsidRDefault="000D52C4" w:rsidP="009E6B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2" type="#_x0000_t75" style="width:198.75pt;height:33.75pt">
            <v:imagedata r:id="rId42" o:title=""/>
          </v:shape>
        </w:pict>
      </w:r>
      <w:r w:rsidR="000D0E59" w:rsidRPr="009E6B1B">
        <w:rPr>
          <w:sz w:val="28"/>
          <w:szCs w:val="28"/>
        </w:rPr>
        <w:tab/>
      </w:r>
      <w:r w:rsidR="000D0E59" w:rsidRPr="009E6B1B">
        <w:rPr>
          <w:sz w:val="28"/>
          <w:szCs w:val="28"/>
        </w:rPr>
        <w:tab/>
      </w:r>
      <w:r w:rsidR="000D0E59" w:rsidRPr="009E6B1B">
        <w:rPr>
          <w:sz w:val="28"/>
          <w:szCs w:val="28"/>
        </w:rPr>
        <w:tab/>
        <w:t>(1.13)</w:t>
      </w:r>
    </w:p>
    <w:p w:rsidR="009E6B1B" w:rsidRDefault="009E6B1B" w:rsidP="009E6B1B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 xml:space="preserve">Отже, і в цьому методі на кожному кроці інтегрування праву частину рівняння (1.1) обчислюють двічі: спочатку за методом Ейлера (формула (1.12)) обчислюють наближене значення шуканого розв’язку </w:t>
      </w:r>
      <w:r w:rsidR="000D52C4">
        <w:rPr>
          <w:position w:val="-10"/>
          <w:sz w:val="28"/>
          <w:szCs w:val="28"/>
        </w:rPr>
        <w:pict>
          <v:shape id="_x0000_i1063" type="#_x0000_t75" style="width:24pt;height:18.75pt">
            <v:imagedata r:id="rId43" o:title=""/>
          </v:shape>
        </w:pict>
      </w:r>
      <w:r w:rsidRPr="009E6B1B">
        <w:rPr>
          <w:sz w:val="28"/>
          <w:szCs w:val="28"/>
        </w:rPr>
        <w:t xml:space="preserve"> у точці х</w:t>
      </w:r>
      <w:r w:rsidRPr="009E6B1B">
        <w:rPr>
          <w:sz w:val="28"/>
          <w:szCs w:val="28"/>
          <w:vertAlign w:val="subscript"/>
        </w:rPr>
        <w:t>k+1</w:t>
      </w:r>
      <w:r w:rsidRPr="009E6B1B">
        <w:rPr>
          <w:sz w:val="28"/>
          <w:szCs w:val="28"/>
        </w:rPr>
        <w:t>, яке потім уточнюють за формулою (1.13). Похибка методу на кожному кроці має порядок О(h</w:t>
      </w:r>
      <w:r w:rsidRPr="009E6B1B">
        <w:rPr>
          <w:sz w:val="28"/>
          <w:szCs w:val="28"/>
          <w:vertAlign w:val="superscript"/>
        </w:rPr>
        <w:t>3</w:t>
      </w:r>
      <w:r w:rsidRPr="009E6B1B">
        <w:rPr>
          <w:sz w:val="28"/>
          <w:szCs w:val="28"/>
        </w:rPr>
        <w:t>).</w:t>
      </w:r>
    </w:p>
    <w:p w:rsidR="009E6B1B" w:rsidRPr="00562D2F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>Така побудова наближеного розв’язку задачі (1.1)1(1.2) з геометричної точки зору означає, що на відрізку [x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>,x</w:t>
      </w:r>
      <w:r w:rsidRPr="009E6B1B">
        <w:rPr>
          <w:sz w:val="28"/>
          <w:szCs w:val="28"/>
          <w:vertAlign w:val="subscript"/>
        </w:rPr>
        <w:t>k+1</w:t>
      </w:r>
      <w:r w:rsidRPr="009E6B1B">
        <w:rPr>
          <w:sz w:val="28"/>
          <w:szCs w:val="28"/>
        </w:rPr>
        <w:t>] графік інтегральної кривої наближають відрізком прямої, яка проходить через точку (x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>,y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 xml:space="preserve">) і має кутовий коефіцієнт </w:t>
      </w:r>
      <w:r w:rsidR="000D52C4">
        <w:rPr>
          <w:position w:val="-24"/>
          <w:sz w:val="28"/>
          <w:szCs w:val="28"/>
        </w:rPr>
        <w:pict>
          <v:shape id="_x0000_i1064" type="#_x0000_t75" style="width:159.75pt;height:30.75pt">
            <v:imagedata r:id="rId44" o:title=""/>
          </v:shape>
        </w:pict>
      </w:r>
      <w:r w:rsidRPr="009E6B1B">
        <w:rPr>
          <w:sz w:val="28"/>
          <w:szCs w:val="28"/>
        </w:rPr>
        <w:t xml:space="preserve"> Тобто ця пряма утворює з додатним напрямком осі Ох кут</w:t>
      </w:r>
    </w:p>
    <w:p w:rsidR="009E6B1B" w:rsidRPr="00562D2F" w:rsidRDefault="009E6B1B" w:rsidP="009E6B1B">
      <w:pPr>
        <w:spacing w:line="360" w:lineRule="auto"/>
        <w:ind w:firstLine="709"/>
        <w:jc w:val="both"/>
        <w:rPr>
          <w:sz w:val="28"/>
          <w:szCs w:val="28"/>
        </w:rPr>
      </w:pP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 xml:space="preserve"> </w:t>
      </w:r>
      <w:r w:rsidR="000D52C4">
        <w:rPr>
          <w:position w:val="-24"/>
          <w:sz w:val="28"/>
          <w:szCs w:val="28"/>
        </w:rPr>
        <w:pict>
          <v:shape id="_x0000_i1065" type="#_x0000_t75" style="width:171pt;height:32.25pt">
            <v:imagedata r:id="rId45" o:title=""/>
          </v:shape>
        </w:pict>
      </w:r>
    </w:p>
    <w:p w:rsidR="009E6B1B" w:rsidRDefault="009E6B1B" w:rsidP="009E6B1B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D0E59" w:rsidRPr="009E6B1B" w:rsidRDefault="000D52C4" w:rsidP="009E6B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line id="_x0000_s1087" style="position:absolute;left:0;text-align:left;z-index:251674624" from="203.45pt,-7.45pt" to="258.45pt,80.3pt"/>
        </w:pict>
      </w:r>
      <w:r>
        <w:rPr>
          <w:noProof/>
          <w:lang w:val="ru-RU" w:eastAsia="ru-RU"/>
        </w:rPr>
        <w:pict>
          <v:shape id="_x0000_s1088" type="#_x0000_t202" style="position:absolute;left:0;text-align:left;margin-left:222.95pt;margin-top:12.05pt;width:26.5pt;height:20.5pt;z-index:-251623424" strokecolor="white">
            <v:textbox>
              <w:txbxContent>
                <w:p w:rsidR="000D0E59" w:rsidRPr="003E3F5C" w:rsidRDefault="000D0E59" w:rsidP="000D0E59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M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_x0000_s1089" type="#_x0000_t202" style="position:absolute;left:0;text-align:left;margin-left:26.45pt;margin-top:-.95pt;width:19pt;height:22pt;z-index:251684864" strokecolor="white">
            <v:textbox>
              <w:txbxContent>
                <w:p w:rsidR="000D0E59" w:rsidRDefault="000D0E59" w:rsidP="000D0E59">
                  <w:r>
                    <w:t>у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line id="_x0000_s1090" style="position:absolute;left:0;text-align:left;z-index:251673600" from="137.2pt,3.3pt" to="271.95pt,46.3pt"/>
        </w:pict>
      </w:r>
      <w:r>
        <w:rPr>
          <w:noProof/>
          <w:lang w:val="ru-RU" w:eastAsia="ru-RU"/>
        </w:rPr>
        <w:pict>
          <v:line id="_x0000_s1091" style="position:absolute;left:0;text-align:left;z-index:251675648" from="101.95pt,13.55pt" to="229.45pt,78.05pt"/>
        </w:pict>
      </w:r>
      <w:r>
        <w:rPr>
          <w:noProof/>
          <w:lang w:val="ru-RU" w:eastAsia="ru-RU"/>
        </w:rPr>
        <w:pict>
          <v:line id="_x0000_s1092" style="position:absolute;left:0;text-align:left;flip:y;z-index:251669504" from="48.7pt,3.05pt" to="48.7pt,172.2pt">
            <v:stroke endarrow="block"/>
          </v:line>
        </w:pict>
      </w:r>
    </w:p>
    <w:p w:rsidR="000D0E59" w:rsidRPr="009E6B1B" w:rsidRDefault="000D52C4" w:rsidP="009E6B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shape id="_x0000_s1093" type="#_x0000_t202" style="position:absolute;left:0;text-align:left;margin-left:263.45pt;margin-top:3.45pt;width:26.5pt;height:20.5pt;z-index:-251621376" strokecolor="white">
            <v:textbox>
              <w:txbxContent>
                <w:p w:rsidR="000D0E59" w:rsidRPr="003E3F5C" w:rsidRDefault="000D0E59" w:rsidP="000D0E5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l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line id="_x0000_s1094" style="position:absolute;left:0;text-align:left;z-index:251681792" from="252.45pt,15.45pt" to="252.45pt,145.95pt" strokeweight=".25pt">
            <v:stroke startarrow="block" startarrowlength="long" endarrow="block" endarrowlength="long"/>
          </v:line>
        </w:pict>
      </w:r>
      <w:r>
        <w:rPr>
          <w:noProof/>
          <w:lang w:val="ru-RU" w:eastAsia="ru-RU"/>
        </w:rPr>
        <w:pict>
          <v:line id="_x0000_s1095" style="position:absolute;left:0;text-align:left;flip:x y;z-index:251680768" from="228.45pt,15.45pt" to="253.95pt,15.45pt"/>
        </w:pict>
      </w:r>
      <w:r>
        <w:rPr>
          <w:noProof/>
          <w:lang w:val="ru-RU" w:eastAsia="ru-RU"/>
        </w:rPr>
        <w:pict>
          <v:line id="_x0000_s1096" style="position:absolute;left:0;text-align:left;z-index:251683840" from="109.95pt,8.45pt" to="109.95pt,145.95pt" strokeweight=".25pt">
            <v:stroke startarrow="block" startarrowlength="long" endarrow="block" endarrowlength="long"/>
          </v:line>
        </w:pict>
      </w:r>
      <w:r>
        <w:rPr>
          <w:noProof/>
          <w:lang w:val="ru-RU" w:eastAsia="ru-RU"/>
        </w:rPr>
        <w:pict>
          <v:line id="_x0000_s1097" style="position:absolute;left:0;text-align:left;z-index:251682816" from="123.3pt,8.45pt" to="123.3pt,144.95pt">
            <v:stroke dashstyle="dash"/>
          </v:line>
        </w:pict>
      </w:r>
      <w:r>
        <w:rPr>
          <w:noProof/>
          <w:lang w:val="ru-RU" w:eastAsia="ru-RU"/>
        </w:rPr>
        <w:pict>
          <v:line id="_x0000_s1098" style="position:absolute;left:0;text-align:left;z-index:251672576" from="60.95pt,4.45pt" to="270.95pt,19.2pt" strokeweight=".5pt"/>
        </w:pict>
      </w:r>
      <w:r>
        <w:rPr>
          <w:noProof/>
          <w:lang w:val="ru-RU" w:eastAsia="ru-RU"/>
        </w:rPr>
        <w:pict>
          <v:line id="_x0000_s1099" style="position:absolute;left:0;text-align:left;flip:y;z-index:251677696" from="227.95pt,14.95pt" to="227.95pt,60.95pt"/>
        </w:pict>
      </w:r>
      <w:r>
        <w:rPr>
          <w:noProof/>
          <w:lang w:val="ru-RU" w:eastAsia="ru-RU"/>
        </w:rPr>
        <w:pict>
          <v:shape id="_x0000_s1100" type="#_x0000_t19" style="position:absolute;left:0;text-align:left;margin-left:70.7pt;margin-top:4.05pt;width:166.35pt;height:99pt;z-index:251671552" coordsize="20650,21598" adj="-5848688,-1118078,,21598" path="wr-21600,-2,21600,43198,285,,20650,15261nfewr-21600,-2,21600,43198,285,,20650,15261l,21598nsxe">
            <v:path o:connectlocs="285,0;20650,15261;0,21598"/>
          </v:shape>
        </w:pict>
      </w:r>
    </w:p>
    <w:p w:rsidR="000D0E59" w:rsidRPr="009E6B1B" w:rsidRDefault="000D52C4" w:rsidP="009E6B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shape id="_x0000_s1101" type="#_x0000_t202" style="position:absolute;left:0;text-align:left;margin-left:267.45pt;margin-top:1.85pt;width:26.5pt;height:20.5pt;z-index:-251620352" strokecolor="white">
            <v:textbox>
              <w:txbxContent>
                <w:p w:rsidR="000D0E59" w:rsidRPr="003E3F5C" w:rsidRDefault="000D0E59" w:rsidP="000D0E59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l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_x0000_s1102" type="#_x0000_t202" style="position:absolute;left:0;text-align:left;margin-left:147.95pt;margin-top:8.85pt;width:26.5pt;height:20.5pt;z-index:-251622400" strokecolor="white">
            <v:textbox>
              <w:txbxContent>
                <w:p w:rsidR="000D0E59" w:rsidRPr="003E3F5C" w:rsidRDefault="000D0E59" w:rsidP="000D0E59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l</w:t>
                  </w:r>
                </w:p>
              </w:txbxContent>
            </v:textbox>
          </v:shape>
        </w:pict>
      </w: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</w:p>
    <w:p w:rsidR="000D0E59" w:rsidRPr="009E6B1B" w:rsidRDefault="000D52C4" w:rsidP="009E6B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shape id="_x0000_s1103" type="#_x0000_t202" style="position:absolute;left:0;text-align:left;margin-left:253.45pt;margin-top:1.15pt;width:26.5pt;height:20.5pt;z-index:-251619328" strokecolor="white">
            <v:textbox>
              <w:txbxContent>
                <w:p w:rsidR="000D0E59" w:rsidRPr="004E58B0" w:rsidRDefault="000D0E59" w:rsidP="000D0E59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l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line id="_x0000_s1104" style="position:absolute;left:0;text-align:left;z-index:251679744" from="217.45pt,13.15pt" to="217.45pt,97.65pt" strokeweight=".25pt">
            <v:stroke startarrow="block" startarrowlength="long" endarrow="block" endarrowlength="long"/>
          </v:line>
        </w:pict>
      </w:r>
      <w:r>
        <w:rPr>
          <w:noProof/>
          <w:lang w:val="ru-RU" w:eastAsia="ru-RU"/>
        </w:rPr>
        <w:pict>
          <v:line id="_x0000_s1105" style="position:absolute;left:0;text-align:left;flip:x;z-index:251678720" from="213.95pt,12.65pt" to="227.95pt,12.65pt"/>
        </w:pict>
      </w:r>
      <w:r>
        <w:rPr>
          <w:noProof/>
          <w:lang w:val="ru-RU" w:eastAsia="ru-RU"/>
        </w:rPr>
        <w:pict>
          <v:line id="_x0000_s1106" style="position:absolute;left:0;text-align:left;z-index:251676672" from="227.95pt,12.65pt" to="227.95pt,97.15pt">
            <v:stroke dashstyle="dash"/>
          </v:line>
        </w:pict>
      </w:r>
      <w:r>
        <w:rPr>
          <w:noProof/>
          <w:lang w:val="ru-RU" w:eastAsia="ru-RU"/>
        </w:rPr>
        <w:pict>
          <v:shape id="_x0000_s1107" type="#_x0000_t202" style="position:absolute;left:0;text-align:left;margin-left:219.95pt;margin-top:7.95pt;width:40.5pt;height:22pt;z-index:-251624448" strokecolor="white">
            <v:textbox>
              <w:txbxContent>
                <w:p w:rsidR="000D0E59" w:rsidRPr="003E3F5C" w:rsidRDefault="000A506F" w:rsidP="000D0E59">
                  <w:pPr>
                    <w:rPr>
                      <w:vertAlign w:val="subscript"/>
                      <w:lang w:val="en-US"/>
                    </w:rPr>
                  </w:pPr>
                  <w:r w:rsidRPr="003E3F5C">
                    <w:rPr>
                      <w:position w:val="-10"/>
                      <w:lang w:val="en-US"/>
                    </w:rPr>
                    <w:object w:dxaOrig="220" w:dyaOrig="320">
                      <v:shape id="_x0000_i1067" type="#_x0000_t75" style="width:11.25pt;height:15.75pt" o:ole="">
                        <v:imagedata r:id="rId46" o:title=""/>
                      </v:shape>
                      <o:OLEObject Type="Embed" ProgID="Equation.3" ShapeID="_x0000_i1067" DrawAspect="Content" ObjectID="_1455330236" r:id="rId47"/>
                    </w:object>
                  </w:r>
                  <w:r w:rsidR="000D0E59">
                    <w:rPr>
                      <w:vertAlign w:val="subscript"/>
                      <w:lang w:val="en-US"/>
                    </w:rPr>
                    <w:t>k+1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_x0000_s1108" type="#_x0000_t202" style="position:absolute;left:0;text-align:left;margin-left:186.95pt;margin-top:6.45pt;width:36pt;height:22pt;z-index:-251625472" strokecolor="white">
            <v:textbox>
              <w:txbxContent>
                <w:p w:rsidR="000D0E59" w:rsidRPr="003E3F5C" w:rsidRDefault="000D0E59" w:rsidP="000D0E59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k+1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_x0000_s1109" type="#_x0000_t202" style="position:absolute;left:0;text-align:left;margin-left:87.45pt;margin-top:5.45pt;width:26.5pt;height:20.5pt;z-index:-251626496" strokecolor="white">
            <v:textbox>
              <w:txbxContent>
                <w:p w:rsidR="000D0E59" w:rsidRPr="003E3F5C" w:rsidRDefault="000D0E59" w:rsidP="000D0E59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k</w:t>
                  </w:r>
                </w:p>
              </w:txbxContent>
            </v:textbox>
          </v:shape>
        </w:pict>
      </w: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</w:p>
    <w:p w:rsidR="000D0E59" w:rsidRPr="009E6B1B" w:rsidRDefault="000D52C4" w:rsidP="009E6B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shape id="_x0000_s1110" type="#_x0000_t202" style="position:absolute;left:0;text-align:left;margin-left:31.95pt;margin-top:12.15pt;width:19pt;height:19pt;z-index:-251627520" strokecolor="white">
            <v:textbox>
              <w:txbxContent>
                <w:p w:rsidR="000D0E59" w:rsidRPr="003E3F5C" w:rsidRDefault="000D0E59" w:rsidP="000D0E59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_x0000_s1111" type="#_x0000_t202" style="position:absolute;left:0;text-align:left;margin-left:112.95pt;margin-top:14.65pt;width:26.5pt;height:20.5pt;z-index:-251628544" strokecolor="white">
            <v:textbox>
              <w:txbxContent>
                <w:p w:rsidR="000D0E59" w:rsidRPr="003E3F5C" w:rsidRDefault="000D0E59" w:rsidP="000D0E59">
                  <w:pPr>
                    <w:rPr>
                      <w:vertAlign w:val="subscript"/>
                      <w:lang w:val="en-US"/>
                    </w:rPr>
                  </w:pPr>
                  <w:r>
                    <w:t>х</w:t>
                  </w:r>
                  <w:r>
                    <w:rPr>
                      <w:vertAlign w:val="subscript"/>
                      <w:lang w:val="en-US"/>
                    </w:rPr>
                    <w:t>k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_x0000_s1112" type="#_x0000_t202" style="position:absolute;left:0;text-align:left;margin-left:212.95pt;margin-top:14.15pt;width:36pt;height:22pt;z-index:-251629568" strokecolor="white">
            <v:textbox>
              <w:txbxContent>
                <w:p w:rsidR="000D0E59" w:rsidRPr="003E3F5C" w:rsidRDefault="000D0E59" w:rsidP="000D0E59">
                  <w:pPr>
                    <w:rPr>
                      <w:vertAlign w:val="subscript"/>
                      <w:lang w:val="en-US"/>
                    </w:rPr>
                  </w:pPr>
                  <w:r>
                    <w:t>х</w:t>
                  </w:r>
                  <w:r>
                    <w:rPr>
                      <w:vertAlign w:val="subscript"/>
                      <w:lang w:val="en-US"/>
                    </w:rPr>
                    <w:t>k+1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_x0000_s1113" type="#_x0000_t202" style="position:absolute;left:0;text-align:left;margin-left:283.95pt;margin-top:15.15pt;width:19pt;height:22pt;z-index:-251630592" strokecolor="white">
            <v:textbox>
              <w:txbxContent>
                <w:p w:rsidR="000D0E59" w:rsidRDefault="000D0E59" w:rsidP="000D0E59">
                  <w:r>
                    <w:t>х</w:t>
                  </w:r>
                </w:p>
              </w:txbxContent>
            </v:textbox>
          </v:shape>
        </w:pict>
      </w:r>
    </w:p>
    <w:p w:rsidR="000D0E59" w:rsidRPr="009E6B1B" w:rsidRDefault="000D52C4" w:rsidP="009E6B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shape id="_x0000_s1114" type="#_x0000_t202" style="position:absolute;left:0;text-align:left;margin-left:36pt;margin-top:-.25pt;width:1in;height:25.1pt;z-index:251700224" strokecolor="white">
            <v:textbox>
              <w:txbxContent>
                <w:p w:rsidR="000D0E59" w:rsidRDefault="000D0E59" w:rsidP="000D0E59">
                  <w:r>
                    <w:t>Рисунок 3.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line id="_x0000_s1115" style="position:absolute;left:0;text-align:left;z-index:251670528" from="31.95pt,1.15pt" to="298.2pt,1.15pt">
            <v:stroke endarrow="block"/>
          </v:line>
        </w:pict>
      </w:r>
    </w:p>
    <w:p w:rsidR="000D0E59" w:rsidRPr="009E6B1B" w:rsidRDefault="000D0E59" w:rsidP="009E6B1B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  <w:r w:rsidRPr="009E6B1B">
        <w:rPr>
          <w:sz w:val="28"/>
          <w:szCs w:val="28"/>
        </w:rPr>
        <w:t>Координати точки (x</w:t>
      </w:r>
      <w:r w:rsidRPr="009E6B1B">
        <w:rPr>
          <w:sz w:val="28"/>
          <w:szCs w:val="28"/>
          <w:vertAlign w:val="subscript"/>
        </w:rPr>
        <w:t>k+1</w:t>
      </w:r>
      <w:r w:rsidRPr="009E6B1B">
        <w:rPr>
          <w:sz w:val="28"/>
          <w:szCs w:val="28"/>
        </w:rPr>
        <w:t>,</w:t>
      </w:r>
      <w:r w:rsidR="000D52C4">
        <w:rPr>
          <w:position w:val="-10"/>
          <w:sz w:val="28"/>
          <w:szCs w:val="28"/>
        </w:rPr>
        <w:pict>
          <v:shape id="_x0000_i1068" type="#_x0000_t75" style="width:21.75pt;height:17.25pt">
            <v:imagedata r:id="rId43" o:title=""/>
          </v:shape>
        </w:pict>
      </w:r>
      <w:r w:rsidRPr="009E6B1B">
        <w:rPr>
          <w:sz w:val="28"/>
          <w:szCs w:val="28"/>
        </w:rPr>
        <w:t>) визначають як точку перетину дотичної у=у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>+f(x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>,y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>)(x-x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>) до графіка інтегральної кривої задачі (1.1)-(1.2) в точці (x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>,y</w:t>
      </w:r>
      <w:r w:rsidRPr="009E6B1B">
        <w:rPr>
          <w:sz w:val="28"/>
          <w:szCs w:val="28"/>
          <w:vertAlign w:val="subscript"/>
        </w:rPr>
        <w:t>k</w:t>
      </w:r>
      <w:r w:rsidRPr="009E6B1B">
        <w:rPr>
          <w:sz w:val="28"/>
          <w:szCs w:val="28"/>
        </w:rPr>
        <w:t>) з прямою х=х</w:t>
      </w:r>
      <w:r w:rsidRPr="009E6B1B">
        <w:rPr>
          <w:sz w:val="28"/>
          <w:szCs w:val="28"/>
          <w:vertAlign w:val="subscript"/>
        </w:rPr>
        <w:t xml:space="preserve">k </w:t>
      </w:r>
      <w:r w:rsidRPr="009E6B1B">
        <w:rPr>
          <w:sz w:val="28"/>
          <w:szCs w:val="28"/>
        </w:rPr>
        <w:t>[2].</w:t>
      </w:r>
    </w:p>
    <w:p w:rsidR="000D0E59" w:rsidRPr="009E6B1B" w:rsidRDefault="000D0E59" w:rsidP="009E6B1B">
      <w:pPr>
        <w:spacing w:line="360" w:lineRule="auto"/>
        <w:ind w:firstLine="709"/>
        <w:jc w:val="both"/>
        <w:rPr>
          <w:sz w:val="28"/>
          <w:szCs w:val="28"/>
        </w:rPr>
      </w:pPr>
    </w:p>
    <w:p w:rsidR="000D0E59" w:rsidRPr="009E6B1B" w:rsidRDefault="000D0E59" w:rsidP="009E6B1B">
      <w:pPr>
        <w:pStyle w:val="a3"/>
        <w:spacing w:line="360" w:lineRule="auto"/>
        <w:ind w:firstLine="709"/>
        <w:jc w:val="center"/>
        <w:rPr>
          <w:b/>
          <w:szCs w:val="28"/>
        </w:rPr>
      </w:pPr>
      <w:r w:rsidRPr="009E6B1B">
        <w:rPr>
          <w:b/>
          <w:szCs w:val="28"/>
        </w:rPr>
        <w:t>2. Розробка алгоритму розв’язання задачі</w:t>
      </w:r>
    </w:p>
    <w:p w:rsidR="009E6B1B" w:rsidRPr="00562D2F" w:rsidRDefault="009E6B1B" w:rsidP="009E6B1B">
      <w:pPr>
        <w:pStyle w:val="a3"/>
        <w:spacing w:line="360" w:lineRule="auto"/>
        <w:ind w:firstLine="709"/>
        <w:jc w:val="both"/>
        <w:rPr>
          <w:szCs w:val="28"/>
        </w:rPr>
      </w:pPr>
    </w:p>
    <w:p w:rsidR="000D0E59" w:rsidRPr="009E6B1B" w:rsidRDefault="000D0E59" w:rsidP="009E6B1B">
      <w:pPr>
        <w:pStyle w:val="a3"/>
        <w:spacing w:line="360" w:lineRule="auto"/>
        <w:ind w:firstLine="709"/>
        <w:jc w:val="both"/>
        <w:rPr>
          <w:szCs w:val="28"/>
        </w:rPr>
      </w:pPr>
      <w:r w:rsidRPr="009E6B1B">
        <w:rPr>
          <w:szCs w:val="28"/>
        </w:rPr>
        <w:t>Стандартний спосіб розв’язання задачі Коші чисельними однокроковими методами – це зведення диференціальних рівнянь n-го порядку до систем з n рівнянь 1-го порядку і подальшого розв’язання цієї системи стандартними однокроковими методами:</w:t>
      </w:r>
    </w:p>
    <w:p w:rsidR="000D0E59" w:rsidRPr="009E6B1B" w:rsidRDefault="000D0E59" w:rsidP="009E6B1B">
      <w:pPr>
        <w:pStyle w:val="a3"/>
        <w:spacing w:line="360" w:lineRule="auto"/>
        <w:ind w:firstLine="709"/>
        <w:jc w:val="both"/>
        <w:rPr>
          <w:szCs w:val="28"/>
        </w:rPr>
      </w:pPr>
      <w:r w:rsidRPr="009E6B1B">
        <w:rPr>
          <w:szCs w:val="28"/>
        </w:rPr>
        <w:t xml:space="preserve">Для рівняння </w:t>
      </w:r>
      <w:r w:rsidR="000D52C4">
        <w:rPr>
          <w:position w:val="-10"/>
          <w:szCs w:val="28"/>
        </w:rPr>
        <w:pict>
          <v:shape id="_x0000_i1069" type="#_x0000_t75" style="width:110.25pt;height:15.75pt">
            <v:imagedata r:id="rId48" o:title=""/>
          </v:shape>
        </w:pict>
      </w:r>
      <w:r w:rsidRPr="009E6B1B">
        <w:rPr>
          <w:szCs w:val="28"/>
        </w:rPr>
        <w:t xml:space="preserve"> введемо заміну </w:t>
      </w:r>
      <w:r w:rsidR="000D52C4">
        <w:rPr>
          <w:position w:val="-10"/>
          <w:szCs w:val="28"/>
        </w:rPr>
        <w:pict>
          <v:shape id="_x0000_i1070" type="#_x0000_t75" style="width:30.75pt;height:15.75pt">
            <v:imagedata r:id="rId49" o:title=""/>
          </v:shape>
        </w:pict>
      </w:r>
      <w:r w:rsidRPr="009E6B1B">
        <w:rPr>
          <w:szCs w:val="28"/>
        </w:rPr>
        <w:t xml:space="preserve"> тоді для даного рівняння можна записати еквівалентну систему із двох рівнянь:</w:t>
      </w:r>
    </w:p>
    <w:p w:rsidR="009E6B1B" w:rsidRDefault="009E6B1B" w:rsidP="009E6B1B">
      <w:pPr>
        <w:pStyle w:val="a3"/>
        <w:spacing w:line="360" w:lineRule="auto"/>
        <w:ind w:firstLine="709"/>
        <w:jc w:val="both"/>
        <w:rPr>
          <w:szCs w:val="28"/>
          <w:lang w:val="ru-RU"/>
        </w:rPr>
      </w:pPr>
    </w:p>
    <w:p w:rsidR="000D0E59" w:rsidRPr="009E6B1B" w:rsidRDefault="000D52C4" w:rsidP="009E6B1B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30"/>
          <w:szCs w:val="28"/>
        </w:rPr>
        <w:pict>
          <v:shape id="_x0000_i1071" type="#_x0000_t75" style="width:113.25pt;height:36pt">
            <v:imagedata r:id="rId50" o:title=""/>
          </v:shape>
        </w:pict>
      </w:r>
    </w:p>
    <w:p w:rsidR="009E6B1B" w:rsidRDefault="009E6B1B" w:rsidP="009E6B1B">
      <w:pPr>
        <w:pStyle w:val="a3"/>
        <w:spacing w:line="360" w:lineRule="auto"/>
        <w:ind w:firstLine="709"/>
        <w:jc w:val="both"/>
        <w:rPr>
          <w:szCs w:val="28"/>
          <w:lang w:val="ru-RU"/>
        </w:rPr>
      </w:pPr>
    </w:p>
    <w:p w:rsidR="000D0E59" w:rsidRPr="009E6B1B" w:rsidRDefault="000D0E59" w:rsidP="009E6B1B">
      <w:pPr>
        <w:pStyle w:val="a3"/>
        <w:spacing w:line="360" w:lineRule="auto"/>
        <w:ind w:firstLine="709"/>
        <w:jc w:val="both"/>
        <w:rPr>
          <w:szCs w:val="28"/>
        </w:rPr>
      </w:pPr>
      <w:r w:rsidRPr="009E6B1B">
        <w:rPr>
          <w:szCs w:val="28"/>
        </w:rPr>
        <w:t>Запишемо для кожного з цих рівнянь ітераційне рівняння:</w:t>
      </w:r>
    </w:p>
    <w:p w:rsidR="000D0E59" w:rsidRPr="009E6B1B" w:rsidRDefault="000D0E59" w:rsidP="009E6B1B">
      <w:pPr>
        <w:pStyle w:val="a3"/>
        <w:spacing w:line="360" w:lineRule="auto"/>
        <w:ind w:firstLine="709"/>
        <w:jc w:val="both"/>
        <w:rPr>
          <w:szCs w:val="28"/>
        </w:rPr>
      </w:pPr>
      <w:r w:rsidRPr="009E6B1B">
        <w:rPr>
          <w:szCs w:val="28"/>
        </w:rPr>
        <w:t>для модифікованого методу :Ейлера:</w:t>
      </w:r>
    </w:p>
    <w:p w:rsidR="009E6B1B" w:rsidRDefault="009E6B1B" w:rsidP="009E6B1B">
      <w:pPr>
        <w:pStyle w:val="a3"/>
        <w:spacing w:line="360" w:lineRule="auto"/>
        <w:ind w:firstLine="709"/>
        <w:jc w:val="both"/>
        <w:rPr>
          <w:szCs w:val="28"/>
          <w:lang w:val="ru-RU"/>
        </w:rPr>
      </w:pPr>
    </w:p>
    <w:p w:rsidR="000D0E59" w:rsidRPr="009E6B1B" w:rsidRDefault="000D52C4" w:rsidP="009E6B1B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84"/>
          <w:szCs w:val="28"/>
        </w:rPr>
        <w:pict>
          <v:shape id="_x0000_i1072" type="#_x0000_t75" style="width:273.75pt;height:90pt">
            <v:imagedata r:id="rId51" o:title=""/>
          </v:shape>
        </w:pict>
      </w:r>
    </w:p>
    <w:p w:rsidR="009E6B1B" w:rsidRDefault="009E6B1B" w:rsidP="009E6B1B">
      <w:pPr>
        <w:pStyle w:val="a3"/>
        <w:spacing w:line="360" w:lineRule="auto"/>
        <w:ind w:firstLine="709"/>
        <w:jc w:val="both"/>
        <w:rPr>
          <w:szCs w:val="28"/>
          <w:lang w:val="ru-RU"/>
        </w:rPr>
      </w:pPr>
    </w:p>
    <w:p w:rsidR="000D0E59" w:rsidRPr="009E6B1B" w:rsidRDefault="000D0E59" w:rsidP="009E6B1B">
      <w:pPr>
        <w:pStyle w:val="a3"/>
        <w:spacing w:line="360" w:lineRule="auto"/>
        <w:ind w:firstLine="709"/>
        <w:jc w:val="both"/>
        <w:rPr>
          <w:szCs w:val="28"/>
        </w:rPr>
      </w:pPr>
      <w:r w:rsidRPr="009E6B1B">
        <w:rPr>
          <w:szCs w:val="28"/>
        </w:rPr>
        <w:t>для виправленого методу Ейлера:</w:t>
      </w:r>
    </w:p>
    <w:p w:rsidR="009E6B1B" w:rsidRDefault="009E6B1B" w:rsidP="009E6B1B">
      <w:pPr>
        <w:pStyle w:val="a3"/>
        <w:spacing w:line="360" w:lineRule="auto"/>
        <w:ind w:firstLine="709"/>
        <w:jc w:val="both"/>
        <w:rPr>
          <w:szCs w:val="28"/>
          <w:lang w:val="ru-RU"/>
        </w:rPr>
      </w:pPr>
    </w:p>
    <w:p w:rsidR="000D0E59" w:rsidRPr="009E6B1B" w:rsidRDefault="000D52C4" w:rsidP="009E6B1B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position w:val="-106"/>
          <w:szCs w:val="28"/>
        </w:rPr>
        <w:pict>
          <v:shape id="_x0000_i1073" type="#_x0000_t75" style="width:179.25pt;height:111.75pt">
            <v:imagedata r:id="rId52" o:title=""/>
          </v:shape>
        </w:pict>
      </w:r>
    </w:p>
    <w:p w:rsidR="009E6B1B" w:rsidRDefault="009E6B1B" w:rsidP="009E6B1B">
      <w:pPr>
        <w:pStyle w:val="a3"/>
        <w:spacing w:line="360" w:lineRule="auto"/>
        <w:ind w:firstLine="709"/>
        <w:jc w:val="both"/>
        <w:rPr>
          <w:szCs w:val="28"/>
          <w:lang w:val="ru-RU"/>
        </w:rPr>
      </w:pPr>
    </w:p>
    <w:p w:rsidR="000D0E59" w:rsidRPr="009E6B1B" w:rsidRDefault="000D0E59" w:rsidP="009E6B1B">
      <w:pPr>
        <w:pStyle w:val="a3"/>
        <w:spacing w:line="360" w:lineRule="auto"/>
        <w:ind w:firstLine="709"/>
        <w:jc w:val="both"/>
        <w:rPr>
          <w:szCs w:val="28"/>
        </w:rPr>
      </w:pPr>
      <w:r w:rsidRPr="009E6B1B">
        <w:rPr>
          <w:szCs w:val="28"/>
        </w:rPr>
        <w:t>Таким чином знаходиться масив точок функції ym</w:t>
      </w:r>
      <w:r w:rsidRPr="009E6B1B">
        <w:rPr>
          <w:szCs w:val="28"/>
          <w:vertAlign w:val="subscript"/>
        </w:rPr>
        <w:t>n</w:t>
      </w:r>
      <w:r w:rsidRPr="009E6B1B">
        <w:rPr>
          <w:szCs w:val="28"/>
        </w:rPr>
        <w:t xml:space="preserve"> з різними кроками тобто n1=(b-a)/0,1=10+1 раз з кроком 0,1 і n2=(b-a)/0,05 раз з кроком 0,05. Це необхідно для оперативного визначення похибки за методом Рунге (екстраполяції Рідчардсона) [3].</w:t>
      </w:r>
    </w:p>
    <w:p w:rsidR="009E6B1B" w:rsidRDefault="000D0E59" w:rsidP="009E6B1B">
      <w:pPr>
        <w:pStyle w:val="a3"/>
        <w:spacing w:line="360" w:lineRule="auto"/>
        <w:ind w:firstLine="709"/>
        <w:jc w:val="both"/>
        <w:rPr>
          <w:szCs w:val="28"/>
          <w:lang w:val="ru-RU"/>
        </w:rPr>
      </w:pPr>
      <w:r w:rsidRPr="009E6B1B">
        <w:rPr>
          <w:szCs w:val="28"/>
        </w:rPr>
        <w:t xml:space="preserve">Загальний вигляд похибки для цих двох методів </w:t>
      </w:r>
      <w:r w:rsidR="000D52C4">
        <w:rPr>
          <w:position w:val="-6"/>
          <w:szCs w:val="28"/>
        </w:rPr>
        <w:pict>
          <v:shape id="_x0000_i1074" type="#_x0000_t75" style="width:36.75pt;height:15.75pt">
            <v:imagedata r:id="rId53" o:title=""/>
          </v:shape>
        </w:pict>
      </w:r>
      <w:r w:rsidRPr="009E6B1B">
        <w:rPr>
          <w:szCs w:val="28"/>
        </w:rPr>
        <w:t xml:space="preserve">, де с визначається саме за методом Рунге </w:t>
      </w:r>
      <w:r w:rsidR="000D52C4">
        <w:rPr>
          <w:position w:val="-10"/>
          <w:szCs w:val="28"/>
        </w:rPr>
        <w:pict>
          <v:shape id="_x0000_i1075" type="#_x0000_t75" style="width:141.75pt;height:18pt">
            <v:imagedata r:id="rId54" o:title=""/>
          </v:shape>
        </w:pict>
      </w:r>
      <w:r w:rsidRPr="009E6B1B">
        <w:rPr>
          <w:szCs w:val="28"/>
        </w:rPr>
        <w:t xml:space="preserve">, звідки с на кожному кроці обчислень знаходиться за формулою: </w:t>
      </w:r>
    </w:p>
    <w:p w:rsidR="009E6B1B" w:rsidRDefault="00562D2F" w:rsidP="00562D2F">
      <w:pPr>
        <w:pStyle w:val="a3"/>
        <w:spacing w:line="360" w:lineRule="auto"/>
        <w:ind w:firstLine="709"/>
        <w:jc w:val="both"/>
        <w:rPr>
          <w:szCs w:val="28"/>
          <w:lang w:val="ru-RU"/>
        </w:rPr>
      </w:pPr>
      <w:r>
        <w:rPr>
          <w:szCs w:val="28"/>
          <w:lang w:val="ru-RU"/>
        </w:rPr>
        <w:br w:type="page"/>
      </w:r>
      <w:r w:rsidR="000D52C4">
        <w:rPr>
          <w:position w:val="-28"/>
          <w:szCs w:val="28"/>
        </w:rPr>
        <w:pict>
          <v:shape id="_x0000_i1076" type="#_x0000_t75" style="width:86.25pt;height:35.25pt">
            <v:imagedata r:id="rId55" o:title=""/>
          </v:shape>
        </w:pict>
      </w:r>
      <w:r w:rsidR="000D0E59" w:rsidRPr="009E6B1B">
        <w:rPr>
          <w:szCs w:val="28"/>
        </w:rPr>
        <w:t>.</w:t>
      </w:r>
    </w:p>
    <w:p w:rsidR="009E6B1B" w:rsidRDefault="009E6B1B" w:rsidP="009E6B1B">
      <w:pPr>
        <w:pStyle w:val="a3"/>
        <w:spacing w:line="360" w:lineRule="auto"/>
        <w:ind w:firstLine="709"/>
        <w:jc w:val="both"/>
        <w:rPr>
          <w:szCs w:val="28"/>
          <w:lang w:val="ru-RU"/>
        </w:rPr>
      </w:pPr>
    </w:p>
    <w:p w:rsidR="000D0E59" w:rsidRPr="009E6B1B" w:rsidRDefault="000D0E59" w:rsidP="009E6B1B">
      <w:pPr>
        <w:pStyle w:val="a3"/>
        <w:spacing w:line="360" w:lineRule="auto"/>
        <w:ind w:firstLine="709"/>
        <w:jc w:val="both"/>
        <w:rPr>
          <w:szCs w:val="28"/>
        </w:rPr>
      </w:pPr>
      <w:r w:rsidRPr="009E6B1B">
        <w:rPr>
          <w:szCs w:val="28"/>
        </w:rPr>
        <w:t>Знаючи с можна знайти локальну похибку і просумувавши її по всьому діапазону інтегрування визначити загальну похибку обчислень.</w:t>
      </w:r>
    </w:p>
    <w:p w:rsidR="000D0E59" w:rsidRPr="009E6B1B" w:rsidRDefault="000D0E59" w:rsidP="009E6B1B">
      <w:pPr>
        <w:pStyle w:val="a3"/>
        <w:spacing w:line="360" w:lineRule="auto"/>
        <w:ind w:firstLine="709"/>
        <w:jc w:val="both"/>
        <w:rPr>
          <w:szCs w:val="28"/>
        </w:rPr>
      </w:pPr>
      <w:r w:rsidRPr="009E6B1B">
        <w:rPr>
          <w:szCs w:val="28"/>
        </w:rPr>
        <w:t>Мовою програмування було обрано Turbo C++. Вона виявилась найзручнішою із тих мов, в яких мені доводилось працювати.</w:t>
      </w:r>
    </w:p>
    <w:p w:rsidR="000D0E59" w:rsidRPr="009E6B1B" w:rsidRDefault="000D0E59" w:rsidP="009E6B1B">
      <w:pPr>
        <w:pStyle w:val="a3"/>
        <w:spacing w:line="360" w:lineRule="auto"/>
        <w:ind w:firstLine="709"/>
        <w:jc w:val="both"/>
        <w:rPr>
          <w:szCs w:val="28"/>
        </w:rPr>
      </w:pPr>
      <w:r w:rsidRPr="009E6B1B">
        <w:rPr>
          <w:szCs w:val="28"/>
        </w:rPr>
        <w:t>Програма складається з трьох допоміжних функцій float f(x,y,z), void eylermod() i eylerisp(). eylermоd() реалізовує модифікований метод Ейлера, eylerisp() – виправлений метод, а функція f(x,y,z) повертає значення другої похідної рівняння.</w:t>
      </w:r>
    </w:p>
    <w:p w:rsidR="000D0E59" w:rsidRPr="009E6B1B" w:rsidRDefault="000D0E59" w:rsidP="009E6B1B">
      <w:pPr>
        <w:pStyle w:val="a3"/>
        <w:spacing w:line="360" w:lineRule="auto"/>
        <w:ind w:firstLine="709"/>
        <w:jc w:val="both"/>
        <w:rPr>
          <w:szCs w:val="28"/>
        </w:rPr>
      </w:pPr>
      <w:r w:rsidRPr="009E6B1B">
        <w:rPr>
          <w:szCs w:val="28"/>
        </w:rPr>
        <w:t>Лістинг програми приведено в додатку.</w:t>
      </w:r>
    </w:p>
    <w:p w:rsidR="009E6B1B" w:rsidRDefault="009E6B1B" w:rsidP="009E6B1B">
      <w:pPr>
        <w:pStyle w:val="a3"/>
        <w:spacing w:line="360" w:lineRule="auto"/>
        <w:ind w:firstLine="709"/>
        <w:jc w:val="both"/>
        <w:rPr>
          <w:szCs w:val="28"/>
          <w:lang w:val="ru-RU"/>
        </w:rPr>
      </w:pPr>
    </w:p>
    <w:p w:rsidR="000D0E59" w:rsidRPr="009E6B1B" w:rsidRDefault="00983BF6" w:rsidP="009E6B1B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0D0E59" w:rsidRPr="009E6B1B">
        <w:rPr>
          <w:rFonts w:ascii="Times New Roman" w:hAnsi="Times New Roman" w:cs="Times New Roman"/>
          <w:b/>
          <w:sz w:val="28"/>
          <w:szCs w:val="28"/>
        </w:rPr>
        <w:t>. Результати обчислень і оцінка похибки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Результатом розв’язання задачі Коші являється функція. В даному випадку отримати цю функцію в аналітичному вигляді обчислювальні однокрокові методи не дозволяють. Вони представляють функцію в табличному вигляді, тобто набір точок значень х і відповідних їм значень функції у(х). Тому для більшої наглядності було вирішено по цим точкам намалювати графіки функцій у(х) для кожного з методів окремо (дивись рисунок 4). На тому ж малюнку виведені значення похибок для кожного методу окремо. На рисунку 5 виведено значення функції у(х) в дискретному вигляді з кроком h1=0.1.</w:t>
      </w:r>
    </w:p>
    <w:p w:rsidR="000D0E59" w:rsidRPr="009E6B1B" w:rsidRDefault="00983BF6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0D52C4">
        <w:rPr>
          <w:rFonts w:ascii="Times New Roman" w:hAnsi="Times New Roman" w:cs="Times New Roman"/>
          <w:sz w:val="28"/>
          <w:szCs w:val="28"/>
        </w:rPr>
        <w:pict>
          <v:shape id="_x0000_i1077" type="#_x0000_t75" style="width:278.25pt;height:208.5pt">
            <v:imagedata r:id="rId56" o:title="" chromakey="black" gain="112993f" blacklevel="-.5"/>
          </v:shape>
        </w:pic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Рисунок 4.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0E59" w:rsidRPr="009E6B1B" w:rsidRDefault="000D52C4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78" type="#_x0000_t75" style="width:288.75pt;height:105pt">
            <v:imagedata r:id="rId57" o:title="" croptop="164f" cropbottom="38138f" cropright="10745f" chromakey="black" blacklevel="-.5"/>
          </v:shape>
        </w:pic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Рисунок 5.</w:t>
      </w:r>
    </w:p>
    <w:p w:rsidR="000D0E59" w:rsidRPr="009E6B1B" w:rsidRDefault="000D0E59" w:rsidP="009E6B1B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br w:type="page"/>
      </w:r>
      <w:r w:rsidRPr="009E6B1B">
        <w:rPr>
          <w:rFonts w:ascii="Times New Roman" w:hAnsi="Times New Roman" w:cs="Times New Roman"/>
          <w:b/>
          <w:sz w:val="28"/>
          <w:szCs w:val="28"/>
        </w:rPr>
        <w:t>Висновки</w:t>
      </w:r>
    </w:p>
    <w:p w:rsidR="009E6B1B" w:rsidRDefault="009E6B1B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В даній курсовій роботі я ознайомився з однокроковими методами розв’язання звичайних диференціальних рівнянь. Завдяки їй я остаточно розібрався застосовуванням цих методів до розв’язання диференціальних рівнянь вищих порядків на прикладі рівняння другого порядку.</w:t>
      </w:r>
    </w:p>
    <w:p w:rsidR="000D0E59" w:rsidRPr="009E6B1B" w:rsidRDefault="000D0E59" w:rsidP="009E6B1B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br w:type="page"/>
      </w:r>
      <w:r w:rsidRPr="009E6B1B">
        <w:rPr>
          <w:rFonts w:ascii="Times New Roman" w:hAnsi="Times New Roman" w:cs="Times New Roman"/>
          <w:b/>
          <w:sz w:val="28"/>
          <w:szCs w:val="28"/>
        </w:rPr>
        <w:t>Література</w:t>
      </w:r>
    </w:p>
    <w:p w:rsidR="009E6B1B" w:rsidRDefault="009E6B1B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D0E59" w:rsidRPr="009E6B1B" w:rsidRDefault="000D0E59" w:rsidP="009E6B1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1. Мудров А.Е. Численные методы для ПЭВМ на языках Бейсик, Фортран и Паскаль. – Томск: МП «Раско», 1991. – 272 с.</w:t>
      </w:r>
    </w:p>
    <w:p w:rsidR="000D0E59" w:rsidRPr="009E6B1B" w:rsidRDefault="000D0E59" w:rsidP="009E6B1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2. Бортків А.Б., Гринчишин Я.Т. Turbo Pascal: Алгоритми і програми: чисельні методи в фізиці і математиці. Навчальний посібник. – К.: Вища школа, 1992. – 247 с.</w:t>
      </w:r>
    </w:p>
    <w:p w:rsidR="000D0E59" w:rsidRPr="009E6B1B" w:rsidRDefault="000D0E59" w:rsidP="009E6B1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3. Квєтний Р.Н. Методи комп’ютерних обчислень. Навчальний посібник. – Вінниця: ВДТУ, 2001 – 148 с.</w:t>
      </w:r>
    </w:p>
    <w:p w:rsidR="000D0E59" w:rsidRPr="009E6B1B" w:rsidRDefault="000D0E59" w:rsidP="009E6B1B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br w:type="page"/>
      </w:r>
      <w:r w:rsidRPr="009E6B1B">
        <w:rPr>
          <w:rFonts w:ascii="Times New Roman" w:hAnsi="Times New Roman" w:cs="Times New Roman"/>
          <w:b/>
          <w:sz w:val="28"/>
          <w:szCs w:val="28"/>
        </w:rPr>
        <w:t>Додаток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B1B">
        <w:rPr>
          <w:rFonts w:ascii="Times New Roman" w:hAnsi="Times New Roman" w:cs="Times New Roman"/>
          <w:b/>
          <w:sz w:val="28"/>
          <w:szCs w:val="28"/>
        </w:rPr>
        <w:t>Лістинг програми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#include&lt;stdio.h&gt;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#include&lt;conio.h&gt;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#include&lt;math.h&gt;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#include&lt;graphics.h&gt;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float f(float x,float y,float z)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{return 0.7*z+x*y+0.7*x;}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float h1=0.1;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float h2=0.05;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float a=0;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float b=1;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float x2[21],ye2[21],ym1[11],zm2[21],ym2[21],ye1[11];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float ze1[11],zm1[11],ze2[21],x1[11],yi1[11],yi2[21];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float zi1[11],zi2[21];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int n1=(b-a)/h1;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int n2=(b-a)/h2;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void eylermod()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{// printf("[0] %5.2f %5.2f %5.2f",x2[0],y2[0],z2[0]);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// moveto((x2[0])*100,480-((ym2[0])*100));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for(int i=1;i&lt;=n2+1;i++)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{x2[i]=x2[i-1]+h2;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ze2[i]=ze2[i-1]+h2*f(x2[i-1],ye2[i-1],ze2[i-1]);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ye2[i]=ye2[i-1]+h2*ze2[i-1];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zm2[i]=zm2[i-1]+(h2/2)*(f(x2[i-1],ye2[i-1],zm2[i-1])+f(x2[i],ye2[i],ze2[i]));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ym2[i]=ym2[i-1]+(h2/2)*(ze2[i]+zm2[i-1]);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//</w:t>
      </w:r>
      <w:r w:rsidR="009E6B1B">
        <w:rPr>
          <w:rFonts w:ascii="Times New Roman" w:hAnsi="Times New Roman" w:cs="Times New Roman"/>
          <w:sz w:val="28"/>
          <w:szCs w:val="28"/>
        </w:rPr>
        <w:t xml:space="preserve"> </w:t>
      </w:r>
      <w:r w:rsidRPr="009E6B1B">
        <w:rPr>
          <w:rFonts w:ascii="Times New Roman" w:hAnsi="Times New Roman" w:cs="Times New Roman"/>
          <w:sz w:val="28"/>
          <w:szCs w:val="28"/>
        </w:rPr>
        <w:t>printf("\n[%d] %5.2f %5.2f %5.2f",i,x2[i],ye2[i],ym2[i]);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//</w:t>
      </w:r>
      <w:r w:rsidR="009E6B1B">
        <w:rPr>
          <w:rFonts w:ascii="Times New Roman" w:hAnsi="Times New Roman" w:cs="Times New Roman"/>
          <w:sz w:val="28"/>
          <w:szCs w:val="28"/>
        </w:rPr>
        <w:t xml:space="preserve"> </w:t>
      </w:r>
      <w:r w:rsidRPr="009E6B1B">
        <w:rPr>
          <w:rFonts w:ascii="Times New Roman" w:hAnsi="Times New Roman" w:cs="Times New Roman"/>
          <w:sz w:val="28"/>
          <w:szCs w:val="28"/>
        </w:rPr>
        <w:t>setcolor(YELLOW);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//</w:t>
      </w:r>
      <w:r w:rsidR="009E6B1B">
        <w:rPr>
          <w:rFonts w:ascii="Times New Roman" w:hAnsi="Times New Roman" w:cs="Times New Roman"/>
          <w:sz w:val="28"/>
          <w:szCs w:val="28"/>
        </w:rPr>
        <w:t xml:space="preserve"> </w:t>
      </w:r>
      <w:r w:rsidRPr="009E6B1B">
        <w:rPr>
          <w:rFonts w:ascii="Times New Roman" w:hAnsi="Times New Roman" w:cs="Times New Roman"/>
          <w:sz w:val="28"/>
          <w:szCs w:val="28"/>
        </w:rPr>
        <w:t>lineto((x2[i])*100,480-((ym2[i])*100));}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moveto((x1[0])*250+20,480-((ym1[0])*100)-30);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for(i=1;i&lt;=n1+1;i++)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{x1[i]=x1[i-1]+h1;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ze1[i]=ze1[i-1]+h1*f(x1[i-1],ye1[i-1],ze1[i-1]);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ye1[i]=ye1[i-1]+h1*ze1[i-1];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zm1[i]=zm1[i-1]+(h1/2)*(f(x1[i-1],ye1[i-1],zm1[i-1])+f(x1[i],ye1[i],ze1[i]));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ym1[i]=ym1[i-1]+(h1/2)*(ze1[i]+zm1[i-1]);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//</w:t>
      </w:r>
      <w:r w:rsidR="009E6B1B">
        <w:rPr>
          <w:rFonts w:ascii="Times New Roman" w:hAnsi="Times New Roman" w:cs="Times New Roman"/>
          <w:sz w:val="28"/>
          <w:szCs w:val="28"/>
        </w:rPr>
        <w:t xml:space="preserve"> </w:t>
      </w:r>
      <w:r w:rsidRPr="009E6B1B">
        <w:rPr>
          <w:rFonts w:ascii="Times New Roman" w:hAnsi="Times New Roman" w:cs="Times New Roman"/>
          <w:sz w:val="28"/>
          <w:szCs w:val="28"/>
        </w:rPr>
        <w:t>printf("\n[%d] %5.2f %5.2f %5.2f",i,x1[i],ye1[i],ym1[i]);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setcolor(12);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lineto((x1[i])*250+20,480-((ym1[i])*100)-30);}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float c;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float s=0;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for(i=0;i&lt;=n1+1;i++)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{c=(ym2[i*2]-ym1[i])/(h1*h1*h1-h2*h2*h2);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s+=c*h1*h1*h1;}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char *ch;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sprintf(ch,"%f",fabs(s));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setcolor(15);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settextstyle(0,0,1);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outtextxy(5,108,"Похибка:");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settextstyle(2,0,5);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outtextxy(70,102,ch);}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void eylerisp()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{// printf("[0] %5.2f %5.2f %5.2f",x2[0],y2[0],z2[0]);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// moveto((x2[0])*100,480-((ym2[0])*100));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for(int i=1;i&lt;=n2+1;i++)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{x2[i]=x2[i-1]+h2/2;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ze2[i]=ze2[i-1]+h2/2*f(x2[i-1],ye2[i-1],ze2[i-1]);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ye2[i]=ye2[i-1]+h2/2*ze2[i];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zi2[i]=zi2[i-1]+h2*f(x2[i],ye2[i],ze2[i]);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yi2[i]=yi2[i-1]+h2*zi2[i];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x2[i]+=h2/2;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//</w:t>
      </w:r>
      <w:r w:rsidR="009E6B1B">
        <w:rPr>
          <w:rFonts w:ascii="Times New Roman" w:hAnsi="Times New Roman" w:cs="Times New Roman"/>
          <w:sz w:val="28"/>
          <w:szCs w:val="28"/>
        </w:rPr>
        <w:t xml:space="preserve"> </w:t>
      </w:r>
      <w:r w:rsidRPr="009E6B1B">
        <w:rPr>
          <w:rFonts w:ascii="Times New Roman" w:hAnsi="Times New Roman" w:cs="Times New Roman"/>
          <w:sz w:val="28"/>
          <w:szCs w:val="28"/>
        </w:rPr>
        <w:t>printf("\n[%d] %5.2f %5.2f %5.2f",i,x2[i],ye2[i],ym2[i]);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//</w:t>
      </w:r>
      <w:r w:rsidR="009E6B1B">
        <w:rPr>
          <w:rFonts w:ascii="Times New Roman" w:hAnsi="Times New Roman" w:cs="Times New Roman"/>
          <w:sz w:val="28"/>
          <w:szCs w:val="28"/>
        </w:rPr>
        <w:t xml:space="preserve"> </w:t>
      </w:r>
      <w:r w:rsidRPr="009E6B1B">
        <w:rPr>
          <w:rFonts w:ascii="Times New Roman" w:hAnsi="Times New Roman" w:cs="Times New Roman"/>
          <w:sz w:val="28"/>
          <w:szCs w:val="28"/>
        </w:rPr>
        <w:t>setcolor(YELLOW);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//</w:t>
      </w:r>
      <w:r w:rsidR="009E6B1B">
        <w:rPr>
          <w:rFonts w:ascii="Times New Roman" w:hAnsi="Times New Roman" w:cs="Times New Roman"/>
          <w:sz w:val="28"/>
          <w:szCs w:val="28"/>
        </w:rPr>
        <w:t xml:space="preserve"> </w:t>
      </w:r>
      <w:r w:rsidRPr="009E6B1B">
        <w:rPr>
          <w:rFonts w:ascii="Times New Roman" w:hAnsi="Times New Roman" w:cs="Times New Roman"/>
          <w:sz w:val="28"/>
          <w:szCs w:val="28"/>
        </w:rPr>
        <w:t>lineto((x2[i])*100,480-((ym2[i])*100));}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moveto((x1[0])*250+350,480-((yi1[0])*100)-30);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for(i=1;i&lt;=n1+1;i++)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{x1[i]=x1[i-1]+h1/2;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ze1[i]=ze1[i-1]+h1/2*f(x1[i-1],ye1[i-1],ze1[i-1]);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ye1[i]=ye1[i-1]+h1/2*ze1[i];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zi1[i]=zi1[i-1]+h1*f(x1[i],ye1[i],ze1[i]);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yi1[i]=yi1[i-1]+h1*zi1[i];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x1[i]+=h1/2;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//</w:t>
      </w:r>
      <w:r w:rsidR="009E6B1B">
        <w:rPr>
          <w:rFonts w:ascii="Times New Roman" w:hAnsi="Times New Roman" w:cs="Times New Roman"/>
          <w:sz w:val="28"/>
          <w:szCs w:val="28"/>
        </w:rPr>
        <w:t xml:space="preserve"> </w:t>
      </w:r>
      <w:r w:rsidRPr="009E6B1B">
        <w:rPr>
          <w:rFonts w:ascii="Times New Roman" w:hAnsi="Times New Roman" w:cs="Times New Roman"/>
          <w:sz w:val="28"/>
          <w:szCs w:val="28"/>
        </w:rPr>
        <w:t>printf("\n[%d] %5.2f %5.2f %5.2f",i,x1[i],ye1[i],ym1[i]);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setcolor(12);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lineto((x1[i])*250+350,480-((yi1[i])*100)-30);}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float c;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float s=0;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for(i=0;i&lt;=n1+1;i++)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{c=(yi2[i*2]-yi1[i])/(h1*h1*h1-h2*h2*h2);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s+=c*h1*h1*h1;}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char *ch;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sprintf(ch,"%f",fabs(s));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setcolor(15);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settextstyle(0,0,1);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outtextxy(335,108,"Похибка:");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settextstyle(2,0,5);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outtextxy(405,102,ch);}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void main()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{float c=0,s=0;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int gdriver = DETECT, gmode, errorcode;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initgraph(&amp;gdriver, &amp;gmode, "");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cleardevice();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x2[0]=x1[0]=a;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ye2[0]=ye1[0]=1;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ym2[0]=ym1[0]=1;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ze2[0]=ze1[0]=1;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zm2[0]=zm1[0]=1;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yi2[0]=yi1[0]=1;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zi2[0]=zi1[0]=1;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char v=50;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while(v!=27)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{//setgraphmode(getgraphmode());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setbkcolor(16);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outtextxy(190,0,"Курсова робота з дисциплiни");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setcolor(10);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outtextxy(205,10,"&lt;&lt;Обчислювальнi методи&gt;&gt;");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setcolor(12);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outtextxy(95,20,"на тему: &lt;&lt;Дослiдження однокрокових методiв розв'язання");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outtextxy(165,30,"звичайних диференцiальних рiвнянь&gt;&gt;");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setcolor(14);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outtextxy(25,90,"Модифiкованний метод Ейлера");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outtextxy(355,90,"Виправлений метод Ейлера");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setcolor(15);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outtextxy(455,50,"Виконав ст. гр. 2АВ-01");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outtextxy(455,60,"Сторожук Костянтин");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settextstyle(8,0,1);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outtextxy(45,45,"y''=0.7y'+xy+0.7x");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settextstyle(0,0,1);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setcolor(7);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line(20,475,20,120); //левая ось у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line(0,450,300,450); //левая ось х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line(350,475,350,120);//правая ось у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line(330,450,630,450);//правая ось х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line(20,120,18,130);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line(20,120,22,130); //стрелки оу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line(18,130,22,130);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line(300,450,290,448);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line(300,450,290,452); //срелки ох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line(290,448,290,452);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line(350,120,348,130);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line(350,120,352,130); //стрелки оу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line(348,130,352,130);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line(630,450,620,448);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line(630,450,620,452); //срелки ох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line(620,448,620,452);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char t[5];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char m[5];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settextstyle(2,0,5);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outtextxy(285,430,"x");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outtextxy(28,122,"y(x)");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outtextxy(615,430,"x");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outtextxy(358,122,"y(x)");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for(float i=0;i&lt;11;i++)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{line(20+i*25,447,20+i*25,453);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if(i&lt;10)line(18,450-(i*50)/1.5,22,450-(i*50)/1.5);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sprintf(t,"%.1f",i/10);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if(int(i)%2==0) outtextxy(i*25+12,460,t);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sprintf(m,"%.0f",i+1);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if(i&lt;3)outtextxy(8,342-i*100,m);}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for(i=0;i&lt;11;i++)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{line(350+i*25,447,350+i*25,453);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if(i&lt;10)line(348,450-(i*50)/1.5,352,450-(i*50)/1.5);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sprintf(t,"%.1f",i/10);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if(int(i)%2==0) outtextxy(i*25+342,460,t);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sprintf(m,"%.0f",i+1);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if(i&lt;3)outtextxy(338,342-i*100,m);}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settextstyle(0,0,1);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eylermod();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eylerisp();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v=getch();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if(v==27)break;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restorecrtmode();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setgraphmode(getgraphmode());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printf("\t\t</w:t>
      </w:r>
      <w:r w:rsidR="009E6B1B">
        <w:rPr>
          <w:rFonts w:ascii="Times New Roman" w:hAnsi="Times New Roman" w:cs="Times New Roman"/>
          <w:sz w:val="28"/>
          <w:szCs w:val="28"/>
        </w:rPr>
        <w:t xml:space="preserve"> </w:t>
      </w:r>
      <w:r w:rsidRPr="009E6B1B">
        <w:rPr>
          <w:rFonts w:ascii="Times New Roman" w:hAnsi="Times New Roman" w:cs="Times New Roman"/>
          <w:sz w:val="28"/>
          <w:szCs w:val="28"/>
        </w:rPr>
        <w:t>Модифiкований метод:\t</w:t>
      </w:r>
      <w:r w:rsidR="009E6B1B">
        <w:rPr>
          <w:rFonts w:ascii="Times New Roman" w:hAnsi="Times New Roman" w:cs="Times New Roman"/>
          <w:sz w:val="28"/>
          <w:szCs w:val="28"/>
        </w:rPr>
        <w:t xml:space="preserve"> </w:t>
      </w:r>
      <w:r w:rsidRPr="009E6B1B">
        <w:rPr>
          <w:rFonts w:ascii="Times New Roman" w:hAnsi="Times New Roman" w:cs="Times New Roman"/>
          <w:sz w:val="28"/>
          <w:szCs w:val="28"/>
        </w:rPr>
        <w:t>Виправлений метод:");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for(i=0;i&lt;n1+2;i++)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{printf("\n x[%.f]=%.1f\t\ty(x)=%f \t\t y(x)=%f",i,x1[i],ym1[i],yi1[i]);}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settextstyle(0,0,1);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v=getch();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cleardevice();}</w:t>
      </w:r>
    </w:p>
    <w:p w:rsidR="000D0E59" w:rsidRPr="009E6B1B" w:rsidRDefault="000D0E59" w:rsidP="009E6B1B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B1B">
        <w:rPr>
          <w:rFonts w:ascii="Times New Roman" w:hAnsi="Times New Roman" w:cs="Times New Roman"/>
          <w:sz w:val="28"/>
          <w:szCs w:val="28"/>
        </w:rPr>
        <w:t>closegraph();}</w:t>
      </w:r>
      <w:bookmarkStart w:id="0" w:name="_GoBack"/>
      <w:bookmarkEnd w:id="0"/>
    </w:p>
    <w:sectPr w:rsidR="000D0E59" w:rsidRPr="009E6B1B" w:rsidSect="009E6B1B">
      <w:footerReference w:type="even" r:id="rId58"/>
      <w:pgSz w:w="11906" w:h="16838"/>
      <w:pgMar w:top="1134" w:right="851" w:bottom="1134" w:left="1701" w:header="720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145" w:rsidRDefault="00BE1145">
      <w:r>
        <w:separator/>
      </w:r>
    </w:p>
  </w:endnote>
  <w:endnote w:type="continuationSeparator" w:id="0">
    <w:p w:rsidR="00BE1145" w:rsidRDefault="00BE1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1F4" w:rsidRDefault="005351F4" w:rsidP="005351F4">
    <w:pPr>
      <w:pStyle w:val="a8"/>
      <w:framePr w:wrap="around" w:vAnchor="text" w:hAnchor="margin" w:xAlign="right" w:y="1"/>
      <w:rPr>
        <w:rStyle w:val="a7"/>
      </w:rPr>
    </w:pPr>
  </w:p>
  <w:p w:rsidR="005351F4" w:rsidRDefault="005351F4" w:rsidP="005351F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145" w:rsidRDefault="00BE1145">
      <w:r>
        <w:separator/>
      </w:r>
    </w:p>
  </w:footnote>
  <w:footnote w:type="continuationSeparator" w:id="0">
    <w:p w:rsidR="00BE1145" w:rsidRDefault="00BE1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0E59"/>
    <w:rsid w:val="0004475C"/>
    <w:rsid w:val="000A506F"/>
    <w:rsid w:val="000D0E59"/>
    <w:rsid w:val="000D52C4"/>
    <w:rsid w:val="00174162"/>
    <w:rsid w:val="003177EE"/>
    <w:rsid w:val="003E3F5C"/>
    <w:rsid w:val="004E58B0"/>
    <w:rsid w:val="005351F4"/>
    <w:rsid w:val="00544196"/>
    <w:rsid w:val="00562D2F"/>
    <w:rsid w:val="00571A52"/>
    <w:rsid w:val="006D2A9C"/>
    <w:rsid w:val="007333B1"/>
    <w:rsid w:val="008352D0"/>
    <w:rsid w:val="0085222E"/>
    <w:rsid w:val="00881AA8"/>
    <w:rsid w:val="008E706B"/>
    <w:rsid w:val="00916DE8"/>
    <w:rsid w:val="009432B5"/>
    <w:rsid w:val="00983BF6"/>
    <w:rsid w:val="009E6B1B"/>
    <w:rsid w:val="00BE1145"/>
    <w:rsid w:val="00D82A57"/>
    <w:rsid w:val="00DE5EE8"/>
    <w:rsid w:val="00FB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hapeDefaults>
    <o:shapedefaults v:ext="edit" spidmax="1171"/>
    <o:shapelayout v:ext="edit">
      <o:idmap v:ext="edit" data="1"/>
      <o:rules v:ext="edit">
        <o:r id="V:Rule1" type="arc" idref="#_x0000_s1050"/>
        <o:r id="V:Rule2" type="arc" idref="#_x0000_s1082"/>
        <o:r id="V:Rule3" type="arc" idref="#_x0000_s1100"/>
      </o:rules>
    </o:shapelayout>
  </w:shapeDefaults>
  <w:decimalSymbol w:val=","/>
  <w:listSeparator w:val=";"/>
  <w14:defaultImageDpi w14:val="0"/>
  <w15:chartTrackingRefBased/>
  <w15:docId w15:val="{EC3697B1-8889-4D90-8AB6-382F006EF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E59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D0E59"/>
    <w:rPr>
      <w:sz w:val="28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a5">
    <w:name w:val="Plain Text"/>
    <w:basedOn w:val="a"/>
    <w:link w:val="a6"/>
    <w:uiPriority w:val="99"/>
    <w:rsid w:val="000D0E59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link w:val="a5"/>
    <w:uiPriority w:val="99"/>
    <w:semiHidden/>
    <w:locked/>
    <w:rPr>
      <w:rFonts w:ascii="Courier New" w:hAnsi="Courier New" w:cs="Courier New"/>
      <w:sz w:val="20"/>
      <w:szCs w:val="20"/>
      <w:lang w:val="uk-UA" w:eastAsia="uk-UA"/>
    </w:rPr>
  </w:style>
  <w:style w:type="character" w:styleId="a7">
    <w:name w:val="page number"/>
    <w:uiPriority w:val="99"/>
    <w:rsid w:val="000D0E59"/>
    <w:rPr>
      <w:rFonts w:cs="Times New Roman"/>
    </w:rPr>
  </w:style>
  <w:style w:type="paragraph" w:styleId="a8">
    <w:name w:val="footer"/>
    <w:basedOn w:val="a"/>
    <w:link w:val="a9"/>
    <w:uiPriority w:val="99"/>
    <w:rsid w:val="000D0E5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rsid w:val="009E6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Pr>
      <w:rFonts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26" Type="http://schemas.openxmlformats.org/officeDocument/2006/relationships/image" Target="media/image21.wmf"/><Relationship Id="rId39" Type="http://schemas.openxmlformats.org/officeDocument/2006/relationships/image" Target="media/image32.wmf"/><Relationship Id="rId21" Type="http://schemas.openxmlformats.org/officeDocument/2006/relationships/image" Target="media/image16.wmf"/><Relationship Id="rId34" Type="http://schemas.openxmlformats.org/officeDocument/2006/relationships/image" Target="media/image29.wmf"/><Relationship Id="rId42" Type="http://schemas.openxmlformats.org/officeDocument/2006/relationships/image" Target="media/image35.wmf"/><Relationship Id="rId47" Type="http://schemas.openxmlformats.org/officeDocument/2006/relationships/oleObject" Target="embeddings/oleObject3.bin"/><Relationship Id="rId50" Type="http://schemas.openxmlformats.org/officeDocument/2006/relationships/image" Target="media/image42.wmf"/><Relationship Id="rId55" Type="http://schemas.openxmlformats.org/officeDocument/2006/relationships/image" Target="media/image47.wmf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33" Type="http://schemas.openxmlformats.org/officeDocument/2006/relationships/image" Target="media/image28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image" Target="media/image15.wmf"/><Relationship Id="rId29" Type="http://schemas.openxmlformats.org/officeDocument/2006/relationships/image" Target="media/image24.wmf"/><Relationship Id="rId41" Type="http://schemas.openxmlformats.org/officeDocument/2006/relationships/image" Target="media/image34.wmf"/><Relationship Id="rId54" Type="http://schemas.openxmlformats.org/officeDocument/2006/relationships/image" Target="media/image46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image" Target="media/image19.wmf"/><Relationship Id="rId32" Type="http://schemas.openxmlformats.org/officeDocument/2006/relationships/image" Target="media/image27.wmf"/><Relationship Id="rId37" Type="http://schemas.openxmlformats.org/officeDocument/2006/relationships/oleObject" Target="embeddings/oleObject2.bin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5.wmf"/><Relationship Id="rId58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oleObject" Target="embeddings/oleObject1.bin"/><Relationship Id="rId49" Type="http://schemas.openxmlformats.org/officeDocument/2006/relationships/image" Target="media/image41.wmf"/><Relationship Id="rId57" Type="http://schemas.openxmlformats.org/officeDocument/2006/relationships/image" Target="media/image49.png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31" Type="http://schemas.openxmlformats.org/officeDocument/2006/relationships/image" Target="media/image26.wmf"/><Relationship Id="rId44" Type="http://schemas.openxmlformats.org/officeDocument/2006/relationships/image" Target="media/image37.wmf"/><Relationship Id="rId52" Type="http://schemas.openxmlformats.org/officeDocument/2006/relationships/image" Target="media/image44.wmf"/><Relationship Id="rId6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image" Target="media/image25.wmf"/><Relationship Id="rId35" Type="http://schemas.openxmlformats.org/officeDocument/2006/relationships/image" Target="media/image30.wmf"/><Relationship Id="rId43" Type="http://schemas.openxmlformats.org/officeDocument/2006/relationships/image" Target="media/image36.wmf"/><Relationship Id="rId48" Type="http://schemas.openxmlformats.org/officeDocument/2006/relationships/image" Target="media/image40.wmf"/><Relationship Id="rId56" Type="http://schemas.openxmlformats.org/officeDocument/2006/relationships/image" Target="media/image48.png"/><Relationship Id="rId8" Type="http://schemas.openxmlformats.org/officeDocument/2006/relationships/image" Target="media/image3.wmf"/><Relationship Id="rId51" Type="http://schemas.openxmlformats.org/officeDocument/2006/relationships/image" Target="media/image43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2185</Words>
  <Characters>12455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та науки України</vt:lpstr>
    </vt:vector>
  </TitlesOfParts>
  <Company/>
  <LinksUpToDate>false</LinksUpToDate>
  <CharactersWithSpaces>14611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та науки України</dc:title>
  <dc:subject/>
  <dc:creator>user</dc:creator>
  <cp:keywords/>
  <dc:description/>
  <cp:lastModifiedBy>admin</cp:lastModifiedBy>
  <cp:revision>2</cp:revision>
  <dcterms:created xsi:type="dcterms:W3CDTF">2014-03-03T03:37:00Z</dcterms:created>
  <dcterms:modified xsi:type="dcterms:W3CDTF">2014-03-03T03:37:00Z</dcterms:modified>
</cp:coreProperties>
</file>