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  <w:r w:rsidRPr="001A7C83">
        <w:rPr>
          <w:rFonts w:ascii="Times New Roman" w:hAnsi="Times New Roman"/>
          <w:color w:val="000000"/>
          <w:sz w:val="28"/>
          <w:szCs w:val="32"/>
        </w:rPr>
        <w:t>Кафедра: Информационные Технологии</w:t>
      </w: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</w:p>
    <w:p w:rsidR="001A7C83" w:rsidRDefault="001A7C83" w:rsidP="001A7C8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48"/>
        </w:rPr>
      </w:pPr>
      <w:r w:rsidRPr="001A7C83">
        <w:rPr>
          <w:rFonts w:ascii="Times New Roman" w:hAnsi="Times New Roman"/>
          <w:b/>
          <w:color w:val="000000"/>
          <w:sz w:val="28"/>
          <w:szCs w:val="48"/>
        </w:rPr>
        <w:t xml:space="preserve">Лабораторная </w:t>
      </w:r>
      <w:r w:rsidR="001A7C83" w:rsidRPr="001A7C83">
        <w:rPr>
          <w:rFonts w:ascii="Times New Roman" w:hAnsi="Times New Roman"/>
          <w:b/>
          <w:color w:val="000000"/>
          <w:sz w:val="28"/>
          <w:szCs w:val="48"/>
        </w:rPr>
        <w:t>работа</w:t>
      </w:r>
    </w:p>
    <w:p w:rsidR="001A7C83" w:rsidRDefault="0057256F" w:rsidP="001A7C8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40"/>
        </w:rPr>
      </w:pPr>
      <w:r w:rsidRPr="001A7C83">
        <w:rPr>
          <w:rFonts w:ascii="Times New Roman" w:hAnsi="Times New Roman"/>
          <w:color w:val="000000"/>
          <w:sz w:val="28"/>
          <w:szCs w:val="40"/>
        </w:rPr>
        <w:t>На тему:</w:t>
      </w:r>
    </w:p>
    <w:p w:rsidR="0057256F" w:rsidRPr="001A7C83" w:rsidRDefault="001A7C83" w:rsidP="001A7C83">
      <w:pPr>
        <w:spacing w:after="0" w:line="36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40"/>
        </w:rPr>
        <w:t>"</w:t>
      </w:r>
      <w:r w:rsidRPr="001A7C83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Использование команд преобразования выражений </w:t>
      </w:r>
      <w:r w:rsidRPr="001A7C83">
        <w:rPr>
          <w:rFonts w:ascii="Times New Roman" w:hAnsi="Times New Roman"/>
          <w:b/>
          <w:bCs/>
          <w:iCs/>
          <w:color w:val="000000"/>
          <w:sz w:val="28"/>
          <w:szCs w:val="28"/>
          <w:lang w:val="en-US"/>
        </w:rPr>
        <w:t>Maple</w:t>
      </w:r>
      <w:r w:rsidRPr="001A7C83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для математических вычислений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"</w:t>
      </w: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57256F" w:rsidRDefault="0057256F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1A7C83" w:rsidRDefault="001A7C83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1A7C83" w:rsidRDefault="001A7C83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1A7C83" w:rsidRDefault="001A7C83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1A7C83" w:rsidRDefault="001A7C83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1A7C83" w:rsidRPr="001A7C83" w:rsidRDefault="001A7C83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57256F" w:rsidRPr="001A7C83" w:rsidRDefault="0057256F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1A7C83" w:rsidRDefault="001A7C83" w:rsidP="001A7C8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57256F" w:rsidRPr="001A7C83" w:rsidRDefault="001A7C83" w:rsidP="001A7C83">
      <w:pPr>
        <w:spacing w:after="0" w:line="36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Москва, 2008 г</w:t>
      </w:r>
    </w:p>
    <w:p w:rsidR="001A7C83" w:rsidRDefault="001A7C83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br w:type="page"/>
      </w:r>
      <w:r w:rsidR="0057256F" w:rsidRPr="001A7C83">
        <w:rPr>
          <w:rFonts w:ascii="Times New Roman" w:hAnsi="Times New Roman"/>
          <w:color w:val="000000"/>
          <w:sz w:val="28"/>
          <w:szCs w:val="28"/>
          <w:u w:val="single"/>
        </w:rPr>
        <w:t>Цели работы</w:t>
      </w:r>
      <w:r w:rsidR="0057256F" w:rsidRPr="001A7C83">
        <w:rPr>
          <w:rFonts w:ascii="Times New Roman" w:hAnsi="Times New Roman"/>
          <w:color w:val="000000"/>
          <w:sz w:val="28"/>
          <w:szCs w:val="28"/>
        </w:rPr>
        <w:t>: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7C83">
        <w:rPr>
          <w:rFonts w:ascii="Times New Roman" w:hAnsi="Times New Roman"/>
          <w:color w:val="000000"/>
          <w:sz w:val="28"/>
          <w:szCs w:val="28"/>
          <w:lang w:val="en-US"/>
        </w:rPr>
        <w:sym w:font="Symbol" w:char="F0B7"/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 знать команды, наиболее часто используемые при выполнении</w:t>
      </w:r>
      <w:r w:rsidR="004E2A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color w:val="000000"/>
          <w:sz w:val="28"/>
          <w:szCs w:val="28"/>
        </w:rPr>
        <w:t>аналитических вычислений;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7C83">
        <w:rPr>
          <w:rFonts w:ascii="Times New Roman" w:hAnsi="Times New Roman"/>
          <w:color w:val="000000"/>
          <w:sz w:val="28"/>
          <w:szCs w:val="28"/>
        </w:rPr>
        <w:sym w:font="Symbol" w:char="F0B7"/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 уметь применять указанные команды для решения математических</w:t>
      </w:r>
      <w:r w:rsidR="004E2A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color w:val="000000"/>
          <w:sz w:val="28"/>
          <w:szCs w:val="28"/>
        </w:rPr>
        <w:t>задач.</w:t>
      </w:r>
    </w:p>
    <w:p w:rsidR="0057256F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7C83" w:rsidRPr="001A7C83" w:rsidRDefault="001A7C83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7C83" w:rsidRPr="001A7C83" w:rsidRDefault="001A7C83" w:rsidP="001A7C8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b/>
          <w:iCs/>
          <w:color w:val="000000"/>
          <w:sz w:val="28"/>
          <w:szCs w:val="32"/>
        </w:rPr>
        <w:br w:type="page"/>
      </w:r>
      <w:r w:rsidR="0057256F" w:rsidRPr="001A7C83">
        <w:rPr>
          <w:rFonts w:ascii="Times New Roman" w:hAnsi="Times New Roman"/>
          <w:b/>
          <w:iCs/>
          <w:color w:val="000000"/>
          <w:sz w:val="28"/>
          <w:szCs w:val="32"/>
        </w:rPr>
        <w:t>1. К</w:t>
      </w:r>
      <w:r>
        <w:rPr>
          <w:rFonts w:ascii="Times New Roman" w:hAnsi="Times New Roman"/>
          <w:b/>
          <w:iCs/>
          <w:color w:val="000000"/>
          <w:sz w:val="28"/>
          <w:szCs w:val="32"/>
        </w:rPr>
        <w:t>оманды преобразования выражений</w:t>
      </w:r>
    </w:p>
    <w:p w:rsidR="001A7C83" w:rsidRDefault="001A7C83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Процесс работы в Maple состоит в том, что пользователь создает переменные, присваивает им символьные выражения и производит над ними некоторые действия в соответствии с алгоритмом решения поставленной задачи, использую стандартные функции или написанные собственные процедуры.</w:t>
      </w:r>
    </w:p>
    <w:p w:rsidR="0057256F" w:rsidRPr="001A7C83" w:rsidRDefault="0057256F" w:rsidP="001A7C83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>Синтаксис вызова стандартной команды следующий:</w:t>
      </w:r>
    </w:p>
    <w:p w:rsidR="0057256F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команда (пар_1, пар_2,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…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, пар_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n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);</w:t>
      </w:r>
    </w:p>
    <w:p w:rsidR="001A7C83" w:rsidRDefault="0057256F" w:rsidP="001A7C83">
      <w:pPr>
        <w:pStyle w:val="a3"/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 xml:space="preserve">Здесь </w:t>
      </w:r>
      <w:r w:rsidRPr="001A7C83">
        <w:rPr>
          <w:color w:val="000000"/>
          <w:szCs w:val="24"/>
        </w:rPr>
        <w:t>команда</w:t>
      </w:r>
      <w:r w:rsidRPr="001A7C83">
        <w:rPr>
          <w:color w:val="000000"/>
        </w:rPr>
        <w:t xml:space="preserve"> </w:t>
      </w:r>
      <w:r w:rsidR="001A7C83">
        <w:rPr>
          <w:color w:val="000000"/>
        </w:rPr>
        <w:t>–</w:t>
      </w:r>
      <w:r w:rsidR="001A7C83" w:rsidRPr="001A7C83">
        <w:rPr>
          <w:color w:val="000000"/>
        </w:rPr>
        <w:t xml:space="preserve"> </w:t>
      </w:r>
      <w:r w:rsidRPr="001A7C83">
        <w:rPr>
          <w:color w:val="000000"/>
        </w:rPr>
        <w:t xml:space="preserve">это имя вызываемой функции, а </w:t>
      </w:r>
      <w:r w:rsidRPr="001A7C83">
        <w:rPr>
          <w:color w:val="000000"/>
          <w:szCs w:val="24"/>
        </w:rPr>
        <w:t>пар_1, пар_2,</w:t>
      </w:r>
      <w:r w:rsidR="001A7C83">
        <w:rPr>
          <w:color w:val="000000"/>
          <w:szCs w:val="24"/>
        </w:rPr>
        <w:t>…</w:t>
      </w:r>
      <w:r w:rsidRPr="001A7C83">
        <w:rPr>
          <w:color w:val="000000"/>
        </w:rPr>
        <w:t xml:space="preserve"> означают необходимые для выполнения команды параметры, которые могут быть переменными или даже выражениями, причем их тип должен соответствовать типу параметров используемой функции. Отметим, если команда завершается точкой с запятой, то результаты ее выполнения отображаются в области вывода, если команда завершается двоеточием, то она выполняется, но никакого вывода результатов не происходит.</w:t>
      </w:r>
    </w:p>
    <w:p w:rsid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Система обозначений функций в Maple интуитивно проста. Обычно имя функции соответствует действию, которое она выполняет (следует учесть, что все имена заданы на английском языке). Например, ясно, что функция с именем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simplify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осуществляет некоторые упрощения над выражением, заданным в качестве ее параметра.</w:t>
      </w: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Для некоторых команд существуют </w:t>
      </w:r>
      <w:r w:rsidRPr="001A7C83">
        <w:rPr>
          <w:rFonts w:ascii="Times New Roman" w:hAnsi="Times New Roman"/>
          <w:i/>
          <w:iCs/>
          <w:snapToGrid w:val="0"/>
          <w:color w:val="000000"/>
          <w:sz w:val="28"/>
          <w:szCs w:val="28"/>
        </w:rPr>
        <w:t xml:space="preserve">активная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и </w:t>
      </w:r>
      <w:r w:rsidRPr="001A7C83">
        <w:rPr>
          <w:rFonts w:ascii="Times New Roman" w:hAnsi="Times New Roman"/>
          <w:i/>
          <w:iCs/>
          <w:snapToGrid w:val="0"/>
          <w:color w:val="000000"/>
          <w:sz w:val="28"/>
          <w:szCs w:val="28"/>
        </w:rPr>
        <w:t>пассивная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формы</w:t>
      </w:r>
      <w:r w:rsidRPr="001A7C83">
        <w:rPr>
          <w:rFonts w:ascii="Times New Roman" w:hAnsi="Times New Roman"/>
          <w:i/>
          <w:iCs/>
          <w:snapToGrid w:val="0"/>
          <w:color w:val="000000"/>
          <w:sz w:val="28"/>
          <w:szCs w:val="28"/>
        </w:rPr>
        <w:t xml:space="preserve">.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Активная форма команды (в случае ее вызова) немедленно выполняется, а ее имя начинается со строчной буквы. Пассивная форма команды не выполняется немедленно, а просто в области вывода отображается математическая запись того, что она может сделать. Ее имя начинается с прописной буквы. В дальнейшем, если в операторе присваивания для некоторой переменной в правой части задана пассивная форма команды, то командой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value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ее можно вычислить. Основное предназначение пассивных форм команд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–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это использование их как средства документирования производимых действий в обычной математической нотации. Примерами команд с двумя формами являются команда дифференцирования 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dif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f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и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Diff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), интегрирования 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int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и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Int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) и др.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>Пример 1. Пассивная и активная формы команд.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k:=In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t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(cos(</w:t>
      </w:r>
      <w:r w:rsidRPr="001A7C83">
        <w:rPr>
          <w:rStyle w:val="MapleInput1"/>
          <w:rFonts w:ascii="Times New Roman" w:hAnsi="Times New Roman"/>
          <w:bCs/>
          <w:sz w:val="28"/>
        </w:rPr>
        <w:t>x)^3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x</w:t>
      </w:r>
      <w:r w:rsidRPr="001A7C83">
        <w:rPr>
          <w:rStyle w:val="MapleInput1"/>
          <w:rFonts w:ascii="Times New Roman" w:hAnsi="Times New Roman"/>
          <w:bCs/>
          <w:sz w:val="28"/>
        </w:rPr>
        <w:t>);</w:t>
      </w:r>
    </w:p>
    <w:p w:rsidR="001A7C83" w:rsidRDefault="001A7C8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86.25pt;height:27.75pt;visibility:visible">
            <v:imagedata r:id="rId4" o:title=""/>
          </v:shape>
        </w:pict>
      </w:r>
    </w:p>
    <w:p w:rsidR="001A7C83" w:rsidRDefault="001A7C8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k=in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t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(cos(</w:t>
      </w:r>
      <w:r w:rsidRPr="001A7C83">
        <w:rPr>
          <w:rStyle w:val="MapleInput1"/>
          <w:rFonts w:ascii="Times New Roman" w:hAnsi="Times New Roman"/>
          <w:bCs/>
          <w:sz w:val="28"/>
        </w:rPr>
        <w:t>x)^3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x</w:t>
      </w:r>
      <w:r w:rsidRPr="001A7C83">
        <w:rPr>
          <w:rStyle w:val="MapleInput1"/>
          <w:rFonts w:ascii="Times New Roman" w:hAnsi="Times New Roman"/>
          <w:bCs/>
          <w:sz w:val="28"/>
        </w:rPr>
        <w:t>);</w:t>
      </w:r>
    </w:p>
    <w:p w:rsidR="001A7C83" w:rsidRDefault="001A7C8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2" o:spid="_x0000_i1026" type="#_x0000_t75" style="width:205.5pt;height:28.5pt;visibility:visible">
            <v:imagedata r:id="rId5" o:title=""/>
          </v:shape>
        </w:pict>
      </w:r>
    </w:p>
    <w:p w:rsidR="001A7C83" w:rsidRDefault="001A7C8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value(k);</w:t>
      </w:r>
    </w:p>
    <w:p w:rsidR="001A7C83" w:rsidRDefault="001A7C8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3" o:spid="_x0000_i1027" type="#_x0000_t75" style="width:133.5pt;height:28.5pt;visibility:visible">
            <v:imagedata r:id="rId6" o:title=""/>
          </v:shape>
        </w:pict>
      </w:r>
    </w:p>
    <w:p w:rsidR="001A7C83" w:rsidRDefault="001A7C83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Если команды и функции являются частью ядра системы Maple, то они всегда доступны пользователю. А для вызова других команд и функций необходимо подключить библиотеку или пакет, в которых они расположены. Для этого служат команды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read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l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ib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и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with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. Первая подключает библиотеку, вторая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–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пакет. Параметром этих команд является имя библиотеки или пакета, функции которых пользователь желает использовать.</w:t>
      </w:r>
    </w:p>
    <w:p w:rsidR="0057256F" w:rsidRPr="001A7C83" w:rsidRDefault="0057256F" w:rsidP="001A7C83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 xml:space="preserve">Команды и функции Maple, наиболее часто используемые при аналитических преобразованиях, располагаются в его системном ядре – части программного обеспечения системы аналитических вычислений, постоянно находящейся в памяти компьютера. К ним относятся команды, выполняющие разнообразные преобразования выражений, получающие решение уравнений и систем уравнений, дифференцирующие функции </w:t>
      </w:r>
      <w:r w:rsidR="001A7C83">
        <w:rPr>
          <w:color w:val="000000"/>
        </w:rPr>
        <w:t>и т.д.</w:t>
      </w:r>
      <w:r w:rsidRPr="001A7C83">
        <w:rPr>
          <w:color w:val="000000"/>
        </w:rPr>
        <w:t xml:space="preserve"> В данной работе вводятся команды, наиболее часто используемые при выполнении аналитических вычислений.</w:t>
      </w:r>
    </w:p>
    <w:p w:rsidR="001A7C83" w:rsidRPr="001A7C83" w:rsidRDefault="001A7C83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iCs/>
          <w:snapToGrid w:val="0"/>
          <w:color w:val="000000"/>
          <w:sz w:val="28"/>
          <w:szCs w:val="32"/>
        </w:rPr>
      </w:pPr>
    </w:p>
    <w:p w:rsidR="001A7C83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</w:pPr>
      <w:r w:rsidRPr="001A7C8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2. Упрощение выражения: </w:t>
      </w:r>
      <w:r w:rsidRPr="001A7C83">
        <w:rPr>
          <w:rFonts w:ascii="Times New Roman" w:hAnsi="Times New Roman"/>
          <w:b/>
          <w:iCs/>
          <w:snapToGrid w:val="0"/>
          <w:color w:val="000000"/>
          <w:sz w:val="28"/>
          <w:szCs w:val="32"/>
          <w:lang w:val="en-US"/>
        </w:rPr>
        <w:t>simplify</w:t>
      </w:r>
      <w:r w:rsidR="001A7C8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 </w:t>
      </w:r>
      <w:r w:rsidRPr="001A7C8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>(</w:t>
      </w:r>
      <w:r w:rsidR="001A7C83" w:rsidRPr="001A7C8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>)</w:t>
      </w:r>
    </w:p>
    <w:p w:rsidR="001A7C83" w:rsidRDefault="001A7C83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simplify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предназначена для упрощения разнообразных выражений, составленных из чисел, переменных и элементарных функций. Заметим, что Maple может его упростить, а может и не упростить, так как он использует свои внутренние алгоритмы упрощения, результат выполнения которых может не совсем соответствовать взглядам пользователя на то, как он хотел бы упростить выражение и в каком виде его получить.</w:t>
      </w:r>
    </w:p>
    <w:p w:rsidR="001A7C83" w:rsidRDefault="0057256F" w:rsidP="001A7C83">
      <w:pPr>
        <w:pStyle w:val="a3"/>
        <w:tabs>
          <w:tab w:val="left" w:pos="0"/>
        </w:tabs>
        <w:spacing w:line="360" w:lineRule="auto"/>
        <w:ind w:firstLine="709"/>
        <w:rPr>
          <w:snapToGrid w:val="0"/>
          <w:szCs w:val="24"/>
        </w:rPr>
      </w:pPr>
      <w:r w:rsidRPr="001A7C83">
        <w:t>Эта команда имеет несколько форм вызова. Ее самый простой синтаксис имеет следующий вид:</w:t>
      </w:r>
      <w:r w:rsidR="001A7C83">
        <w:t xml:space="preserve"> </w:t>
      </w:r>
      <w:r w:rsidR="001A7C83">
        <w:rPr>
          <w:snapToGrid w:val="0"/>
          <w:szCs w:val="24"/>
        </w:rPr>
        <w:t>simplify (выражение).</w:t>
      </w:r>
    </w:p>
    <w:p w:rsid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В скобках указывается выражение, подлежащее упрощению. 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simplify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ищет в выражении вызовы функций, квадратные корни, радикалы и степени и инициализирует подходящие процедуры упрощения. Реально 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simplify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реализована в виде набора процедур упрощения, хранящихся в основной библиотеке Maple. Перечислим некоторые из них, остальные можно найти в справке по этой команде (например, установив курсор в рабочем листе на ее имя и нажав клавишу &lt;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  <w:lang w:val="en-US"/>
        </w:rPr>
        <w:t>F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1&gt;):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`simplify/exp`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–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для упрощения выражений с экспоненциальными функциями,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`simрlifу/ln`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–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для упрощения выражений с логарифмами,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`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simpli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fу/sq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rt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`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–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для упрощения выражений, содержащих квадратные корни,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`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simpli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fу/trig`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–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для упрощения выражении с тригонометрическими функциями,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`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simpli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fу/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radical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`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–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для упрощения выражений с радикалами (дробные степени),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`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simpli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fу/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power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`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–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для упрощения выражений со степенями, экспонентами и логарифмами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и т.д.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По умолчанию Maple пытается использовать максимальный набор функций упрощения, подходящий к конкретному выражению.</w:t>
      </w:r>
    </w:p>
    <w:p w:rsidR="0057256F" w:rsidRPr="001A7C83" w:rsidRDefault="0057256F" w:rsidP="001A7C83">
      <w:pPr>
        <w:pStyle w:val="a3"/>
        <w:tabs>
          <w:tab w:val="left" w:pos="0"/>
        </w:tabs>
        <w:spacing w:line="360" w:lineRule="auto"/>
        <w:ind w:firstLine="709"/>
        <w:rPr>
          <w:snapToGrid w:val="0"/>
          <w:szCs w:val="24"/>
        </w:rPr>
      </w:pPr>
      <w:r w:rsidRPr="001A7C83">
        <w:t>В команде можно задать конкретные процедуры упрощения, и тогда только они будут использоваться для упрощения заданного выражения, а не весь возможный, установленный по умолчанию набор. Это обеспечивается следующим синтаксисом команды:</w:t>
      </w:r>
      <w:r w:rsidR="001A7C83">
        <w:t xml:space="preserve"> </w:t>
      </w:r>
      <w:r w:rsidRPr="001A7C83">
        <w:rPr>
          <w:snapToGrid w:val="0"/>
          <w:szCs w:val="24"/>
          <w:lang w:val="en-US"/>
        </w:rPr>
        <w:t>sim</w:t>
      </w:r>
      <w:r w:rsidRPr="001A7C83">
        <w:rPr>
          <w:snapToGrid w:val="0"/>
          <w:szCs w:val="24"/>
        </w:rPr>
        <w:t>рlif</w:t>
      </w:r>
      <w:r w:rsidR="001A7C83" w:rsidRPr="001A7C83">
        <w:rPr>
          <w:snapToGrid w:val="0"/>
          <w:szCs w:val="24"/>
        </w:rPr>
        <w:t>у</w:t>
      </w:r>
      <w:r w:rsidR="001A7C83">
        <w:rPr>
          <w:snapToGrid w:val="0"/>
          <w:szCs w:val="24"/>
        </w:rPr>
        <w:t xml:space="preserve"> </w:t>
      </w:r>
      <w:r w:rsidR="001A7C83" w:rsidRPr="001A7C83">
        <w:rPr>
          <w:snapToGrid w:val="0"/>
          <w:szCs w:val="24"/>
        </w:rPr>
        <w:t>(выражение,</w:t>
      </w:r>
      <w:r w:rsidRPr="001A7C83">
        <w:rPr>
          <w:snapToGrid w:val="0"/>
          <w:szCs w:val="24"/>
        </w:rPr>
        <w:t xml:space="preserve"> nl, n2,</w:t>
      </w:r>
      <w:r w:rsidR="001A7C83">
        <w:rPr>
          <w:snapToGrid w:val="0"/>
          <w:szCs w:val="24"/>
        </w:rPr>
        <w:t>…</w:t>
      </w:r>
      <w:r w:rsidRPr="001A7C83">
        <w:rPr>
          <w:snapToGrid w:val="0"/>
          <w:szCs w:val="24"/>
        </w:rPr>
        <w:t>);</w:t>
      </w:r>
    </w:p>
    <w:p w:rsidR="001A7C83" w:rsidRDefault="0057256F" w:rsidP="001A7C83">
      <w:pPr>
        <w:pStyle w:val="a3"/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 xml:space="preserve">Здесь </w:t>
      </w:r>
      <w:r w:rsidRPr="001A7C83">
        <w:rPr>
          <w:color w:val="000000"/>
          <w:szCs w:val="24"/>
        </w:rPr>
        <w:t>nl, n2</w:t>
      </w:r>
      <w:r w:rsidRPr="001A7C83">
        <w:rPr>
          <w:color w:val="000000"/>
        </w:rPr>
        <w:t xml:space="preserve"> </w:t>
      </w:r>
      <w:r w:rsidR="001A7C83">
        <w:rPr>
          <w:color w:val="000000"/>
        </w:rPr>
        <w:t>и т.д.</w:t>
      </w:r>
      <w:r w:rsidRPr="001A7C83">
        <w:rPr>
          <w:color w:val="000000"/>
        </w:rPr>
        <w:t xml:space="preserve"> являются именами процедур упрощения: </w:t>
      </w:r>
      <w:r w:rsidRPr="001A7C83">
        <w:rPr>
          <w:color w:val="000000"/>
          <w:szCs w:val="24"/>
        </w:rPr>
        <w:t>Ei, GAMМА, RootOf, @, hypergeom, ln, polar, power, radical, sqrt, trig</w:t>
      </w:r>
      <w:r w:rsidRPr="001A7C83">
        <w:rPr>
          <w:color w:val="000000"/>
        </w:rPr>
        <w:t>. Полную информацию о формулах упрощения при использовании перечисленных значений параметров можно получить с помощью команды</w:t>
      </w:r>
      <w:r w:rsidR="001A7C83" w:rsidRPr="001A7C83">
        <w:rPr>
          <w:color w:val="000000"/>
        </w:rPr>
        <w:t>?</w:t>
      </w:r>
      <w:r w:rsidR="001A7C83">
        <w:rPr>
          <w:color w:val="000000"/>
        </w:rPr>
        <w:t xml:space="preserve"> </w:t>
      </w:r>
      <w:r w:rsidR="001A7C83" w:rsidRPr="001A7C83">
        <w:rPr>
          <w:color w:val="000000"/>
          <w:szCs w:val="24"/>
        </w:rPr>
        <w:t>s</w:t>
      </w:r>
      <w:r w:rsidRPr="001A7C83">
        <w:rPr>
          <w:color w:val="000000"/>
          <w:szCs w:val="24"/>
        </w:rPr>
        <w:t>implify [имя]</w:t>
      </w:r>
      <w:r w:rsidRPr="001A7C83">
        <w:rPr>
          <w:color w:val="000000"/>
        </w:rPr>
        <w:t xml:space="preserve">, где </w:t>
      </w:r>
      <w:r w:rsidRPr="001A7C83">
        <w:rPr>
          <w:color w:val="000000"/>
          <w:szCs w:val="24"/>
        </w:rPr>
        <w:t>[имя]</w:t>
      </w:r>
      <w:r w:rsidRPr="001A7C83">
        <w:rPr>
          <w:color w:val="000000"/>
        </w:rPr>
        <w:t xml:space="preserve"> </w:t>
      </w:r>
      <w:r w:rsidR="001A7C83">
        <w:rPr>
          <w:color w:val="000000"/>
        </w:rPr>
        <w:t>–</w:t>
      </w:r>
      <w:r w:rsidR="001A7C83" w:rsidRPr="001A7C83">
        <w:rPr>
          <w:color w:val="000000"/>
        </w:rPr>
        <w:t xml:space="preserve"> </w:t>
      </w:r>
      <w:r w:rsidRPr="001A7C83">
        <w:rPr>
          <w:color w:val="000000"/>
        </w:rPr>
        <w:t>одно из значений параметров функции упрощения.</w:t>
      </w:r>
    </w:p>
    <w:p w:rsidR="001A7C83" w:rsidRDefault="0057256F" w:rsidP="001A7C83">
      <w:pPr>
        <w:pStyle w:val="a3"/>
        <w:spacing w:line="360" w:lineRule="auto"/>
        <w:ind w:firstLine="709"/>
        <w:rPr>
          <w:snapToGrid w:val="0"/>
        </w:rPr>
      </w:pPr>
      <w:r w:rsidRPr="001A7C83">
        <w:t>Упрощения выражений можно проводить с различными видами чисел, например, положительными или принадлежащими некоторому отрезку действительных чисел. Это достигается с помощью параметра assume=свойство. Форма вызова команды при этом имеет вид:</w:t>
      </w:r>
      <w:r w:rsidR="001A7C83" w:rsidRPr="001A7C83">
        <w:t xml:space="preserve"> </w:t>
      </w:r>
      <w:r w:rsidRPr="001A7C83">
        <w:t>simplify (выражение, аssumе=свойство);</w:t>
      </w:r>
      <w:r w:rsidR="001A7C83" w:rsidRPr="001A7C83">
        <w:t xml:space="preserve"> </w:t>
      </w:r>
      <w:r w:rsidRPr="001A7C83">
        <w:t>где параметр свойство может принимать одно из следующих значений:</w:t>
      </w:r>
      <w:r w:rsidR="001A7C83">
        <w:t xml:space="preserve"> </w:t>
      </w:r>
      <w:r w:rsidRPr="001A7C83">
        <w:rPr>
          <w:snapToGrid w:val="0"/>
          <w:szCs w:val="24"/>
        </w:rPr>
        <w:t xml:space="preserve">complex </w:t>
      </w:r>
      <w:r w:rsidR="001A7C83">
        <w:rPr>
          <w:snapToGrid w:val="0"/>
        </w:rPr>
        <w:t>–</w:t>
      </w:r>
      <w:r w:rsidR="001A7C83" w:rsidRPr="001A7C83">
        <w:rPr>
          <w:snapToGrid w:val="0"/>
        </w:rPr>
        <w:t xml:space="preserve"> </w:t>
      </w:r>
      <w:r w:rsidRPr="001A7C83">
        <w:rPr>
          <w:snapToGrid w:val="0"/>
        </w:rPr>
        <w:t xml:space="preserve">комплексная область, </w:t>
      </w:r>
      <w:r w:rsidRPr="001A7C83">
        <w:rPr>
          <w:snapToGrid w:val="0"/>
          <w:szCs w:val="24"/>
        </w:rPr>
        <w:t>real</w:t>
      </w:r>
      <w:r w:rsidRPr="001A7C83">
        <w:rPr>
          <w:snapToGrid w:val="0"/>
        </w:rPr>
        <w:t xml:space="preserve"> </w:t>
      </w:r>
      <w:r w:rsidR="001A7C83">
        <w:rPr>
          <w:snapToGrid w:val="0"/>
        </w:rPr>
        <w:t>–</w:t>
      </w:r>
      <w:r w:rsidR="001A7C83" w:rsidRPr="001A7C83">
        <w:rPr>
          <w:snapToGrid w:val="0"/>
        </w:rPr>
        <w:t xml:space="preserve"> </w:t>
      </w:r>
      <w:r w:rsidRPr="001A7C83">
        <w:rPr>
          <w:snapToGrid w:val="0"/>
        </w:rPr>
        <w:t xml:space="preserve">действительная область, </w:t>
      </w:r>
      <w:r w:rsidRPr="001A7C83">
        <w:rPr>
          <w:snapToGrid w:val="0"/>
          <w:szCs w:val="24"/>
        </w:rPr>
        <w:t xml:space="preserve">positive </w:t>
      </w:r>
      <w:r w:rsidR="001A7C83">
        <w:rPr>
          <w:snapToGrid w:val="0"/>
        </w:rPr>
        <w:t>–</w:t>
      </w:r>
      <w:r w:rsidR="001A7C83" w:rsidRPr="001A7C83">
        <w:rPr>
          <w:snapToGrid w:val="0"/>
        </w:rPr>
        <w:t xml:space="preserve"> </w:t>
      </w:r>
      <w:r w:rsidRPr="001A7C83">
        <w:rPr>
          <w:snapToGrid w:val="0"/>
        </w:rPr>
        <w:t xml:space="preserve">положительные действительные числа, </w:t>
      </w:r>
      <w:r w:rsidRPr="001A7C83">
        <w:rPr>
          <w:snapToGrid w:val="0"/>
          <w:szCs w:val="24"/>
        </w:rPr>
        <w:t xml:space="preserve">integer </w:t>
      </w:r>
      <w:r w:rsidR="001A7C83">
        <w:rPr>
          <w:snapToGrid w:val="0"/>
        </w:rPr>
        <w:t>–</w:t>
      </w:r>
      <w:r w:rsidR="001A7C83" w:rsidRPr="001A7C83">
        <w:rPr>
          <w:snapToGrid w:val="0"/>
        </w:rPr>
        <w:t xml:space="preserve"> </w:t>
      </w:r>
      <w:r w:rsidRPr="001A7C83">
        <w:rPr>
          <w:snapToGrid w:val="0"/>
        </w:rPr>
        <w:t xml:space="preserve">целые числа, </w:t>
      </w:r>
      <w:r w:rsidRPr="001A7C83">
        <w:rPr>
          <w:snapToGrid w:val="0"/>
          <w:szCs w:val="24"/>
        </w:rPr>
        <w:t>RealRang</w:t>
      </w:r>
      <w:r w:rsidR="001A7C83" w:rsidRPr="001A7C83">
        <w:rPr>
          <w:snapToGrid w:val="0"/>
          <w:szCs w:val="24"/>
        </w:rPr>
        <w:t>e</w:t>
      </w:r>
      <w:r w:rsidR="001A7C83">
        <w:rPr>
          <w:snapToGrid w:val="0"/>
          <w:szCs w:val="24"/>
        </w:rPr>
        <w:t xml:space="preserve"> </w:t>
      </w:r>
      <w:r w:rsidR="001A7C83" w:rsidRPr="001A7C83">
        <w:rPr>
          <w:snapToGrid w:val="0"/>
          <w:szCs w:val="24"/>
        </w:rPr>
        <w:t>(a,</w:t>
      </w:r>
      <w:r w:rsidR="001A7C83">
        <w:rPr>
          <w:snapToGrid w:val="0"/>
          <w:szCs w:val="24"/>
        </w:rPr>
        <w:t xml:space="preserve"> </w:t>
      </w:r>
      <w:r w:rsidR="001A7C83" w:rsidRPr="001A7C83">
        <w:rPr>
          <w:snapToGrid w:val="0"/>
          <w:szCs w:val="24"/>
        </w:rPr>
        <w:t>b</w:t>
      </w:r>
      <w:r w:rsidRPr="001A7C83">
        <w:rPr>
          <w:snapToGrid w:val="0"/>
          <w:szCs w:val="24"/>
        </w:rPr>
        <w:t xml:space="preserve">) </w:t>
      </w:r>
      <w:r w:rsidR="001A7C83">
        <w:rPr>
          <w:snapToGrid w:val="0"/>
        </w:rPr>
        <w:t>–</w:t>
      </w:r>
      <w:r w:rsidR="001A7C83" w:rsidRPr="001A7C83">
        <w:rPr>
          <w:snapToGrid w:val="0"/>
        </w:rPr>
        <w:t xml:space="preserve"> </w:t>
      </w:r>
      <w:r w:rsidRPr="001A7C83">
        <w:rPr>
          <w:snapToGrid w:val="0"/>
        </w:rPr>
        <w:t xml:space="preserve">интервал </w:t>
      </w:r>
      <w:r w:rsidRPr="001A7C83">
        <w:rPr>
          <w:snapToGrid w:val="0"/>
          <w:szCs w:val="24"/>
        </w:rPr>
        <w:t>(а</w:t>
      </w:r>
      <w:r w:rsidR="001A7C83" w:rsidRPr="001A7C83">
        <w:rPr>
          <w:snapToGrid w:val="0"/>
          <w:szCs w:val="24"/>
        </w:rPr>
        <w:t>,</w:t>
      </w:r>
      <w:r w:rsidR="001A7C83">
        <w:rPr>
          <w:snapToGrid w:val="0"/>
          <w:szCs w:val="24"/>
        </w:rPr>
        <w:t xml:space="preserve"> </w:t>
      </w:r>
      <w:r w:rsidR="001A7C83" w:rsidRPr="001A7C83">
        <w:rPr>
          <w:snapToGrid w:val="0"/>
          <w:szCs w:val="24"/>
          <w:lang w:val="en-US"/>
        </w:rPr>
        <w:t>b</w:t>
      </w:r>
      <w:r w:rsidRPr="001A7C83">
        <w:rPr>
          <w:snapToGrid w:val="0"/>
          <w:szCs w:val="24"/>
        </w:rPr>
        <w:t>)</w:t>
      </w:r>
      <w:r w:rsidRPr="001A7C83">
        <w:rPr>
          <w:snapToGrid w:val="0"/>
        </w:rPr>
        <w:t xml:space="preserve"> действительных чисел.</w:t>
      </w: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Примеры использования команды упрощения выражений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simp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l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ify(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представлены ниже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: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>Пример 2. Упрощение выражений.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c:=l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n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(exp(</w:t>
      </w:r>
      <w:r w:rsidRPr="001A7C83">
        <w:rPr>
          <w:rStyle w:val="MapleInput1"/>
          <w:rFonts w:ascii="Times New Roman" w:hAnsi="Times New Roman"/>
          <w:bCs/>
          <w:sz w:val="28"/>
        </w:rPr>
        <w:t>x))+x*l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n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(exp(</w:t>
      </w:r>
      <w:r w:rsidRPr="001A7C83">
        <w:rPr>
          <w:rStyle w:val="MapleInput1"/>
          <w:rFonts w:ascii="Times New Roman" w:hAnsi="Times New Roman"/>
          <w:bCs/>
          <w:sz w:val="28"/>
        </w:rPr>
        <w:t>x));</w:t>
      </w:r>
    </w:p>
    <w:p w:rsidR="001A7C83" w:rsidRDefault="001A7C8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  <w:szCs w:val="20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4" o:spid="_x0000_i1028" type="#_x0000_t75" style="width:106.5pt;height:15.75pt;visibility:visible">
            <v:imagedata r:id="rId7" o:title=""/>
          </v:shape>
        </w:pict>
      </w:r>
    </w:p>
    <w:p w:rsidR="001A7C83" w:rsidRDefault="001A7C8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simplify(c);</w:t>
      </w:r>
    </w:p>
    <w:p w:rsidR="001A7C83" w:rsidRDefault="001A7C8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  <w:szCs w:val="20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5" o:spid="_x0000_i1029" type="#_x0000_t75" style="width:85.5pt;height:15.75pt;visibility:visible">
            <v:imagedata r:id="rId8" o:title=""/>
          </v:shape>
        </w:pict>
      </w:r>
    </w:p>
    <w:p w:rsidR="001A7C83" w:rsidRDefault="001A7C8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simplif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y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(c,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a</w:t>
      </w:r>
      <w:r w:rsidRPr="001A7C83">
        <w:rPr>
          <w:rStyle w:val="MapleInput1"/>
          <w:rFonts w:ascii="Times New Roman" w:hAnsi="Times New Roman"/>
          <w:bCs/>
          <w:sz w:val="28"/>
        </w:rPr>
        <w:t>ssume=real);</w:t>
      </w:r>
    </w:p>
    <w:p w:rsidR="001A7C83" w:rsidRDefault="001A7C8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  <w:szCs w:val="20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6" o:spid="_x0000_i1030" type="#_x0000_t75" style="width:33pt;height:15.75pt;visibility:visible">
            <v:imagedata r:id="rId9" o:title=""/>
          </v:shape>
        </w:pict>
      </w:r>
    </w:p>
    <w:p w:rsidR="0057256F" w:rsidRPr="001A7C83" w:rsidRDefault="001A7C83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Style w:val="MapleInput1"/>
          <w:rFonts w:ascii="Times New Roman" w:hAnsi="Times New Roman"/>
          <w:bCs/>
          <w:sz w:val="28"/>
        </w:rPr>
        <w:br w:type="page"/>
      </w:r>
      <w:r w:rsidR="0057256F" w:rsidRPr="001A7C83">
        <w:rPr>
          <w:rStyle w:val="MapleInput1"/>
          <w:rFonts w:ascii="Times New Roman" w:hAnsi="Times New Roman"/>
          <w:bCs/>
          <w:sz w:val="28"/>
        </w:rPr>
        <w:t>&gt; d:=1/sqrt(8)*(((1+sqrt(8))/10)^5+((1</w:t>
      </w:r>
      <w:r>
        <w:rPr>
          <w:rStyle w:val="MapleInput1"/>
          <w:rFonts w:ascii="Times New Roman" w:hAnsi="Times New Roman"/>
          <w:bCs/>
          <w:sz w:val="28"/>
        </w:rPr>
        <w:noBreakHyphen/>
      </w:r>
      <w:r w:rsidRPr="001A7C83">
        <w:rPr>
          <w:rStyle w:val="MapleInput1"/>
          <w:rFonts w:ascii="Times New Roman" w:hAnsi="Times New Roman"/>
          <w:bCs/>
          <w:sz w:val="28"/>
        </w:rPr>
        <w:t>s</w:t>
      </w:r>
      <w:r w:rsidR="0057256F" w:rsidRPr="001A7C83">
        <w:rPr>
          <w:rStyle w:val="MapleInput1"/>
          <w:rFonts w:ascii="Times New Roman" w:hAnsi="Times New Roman"/>
          <w:bCs/>
          <w:sz w:val="28"/>
        </w:rPr>
        <w:t>qrt(8))/10)^5);</w:t>
      </w:r>
    </w:p>
    <w:p w:rsidR="001A7C83" w:rsidRDefault="001A7C83" w:rsidP="001A7C83">
      <w:pPr>
        <w:pStyle w:val="MapleOutput"/>
        <w:ind w:firstLine="709"/>
        <w:jc w:val="both"/>
        <w:rPr>
          <w:noProof/>
          <w:position w:val="-23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  <w:szCs w:val="20"/>
        </w:rPr>
      </w:pPr>
      <w:r>
        <w:rPr>
          <w:noProof/>
          <w:position w:val="-23"/>
          <w:sz w:val="28"/>
          <w:szCs w:val="20"/>
          <w:lang w:val="ru-RU"/>
        </w:rPr>
        <w:pict>
          <v:shape id="Рисунок 7" o:spid="_x0000_i1031" type="#_x0000_t75" style="width:209.25pt;height:34.5pt;visibility:visible">
            <v:imagedata r:id="rId10" o:title=""/>
          </v:shape>
        </w:pict>
      </w:r>
    </w:p>
    <w:p w:rsidR="001A7C83" w:rsidRDefault="001A7C8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simplify(d);</w:t>
      </w:r>
    </w:p>
    <w:p w:rsidR="001A7C83" w:rsidRDefault="00DA239A" w:rsidP="001A7C83">
      <w:pPr>
        <w:pStyle w:val="MapleOutput"/>
        <w:ind w:firstLine="709"/>
        <w:jc w:val="both"/>
        <w:rPr>
          <w:sz w:val="28"/>
          <w:szCs w:val="20"/>
        </w:rPr>
      </w:pPr>
      <w:r>
        <w:rPr>
          <w:noProof/>
          <w:position w:val="-23"/>
          <w:sz w:val="28"/>
          <w:szCs w:val="20"/>
          <w:lang w:val="ru-RU"/>
        </w:rPr>
        <w:pict>
          <v:shape id="Рисунок 8" o:spid="_x0000_i1032" type="#_x0000_t75" style="width:60pt;height:28.5pt;visibility:visible">
            <v:imagedata r:id="rId11" o:title=""/>
          </v:shape>
        </w:pict>
      </w: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Как видно из примера 2, использование команды без параметров не упростило выражения </w:t>
      </w:r>
      <w:r w:rsidRPr="001A7C83">
        <w:rPr>
          <w:rStyle w:val="MapleInput1"/>
          <w:rFonts w:ascii="Times New Roman" w:hAnsi="Times New Roman"/>
          <w:b w:val="0"/>
          <w:sz w:val="28"/>
          <w:szCs w:val="24"/>
        </w:rPr>
        <w:t>l</w:t>
      </w:r>
      <w:r w:rsidR="001A7C83" w:rsidRPr="001A7C83">
        <w:rPr>
          <w:rStyle w:val="MapleInput1"/>
          <w:rFonts w:ascii="Times New Roman" w:hAnsi="Times New Roman"/>
          <w:b w:val="0"/>
          <w:sz w:val="28"/>
          <w:szCs w:val="24"/>
        </w:rPr>
        <w:t>n</w:t>
      </w:r>
      <w:r w:rsidR="001A7C83">
        <w:rPr>
          <w:rStyle w:val="MapleInput1"/>
          <w:rFonts w:ascii="Times New Roman" w:hAnsi="Times New Roman"/>
          <w:b w:val="0"/>
          <w:sz w:val="28"/>
          <w:szCs w:val="24"/>
        </w:rPr>
        <w:t xml:space="preserve"> </w:t>
      </w:r>
      <w:r w:rsidR="001A7C83" w:rsidRPr="001A7C83">
        <w:rPr>
          <w:rStyle w:val="MapleInput1"/>
          <w:rFonts w:ascii="Times New Roman" w:hAnsi="Times New Roman"/>
          <w:b w:val="0"/>
          <w:sz w:val="28"/>
          <w:szCs w:val="24"/>
        </w:rPr>
        <w:t>(exp(</w:t>
      </w:r>
      <w:r w:rsidRPr="001A7C83">
        <w:rPr>
          <w:rStyle w:val="MapleInput1"/>
          <w:rFonts w:ascii="Times New Roman" w:hAnsi="Times New Roman"/>
          <w:b w:val="0"/>
          <w:sz w:val="28"/>
          <w:szCs w:val="24"/>
        </w:rPr>
        <w:t>x))+x·l</w:t>
      </w:r>
      <w:r w:rsidR="001A7C83" w:rsidRPr="001A7C83">
        <w:rPr>
          <w:rStyle w:val="MapleInput1"/>
          <w:rFonts w:ascii="Times New Roman" w:hAnsi="Times New Roman"/>
          <w:b w:val="0"/>
          <w:sz w:val="28"/>
          <w:szCs w:val="24"/>
        </w:rPr>
        <w:t>n</w:t>
      </w:r>
      <w:r w:rsidR="001A7C83">
        <w:rPr>
          <w:rStyle w:val="MapleInput1"/>
          <w:rFonts w:ascii="Times New Roman" w:hAnsi="Times New Roman"/>
          <w:b w:val="0"/>
          <w:sz w:val="28"/>
          <w:szCs w:val="24"/>
        </w:rPr>
        <w:t xml:space="preserve"> </w:t>
      </w:r>
      <w:r w:rsidR="001A7C83" w:rsidRPr="001A7C83">
        <w:rPr>
          <w:rStyle w:val="MapleInput1"/>
          <w:rFonts w:ascii="Times New Roman" w:hAnsi="Times New Roman"/>
          <w:b w:val="0"/>
          <w:sz w:val="28"/>
          <w:szCs w:val="24"/>
        </w:rPr>
        <w:t>(exp(</w:t>
      </w:r>
      <w:r w:rsidRPr="001A7C83">
        <w:rPr>
          <w:rStyle w:val="MapleInput1"/>
          <w:rFonts w:ascii="Times New Roman" w:hAnsi="Times New Roman"/>
          <w:b w:val="0"/>
          <w:sz w:val="28"/>
          <w:szCs w:val="24"/>
        </w:rPr>
        <w:t>x))</w:t>
      </w:r>
      <w:r w:rsidRPr="001A7C83">
        <w:rPr>
          <w:rStyle w:val="MapleInput1"/>
          <w:rFonts w:ascii="Times New Roman" w:hAnsi="Times New Roman"/>
          <w:b w:val="0"/>
          <w:sz w:val="28"/>
          <w:szCs w:val="28"/>
        </w:rPr>
        <w:t>,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тогда как второй оператор с предположением о действительной области изменения переменной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х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упростил заданное выражение. Maple по умолчанию работает с комплексными числами (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т.е.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при упрощении предполагается, что переменные изменяются в области комплексных чисел). При таком предположении упростить выражение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с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действительно невозможно.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>Пример 3. Упрощение с предположением.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f:=(sqr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t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(x^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2));</w:t>
      </w:r>
    </w:p>
    <w:p w:rsidR="001A7C83" w:rsidRDefault="001A7C83" w:rsidP="001A7C83">
      <w:pPr>
        <w:pStyle w:val="MapleOutput"/>
        <w:ind w:firstLine="709"/>
        <w:jc w:val="both"/>
        <w:rPr>
          <w:noProof/>
          <w:position w:val="-7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9" o:spid="_x0000_i1033" type="#_x0000_t75" style="width:45pt;height:18pt;visibility:visible">
            <v:imagedata r:id="rId12" o:title=""/>
          </v:shape>
        </w:pict>
      </w:r>
    </w:p>
    <w:p w:rsidR="001A7C83" w:rsidRDefault="001A7C8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 xml:space="preserve">&gt; </w:t>
      </w:r>
      <w:r w:rsidRPr="001A7C83">
        <w:rPr>
          <w:rStyle w:val="MapleInput1"/>
          <w:rFonts w:ascii="Times New Roman" w:hAnsi="Times New Roman"/>
          <w:bCs/>
          <w:sz w:val="28"/>
        </w:rPr>
        <w:t>simplify(f);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7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10" o:spid="_x0000_i1034" type="#_x0000_t75" style="width:52.5pt;height:15pt;visibility:visible">
            <v:imagedata r:id="rId13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simplif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(f,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a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ssume=real);</w:t>
      </w: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11" o:spid="_x0000_i1035" type="#_x0000_t75" style="width:18pt;height:15pt;visibility:visible">
            <v:imagedata r:id="rId14" o:title=""/>
          </v:shape>
        </w:pic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simplif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(f,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a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ssume=positive);</w:t>
      </w:r>
    </w:p>
    <w:p w:rsid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12" o:spid="_x0000_i1036" type="#_x0000_t75" style="width:10.5pt;height:15pt;visibility:visible">
            <v:imagedata r:id="rId15" o:title=""/>
          </v:shape>
        </w:pict>
      </w: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simp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l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ify(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позволяет задать правила упрощения в виде равенств. Эти правила задаются вторым параметром, который должен иметь следующий вид:</w:t>
      </w:r>
    </w:p>
    <w:p w:rsid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{равенствоl, равенство2,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…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}</w:t>
      </w:r>
    </w:p>
    <w:p w:rsidR="0057256F" w:rsidRPr="001A7C83" w:rsidRDefault="0057256F" w:rsidP="001A7C83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>Если какое-то выражение при упрощении должно равняться нулю, то такое правило можно задать, просто внеся выражение без знака равенства в список правил: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k:=a+b^2+c^3+d+5;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  <w:szCs w:val="20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13" o:spid="_x0000_i1037" type="#_x0000_t75" style="width:114.75pt;height:15.75pt;visibility:visible">
            <v:imagedata r:id="rId16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simplif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(k,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{c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^3+d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a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+b^2=1});</w:t>
      </w: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  <w:szCs w:val="20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14" o:spid="_x0000_i1038" type="#_x0000_t75" style="width:12pt;height:14.25pt;visibility:visible">
            <v:imagedata r:id="rId17" o:title=""/>
          </v:shape>
        </w:pict>
      </w:r>
    </w:p>
    <w:p w:rsid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В этом примере предполагается, что выражение </w:t>
      </w:r>
      <w:r w:rsidRPr="001A7C83">
        <w:rPr>
          <w:rStyle w:val="MapleInput1"/>
          <w:rFonts w:ascii="Times New Roman" w:hAnsi="Times New Roman"/>
          <w:bCs/>
          <w:sz w:val="28"/>
        </w:rPr>
        <w:t>c^3+d</w:t>
      </w:r>
      <w:r w:rsidRPr="001A7C83">
        <w:rPr>
          <w:rFonts w:ascii="Times New Roman" w:hAnsi="Times New Roman"/>
          <w:i/>
          <w:iCs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равно 0.</w:t>
      </w:r>
    </w:p>
    <w:p w:rsidR="0057256F" w:rsidRPr="001A7C83" w:rsidRDefault="0057256F" w:rsidP="001A7C83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 xml:space="preserve">Использование собственных правил для упрощения тригонометрических выражений позволяет получить именно тот его вид, который необходим для дальнейшей работы, так как третьим параметром можно определить, в какой последовательности должны отображаться неизвестные в упрощенном выражении. Этот параметр задается в двух формах: в виде множества и в виде списка. (Множество – последовательность выражений через запятую, заключенная в фигурные скобки, а список </w:t>
      </w:r>
      <w:r w:rsidR="001A7C83">
        <w:rPr>
          <w:color w:val="000000"/>
        </w:rPr>
        <w:t>–</w:t>
      </w:r>
      <w:r w:rsidR="001A7C83" w:rsidRPr="001A7C83">
        <w:rPr>
          <w:color w:val="000000"/>
        </w:rPr>
        <w:t xml:space="preserve"> </w:t>
      </w:r>
      <w:r w:rsidRPr="001A7C83">
        <w:rPr>
          <w:color w:val="000000"/>
        </w:rPr>
        <w:t xml:space="preserve">это тоже объект Maple, который для данного частного случая можно охарактеризовать как последовательность выражений через запятую, заключенную в квадратные скобки.) Так вот, если параметр задан в виде множества, то алгоритм упрощения сортирует в выражении неизвестные по убыванию их степени в слагаемых выражения, учитывая степени всех неизвестных, а потом начинает упрощения в соответствии с заданными правилами. В случае со списком – сначала выражение сортируется по степеням первой неизвестной в списке, затем упрощается в соответствии с заданными правилами, затем полученное выражение сортируется по степеням второй неизвестной списка и упрощается </w:t>
      </w:r>
      <w:r w:rsidR="001A7C83">
        <w:rPr>
          <w:color w:val="000000"/>
        </w:rPr>
        <w:t>и т.д.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>Пример 4. Упрощение в соответствии с правилами пользователя.</w:t>
      </w:r>
    </w:p>
    <w:p w:rsidR="00B512A3" w:rsidRPr="004E2A97" w:rsidRDefault="0057256F" w:rsidP="001A7C83">
      <w:pPr>
        <w:pStyle w:val="31"/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equ:={sin(x)^2+cos(x)^2=1}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;</w:t>
      </w:r>
    </w:p>
    <w:p w:rsidR="0057256F" w:rsidRPr="001A7C83" w:rsidRDefault="001A7C83" w:rsidP="001A7C83">
      <w:pPr>
        <w:pStyle w:val="31"/>
        <w:spacing w:after="0" w:line="360" w:lineRule="auto"/>
        <w:ind w:firstLine="709"/>
        <w:jc w:val="both"/>
        <w:rPr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e</w:t>
      </w:r>
      <w:r w:rsidR="0057256F" w:rsidRPr="001A7C83">
        <w:rPr>
          <w:rStyle w:val="MapleInput1"/>
          <w:rFonts w:ascii="Times New Roman" w:hAnsi="Times New Roman"/>
          <w:bCs/>
          <w:sz w:val="28"/>
          <w:lang w:val="en-US"/>
        </w:rPr>
        <w:t>:=sin(x)^3</w:t>
      </w:r>
      <w:r>
        <w:rPr>
          <w:rStyle w:val="MapleInput1"/>
          <w:rFonts w:ascii="Times New Roman" w:hAnsi="Times New Roman"/>
          <w:bCs/>
          <w:sz w:val="28"/>
          <w:lang w:val="en-US"/>
        </w:rPr>
        <w:t>–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1</w:t>
      </w:r>
      <w:r w:rsidR="0057256F" w:rsidRPr="001A7C83">
        <w:rPr>
          <w:rStyle w:val="MapleInput1"/>
          <w:rFonts w:ascii="Times New Roman" w:hAnsi="Times New Roman"/>
          <w:bCs/>
          <w:sz w:val="28"/>
          <w:lang w:val="en-US"/>
        </w:rPr>
        <w:t>1*sin(x)^2*cos(x)+3*cos(x)^3</w:t>
      </w:r>
      <w:r>
        <w:rPr>
          <w:rStyle w:val="MapleInput1"/>
          <w:rFonts w:ascii="Times New Roman" w:hAnsi="Times New Roman"/>
          <w:bCs/>
          <w:sz w:val="28"/>
          <w:lang w:val="en-US"/>
        </w:rPr>
        <w:noBreakHyphen/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s</w:t>
      </w:r>
      <w:r w:rsidR="0057256F" w:rsidRPr="001A7C83">
        <w:rPr>
          <w:rStyle w:val="MapleInput1"/>
          <w:rFonts w:ascii="Times New Roman" w:hAnsi="Times New Roman"/>
          <w:bCs/>
          <w:sz w:val="28"/>
          <w:lang w:val="en-US"/>
        </w:rPr>
        <w:t>in(x)*cos(x)+2;</w:t>
      </w:r>
    </w:p>
    <w:p w:rsidR="00B512A3" w:rsidRPr="00B512A3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15" o:spid="_x0000_i1039" type="#_x0000_t75" style="width:157.5pt;height:15.75pt;visibility:visible">
            <v:imagedata r:id="rId18" o:title=""/>
          </v:shape>
        </w:pic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16" o:spid="_x0000_i1040" type="#_x0000_t75" style="width:315.75pt;height:15.75pt;visibility:visible">
            <v:imagedata r:id="rId19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simplif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(e,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e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qu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[s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in(x)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c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os(x)]);</w:t>
      </w:r>
    </w:p>
    <w:p w:rsidR="00B512A3" w:rsidRPr="004E2A97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17" o:spid="_x0000_i1041" type="#_x0000_t75" style="width:342.75pt;height:15.75pt;visibility:visible">
            <v:imagedata r:id="rId20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simplif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(e,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e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qu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[c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os(x)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s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in(x)]);</w:t>
      </w:r>
    </w:p>
    <w:p w:rsidR="00B512A3" w:rsidRPr="004E2A97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18" o:spid="_x0000_i1042" type="#_x0000_t75" style="width:287.25pt;height:15.75pt;visibility:visible">
            <v:imagedata r:id="rId21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simplif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(e,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e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qu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{s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in(x)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c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os(x)});</w:t>
      </w:r>
    </w:p>
    <w:p w:rsidR="00B512A3" w:rsidRPr="004E2A97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19" o:spid="_x0000_i1043" type="#_x0000_t75" style="width:342.75pt;height:15.75pt;visibility:visible">
            <v:imagedata r:id="rId22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simplif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(e,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e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qu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{c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os(x)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s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in(x)});</w:t>
      </w:r>
    </w:p>
    <w:p w:rsidR="00B512A3" w:rsidRPr="004E2A97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20" o:spid="_x0000_i1044" type="#_x0000_t75" style="width:342.75pt;height:15.75pt;visibility:visible">
            <v:imagedata r:id="rId23" o:title=""/>
          </v:shape>
        </w:pict>
      </w:r>
    </w:p>
    <w:p w:rsidR="0057256F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  <w:lang w:val="en-US"/>
        </w:rPr>
      </w:pPr>
    </w:p>
    <w:p w:rsidR="001A7C83" w:rsidRPr="00B512A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</w:pPr>
      <w:r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3. Раскрытие скобок в выражении: </w:t>
      </w:r>
      <w:r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  <w:lang w:val="en-US"/>
        </w:rPr>
        <w:t>expand</w:t>
      </w:r>
      <w:r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 (</w:t>
      </w:r>
      <w:r w:rsidR="001A7C83"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>)</w:t>
      </w:r>
    </w:p>
    <w:p w:rsidR="00B512A3" w:rsidRDefault="00B512A3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expand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представляет произведение в виде суммы,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т.е.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раскрывает скобки в алгебраическом выражении. Она выполняется для любого полинома. Для частного двух полиномов (рациональная алгебраическая дробь) эта команда раскрывает скобки в числителе и делит каждый член полученного выражения на знаменатель, с которым она не производит никаких преобразований.</w:t>
      </w:r>
    </w:p>
    <w:p w:rsidR="0057256F" w:rsidRPr="001A7C83" w:rsidRDefault="0057256F" w:rsidP="00B512A3">
      <w:pPr>
        <w:pStyle w:val="a3"/>
        <w:tabs>
          <w:tab w:val="left" w:pos="0"/>
        </w:tabs>
        <w:spacing w:line="360" w:lineRule="auto"/>
        <w:ind w:firstLine="709"/>
        <w:rPr>
          <w:snapToGrid w:val="0"/>
        </w:rPr>
      </w:pPr>
      <w:r w:rsidRPr="001A7C83">
        <w:t>Эта команда имеет следующий синтаксис:</w:t>
      </w:r>
      <w:r w:rsidR="00B512A3">
        <w:t xml:space="preserve"> </w:t>
      </w:r>
      <w:r w:rsidRPr="001A7C83">
        <w:rPr>
          <w:snapToGrid w:val="0"/>
          <w:szCs w:val="24"/>
        </w:rPr>
        <w:t>ехраn</w:t>
      </w:r>
      <w:r w:rsidR="001A7C83" w:rsidRPr="001A7C83">
        <w:rPr>
          <w:snapToGrid w:val="0"/>
          <w:szCs w:val="24"/>
        </w:rPr>
        <w:t>d</w:t>
      </w:r>
      <w:r w:rsidR="001A7C83">
        <w:rPr>
          <w:snapToGrid w:val="0"/>
          <w:szCs w:val="24"/>
        </w:rPr>
        <w:t xml:space="preserve"> </w:t>
      </w:r>
      <w:r w:rsidR="001A7C83" w:rsidRPr="001A7C83">
        <w:rPr>
          <w:snapToGrid w:val="0"/>
          <w:szCs w:val="24"/>
        </w:rPr>
        <w:t>(выр,</w:t>
      </w:r>
      <w:r w:rsidRPr="001A7C83">
        <w:rPr>
          <w:snapToGrid w:val="0"/>
          <w:szCs w:val="24"/>
        </w:rPr>
        <w:t xml:space="preserve"> вырl, выр2,</w:t>
      </w:r>
      <w:r w:rsidR="001A7C83">
        <w:rPr>
          <w:snapToGrid w:val="0"/>
          <w:szCs w:val="24"/>
        </w:rPr>
        <w:t>…</w:t>
      </w:r>
      <w:r w:rsidRPr="001A7C83">
        <w:rPr>
          <w:snapToGrid w:val="0"/>
          <w:szCs w:val="24"/>
        </w:rPr>
        <w:t>, вырn);</w:t>
      </w:r>
      <w:r w:rsidR="00B512A3">
        <w:rPr>
          <w:snapToGrid w:val="0"/>
          <w:szCs w:val="24"/>
        </w:rPr>
        <w:t xml:space="preserve"> </w:t>
      </w:r>
      <w:r w:rsidRPr="001A7C83">
        <w:rPr>
          <w:snapToGrid w:val="0"/>
        </w:rPr>
        <w:t xml:space="preserve">где </w:t>
      </w:r>
      <w:r w:rsidRPr="001A7C83">
        <w:rPr>
          <w:snapToGrid w:val="0"/>
          <w:szCs w:val="24"/>
        </w:rPr>
        <w:t>выр</w:t>
      </w:r>
      <w:r w:rsidRPr="001A7C83">
        <w:rPr>
          <w:snapToGrid w:val="0"/>
        </w:rPr>
        <w:t xml:space="preserve"> является выражением, в котором необходимо раскрыть скобки, а необязательные параметры </w:t>
      </w:r>
      <w:r w:rsidRPr="001A7C83">
        <w:rPr>
          <w:snapToGrid w:val="0"/>
          <w:szCs w:val="24"/>
        </w:rPr>
        <w:t>вырl, выр2</w:t>
      </w:r>
      <w:r w:rsidR="001A7C83">
        <w:rPr>
          <w:snapToGrid w:val="0"/>
          <w:szCs w:val="24"/>
        </w:rPr>
        <w:t>,</w:t>
      </w:r>
      <w:r w:rsidRPr="001A7C83">
        <w:rPr>
          <w:snapToGrid w:val="0"/>
          <w:szCs w:val="24"/>
        </w:rPr>
        <w:t xml:space="preserve"> вырn</w:t>
      </w:r>
      <w:r w:rsidRPr="001A7C83">
        <w:rPr>
          <w:snapToGrid w:val="0"/>
        </w:rPr>
        <w:t xml:space="preserve"> указывают системе, что в данных выражениях в заданном преобразуемом выражении </w:t>
      </w:r>
      <w:r w:rsidRPr="001A7C83">
        <w:rPr>
          <w:snapToGrid w:val="0"/>
          <w:szCs w:val="24"/>
        </w:rPr>
        <w:t>выр</w:t>
      </w:r>
      <w:r w:rsidRPr="001A7C83">
        <w:rPr>
          <w:snapToGrid w:val="0"/>
        </w:rPr>
        <w:t xml:space="preserve"> раскрывать скобки не надо.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>Пример 5. Представление произведений в виде суммы.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expand((x+3)*(x+4)^2);</w:t>
      </w:r>
    </w:p>
    <w:p w:rsidR="00B512A3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21" o:spid="_x0000_i1045" type="#_x0000_t75" style="width:108pt;height:15.75pt;visibility:visible">
            <v:imagedata r:id="rId24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expand((x+3)^3/(x+4)^2);</w:t>
      </w:r>
    </w:p>
    <w:p w:rsidR="00B512A3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22" o:spid="_x0000_i1046" type="#_x0000_t75" style="width:208.5pt;height:34.5pt;visibility:visible">
            <v:imagedata r:id="rId25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expan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d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(cos(</w:t>
      </w:r>
      <w:r w:rsidRPr="001A7C83">
        <w:rPr>
          <w:rStyle w:val="MapleInput1"/>
          <w:rFonts w:ascii="Times New Roman" w:hAnsi="Times New Roman"/>
          <w:bCs/>
          <w:sz w:val="28"/>
        </w:rPr>
        <w:t>x-y));</w:t>
      </w:r>
    </w:p>
    <w:p w:rsidR="00B512A3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23" o:spid="_x0000_i1047" type="#_x0000_t75" style="width:147pt;height:14.25pt;visibility:visible">
            <v:imagedata r:id="rId26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expand((x+3)*(x+4)^2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x</w:t>
      </w:r>
      <w:r w:rsidRPr="001A7C83">
        <w:rPr>
          <w:rStyle w:val="MapleInput1"/>
          <w:rFonts w:ascii="Times New Roman" w:hAnsi="Times New Roman"/>
          <w:bCs/>
          <w:sz w:val="28"/>
        </w:rPr>
        <w:t>+3);</w:t>
      </w:r>
    </w:p>
    <w:p w:rsidR="00B512A3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24" o:spid="_x0000_i1048" type="#_x0000_t75" style="width:172.5pt;height:15.75pt;visibility:visible">
            <v:imagedata r:id="rId27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expan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d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(x^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((a+b)*(k+f)));</w:t>
      </w:r>
    </w:p>
    <w:p w:rsidR="00B512A3" w:rsidRPr="004E2A97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25" o:spid="_x0000_i1049" type="#_x0000_t75" style="width:102.75pt;height:19.5pt;visibility:visible">
            <v:imagedata r:id="rId28" o:title=""/>
          </v:shape>
        </w:pict>
      </w:r>
    </w:p>
    <w:p w:rsidR="0057256F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B512A3" w:rsidRPr="00B512A3" w:rsidRDefault="00B512A3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1A7C83" w:rsidRPr="00B512A3" w:rsidRDefault="00B512A3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</w:pPr>
      <w:r w:rsidRPr="004E2A97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br w:type="page"/>
      </w:r>
      <w:r w:rsidR="0057256F"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4. Разложение полинома на множители: </w:t>
      </w:r>
      <w:r w:rsidR="0057256F"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  <w:lang w:val="en-US"/>
        </w:rPr>
        <w:t>factor</w:t>
      </w:r>
      <w:r w:rsidR="0057256F"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 (</w:t>
      </w:r>
      <w:r w:rsidR="001A7C83"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>)</w:t>
      </w:r>
    </w:p>
    <w:p w:rsidR="00B512A3" w:rsidRDefault="00B512A3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factor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разлагает на множители полином от нескольких переменных. Под </w:t>
      </w:r>
      <w:r w:rsidRPr="001A7C83">
        <w:rPr>
          <w:rFonts w:ascii="Times New Roman" w:hAnsi="Times New Roman"/>
          <w:i/>
          <w:iCs/>
          <w:snapToGrid w:val="0"/>
          <w:color w:val="000000"/>
          <w:sz w:val="28"/>
          <w:szCs w:val="28"/>
        </w:rPr>
        <w:t>полиномом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в Maple понимается выражение, содержащее неизвестные величины. Каждый член в этом выражении представлен в виде произведения целых неотрицательных степеней неизвестных величин с числовым или алгебраическим коэффициентом,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т.е.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коэффициент может быть целым, дробным, с плавающей точкой, комплексным числом и даже представлять собой алгебраическое выражение с другими переменными: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facto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r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(x^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3*y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noBreakHyphen/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2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*x^2*a*y+x*y*a^2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noBreakHyphen/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x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^3*b^2+2*x^2*b^2*a-x*b^2*a^2+x^2*y^2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>–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2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*x*y^2*a+y^2*a^2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noBreakHyphen/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*b^2*x^2+2*y*b^2*x*a-y*b^2*a^2);</w:t>
      </w:r>
    </w:p>
    <w:p w:rsidR="00B512A3" w:rsidRPr="004E2A97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</w:rPr>
      </w:pPr>
    </w:p>
    <w:p w:rsid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26" o:spid="_x0000_i1050" type="#_x0000_t75" style="width:120.75pt;height:15.75pt;visibility:visible">
            <v:imagedata r:id="rId29" o:title=""/>
          </v:shape>
        </w:pict>
      </w:r>
    </w:p>
    <w:p w:rsidR="00B512A3" w:rsidRDefault="00B512A3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Следует помнить правило: команда раскладывает полином на множители над числовым полем, которому принадлежат коэффициенты полинома. Если все коэффициенты целые, то и в получаемых сомножителях будут только целые коэффициенты и не обязательно будут получены линейные сомножители. Второй необязательный параметр этой команды указывает, над каким числовым полем следует осуществлять разложение полинома. Он может иметь значение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real, complex,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а также один радикал или список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 / 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8"/>
        </w:rPr>
        <w:t>множество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радикалов. Пример 6 демонстрирует результаты разложения одного и того же полинома над разными полями.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>Пример 6. Разложение полинома над разными полями.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facto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r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(x^</w:t>
      </w:r>
      <w:r w:rsidRPr="001A7C83">
        <w:rPr>
          <w:rStyle w:val="MapleInput1"/>
          <w:rFonts w:ascii="Times New Roman" w:hAnsi="Times New Roman"/>
          <w:bCs/>
          <w:sz w:val="28"/>
        </w:rPr>
        <w:t>3+2);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Pr="001A7C83">
        <w:rPr>
          <w:rStyle w:val="MapleInput1"/>
          <w:rFonts w:ascii="Times New Roman" w:hAnsi="Times New Roman"/>
          <w:bCs/>
          <w:sz w:val="28"/>
        </w:rPr>
        <w:t>#</w:t>
      </w:r>
      <w:r w:rsidRPr="001A7C83">
        <w:rPr>
          <w:rStyle w:val="intstyle258"/>
          <w:rFonts w:ascii="Times New Roman" w:hAnsi="Times New Roman"/>
          <w:sz w:val="28"/>
        </w:rPr>
        <w:t>над полем целых чисел (целые коэффициенты)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27" o:spid="_x0000_i1051" type="#_x0000_t75" style="width:34.5pt;height:15.75pt;visibility:visible">
            <v:imagedata r:id="rId30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facto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r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(x^</w:t>
      </w:r>
      <w:r w:rsidRPr="001A7C83">
        <w:rPr>
          <w:rStyle w:val="MapleInput1"/>
          <w:rFonts w:ascii="Times New Roman" w:hAnsi="Times New Roman"/>
          <w:bCs/>
          <w:sz w:val="28"/>
        </w:rPr>
        <w:t>3+2.0);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Pr="001A7C83">
        <w:rPr>
          <w:rStyle w:val="MapleInput1"/>
          <w:rFonts w:ascii="Times New Roman" w:hAnsi="Times New Roman"/>
          <w:bCs/>
          <w:sz w:val="28"/>
        </w:rPr>
        <w:t>#</w:t>
      </w:r>
      <w:r w:rsidRPr="001A7C83">
        <w:rPr>
          <w:rStyle w:val="intstyle260"/>
          <w:rFonts w:ascii="Times New Roman" w:hAnsi="Times New Roman"/>
          <w:sz w:val="28"/>
        </w:rPr>
        <w:t>над полем вещественных чисел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Fonts w:ascii="Times New Roman" w:hAnsi="Times New Roman"/>
          <w:color w:val="000000"/>
          <w:sz w:val="28"/>
        </w:rPr>
        <w:t>(</w:t>
      </w:r>
      <w:r w:rsidRPr="001A7C83">
        <w:rPr>
          <w:rStyle w:val="intstyle261"/>
          <w:rFonts w:ascii="Times New Roman" w:hAnsi="Times New Roman"/>
          <w:sz w:val="28"/>
        </w:rPr>
        <w:t>вещественный коэффициент</w:t>
      </w:r>
      <w:r w:rsidRPr="001A7C83">
        <w:rPr>
          <w:rFonts w:ascii="Times New Roman" w:hAnsi="Times New Roman"/>
          <w:color w:val="000000"/>
          <w:sz w:val="28"/>
        </w:rPr>
        <w:t>)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28" o:spid="_x0000_i1052" type="#_x0000_t75" style="width:273pt;height:15.75pt;visibility:visible">
            <v:imagedata r:id="rId31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facto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r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(x^</w:t>
      </w:r>
      <w:r w:rsidRPr="001A7C83">
        <w:rPr>
          <w:rStyle w:val="MapleInput1"/>
          <w:rFonts w:ascii="Times New Roman" w:hAnsi="Times New Roman"/>
          <w:bCs/>
          <w:sz w:val="28"/>
        </w:rPr>
        <w:t>3+2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r</w:t>
      </w:r>
      <w:r w:rsidRPr="001A7C83">
        <w:rPr>
          <w:rStyle w:val="MapleInput1"/>
          <w:rFonts w:ascii="Times New Roman" w:hAnsi="Times New Roman"/>
          <w:bCs/>
          <w:sz w:val="28"/>
        </w:rPr>
        <w:t>eal);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Pr="001A7C83">
        <w:rPr>
          <w:rStyle w:val="MapleInput1"/>
          <w:rFonts w:ascii="Times New Roman" w:hAnsi="Times New Roman"/>
          <w:bCs/>
          <w:sz w:val="28"/>
        </w:rPr>
        <w:t>#</w:t>
      </w:r>
      <w:r w:rsidRPr="001A7C83">
        <w:rPr>
          <w:rStyle w:val="intstyle264"/>
          <w:rFonts w:ascii="Times New Roman" w:hAnsi="Times New Roman"/>
          <w:sz w:val="28"/>
        </w:rPr>
        <w:t>над полем вещественных чисел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Fonts w:ascii="Times New Roman" w:hAnsi="Times New Roman"/>
          <w:color w:val="000000"/>
          <w:sz w:val="28"/>
        </w:rPr>
        <w:t>(</w:t>
      </w:r>
      <w:r w:rsidRPr="001A7C83">
        <w:rPr>
          <w:rStyle w:val="intstyle265"/>
          <w:rFonts w:ascii="Times New Roman" w:hAnsi="Times New Roman"/>
          <w:sz w:val="28"/>
        </w:rPr>
        <w:t>параметр real</w:t>
      </w:r>
      <w:r w:rsidRPr="001A7C83">
        <w:rPr>
          <w:rFonts w:ascii="Times New Roman" w:hAnsi="Times New Roman"/>
          <w:color w:val="000000"/>
          <w:sz w:val="28"/>
        </w:rPr>
        <w:t>)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29" o:spid="_x0000_i1053" type="#_x0000_t75" style="width:273pt;height:15.75pt;visibility:visible">
            <v:imagedata r:id="rId32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facto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r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(x^</w:t>
      </w:r>
      <w:r w:rsidRPr="001A7C83">
        <w:rPr>
          <w:rStyle w:val="MapleInput1"/>
          <w:rFonts w:ascii="Times New Roman" w:hAnsi="Times New Roman"/>
          <w:bCs/>
          <w:sz w:val="28"/>
        </w:rPr>
        <w:t>3+2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c</w:t>
      </w:r>
      <w:r w:rsidRPr="001A7C83">
        <w:rPr>
          <w:rStyle w:val="MapleInput1"/>
          <w:rFonts w:ascii="Times New Roman" w:hAnsi="Times New Roman"/>
          <w:bCs/>
          <w:sz w:val="28"/>
        </w:rPr>
        <w:t>omplex);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Pr="001A7C83">
        <w:rPr>
          <w:rStyle w:val="MapleInput1"/>
          <w:rFonts w:ascii="Times New Roman" w:hAnsi="Times New Roman"/>
          <w:bCs/>
          <w:sz w:val="28"/>
        </w:rPr>
        <w:t>#</w:t>
      </w:r>
      <w:r w:rsidRPr="001A7C83">
        <w:rPr>
          <w:rStyle w:val="intstyle266"/>
          <w:rFonts w:ascii="Times New Roman" w:hAnsi="Times New Roman"/>
          <w:sz w:val="28"/>
        </w:rPr>
        <w:t>над полем комплексных чисел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Fonts w:ascii="Times New Roman" w:hAnsi="Times New Roman"/>
          <w:color w:val="000000"/>
          <w:sz w:val="28"/>
        </w:rPr>
        <w:t>(</w:t>
      </w:r>
      <w:r w:rsidRPr="001A7C83">
        <w:rPr>
          <w:rStyle w:val="intstyle267"/>
          <w:rFonts w:ascii="Times New Roman" w:hAnsi="Times New Roman"/>
          <w:sz w:val="28"/>
        </w:rPr>
        <w:t>параметр complex</w:t>
      </w:r>
      <w:r w:rsidRPr="001A7C83">
        <w:rPr>
          <w:rFonts w:ascii="Times New Roman" w:hAnsi="Times New Roman"/>
          <w:color w:val="000000"/>
          <w:sz w:val="28"/>
        </w:rPr>
        <w:t>)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17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17"/>
          <w:sz w:val="28"/>
          <w:szCs w:val="20"/>
          <w:lang w:val="ru-RU"/>
        </w:rPr>
        <w:pict>
          <v:shape id="Рисунок 30" o:spid="_x0000_i1054" type="#_x0000_t75" style="width:270pt;height:32.25pt;visibility:visible">
            <v:imagedata r:id="rId33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facto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r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(x^</w:t>
      </w:r>
      <w:r w:rsidRPr="001A7C83">
        <w:rPr>
          <w:rStyle w:val="MapleInput1"/>
          <w:rFonts w:ascii="Times New Roman" w:hAnsi="Times New Roman"/>
          <w:bCs/>
          <w:sz w:val="28"/>
        </w:rPr>
        <w:t>3+2,2^(1/3));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Pr="001A7C83">
        <w:rPr>
          <w:rStyle w:val="MapleInput1"/>
          <w:rFonts w:ascii="Times New Roman" w:hAnsi="Times New Roman"/>
          <w:bCs/>
          <w:sz w:val="28"/>
        </w:rPr>
        <w:t>#</w:t>
      </w:r>
      <w:r w:rsidRPr="001A7C83">
        <w:rPr>
          <w:rStyle w:val="intstyle269"/>
          <w:rFonts w:ascii="Times New Roman" w:hAnsi="Times New Roman"/>
          <w:sz w:val="28"/>
        </w:rPr>
        <w:t>над полем целых и радикала 2^(1/3</w:t>
      </w:r>
      <w:r w:rsidRPr="001A7C83">
        <w:rPr>
          <w:rFonts w:ascii="Times New Roman" w:hAnsi="Times New Roman"/>
          <w:color w:val="000000"/>
          <w:sz w:val="28"/>
        </w:rPr>
        <w:t>)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Fonts w:ascii="Times New Roman" w:hAnsi="Times New Roman"/>
          <w:color w:val="000000"/>
          <w:sz w:val="28"/>
        </w:rPr>
        <w:t>(</w:t>
      </w:r>
      <w:r w:rsidRPr="001A7C83">
        <w:rPr>
          <w:rStyle w:val="intstyle272"/>
          <w:rFonts w:ascii="Times New Roman" w:hAnsi="Times New Roman"/>
          <w:sz w:val="28"/>
        </w:rPr>
        <w:t>параметр определяет поле с радикалом)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5"/>
          <w:sz w:val="28"/>
          <w:szCs w:val="20"/>
          <w:lang w:val="ru-RU"/>
        </w:rPr>
      </w:pPr>
    </w:p>
    <w:p w:rsid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5"/>
          <w:sz w:val="28"/>
          <w:szCs w:val="20"/>
          <w:lang w:val="ru-RU"/>
        </w:rPr>
        <w:pict>
          <v:shape id="Рисунок 31" o:spid="_x0000_i1055" type="#_x0000_t75" style="width:161.25pt;height:19.5pt;visibility:visible">
            <v:imagedata r:id="rId34" o:title=""/>
          </v:shape>
        </w:pict>
      </w:r>
    </w:p>
    <w:p w:rsidR="00B512A3" w:rsidRDefault="00B512A3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Если применить команду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factor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к алгебраической рациональной дроби (отношение двух полиномов), то сначала будет осуществлено приведение дроби к нормальной форме (сокращение общих множителей числителя и знаменателя), а после этого и числитель, и знаменатель раскладываются на множители (с учетом поля коэффициентов):</w:t>
      </w: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d:=(x^11</w:t>
      </w:r>
      <w:r w:rsidR="001A7C83">
        <w:rPr>
          <w:rStyle w:val="MapleInput1"/>
          <w:rFonts w:ascii="Times New Roman" w:hAnsi="Times New Roman"/>
          <w:bCs/>
          <w:sz w:val="28"/>
        </w:rPr>
        <w:noBreakHyphen/>
      </w:r>
      <w:r w:rsidR="001A7C83" w:rsidRPr="001A7C83">
        <w:rPr>
          <w:rStyle w:val="MapleInput1"/>
          <w:rFonts w:ascii="Times New Roman" w:hAnsi="Times New Roman"/>
          <w:bCs/>
          <w:sz w:val="28"/>
        </w:rPr>
        <w:t>y</w:t>
      </w:r>
      <w:r w:rsidRPr="001A7C83">
        <w:rPr>
          <w:rStyle w:val="MapleInput1"/>
          <w:rFonts w:ascii="Times New Roman" w:hAnsi="Times New Roman"/>
          <w:bCs/>
          <w:sz w:val="28"/>
        </w:rPr>
        <w:t>^11)/(x^6</w:t>
      </w:r>
      <w:r w:rsidR="001A7C83">
        <w:rPr>
          <w:rStyle w:val="MapleInput1"/>
          <w:rFonts w:ascii="Times New Roman" w:hAnsi="Times New Roman"/>
          <w:bCs/>
          <w:sz w:val="28"/>
        </w:rPr>
        <w:noBreakHyphen/>
      </w:r>
      <w:r w:rsidR="001A7C83" w:rsidRPr="001A7C83">
        <w:rPr>
          <w:rStyle w:val="MapleInput1"/>
          <w:rFonts w:ascii="Times New Roman" w:hAnsi="Times New Roman"/>
          <w:bCs/>
          <w:sz w:val="28"/>
        </w:rPr>
        <w:t>y</w:t>
      </w:r>
      <w:r w:rsidRPr="001A7C83">
        <w:rPr>
          <w:rStyle w:val="MapleInput1"/>
          <w:rFonts w:ascii="Times New Roman" w:hAnsi="Times New Roman"/>
          <w:bCs/>
          <w:sz w:val="28"/>
        </w:rPr>
        <w:t>^6);</w:t>
      </w:r>
    </w:p>
    <w:p w:rsidR="00B512A3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32" o:spid="_x0000_i1056" type="#_x0000_t75" style="width:70.5pt;height:34.5pt;visibility:visible">
            <v:imagedata r:id="rId35" o:title=""/>
          </v:shape>
        </w:pict>
      </w:r>
    </w:p>
    <w:p w:rsidR="0057256F" w:rsidRPr="001A7C8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>
        <w:rPr>
          <w:rStyle w:val="MapleInput1"/>
          <w:rFonts w:ascii="Times New Roman" w:hAnsi="Times New Roman"/>
          <w:bCs/>
          <w:sz w:val="28"/>
        </w:rPr>
        <w:br w:type="page"/>
      </w:r>
      <w:r w:rsidR="0057256F" w:rsidRPr="001A7C83">
        <w:rPr>
          <w:rStyle w:val="MapleInput1"/>
          <w:rFonts w:ascii="Times New Roman" w:hAnsi="Times New Roman"/>
          <w:bCs/>
          <w:sz w:val="28"/>
        </w:rPr>
        <w:t>&gt; factor(d);</w:t>
      </w:r>
    </w:p>
    <w:p w:rsidR="00B512A3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33" o:spid="_x0000_i1057" type="#_x0000_t75" style="width:346.5pt;height:34.5pt;visibility:visible">
            <v:imagedata r:id="rId36" o:title=""/>
          </v:shape>
        </w:pict>
      </w:r>
    </w:p>
    <w:p w:rsidR="0057256F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  <w:lang w:val="en-US"/>
        </w:rPr>
      </w:pPr>
    </w:p>
    <w:p w:rsidR="001A7C83" w:rsidRPr="00B512A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</w:pPr>
      <w:r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5. Сокращение алгебраической дроби: </w:t>
      </w:r>
      <w:r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  <w:lang w:val="en-US"/>
        </w:rPr>
        <w:t>normal</w:t>
      </w:r>
      <w:r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 (</w:t>
      </w:r>
      <w:r w:rsidR="001A7C83"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>)</w:t>
      </w:r>
    </w:p>
    <w:p w:rsidR="00B512A3" w:rsidRDefault="00B512A3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1A7C83" w:rsidRDefault="0057256F" w:rsidP="00B512A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normal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приводит выражение, содержащее алгебраические дроби, к общему знаменателю и упрощает полученную алгебраическую дробь, сократив и числитель, и знаменатель на наибольший общий делитель. Команда имеет две формы вызова:</w:t>
      </w:r>
      <w:r w:rsidR="00B512A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normal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f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);</w:t>
      </w:r>
      <w:r w:rsidR="00B512A3">
        <w:rPr>
          <w:rFonts w:ascii="Times New Roman" w:hAnsi="Times New Roman"/>
          <w:snapToGrid w:val="0"/>
          <w:color w:val="000000"/>
          <w:sz w:val="28"/>
          <w:szCs w:val="24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normal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f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,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expanded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);</w:t>
      </w:r>
      <w:r w:rsidR="00B512A3">
        <w:rPr>
          <w:rFonts w:ascii="Times New Roman" w:hAnsi="Times New Roman"/>
          <w:snapToGrid w:val="0"/>
          <w:color w:val="000000"/>
          <w:sz w:val="28"/>
          <w:szCs w:val="24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где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–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алгебраическая дробь, а параметр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expanded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указывает на то, что после сокращения дроби в числителе и знаменателе раскрываются скобки.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>Пример 7</w:t>
      </w:r>
      <w:r w:rsidR="001A7C83" w:rsidRPr="001A7C83">
        <w:rPr>
          <w:color w:val="000000"/>
        </w:rPr>
        <w:t>.</w:t>
      </w:r>
      <w:r w:rsidR="001A7C83">
        <w:rPr>
          <w:color w:val="000000"/>
        </w:rPr>
        <w:t xml:space="preserve"> </w:t>
      </w:r>
      <w:r w:rsidR="001A7C83" w:rsidRPr="001A7C83">
        <w:rPr>
          <w:color w:val="000000"/>
        </w:rPr>
        <w:t>Со</w:t>
      </w:r>
      <w:r w:rsidRPr="001A7C83">
        <w:rPr>
          <w:color w:val="000000"/>
        </w:rPr>
        <w:t>кращение алгебраических дробей.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f:=1/x+1/(x+1)^2+1/(x+1);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31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  <w:szCs w:val="20"/>
        </w:rPr>
      </w:pPr>
      <w:r>
        <w:rPr>
          <w:noProof/>
          <w:position w:val="-31"/>
          <w:sz w:val="28"/>
          <w:szCs w:val="20"/>
          <w:lang w:val="ru-RU"/>
        </w:rPr>
        <w:pict>
          <v:shape id="Рисунок 34" o:spid="_x0000_i1058" type="#_x0000_t75" style="width:126pt;height:30.75pt;visibility:visible">
            <v:imagedata r:id="rId37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normal(f);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30"/>
          <w:sz w:val="28"/>
          <w:szCs w:val="20"/>
          <w:lang w:val="ru-RU"/>
        </w:rPr>
      </w:pPr>
    </w:p>
    <w:p w:rsid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30"/>
          <w:sz w:val="28"/>
          <w:szCs w:val="20"/>
          <w:lang w:val="ru-RU"/>
        </w:rPr>
        <w:pict>
          <v:shape id="Рисунок 35" o:spid="_x0000_i1059" type="#_x0000_t75" style="width:71.25pt;height:34.5pt;visibility:visible">
            <v:imagedata r:id="rId38" o:title=""/>
          </v:shape>
        </w:pict>
      </w:r>
    </w:p>
    <w:p w:rsidR="00B512A3" w:rsidRDefault="00B512A3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Если параметр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f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задан в виде списка, множества, последовательности, ряда, уравнения, отношения или функции, то 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normal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последовательно применяется к компонентам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. Например, для уравнения это означает, что процедура сокращения применяется и к правой, и к левой части уравнения. В случае ряда, это означает, что упрощаются коэффициенты ряда, а в случае выражения с несколькими функциями, аргументы которых представлены алгебраическими дробями, процедура сокращения применяется к аргументу каждой функции: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s:=si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n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(x/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(x+1)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 –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x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)^2+co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s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(-x/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(x+1)+x);</w:t>
      </w:r>
    </w:p>
    <w:p w:rsidR="00B512A3" w:rsidRPr="004E2A97" w:rsidRDefault="00B512A3" w:rsidP="001A7C83">
      <w:pPr>
        <w:pStyle w:val="MapleOutput"/>
        <w:ind w:firstLine="709"/>
        <w:jc w:val="both"/>
        <w:rPr>
          <w:noProof/>
          <w:position w:val="-23"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23"/>
          <w:sz w:val="28"/>
          <w:szCs w:val="20"/>
          <w:lang w:val="ru-RU"/>
        </w:rPr>
        <w:pict>
          <v:shape id="Рисунок 36" o:spid="_x0000_i1060" type="#_x0000_t75" style="width:198.75pt;height:35.25pt;visibility:visible">
            <v:imagedata r:id="rId39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 xml:space="preserve">&gt; </w:t>
      </w:r>
      <w:r w:rsidRPr="001A7C83">
        <w:rPr>
          <w:rStyle w:val="MapleInput1"/>
          <w:rFonts w:ascii="Times New Roman" w:hAnsi="Times New Roman"/>
          <w:bCs/>
          <w:sz w:val="28"/>
        </w:rPr>
        <w:t>normal(s);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21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21"/>
          <w:sz w:val="28"/>
          <w:szCs w:val="20"/>
          <w:lang w:val="ru-RU"/>
        </w:rPr>
        <w:pict>
          <v:shape id="Рисунок 37" o:spid="_x0000_i1061" type="#_x0000_t75" style="width:132pt;height:36pt;visibility:visible">
            <v:imagedata r:id="rId40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norma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l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(1/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x+y=x/y+(3*y)/x);</w:t>
      </w:r>
    </w:p>
    <w:p w:rsidR="00B512A3" w:rsidRPr="004E2A97" w:rsidRDefault="00B512A3" w:rsidP="001A7C83">
      <w:pPr>
        <w:pStyle w:val="MapleOutput"/>
        <w:ind w:firstLine="709"/>
        <w:jc w:val="both"/>
        <w:rPr>
          <w:noProof/>
          <w:position w:val="-22"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  <w:szCs w:val="20"/>
        </w:rPr>
      </w:pPr>
      <w:r>
        <w:rPr>
          <w:noProof/>
          <w:position w:val="-22"/>
          <w:sz w:val="28"/>
          <w:szCs w:val="20"/>
          <w:lang w:val="ru-RU"/>
        </w:rPr>
        <w:pict>
          <v:shape id="Рисунок 38" o:spid="_x0000_i1062" type="#_x0000_t75" style="width:95.25pt;height:30.75pt;visibility:visible">
            <v:imagedata r:id="rId41" o:title=""/>
          </v:shape>
        </w:pict>
      </w:r>
    </w:p>
    <w:p w:rsidR="0057256F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  <w:lang w:val="en-US"/>
        </w:rPr>
      </w:pPr>
    </w:p>
    <w:p w:rsidR="001A7C83" w:rsidRPr="00B512A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</w:pPr>
      <w:r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6. Приведение нескольких членов выражения к одному: </w:t>
      </w:r>
      <w:r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  <w:lang w:val="en-US"/>
        </w:rPr>
        <w:t>combine</w:t>
      </w:r>
      <w:r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 (</w:t>
      </w:r>
      <w:r w:rsidR="001A7C83"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>)</w:t>
      </w:r>
    </w:p>
    <w:p w:rsidR="00B512A3" w:rsidRDefault="00B512A3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B512A3" w:rsidRDefault="0057256F" w:rsidP="00B512A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Назначение команды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combine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–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привести несколько членов в выражении, представленном суммой, произведением или степенями неизвестных, к одному члену, используя разнообразные правила. Эти правила, по существу, противоположны правилам, применяемым командой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expand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. Например, рассмотрим известное тригонометрическое соотношение:</w:t>
      </w:r>
      <w:r w:rsidR="00B512A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si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n</w:t>
      </w:r>
      <w:r w:rsidR="001A7C83" w:rsidRPr="00B512A3">
        <w:rPr>
          <w:rFonts w:ascii="Times New Roman" w:hAnsi="Times New Roman"/>
          <w:snapToGrid w:val="0"/>
          <w:color w:val="000000"/>
          <w:sz w:val="28"/>
          <w:szCs w:val="24"/>
        </w:rPr>
        <w:t xml:space="preserve"> (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а</w:t>
      </w:r>
      <w:r w:rsidR="001A7C83" w:rsidRPr="00B512A3">
        <w:rPr>
          <w:rFonts w:ascii="Times New Roman" w:hAnsi="Times New Roman"/>
          <w:b/>
          <w:bCs/>
          <w:i/>
          <w:iCs/>
          <w:snapToGrid w:val="0"/>
          <w:color w:val="000000"/>
          <w:sz w:val="28"/>
          <w:szCs w:val="24"/>
        </w:rPr>
        <w:t>+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b</w:t>
      </w:r>
      <w:r w:rsidRPr="00B512A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B512A3">
        <w:rPr>
          <w:rFonts w:ascii="Times New Roman" w:hAnsi="Times New Roman"/>
          <w:i/>
          <w:iCs/>
          <w:snapToGrid w:val="0"/>
          <w:color w:val="000000"/>
          <w:sz w:val="28"/>
          <w:szCs w:val="24"/>
        </w:rPr>
        <w:t xml:space="preserve"> </w:t>
      </w:r>
      <w:r w:rsidRPr="00B512A3">
        <w:rPr>
          <w:rFonts w:ascii="Times New Roman" w:hAnsi="Times New Roman"/>
          <w:snapToGrid w:val="0"/>
          <w:color w:val="000000"/>
          <w:sz w:val="28"/>
          <w:szCs w:val="24"/>
        </w:rPr>
        <w:t xml:space="preserve">=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sin</w:t>
      </w:r>
      <w:r w:rsidRPr="00B512A3">
        <w:rPr>
          <w:rFonts w:ascii="Times New Roman" w:hAnsi="Times New Roman"/>
          <w:snapToGrid w:val="0"/>
          <w:color w:val="000000"/>
          <w:sz w:val="28"/>
          <w:szCs w:val="24"/>
        </w:rPr>
        <w:t>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a</w:t>
      </w:r>
      <w:r w:rsidRPr="00B512A3">
        <w:rPr>
          <w:rFonts w:ascii="Times New Roman" w:hAnsi="Times New Roman"/>
          <w:snapToGrid w:val="0"/>
          <w:color w:val="000000"/>
          <w:sz w:val="28"/>
          <w:szCs w:val="24"/>
        </w:rPr>
        <w:t xml:space="preserve">)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cos</w:t>
      </w:r>
      <w:r w:rsidRPr="00B512A3">
        <w:rPr>
          <w:rFonts w:ascii="Times New Roman" w:hAnsi="Times New Roman"/>
          <w:snapToGrid w:val="0"/>
          <w:color w:val="000000"/>
          <w:sz w:val="28"/>
          <w:szCs w:val="24"/>
        </w:rPr>
        <w:t>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b</w:t>
      </w:r>
      <w:r w:rsidRPr="00B512A3">
        <w:rPr>
          <w:rFonts w:ascii="Times New Roman" w:hAnsi="Times New Roman"/>
          <w:snapToGrid w:val="0"/>
          <w:color w:val="000000"/>
          <w:sz w:val="28"/>
          <w:szCs w:val="24"/>
        </w:rPr>
        <w:t xml:space="preserve">) </w:t>
      </w:r>
      <w:r w:rsidRPr="00B512A3">
        <w:rPr>
          <w:rFonts w:ascii="Times New Roman" w:hAnsi="Times New Roman"/>
          <w:b/>
          <w:bCs/>
          <w:i/>
          <w:iCs/>
          <w:snapToGrid w:val="0"/>
          <w:color w:val="000000"/>
          <w:sz w:val="28"/>
          <w:szCs w:val="24"/>
        </w:rPr>
        <w:t>+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cos</w:t>
      </w:r>
      <w:r w:rsidRPr="00B512A3">
        <w:rPr>
          <w:rFonts w:ascii="Times New Roman" w:hAnsi="Times New Roman"/>
          <w:snapToGrid w:val="0"/>
          <w:color w:val="000000"/>
          <w:sz w:val="28"/>
          <w:szCs w:val="24"/>
        </w:rPr>
        <w:t>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а</w:t>
      </w:r>
      <w:r w:rsidRPr="00B512A3">
        <w:rPr>
          <w:rFonts w:ascii="Times New Roman" w:hAnsi="Times New Roman"/>
          <w:snapToGrid w:val="0"/>
          <w:color w:val="000000"/>
          <w:sz w:val="28"/>
          <w:szCs w:val="24"/>
        </w:rPr>
        <w:t xml:space="preserve">)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sin</w:t>
      </w:r>
      <w:r w:rsidR="001A7C83" w:rsidRPr="00B512A3">
        <w:rPr>
          <w:rFonts w:ascii="Times New Roman" w:hAnsi="Times New Roman"/>
          <w:snapToGrid w:val="0"/>
          <w:color w:val="000000"/>
          <w:sz w:val="28"/>
          <w:szCs w:val="24"/>
        </w:rPr>
        <w:t>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b</w:t>
      </w:r>
      <w:r w:rsidRPr="00B512A3">
        <w:rPr>
          <w:rFonts w:ascii="Times New Roman" w:hAnsi="Times New Roman"/>
          <w:snapToGrid w:val="0"/>
          <w:color w:val="000000"/>
          <w:sz w:val="28"/>
          <w:szCs w:val="24"/>
        </w:rPr>
        <w:t>).</w:t>
      </w:r>
    </w:p>
    <w:p w:rsidR="0057256F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expand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использует его слева направо, тогда как 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combine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действует наоборот: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expan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d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(sin(</w:t>
      </w:r>
      <w:r w:rsidRPr="001A7C83">
        <w:rPr>
          <w:rStyle w:val="MapleInput1"/>
          <w:rFonts w:ascii="Times New Roman" w:hAnsi="Times New Roman"/>
          <w:bCs/>
          <w:sz w:val="28"/>
        </w:rPr>
        <w:t>a+b));</w:t>
      </w:r>
    </w:p>
    <w:p w:rsidR="00B512A3" w:rsidRDefault="00B512A3" w:rsidP="00B512A3">
      <w:pPr>
        <w:pStyle w:val="MapleOutput"/>
        <w:spacing w:line="240" w:lineRule="auto"/>
        <w:ind w:firstLine="709"/>
        <w:jc w:val="both"/>
        <w:rPr>
          <w:noProof/>
          <w:position w:val="-7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  <w:szCs w:val="20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39" o:spid="_x0000_i1063" type="#_x0000_t75" style="width:147.75pt;height:14.25pt;visibility:visible">
            <v:imagedata r:id="rId42" o:title=""/>
          </v:shape>
        </w:pict>
      </w:r>
    </w:p>
    <w:p w:rsidR="0057256F" w:rsidRPr="001A7C83" w:rsidRDefault="00B512A3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>
        <w:rPr>
          <w:rStyle w:val="MapleInput1"/>
          <w:rFonts w:ascii="Times New Roman" w:hAnsi="Times New Roman"/>
          <w:bCs/>
          <w:sz w:val="28"/>
          <w:lang w:val="en-US"/>
        </w:rPr>
        <w:br w:type="page"/>
      </w:r>
      <w:r w:rsidR="0057256F" w:rsidRPr="001A7C83">
        <w:rPr>
          <w:rStyle w:val="MapleInput1"/>
          <w:rFonts w:ascii="Times New Roman" w:hAnsi="Times New Roman"/>
          <w:bCs/>
          <w:sz w:val="28"/>
          <w:lang w:val="en-US"/>
        </w:rPr>
        <w:t>&gt; combin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e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(sin(</w:t>
      </w:r>
      <w:r w:rsidR="0057256F" w:rsidRPr="001A7C83">
        <w:rPr>
          <w:rStyle w:val="MapleInput1"/>
          <w:rFonts w:ascii="Times New Roman" w:hAnsi="Times New Roman"/>
          <w:bCs/>
          <w:sz w:val="28"/>
          <w:lang w:val="en-US"/>
        </w:rPr>
        <w:t>a)*cos(b)+cos(a)*sin(b));</w:t>
      </w:r>
    </w:p>
    <w:p w:rsidR="00B512A3" w:rsidRPr="004E2A97" w:rsidRDefault="00B512A3" w:rsidP="001A7C83">
      <w:pPr>
        <w:pStyle w:val="MapleOutput"/>
        <w:ind w:firstLine="709"/>
        <w:jc w:val="both"/>
        <w:rPr>
          <w:noProof/>
          <w:position w:val="-7"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  <w:szCs w:val="20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40" o:spid="_x0000_i1064" type="#_x0000_t75" style="width:54.75pt;height:14.25pt;visibility:visible">
            <v:imagedata r:id="rId43" o:title=""/>
          </v:shape>
        </w:pict>
      </w:r>
    </w:p>
    <w:p w:rsidR="00B512A3" w:rsidRDefault="00B512A3" w:rsidP="001A7C83">
      <w:pPr>
        <w:pStyle w:val="a3"/>
        <w:spacing w:line="360" w:lineRule="auto"/>
        <w:ind w:firstLine="709"/>
        <w:rPr>
          <w:snapToGrid w:val="0"/>
          <w:color w:val="000000"/>
        </w:rPr>
      </w:pPr>
    </w:p>
    <w:p w:rsidR="0057256F" w:rsidRPr="001A7C83" w:rsidRDefault="0057256F" w:rsidP="001A7C83">
      <w:pPr>
        <w:pStyle w:val="a3"/>
        <w:spacing w:line="360" w:lineRule="auto"/>
        <w:ind w:firstLine="709"/>
        <w:rPr>
          <w:snapToGrid w:val="0"/>
          <w:color w:val="000000"/>
        </w:rPr>
      </w:pPr>
      <w:r w:rsidRPr="001A7C83">
        <w:rPr>
          <w:snapToGrid w:val="0"/>
          <w:color w:val="000000"/>
        </w:rPr>
        <w:t>Однако рассмотрим еще один пример:</w:t>
      </w:r>
    </w:p>
    <w:p w:rsidR="0057256F" w:rsidRPr="00B512A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B512A3">
        <w:rPr>
          <w:rStyle w:val="MapleInput1"/>
          <w:rFonts w:ascii="Times New Roman" w:hAnsi="Times New Roman"/>
          <w:bCs/>
          <w:sz w:val="28"/>
        </w:rPr>
        <w:t xml:space="preserve">&gt; 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g</w:t>
      </w:r>
      <w:r w:rsidRPr="00B512A3">
        <w:rPr>
          <w:rStyle w:val="MapleInput1"/>
          <w:rFonts w:ascii="Times New Roman" w:hAnsi="Times New Roman"/>
          <w:bCs/>
          <w:sz w:val="28"/>
        </w:rPr>
        <w:t>:=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si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n</w:t>
      </w:r>
      <w:r w:rsidR="001A7C83" w:rsidRPr="00B512A3">
        <w:rPr>
          <w:rStyle w:val="MapleInput1"/>
          <w:rFonts w:ascii="Times New Roman" w:hAnsi="Times New Roman"/>
          <w:bCs/>
          <w:sz w:val="28"/>
        </w:rPr>
        <w:t xml:space="preserve"> (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a</w:t>
      </w:r>
      <w:r w:rsidR="001A7C83" w:rsidRPr="00B512A3">
        <w:rPr>
          <w:rStyle w:val="MapleInput1"/>
          <w:rFonts w:ascii="Times New Roman" w:hAnsi="Times New Roman"/>
          <w:bCs/>
          <w:sz w:val="28"/>
        </w:rPr>
        <w:t>+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b</w:t>
      </w:r>
      <w:r w:rsidRPr="00B512A3">
        <w:rPr>
          <w:rStyle w:val="MapleInput1"/>
          <w:rFonts w:ascii="Times New Roman" w:hAnsi="Times New Roman"/>
          <w:bCs/>
          <w:sz w:val="28"/>
        </w:rPr>
        <w:t>)^2;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41" o:spid="_x0000_i1065" type="#_x0000_t75" style="width:81.75pt;height:15.75pt;visibility:visible">
            <v:imagedata r:id="rId44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s:=expand(g);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42" o:spid="_x0000_i1066" type="#_x0000_t75" style="width:356.25pt;height:15.75pt;visibility:visible">
            <v:imagedata r:id="rId45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f:=combine(s);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25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25"/>
          <w:sz w:val="28"/>
          <w:szCs w:val="20"/>
          <w:lang w:val="ru-RU"/>
        </w:rPr>
        <w:pict>
          <v:shape id="Рисунок 43" o:spid="_x0000_i1067" type="#_x0000_t75" style="width:124.5pt;height:30.75pt;visibility:visible">
            <v:imagedata r:id="rId46" o:title=""/>
          </v:shape>
        </w:pict>
      </w:r>
    </w:p>
    <w:p w:rsidR="00B512A3" w:rsidRDefault="00B512A3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Как видно из примера, 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combine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преобразовала выражение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s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не к исходному выражению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g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, которое мы раскрыли функцией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expand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. Это происходит потому, что Марlе осуществляет приведение членов выражения по своим внутренним алгоритмам, которые завершаются, как только получилось (или не получилось) представление в соответствии с идеологией команды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combine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. В нашем примере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–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представление через тригонометрическую функцию с аргументом, являющимся линейной комбинацией аргументов тригонометрических функций преобразуемого выражения. Если мы хотим получить исходный вид выражения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g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, то следует воспользоваться командой подстановки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subs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, параметры которой определяют, что на что следует заменить в выражении: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sub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s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(cos(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2*a+2*b)=-2*si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n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(a+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b)^2+1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f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);</w:t>
      </w:r>
    </w:p>
    <w:p w:rsidR="001A7C83" w:rsidRDefault="00B512A3" w:rsidP="001A7C83">
      <w:pPr>
        <w:pStyle w:val="MapleOutput"/>
        <w:ind w:firstLine="709"/>
        <w:jc w:val="both"/>
        <w:rPr>
          <w:sz w:val="28"/>
        </w:rPr>
      </w:pPr>
      <w:r w:rsidRPr="004E2A97">
        <w:rPr>
          <w:noProof/>
          <w:position w:val="-6"/>
          <w:sz w:val="28"/>
          <w:szCs w:val="20"/>
        </w:rPr>
        <w:br w:type="page"/>
      </w:r>
      <w:r w:rsidR="00DA239A">
        <w:rPr>
          <w:noProof/>
          <w:position w:val="-6"/>
          <w:sz w:val="28"/>
          <w:szCs w:val="20"/>
          <w:lang w:val="ru-RU"/>
        </w:rPr>
        <w:pict>
          <v:shape id="Рисунок 44" o:spid="_x0000_i1068" type="#_x0000_t75" style="width:60pt;height:15.75pt;visibility:visible">
            <v:imagedata r:id="rId47" o:title=""/>
          </v:shape>
        </w:pict>
      </w:r>
    </w:p>
    <w:p w:rsidR="00B512A3" w:rsidRDefault="00B512A3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combine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«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знакома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»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с практически всеми правилами преобразования элементарных математических функций. Если вторым ее параметром задать одно из следующих имен:</w:t>
      </w:r>
    </w:p>
    <w:p w:rsidR="00B512A3" w:rsidRPr="004E2A97" w:rsidRDefault="0057256F" w:rsidP="001A7C83">
      <w:pPr>
        <w:pStyle w:val="21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  <w:r w:rsidRPr="001A7C83">
        <w:rPr>
          <w:color w:val="000000"/>
          <w:sz w:val="28"/>
          <w:szCs w:val="24"/>
          <w:lang w:val="en-US"/>
        </w:rPr>
        <w:t>abs</w:t>
      </w:r>
      <w:r w:rsidRPr="004E2A97">
        <w:rPr>
          <w:color w:val="000000"/>
          <w:sz w:val="28"/>
          <w:szCs w:val="24"/>
        </w:rPr>
        <w:tab/>
      </w:r>
      <w:r w:rsidRPr="001A7C83">
        <w:rPr>
          <w:color w:val="000000"/>
          <w:sz w:val="28"/>
          <w:szCs w:val="24"/>
          <w:lang w:val="en-US"/>
        </w:rPr>
        <w:t>exp</w:t>
      </w:r>
      <w:r w:rsidRPr="004E2A97">
        <w:rPr>
          <w:color w:val="000000"/>
          <w:sz w:val="28"/>
          <w:szCs w:val="24"/>
        </w:rPr>
        <w:tab/>
      </w:r>
      <w:r w:rsidRPr="001A7C83">
        <w:rPr>
          <w:color w:val="000000"/>
          <w:sz w:val="28"/>
          <w:szCs w:val="24"/>
          <w:lang w:val="en-US"/>
        </w:rPr>
        <w:t>piecewise</w:t>
      </w:r>
      <w:r w:rsidRPr="004E2A97">
        <w:rPr>
          <w:color w:val="000000"/>
          <w:sz w:val="28"/>
          <w:szCs w:val="24"/>
        </w:rPr>
        <w:tab/>
      </w:r>
      <w:r w:rsidRPr="001A7C83">
        <w:rPr>
          <w:color w:val="000000"/>
          <w:sz w:val="28"/>
          <w:szCs w:val="24"/>
          <w:lang w:val="en-US"/>
        </w:rPr>
        <w:t>Psi</w:t>
      </w:r>
      <w:r w:rsidRPr="004E2A97">
        <w:rPr>
          <w:color w:val="000000"/>
          <w:sz w:val="28"/>
          <w:szCs w:val="24"/>
        </w:rPr>
        <w:tab/>
      </w:r>
      <w:r w:rsidRPr="001A7C83">
        <w:rPr>
          <w:color w:val="000000"/>
          <w:sz w:val="28"/>
          <w:szCs w:val="24"/>
          <w:lang w:val="en-US"/>
        </w:rPr>
        <w:t>Signum</w:t>
      </w:r>
      <w:r w:rsidR="00B512A3" w:rsidRPr="004E2A97">
        <w:rPr>
          <w:color w:val="000000"/>
          <w:sz w:val="28"/>
          <w:szCs w:val="24"/>
        </w:rPr>
        <w:t xml:space="preserve"> </w:t>
      </w:r>
    </w:p>
    <w:p w:rsidR="00B512A3" w:rsidRPr="00B512A3" w:rsidRDefault="0057256F" w:rsidP="001A7C83">
      <w:pPr>
        <w:pStyle w:val="21"/>
        <w:spacing w:after="0"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1A7C83">
        <w:rPr>
          <w:color w:val="000000"/>
          <w:sz w:val="28"/>
          <w:szCs w:val="24"/>
          <w:lang w:val="en-US"/>
        </w:rPr>
        <w:t>arctan</w:t>
      </w:r>
      <w:r w:rsidRPr="00B512A3">
        <w:rPr>
          <w:color w:val="000000"/>
          <w:sz w:val="28"/>
          <w:szCs w:val="24"/>
          <w:lang w:val="en-US"/>
        </w:rPr>
        <w:tab/>
      </w:r>
      <w:r w:rsidRPr="00B512A3">
        <w:rPr>
          <w:color w:val="000000"/>
          <w:sz w:val="28"/>
          <w:szCs w:val="24"/>
          <w:lang w:val="en-US"/>
        </w:rPr>
        <w:tab/>
      </w:r>
      <w:r w:rsidRPr="001A7C83">
        <w:rPr>
          <w:color w:val="000000"/>
          <w:sz w:val="28"/>
          <w:szCs w:val="24"/>
          <w:lang w:val="en-US"/>
        </w:rPr>
        <w:t>icombine</w:t>
      </w:r>
      <w:r w:rsidRPr="00B512A3">
        <w:rPr>
          <w:color w:val="000000"/>
          <w:sz w:val="28"/>
          <w:szCs w:val="24"/>
          <w:lang w:val="en-US"/>
        </w:rPr>
        <w:tab/>
      </w:r>
      <w:r w:rsidRPr="001A7C83">
        <w:rPr>
          <w:color w:val="000000"/>
          <w:sz w:val="28"/>
          <w:szCs w:val="24"/>
          <w:lang w:val="en-US"/>
        </w:rPr>
        <w:t>polylog</w:t>
      </w:r>
      <w:r w:rsidRPr="00B512A3">
        <w:rPr>
          <w:color w:val="000000"/>
          <w:sz w:val="28"/>
          <w:szCs w:val="24"/>
          <w:lang w:val="en-US"/>
        </w:rPr>
        <w:tab/>
      </w:r>
      <w:r w:rsidRPr="001A7C83">
        <w:rPr>
          <w:color w:val="000000"/>
          <w:sz w:val="28"/>
          <w:szCs w:val="24"/>
          <w:lang w:val="en-US"/>
        </w:rPr>
        <w:t>radical</w:t>
      </w:r>
      <w:r w:rsidRPr="00B512A3">
        <w:rPr>
          <w:color w:val="000000"/>
          <w:sz w:val="28"/>
          <w:szCs w:val="24"/>
          <w:lang w:val="en-US"/>
        </w:rPr>
        <w:tab/>
      </w:r>
      <w:r w:rsidRPr="001A7C83">
        <w:rPr>
          <w:color w:val="000000"/>
          <w:sz w:val="28"/>
          <w:szCs w:val="24"/>
          <w:lang w:val="en-US"/>
        </w:rPr>
        <w:t>trig</w:t>
      </w:r>
    </w:p>
    <w:p w:rsidR="0057256F" w:rsidRPr="00B512A3" w:rsidRDefault="0057256F" w:rsidP="001A7C83">
      <w:pPr>
        <w:pStyle w:val="21"/>
        <w:spacing w:after="0"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1A7C83">
        <w:rPr>
          <w:color w:val="000000"/>
          <w:sz w:val="28"/>
          <w:szCs w:val="24"/>
          <w:lang w:val="en-US"/>
        </w:rPr>
        <w:t>conjugate</w:t>
      </w:r>
      <w:r w:rsidRPr="00B512A3">
        <w:rPr>
          <w:color w:val="000000"/>
          <w:sz w:val="28"/>
          <w:szCs w:val="24"/>
          <w:lang w:val="en-US"/>
        </w:rPr>
        <w:tab/>
      </w:r>
      <w:r w:rsidRPr="001A7C83">
        <w:rPr>
          <w:color w:val="000000"/>
          <w:sz w:val="28"/>
          <w:szCs w:val="24"/>
          <w:lang w:val="en-US"/>
        </w:rPr>
        <w:t>ln</w:t>
      </w:r>
      <w:r w:rsidRPr="00B512A3">
        <w:rPr>
          <w:color w:val="000000"/>
          <w:sz w:val="28"/>
          <w:szCs w:val="24"/>
          <w:lang w:val="en-US"/>
        </w:rPr>
        <w:tab/>
      </w:r>
      <w:r w:rsidRPr="001A7C83">
        <w:rPr>
          <w:color w:val="000000"/>
          <w:sz w:val="28"/>
          <w:szCs w:val="24"/>
          <w:lang w:val="en-US"/>
        </w:rPr>
        <w:t>power</w:t>
      </w:r>
      <w:r w:rsidRPr="00B512A3">
        <w:rPr>
          <w:color w:val="000000"/>
          <w:sz w:val="28"/>
          <w:szCs w:val="24"/>
          <w:lang w:val="en-US"/>
        </w:rPr>
        <w:tab/>
      </w:r>
      <w:r w:rsidRPr="001A7C83">
        <w:rPr>
          <w:color w:val="000000"/>
          <w:sz w:val="28"/>
          <w:szCs w:val="24"/>
          <w:lang w:val="en-US"/>
        </w:rPr>
        <w:t>range</w:t>
      </w:r>
    </w:p>
    <w:p w:rsidR="0057256F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которые соответствуют используемым в Maple функциям, то при преобразовании выражения будут использоваться только правила преобразования соответствующих функций. Для функций, правила преобразования которых зависят от значения их аргументов 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arctan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) или которые имеют ограничения на значения аргументов 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ln, radical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), можно задать третий параметр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symbolic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, который будет предписывать функции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combine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не обращать внимания на интервалы изменения аргументов подобных функций, а осуществлять формальные символические преобразования в соответствии с формулами преобразования этих функций.</w:t>
      </w:r>
    </w:p>
    <w:p w:rsidR="0057256F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1A7C83" w:rsidRPr="00B512A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7. Приведение подобных членов: </w:t>
      </w:r>
      <w:r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  <w:lang w:val="en-US"/>
        </w:rPr>
        <w:t>collect</w:t>
      </w:r>
      <w:r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 (</w:t>
      </w:r>
      <w:r w:rsidR="001A7C83" w:rsidRPr="00B512A3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>)</w:t>
      </w:r>
    </w:p>
    <w:p w:rsidR="00B512A3" w:rsidRDefault="00B512A3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collect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работает с полиномами, в которых в качестве неизвестных могут выступать функции с аргументами, являющимися неизвестными величинами Maple. Команда имеет три формы вызова:</w:t>
      </w:r>
    </w:p>
    <w:p w:rsidR="0057256F" w:rsidRPr="001A7C83" w:rsidRDefault="0057256F" w:rsidP="001A7C83">
      <w:pPr>
        <w:tabs>
          <w:tab w:val="left" w:pos="175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collect (выражение, х);</w:t>
      </w:r>
    </w:p>
    <w:p w:rsidR="0057256F" w:rsidRPr="001A7C83" w:rsidRDefault="0057256F" w:rsidP="001A7C83">
      <w:pPr>
        <w:tabs>
          <w:tab w:val="left" w:pos="175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соllес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t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(выражение,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х, form, func);</w:t>
      </w:r>
    </w:p>
    <w:p w:rsidR="0057256F" w:rsidRPr="001A7C83" w:rsidRDefault="0057256F" w:rsidP="001A7C83">
      <w:pPr>
        <w:tabs>
          <w:tab w:val="left" w:pos="175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соllес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t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(выражение,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x, func);</w:t>
      </w:r>
    </w:p>
    <w:p w:rsidR="001A7C83" w:rsidRDefault="0057256F" w:rsidP="001A7C83">
      <w:pPr>
        <w:tabs>
          <w:tab w:val="left" w:pos="17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где параметр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х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представляет имя неизвестной величины, относительно степеней которой осуществляется приведение коэффициентов. Параметр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х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может быть также списком или множеством неизвестных в случае полинома нескольких переменных или именем функции с аргументом-неизвестной в выражении, представленном первым параметром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выражение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57256F" w:rsidRPr="001A7C83" w:rsidRDefault="0057256F" w:rsidP="001A7C83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Команда collect (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различает не только целые, но и положительные и отрицательные дробные степени неизвестной,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т.е.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при всех степенях будут отдельно приведены подобные члены.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snapToGrid w:val="0"/>
          <w:color w:val="000000"/>
        </w:rPr>
      </w:pPr>
      <w:r w:rsidRPr="001A7C83">
        <w:rPr>
          <w:snapToGrid w:val="0"/>
          <w:color w:val="000000"/>
        </w:rPr>
        <w:t>Пример 8. Приведение коэффициентов в выражении.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k:=x^3*sin(x)^2+x^3*cos(x)+x^3*exp(x)+x*cos(x)+2*x*exp(x)+7*x*sin(x)+4*x^3;</w:t>
      </w:r>
    </w:p>
    <w:p w:rsidR="00B512A3" w:rsidRPr="00B512A3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45" o:spid="_x0000_i1069" type="#_x0000_t75" style="width:342pt;height:15.75pt;visibility:visible">
            <v:imagedata r:id="rId48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collec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t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(k,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x</w:t>
      </w:r>
      <w:r w:rsidRPr="001A7C83">
        <w:rPr>
          <w:rStyle w:val="MapleInput1"/>
          <w:rFonts w:ascii="Times New Roman" w:hAnsi="Times New Roman"/>
          <w:bCs/>
          <w:sz w:val="28"/>
        </w:rPr>
        <w:t>);</w:t>
      </w:r>
    </w:p>
    <w:p w:rsidR="00B512A3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46" o:spid="_x0000_i1070" type="#_x0000_t75" style="width:291.75pt;height:15.75pt;visibility:visible">
            <v:imagedata r:id="rId49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collec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t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(k,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x</w:t>
      </w:r>
      <w:r w:rsidRPr="001A7C83">
        <w:rPr>
          <w:rStyle w:val="MapleInput1"/>
          <w:rFonts w:ascii="Times New Roman" w:hAnsi="Times New Roman"/>
          <w:bCs/>
          <w:sz w:val="28"/>
        </w:rPr>
        <w:t>^3);</w:t>
      </w:r>
    </w:p>
    <w:p w:rsidR="00B512A3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47" o:spid="_x0000_i1071" type="#_x0000_t75" style="width:291.75pt;height:15.75pt;visibility:visible">
            <v:imagedata r:id="rId49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collec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t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(k,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e</w:t>
      </w:r>
      <w:r w:rsidRPr="001A7C83">
        <w:rPr>
          <w:rStyle w:val="MapleInput1"/>
          <w:rFonts w:ascii="Times New Roman" w:hAnsi="Times New Roman"/>
          <w:bCs/>
          <w:sz w:val="28"/>
        </w:rPr>
        <w:t>xp(x));</w:t>
      </w:r>
    </w:p>
    <w:p w:rsidR="00B512A3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48" o:spid="_x0000_i1072" type="#_x0000_t75" style="width:321.75pt;height:15.75pt;visibility:visible">
            <v:imagedata r:id="rId50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collec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t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(k,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s</w:t>
      </w:r>
      <w:r w:rsidRPr="001A7C83">
        <w:rPr>
          <w:rStyle w:val="MapleInput1"/>
          <w:rFonts w:ascii="Times New Roman" w:hAnsi="Times New Roman"/>
          <w:bCs/>
          <w:sz w:val="28"/>
        </w:rPr>
        <w:t>in(x));</w:t>
      </w:r>
    </w:p>
    <w:p w:rsidR="00B512A3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49" o:spid="_x0000_i1073" type="#_x0000_t75" style="width:324pt;height:15.75pt;visibility:visible">
            <v:imagedata r:id="rId51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collec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t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(k,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c</w:t>
      </w:r>
      <w:r w:rsidRPr="001A7C83">
        <w:rPr>
          <w:rStyle w:val="MapleInput1"/>
          <w:rFonts w:ascii="Times New Roman" w:hAnsi="Times New Roman"/>
          <w:bCs/>
          <w:sz w:val="28"/>
        </w:rPr>
        <w:t>os(x));</w:t>
      </w:r>
    </w:p>
    <w:p w:rsidR="00B512A3" w:rsidRDefault="00B512A3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b/>
          <w:noProof/>
          <w:sz w:val="28"/>
          <w:szCs w:val="20"/>
          <w:lang w:val="ru-RU"/>
        </w:rPr>
        <w:pict>
          <v:shape id="Рисунок 50" o:spid="_x0000_i1074" type="#_x0000_t75" style="width:297pt;height:15.75pt;visibility:visible">
            <v:imagedata r:id="rId52" o:title=""/>
          </v:shape>
        </w:pict>
      </w:r>
    </w:p>
    <w:p w:rsidR="001A7C83" w:rsidRDefault="00B512A3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8"/>
          <w:szCs w:val="28"/>
        </w:rPr>
        <w:br w:type="page"/>
      </w:r>
      <w:r w:rsidR="0057256F" w:rsidRPr="001A7C83">
        <w:rPr>
          <w:rFonts w:ascii="Times New Roman" w:hAnsi="Times New Roman"/>
          <w:snapToGrid w:val="0"/>
          <w:color w:val="000000"/>
          <w:sz w:val="28"/>
          <w:szCs w:val="28"/>
        </w:rPr>
        <w:t>В примере 8 для одного и того же выражения осуществляется приведение коэффициентов относительно разных его неизвестных</w:t>
      </w:r>
      <w:r w:rsidR="0057256F"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 xml:space="preserve"> </w:t>
      </w:r>
      <w:r w:rsidR="0057256F" w:rsidRPr="001A7C83">
        <w:rPr>
          <w:rFonts w:ascii="Times New Roman" w:hAnsi="Times New Roman"/>
          <w:snapToGrid w:val="0"/>
          <w:color w:val="000000"/>
          <w:sz w:val="28"/>
          <w:szCs w:val="28"/>
        </w:rPr>
        <w:t>компонентов.</w:t>
      </w: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Параметр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form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применяется для полиномов от нескольких переменных и определяет алгоритм приведения подобных членов. Заметим, что неизвестные, при степенях которых приводятся подобные члены, должны быть заданы в виде списка или множества. Параметр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form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два значения: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recursive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и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distributed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. В первом случае приводятся подобные члены при степенях первой неизвестной в списке, затем в полученных коэффициентах приводятся подобные члены относительно степеней второй неизвестной в списке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и т.д.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Если при этом значении параметра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form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неизвестные полинома, относительно которых приводятся подобные члены, заданы в виде множества, то порядок приведения определяется системой Maple и может меняться от сеанса к сеансу. Значение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distributed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указывает на приведение коэффициентов при членах, содержащих всевозможные произведения степеней неизвестных в списке или множестве, причем суммарная степень всех переменных возрастает от наименьшей к наибольшей.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snapToGrid w:val="0"/>
          <w:color w:val="000000"/>
        </w:rPr>
      </w:pPr>
      <w:r w:rsidRPr="001A7C83">
        <w:rPr>
          <w:snapToGrid w:val="0"/>
          <w:color w:val="000000"/>
        </w:rPr>
        <w:t>Пример 9. Алгоритмы приведения для полиномов нескольких переменных.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p:=x*y-a^2*x*y+y*x^2</w:t>
      </w:r>
      <w:r w:rsidR="001A7C83">
        <w:rPr>
          <w:rStyle w:val="MapleInput1"/>
          <w:rFonts w:ascii="Times New Roman" w:hAnsi="Times New Roman"/>
          <w:bCs/>
          <w:sz w:val="28"/>
        </w:rPr>
        <w:noBreakHyphen/>
      </w:r>
      <w:r w:rsidR="001A7C83" w:rsidRPr="001A7C83">
        <w:rPr>
          <w:rStyle w:val="MapleInput1"/>
          <w:rFonts w:ascii="Times New Roman" w:hAnsi="Times New Roman"/>
          <w:bCs/>
          <w:sz w:val="28"/>
        </w:rPr>
        <w:t>a</w:t>
      </w:r>
      <w:r w:rsidRPr="001A7C83">
        <w:rPr>
          <w:rStyle w:val="MapleInput1"/>
          <w:rFonts w:ascii="Times New Roman" w:hAnsi="Times New Roman"/>
          <w:bCs/>
          <w:sz w:val="28"/>
        </w:rPr>
        <w:t>*y*x^2+x+a*x;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Pr="001A7C83">
        <w:rPr>
          <w:rStyle w:val="MapleInput1"/>
          <w:rFonts w:ascii="Times New Roman" w:hAnsi="Times New Roman"/>
          <w:bCs/>
          <w:sz w:val="28"/>
        </w:rPr>
        <w:t>#</w:t>
      </w:r>
      <w:r w:rsidRPr="001A7C83">
        <w:rPr>
          <w:rStyle w:val="intstyle257"/>
          <w:rFonts w:ascii="Times New Roman" w:hAnsi="Times New Roman"/>
          <w:sz w:val="28"/>
        </w:rPr>
        <w:t>полином двух переменных</w:t>
      </w:r>
    </w:p>
    <w:p w:rsidR="00B512A3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51" o:spid="_x0000_i1075" type="#_x0000_t75" style="width:198.75pt;height:15.75pt;visibility:visible">
            <v:imagedata r:id="rId53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collec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t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(p,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[x,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]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r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ecursive);</w:t>
      </w:r>
    </w:p>
    <w:p w:rsidR="00B512A3" w:rsidRPr="004E2A97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52" o:spid="_x0000_i1076" type="#_x0000_t75" style="width:181.5pt;height:15.75pt;visibility:visible">
            <v:imagedata r:id="rId54" o:title=""/>
          </v:shape>
        </w:pict>
      </w:r>
    </w:p>
    <w:p w:rsidR="00B512A3" w:rsidRDefault="00B512A3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collec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t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(p,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[y,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x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]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r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ecursive);</w:t>
      </w:r>
    </w:p>
    <w:p w:rsidR="00B512A3" w:rsidRPr="004E2A97" w:rsidRDefault="00B512A3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53" o:spid="_x0000_i1077" type="#_x0000_t75" style="width:192.75pt;height:15.75pt;visibility:visible">
            <v:imagedata r:id="rId55" o:title=""/>
          </v:shape>
        </w:pict>
      </w:r>
    </w:p>
    <w:p w:rsidR="0057256F" w:rsidRPr="001A7C83" w:rsidRDefault="00B512A3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>
        <w:rPr>
          <w:rStyle w:val="MapleInput1"/>
          <w:rFonts w:ascii="Times New Roman" w:hAnsi="Times New Roman"/>
          <w:bCs/>
          <w:sz w:val="28"/>
          <w:lang w:val="en-US"/>
        </w:rPr>
        <w:br w:type="page"/>
      </w:r>
      <w:r w:rsidR="0057256F" w:rsidRPr="001A7C83">
        <w:rPr>
          <w:rStyle w:val="MapleInput1"/>
          <w:rFonts w:ascii="Times New Roman" w:hAnsi="Times New Roman"/>
          <w:bCs/>
          <w:sz w:val="28"/>
          <w:lang w:val="en-US"/>
        </w:rPr>
        <w:t>&gt; collec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t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(p,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{x,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="0057256F" w:rsidRPr="001A7C83">
        <w:rPr>
          <w:rStyle w:val="MapleInput1"/>
          <w:rFonts w:ascii="Times New Roman" w:hAnsi="Times New Roman"/>
          <w:bCs/>
          <w:sz w:val="28"/>
          <w:lang w:val="en-US"/>
        </w:rPr>
        <w:t>}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r</w:t>
      </w:r>
      <w:r w:rsidR="0057256F" w:rsidRPr="001A7C83">
        <w:rPr>
          <w:rStyle w:val="MapleInput1"/>
          <w:rFonts w:ascii="Times New Roman" w:hAnsi="Times New Roman"/>
          <w:bCs/>
          <w:sz w:val="28"/>
          <w:lang w:val="en-US"/>
        </w:rPr>
        <w:t>ecursive);</w:t>
      </w:r>
    </w:p>
    <w:p w:rsidR="00583C20" w:rsidRPr="004E2A97" w:rsidRDefault="00583C20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54" o:spid="_x0000_i1078" type="#_x0000_t75" style="width:181.5pt;height:15.75pt;visibility:visible">
            <v:imagedata r:id="rId56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collec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t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(p,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{x,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}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d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istributed);</w:t>
      </w:r>
    </w:p>
    <w:p w:rsidR="00583C20" w:rsidRPr="004E2A97" w:rsidRDefault="00583C20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55" o:spid="_x0000_i1079" type="#_x0000_t75" style="width:189.75pt;height:15.75pt;visibility:visible">
            <v:imagedata r:id="rId57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collec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t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(p,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[x,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]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d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istributed);</w:t>
      </w:r>
    </w:p>
    <w:p w:rsidR="00583C20" w:rsidRPr="004E2A97" w:rsidRDefault="00583C20" w:rsidP="001A7C83">
      <w:pPr>
        <w:pStyle w:val="MapleOutput"/>
        <w:ind w:firstLine="709"/>
        <w:jc w:val="both"/>
        <w:rPr>
          <w:noProof/>
          <w:position w:val="-6"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6"/>
          <w:sz w:val="28"/>
          <w:szCs w:val="20"/>
          <w:lang w:val="ru-RU"/>
        </w:rPr>
        <w:pict>
          <v:shape id="Рисунок 56" o:spid="_x0000_i1080" type="#_x0000_t75" style="width:189.75pt;height:15.75pt;visibility:visible">
            <v:imagedata r:id="rId58" o:title=""/>
          </v:shape>
        </w:pict>
      </w:r>
    </w:p>
    <w:p w:rsidR="00583C20" w:rsidRDefault="00583C20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Параметр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func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определяет имя команды, применяемой к полученным в результате коэффициентам при соответствующих степенях неизвестных. Обычно используют команды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simplify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и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factor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snapToGrid w:val="0"/>
          <w:color w:val="000000"/>
        </w:rPr>
      </w:pPr>
      <w:r w:rsidRPr="001A7C83">
        <w:rPr>
          <w:snapToGrid w:val="0"/>
          <w:color w:val="000000"/>
        </w:rPr>
        <w:t>Пример 10. Задание функции, применяемой к полученным коэффициентам.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d:=a^4*y-y+a^4+a^2;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57" o:spid="_x0000_i1081" type="#_x0000_t75" style="width:108.75pt;height:15.75pt;visibility:visible">
            <v:imagedata r:id="rId59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collec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t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(d,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y</w:t>
      </w:r>
      <w:r w:rsidRPr="001A7C83">
        <w:rPr>
          <w:rStyle w:val="MapleInput1"/>
          <w:rFonts w:ascii="Times New Roman" w:hAnsi="Times New Roman"/>
          <w:bCs/>
          <w:sz w:val="28"/>
        </w:rPr>
        <w:t>);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58" o:spid="_x0000_i1082" type="#_x0000_t75" style="width:99pt;height:15.75pt;visibility:visible">
            <v:imagedata r:id="rId60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collec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t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(d,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y,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f</w:t>
      </w:r>
      <w:r w:rsidRPr="001A7C83">
        <w:rPr>
          <w:rStyle w:val="MapleInput1"/>
          <w:rFonts w:ascii="Times New Roman" w:hAnsi="Times New Roman"/>
          <w:bCs/>
          <w:sz w:val="28"/>
        </w:rPr>
        <w:t xml:space="preserve">actor); # </w:t>
      </w:r>
      <w:r w:rsidRPr="001A7C83">
        <w:rPr>
          <w:rStyle w:val="intstyle256"/>
          <w:rFonts w:ascii="Times New Roman" w:hAnsi="Times New Roman"/>
          <w:sz w:val="28"/>
        </w:rPr>
        <w:t>разложение на множители коэффициентов при y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59" o:spid="_x0000_i1083" type="#_x0000_t75" style="width:192pt;height:15.75pt;visibility:visible">
            <v:imagedata r:id="rId61" o:title=""/>
          </v:shape>
        </w:pict>
      </w:r>
    </w:p>
    <w:p w:rsidR="0057256F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  <w:lang w:val="en-US"/>
        </w:rPr>
      </w:pPr>
    </w:p>
    <w:p w:rsidR="001A7C83" w:rsidRPr="00583C20" w:rsidRDefault="00583C20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snapToGrid w:val="0"/>
          <w:color w:val="000000"/>
          <w:sz w:val="28"/>
          <w:szCs w:val="32"/>
        </w:rPr>
        <w:br w:type="page"/>
      </w:r>
      <w:r w:rsidR="0057256F" w:rsidRPr="00583C20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8. Рационализация дробей: </w:t>
      </w:r>
      <w:r w:rsidR="0057256F" w:rsidRPr="00583C20">
        <w:rPr>
          <w:rFonts w:ascii="Times New Roman" w:hAnsi="Times New Roman"/>
          <w:b/>
          <w:iCs/>
          <w:snapToGrid w:val="0"/>
          <w:color w:val="000000"/>
          <w:sz w:val="28"/>
          <w:szCs w:val="32"/>
          <w:lang w:val="en-US"/>
        </w:rPr>
        <w:t>rationalize</w:t>
      </w:r>
      <w:r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 </w:t>
      </w:r>
      <w:r w:rsidR="0057256F" w:rsidRPr="00583C20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>(</w:t>
      </w:r>
      <w:r w:rsidR="001A7C83" w:rsidRPr="00583C20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>)</w:t>
      </w:r>
    </w:p>
    <w:p w:rsidR="00583C20" w:rsidRDefault="00583C20" w:rsidP="001A7C83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</w:p>
    <w:p w:rsidR="0057256F" w:rsidRPr="001A7C83" w:rsidRDefault="0057256F" w:rsidP="001A7C83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>Рационализация дроби – это</w:t>
      </w:r>
      <w:r w:rsidRPr="001A7C83">
        <w:rPr>
          <w:snapToGrid w:val="0"/>
          <w:color w:val="000000"/>
        </w:rPr>
        <w:t xml:space="preserve"> избавление от иррациональности</w:t>
      </w:r>
      <w:r w:rsidRPr="001A7C83">
        <w:rPr>
          <w:color w:val="000000"/>
        </w:rPr>
        <w:t xml:space="preserve"> в знаменателе этой дроби. Команда </w:t>
      </w:r>
      <w:r w:rsidRPr="001A7C83">
        <w:rPr>
          <w:color w:val="000000"/>
          <w:szCs w:val="24"/>
        </w:rPr>
        <w:t>rationalize (</w:t>
      </w:r>
      <w:r w:rsidR="001A7C83">
        <w:rPr>
          <w:color w:val="000000"/>
          <w:szCs w:val="24"/>
        </w:rPr>
        <w:t>)</w:t>
      </w:r>
      <w:r w:rsidRPr="001A7C83">
        <w:rPr>
          <w:color w:val="000000"/>
        </w:rPr>
        <w:t xml:space="preserve"> производит такое преобразование над числовыми и алгебраическими дробями. Причем в случае алгебраической дроби принимается во внимание только знаменатель в виде полинома. Эта команда может рационализировать алгебраическую дробь, знаменатель которой содержит трансцендентные функции типа </w:t>
      </w:r>
      <w:r w:rsidRPr="001A7C83">
        <w:rPr>
          <w:color w:val="000000"/>
          <w:szCs w:val="24"/>
        </w:rPr>
        <w:t>sin (</w:t>
      </w:r>
      <w:r w:rsidR="001A7C83">
        <w:rPr>
          <w:color w:val="000000"/>
          <w:szCs w:val="24"/>
        </w:rPr>
        <w:t>)</w:t>
      </w:r>
      <w:r w:rsidRPr="001A7C83">
        <w:rPr>
          <w:color w:val="000000"/>
        </w:rPr>
        <w:t xml:space="preserve">, </w:t>
      </w:r>
      <w:r w:rsidRPr="001A7C83">
        <w:rPr>
          <w:color w:val="000000"/>
          <w:szCs w:val="24"/>
        </w:rPr>
        <w:t>ехр (</w:t>
      </w:r>
      <w:r w:rsidR="001A7C83">
        <w:rPr>
          <w:color w:val="000000"/>
          <w:szCs w:val="24"/>
        </w:rPr>
        <w:t>)</w:t>
      </w:r>
      <w:r w:rsidRPr="001A7C83">
        <w:rPr>
          <w:color w:val="000000"/>
        </w:rPr>
        <w:t xml:space="preserve">, </w:t>
      </w:r>
      <w:r w:rsidRPr="001A7C83">
        <w:rPr>
          <w:color w:val="000000"/>
          <w:szCs w:val="24"/>
        </w:rPr>
        <w:t>ln (</w:t>
      </w:r>
      <w:r w:rsidR="001A7C83">
        <w:rPr>
          <w:color w:val="000000"/>
          <w:szCs w:val="24"/>
        </w:rPr>
        <w:t>)</w:t>
      </w:r>
      <w:r w:rsidRPr="001A7C83">
        <w:rPr>
          <w:color w:val="000000"/>
        </w:rPr>
        <w:t xml:space="preserve"> </w:t>
      </w:r>
      <w:r w:rsidR="001A7C83">
        <w:rPr>
          <w:color w:val="000000"/>
        </w:rPr>
        <w:t>и т.п.</w:t>
      </w:r>
      <w:r w:rsidRPr="001A7C83">
        <w:rPr>
          <w:color w:val="000000"/>
        </w:rPr>
        <w:t xml:space="preserve"> Однако если их аргумент является дробью с иррациональностями в знаменателе, то эти конструкции не участвуют в процессе рационализации.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snapToGrid w:val="0"/>
          <w:color w:val="000000"/>
        </w:rPr>
      </w:pPr>
      <w:r w:rsidRPr="001A7C83">
        <w:rPr>
          <w:color w:val="000000"/>
        </w:rPr>
        <w:t>Пример 11</w:t>
      </w:r>
      <w:r w:rsidRPr="001A7C83">
        <w:rPr>
          <w:snapToGrid w:val="0"/>
          <w:color w:val="000000"/>
        </w:rPr>
        <w:t>. Рационализация дробных выражений.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a:=7*(3^(1/3)+4^(1/5))/(3</w:t>
      </w:r>
      <w:r w:rsidR="001A7C83">
        <w:rPr>
          <w:rStyle w:val="MapleInput1"/>
          <w:rFonts w:ascii="Times New Roman" w:hAnsi="Times New Roman"/>
          <w:bCs/>
          <w:sz w:val="28"/>
        </w:rPr>
        <w:t>–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2</w:t>
      </w:r>
      <w:r w:rsidRPr="001A7C83">
        <w:rPr>
          <w:rStyle w:val="MapleInput1"/>
          <w:rFonts w:ascii="Times New Roman" w:hAnsi="Times New Roman"/>
          <w:bCs/>
          <w:sz w:val="28"/>
        </w:rPr>
        <w:t>^(1/3));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60" o:spid="_x0000_i1084" type="#_x0000_t75" style="width:99.75pt;height:39.75pt;visibility:visible">
            <v:imagedata r:id="rId62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rationalize(a);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61" o:spid="_x0000_i1085" type="#_x0000_t75" style="width:190.5pt;height:28.5pt;visibility:visible">
            <v:imagedata r:id="rId63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b:=y/(y+sqr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t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(2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noBreakHyphen/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s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qrt(5)));</w:t>
      </w:r>
    </w:p>
    <w:p w:rsidR="00583C20" w:rsidRPr="004E2A97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62" o:spid="_x0000_i1086" type="#_x0000_t75" style="width:90.75pt;height:33pt;visibility:visible">
            <v:imagedata r:id="rId64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rationalize(b);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63" o:spid="_x0000_i1087" type="#_x0000_t75" style="width:156.75pt;height:35.25pt;visibility:visible">
            <v:imagedata r:id="rId65" o:title=""/>
          </v:shape>
        </w:pict>
      </w:r>
    </w:p>
    <w:p w:rsidR="0057256F" w:rsidRPr="001A7C83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  <w:lang w:val="en-US"/>
        </w:rPr>
      </w:pPr>
      <w:r>
        <w:rPr>
          <w:rStyle w:val="MapleInput1"/>
          <w:rFonts w:ascii="Times New Roman" w:hAnsi="Times New Roman"/>
          <w:bCs/>
          <w:sz w:val="28"/>
          <w:lang w:val="en-US"/>
        </w:rPr>
        <w:br w:type="page"/>
      </w:r>
      <w:r w:rsidR="0057256F" w:rsidRPr="001A7C83">
        <w:rPr>
          <w:rStyle w:val="MapleInput1"/>
          <w:rFonts w:ascii="Times New Roman" w:hAnsi="Times New Roman"/>
          <w:bCs/>
          <w:sz w:val="28"/>
          <w:lang w:val="en-US"/>
        </w:rPr>
        <w:t>&gt; c:=1/(3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noBreakHyphen/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r</w:t>
      </w:r>
      <w:r w:rsidR="0057256F" w:rsidRPr="001A7C83">
        <w:rPr>
          <w:rStyle w:val="MapleInput1"/>
          <w:rFonts w:ascii="Times New Roman" w:hAnsi="Times New Roman"/>
          <w:bCs/>
          <w:sz w:val="28"/>
          <w:lang w:val="en-US"/>
        </w:rPr>
        <w:t>oo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t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(cos(</w:t>
      </w:r>
      <w:r w:rsidR="0057256F" w:rsidRPr="001A7C83">
        <w:rPr>
          <w:rStyle w:val="MapleInput1"/>
          <w:rFonts w:ascii="Times New Roman" w:hAnsi="Times New Roman"/>
          <w:bCs/>
          <w:sz w:val="28"/>
          <w:lang w:val="en-US"/>
        </w:rPr>
        <w:t>1/(2+sqrt(mu))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),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5</w:t>
      </w:r>
      <w:r w:rsidR="0057256F" w:rsidRPr="001A7C83">
        <w:rPr>
          <w:rStyle w:val="MapleInput1"/>
          <w:rFonts w:ascii="Times New Roman" w:hAnsi="Times New Roman"/>
          <w:bCs/>
          <w:sz w:val="28"/>
          <w:lang w:val="en-US"/>
        </w:rPr>
        <w:t>));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64" o:spid="_x0000_i1088" type="#_x0000_t75" style="width:131.25pt;height:51pt;visibility:visible">
            <v:imagedata r:id="rId66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rationalize(c);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65" o:spid="_x0000_i1089" type="#_x0000_t75" style="width:420pt;height:68.25pt;visibility:visible">
            <v:imagedata r:id="rId67" o:title=""/>
          </v:shape>
        </w:pict>
      </w:r>
    </w:p>
    <w:p w:rsidR="00583C20" w:rsidRDefault="00583C20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napToGrid w:val="0"/>
          <w:color w:val="000000"/>
          <w:sz w:val="28"/>
          <w:szCs w:val="32"/>
        </w:rPr>
      </w:pPr>
    </w:p>
    <w:p w:rsidR="001A7C83" w:rsidRPr="00583C20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583C20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9. Ограничения на неизвестные: </w:t>
      </w:r>
      <w:r w:rsidRPr="00583C20">
        <w:rPr>
          <w:rFonts w:ascii="Times New Roman" w:hAnsi="Times New Roman"/>
          <w:b/>
          <w:iCs/>
          <w:snapToGrid w:val="0"/>
          <w:color w:val="000000"/>
          <w:sz w:val="28"/>
          <w:szCs w:val="32"/>
          <w:lang w:val="en-US"/>
        </w:rPr>
        <w:t>assume</w:t>
      </w:r>
      <w:r w:rsidR="00583C20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 xml:space="preserve"> </w:t>
      </w:r>
      <w:r w:rsidRPr="00583C20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>(</w:t>
      </w:r>
      <w:r w:rsidR="001A7C83" w:rsidRPr="00583C20">
        <w:rPr>
          <w:rFonts w:ascii="Times New Roman" w:hAnsi="Times New Roman"/>
          <w:b/>
          <w:iCs/>
          <w:snapToGrid w:val="0"/>
          <w:color w:val="000000"/>
          <w:sz w:val="28"/>
          <w:szCs w:val="32"/>
        </w:rPr>
        <w:t>)</w:t>
      </w:r>
    </w:p>
    <w:p w:rsidR="00583C20" w:rsidRDefault="00583C20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Часто в математических выводах приходится делать те или иные предположения относительно некоторых величин, фигурирующих в наших исследованиях,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т.е.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как-то ограничивать эти величины. Одни ограничения логически вытекают из области определения независимых переменных, входящих в выражения, другие мы накладываем сами. В системе Марlе имеются команды для введения и проверки ограничений, наложенных на некоторые неизвестные или даже целые выражения. Введенные ограничения используются командами и функциями Maple, например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simplify(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,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sqrt(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, для получения более простого ответа, если введенные ограничения позволяют это.</w:t>
      </w: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Назначение команды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assume</w:t>
      </w:r>
      <w:r w:rsidRPr="001A7C83">
        <w:rPr>
          <w:rFonts w:ascii="Times New Roman" w:hAnsi="Times New Roman"/>
          <w:i/>
          <w:iCs/>
          <w:snapToGrid w:val="0"/>
          <w:color w:val="000000"/>
          <w:sz w:val="28"/>
          <w:szCs w:val="24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–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накладывать ограничения на неизвестные величины Maple. Команда имеет следующий синтаксис:</w:t>
      </w:r>
    </w:p>
    <w:p w:rsidR="0057256F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assume (x, свойство);</w:t>
      </w:r>
    </w:p>
    <w:p w:rsidR="0057256F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Здесь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х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– любая неопределенная переменная или выражение с такими переменными, а параметр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свойство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может принимать значения, равные названиям свойств (специальным символьным именам, зарезервированным Maple для задания различных ограничений на переменную или выражение, определенные первым параметром), имени типа данных и числовому диапазону. Некоторые из наиболее употребительных свойств перечислены в 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8"/>
        </w:rPr>
        <w:t>табл.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8"/>
        </w:rPr>
        <w:t>1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583C20" w:rsidRPr="001A7C83" w:rsidRDefault="00583C20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583C20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583C20">
        <w:rPr>
          <w:rFonts w:ascii="Times New Roman" w:hAnsi="Times New Roman"/>
          <w:bCs/>
          <w:iCs/>
          <w:snapToGrid w:val="0"/>
          <w:color w:val="000000"/>
          <w:sz w:val="28"/>
          <w:szCs w:val="28"/>
        </w:rPr>
        <w:t xml:space="preserve">Таблица 1. </w:t>
      </w:r>
      <w:r w:rsidRPr="00583C20">
        <w:rPr>
          <w:rFonts w:ascii="Times New Roman" w:hAnsi="Times New Roman"/>
          <w:iCs/>
          <w:snapToGrid w:val="0"/>
          <w:color w:val="000000"/>
          <w:sz w:val="28"/>
          <w:szCs w:val="28"/>
        </w:rPr>
        <w:t xml:space="preserve">Свойства </w:t>
      </w:r>
      <w:r w:rsidR="00583C20">
        <w:rPr>
          <w:rFonts w:ascii="Times New Roman" w:hAnsi="Times New Roman"/>
          <w:iCs/>
          <w:snapToGrid w:val="0"/>
          <w:color w:val="000000"/>
          <w:sz w:val="28"/>
          <w:szCs w:val="28"/>
        </w:rPr>
        <w:t>числовых переменных и выражений</w:t>
      </w:r>
    </w:p>
    <w:tbl>
      <w:tblPr>
        <w:tblW w:w="4645" w:type="pct"/>
        <w:tblInd w:w="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94"/>
        <w:gridCol w:w="6997"/>
      </w:tblGrid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pStyle w:val="2"/>
              <w:keepNext w:val="0"/>
              <w:widowControl/>
              <w:spacing w:line="360" w:lineRule="auto"/>
              <w:rPr>
                <w:color w:val="000000"/>
                <w:sz w:val="20"/>
                <w:szCs w:val="28"/>
              </w:rPr>
            </w:pPr>
            <w:r w:rsidRPr="00490FF5">
              <w:rPr>
                <w:color w:val="000000"/>
                <w:sz w:val="20"/>
              </w:rPr>
              <w:t>Название свойства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2"/>
              <w:keepNext w:val="0"/>
              <w:widowControl/>
              <w:spacing w:line="360" w:lineRule="auto"/>
              <w:rPr>
                <w:color w:val="000000"/>
                <w:sz w:val="20"/>
              </w:rPr>
            </w:pPr>
            <w:r w:rsidRPr="00490FF5">
              <w:rPr>
                <w:color w:val="000000"/>
                <w:sz w:val="20"/>
              </w:rPr>
              <w:t>Описание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negative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21"/>
              <w:spacing w:after="0" w:line="360" w:lineRule="auto"/>
              <w:jc w:val="both"/>
              <w:rPr>
                <w:color w:val="000000"/>
                <w:szCs w:val="24"/>
              </w:rPr>
            </w:pPr>
            <w:r w:rsidRPr="00490FF5">
              <w:rPr>
                <w:color w:val="000000"/>
                <w:szCs w:val="24"/>
              </w:rPr>
              <w:t>Отрицательные вещественные числа из интервала (</w:t>
            </w:r>
            <w:r w:rsidRPr="00490FF5">
              <w:rPr>
                <w:color w:val="000000"/>
              </w:rPr>
              <w:sym w:font="Symbol" w:char="F02D"/>
            </w:r>
            <w:r w:rsidR="001A7C83" w:rsidRPr="00490FF5">
              <w:rPr>
                <w:color w:val="000000"/>
              </w:rPr>
              <w:sym w:font="Symbol" w:char="F0A5"/>
            </w:r>
            <w:r w:rsidR="001A7C83" w:rsidRPr="00490FF5">
              <w:rPr>
                <w:color w:val="000000"/>
                <w:szCs w:val="24"/>
              </w:rPr>
              <w:t>, 0</w:t>
            </w:r>
            <w:r w:rsidRPr="00490FF5">
              <w:rPr>
                <w:color w:val="000000"/>
                <w:szCs w:val="24"/>
              </w:rPr>
              <w:t>)</w:t>
            </w:r>
          </w:p>
          <w:p w:rsidR="0057256F" w:rsidRPr="00490FF5" w:rsidRDefault="0057256F" w:rsidP="00490FF5">
            <w:pPr>
              <w:pStyle w:val="21"/>
              <w:spacing w:after="0" w:line="360" w:lineRule="auto"/>
              <w:jc w:val="both"/>
              <w:rPr>
                <w:color w:val="000000"/>
                <w:szCs w:val="24"/>
              </w:rPr>
            </w:pPr>
            <w:r w:rsidRPr="00490FF5">
              <w:rPr>
                <w:color w:val="000000"/>
                <w:szCs w:val="24"/>
              </w:rPr>
              <w:t>(нуль не включается)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nonnegative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23"/>
              <w:spacing w:after="0" w:line="360" w:lineRule="auto"/>
              <w:ind w:left="0"/>
              <w:jc w:val="both"/>
              <w:rPr>
                <w:color w:val="000000"/>
                <w:szCs w:val="24"/>
              </w:rPr>
            </w:pPr>
            <w:r w:rsidRPr="00490FF5">
              <w:rPr>
                <w:color w:val="000000"/>
                <w:szCs w:val="24"/>
              </w:rPr>
              <w:t xml:space="preserve">Неотрицательные вещественные числа из интервала </w:t>
            </w:r>
            <w:r w:rsidR="001A7C83" w:rsidRPr="00490FF5">
              <w:rPr>
                <w:color w:val="000000"/>
                <w:szCs w:val="24"/>
              </w:rPr>
              <w:t>(0,</w:t>
            </w:r>
            <w:r w:rsidR="001A7C83" w:rsidRPr="00490FF5">
              <w:rPr>
                <w:color w:val="000000"/>
              </w:rPr>
              <w:sym w:font="Symbol" w:char="F0A5"/>
            </w:r>
            <w:r w:rsidR="001A7C83" w:rsidRPr="00490FF5">
              <w:rPr>
                <w:color w:val="000000"/>
                <w:szCs w:val="24"/>
              </w:rPr>
              <w:t>)</w:t>
            </w:r>
          </w:p>
          <w:p w:rsidR="0057256F" w:rsidRPr="00490FF5" w:rsidRDefault="0057256F" w:rsidP="00490FF5">
            <w:pPr>
              <w:pStyle w:val="23"/>
              <w:spacing w:after="0" w:line="360" w:lineRule="auto"/>
              <w:ind w:left="0"/>
              <w:jc w:val="both"/>
              <w:rPr>
                <w:color w:val="000000"/>
                <w:szCs w:val="24"/>
              </w:rPr>
            </w:pPr>
            <w:r w:rsidRPr="00490FF5">
              <w:rPr>
                <w:color w:val="000000"/>
                <w:szCs w:val="24"/>
              </w:rPr>
              <w:t>(нуль включается)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positive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23"/>
              <w:spacing w:after="0" w:line="360" w:lineRule="auto"/>
              <w:ind w:left="0"/>
              <w:jc w:val="both"/>
              <w:rPr>
                <w:color w:val="000000"/>
                <w:szCs w:val="24"/>
              </w:rPr>
            </w:pPr>
            <w:r w:rsidRPr="00490FF5">
              <w:rPr>
                <w:color w:val="000000"/>
                <w:szCs w:val="24"/>
              </w:rPr>
              <w:t>Положительные вещественные числа из интервала (0,</w:t>
            </w:r>
            <w:r w:rsidRPr="00490FF5">
              <w:rPr>
                <w:color w:val="000000"/>
              </w:rPr>
              <w:sym w:font="Symbol" w:char="F0A5"/>
            </w:r>
            <w:r w:rsidRPr="00490FF5">
              <w:rPr>
                <w:color w:val="000000"/>
                <w:szCs w:val="24"/>
              </w:rPr>
              <w:t>)</w:t>
            </w:r>
          </w:p>
          <w:p w:rsidR="0057256F" w:rsidRPr="00490FF5" w:rsidRDefault="0057256F" w:rsidP="00490FF5">
            <w:pPr>
              <w:pStyle w:val="23"/>
              <w:spacing w:after="0" w:line="360" w:lineRule="auto"/>
              <w:ind w:left="0"/>
              <w:jc w:val="both"/>
              <w:rPr>
                <w:color w:val="000000"/>
                <w:szCs w:val="24"/>
              </w:rPr>
            </w:pPr>
            <w:r w:rsidRPr="00490FF5">
              <w:rPr>
                <w:color w:val="000000"/>
                <w:szCs w:val="24"/>
              </w:rPr>
              <w:t>(нуль не включается)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natural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Натуральные числа (целые, большие или равные 0)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  <w:lang w:val="en-US"/>
              </w:rPr>
              <w:t>posint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3"/>
              <w:keepNext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4"/>
              </w:rPr>
              <w:t>Целые строго большие 0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odd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3"/>
              <w:keepNext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4"/>
              </w:rPr>
              <w:t>Нечетные числа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even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4"/>
              <w:keepNext w:val="0"/>
              <w:spacing w:before="0" w:after="0" w:line="360" w:lineRule="auto"/>
              <w:jc w:val="both"/>
              <w:rPr>
                <w:b w:val="0"/>
                <w:bCs w:val="0"/>
                <w:color w:val="000000"/>
                <w:sz w:val="20"/>
                <w:szCs w:val="24"/>
              </w:rPr>
            </w:pPr>
            <w:r w:rsidRPr="00490FF5">
              <w:rPr>
                <w:b w:val="0"/>
                <w:bCs w:val="0"/>
                <w:color w:val="000000"/>
                <w:sz w:val="20"/>
                <w:szCs w:val="24"/>
              </w:rPr>
              <w:t>Четные числа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complex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4"/>
              <w:keepNext w:val="0"/>
              <w:spacing w:before="0" w:after="0" w:line="360" w:lineRule="auto"/>
              <w:jc w:val="both"/>
              <w:rPr>
                <w:b w:val="0"/>
                <w:bCs w:val="0"/>
                <w:color w:val="000000"/>
                <w:sz w:val="20"/>
                <w:szCs w:val="24"/>
              </w:rPr>
            </w:pPr>
            <w:r w:rsidRPr="00490FF5">
              <w:rPr>
                <w:b w:val="0"/>
                <w:bCs w:val="0"/>
                <w:color w:val="000000"/>
                <w:sz w:val="20"/>
                <w:szCs w:val="24"/>
              </w:rPr>
              <w:t>Комплексные числа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pStyle w:val="4"/>
              <w:keepNext w:val="0"/>
              <w:spacing w:before="0" w:after="0" w:line="360" w:lineRule="auto"/>
              <w:jc w:val="both"/>
              <w:rPr>
                <w:b w:val="0"/>
                <w:bCs w:val="0"/>
                <w:color w:val="000000"/>
                <w:sz w:val="20"/>
                <w:szCs w:val="24"/>
              </w:rPr>
            </w:pPr>
            <w:r w:rsidRPr="00490FF5">
              <w:rPr>
                <w:b w:val="0"/>
                <w:bCs w:val="0"/>
                <w:color w:val="000000"/>
                <w:sz w:val="20"/>
                <w:szCs w:val="24"/>
              </w:rPr>
              <w:t>NumeralNonZero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4"/>
              <w:keepNext w:val="0"/>
              <w:spacing w:before="0" w:after="0" w:line="360" w:lineRule="auto"/>
              <w:jc w:val="both"/>
              <w:rPr>
                <w:b w:val="0"/>
                <w:bCs w:val="0"/>
                <w:color w:val="000000"/>
                <w:sz w:val="20"/>
                <w:szCs w:val="24"/>
              </w:rPr>
            </w:pPr>
            <w:r w:rsidRPr="00490FF5">
              <w:rPr>
                <w:b w:val="0"/>
                <w:bCs w:val="0"/>
                <w:color w:val="000000"/>
                <w:sz w:val="20"/>
                <w:szCs w:val="24"/>
              </w:rPr>
              <w:t>Комплексные числа, исключая 0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real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3"/>
              <w:keepNext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4"/>
              </w:rPr>
              <w:t>Вещественные числа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rational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63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Рациональные числа (дроби и целые)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irrational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4"/>
              <w:keepNext w:val="0"/>
              <w:spacing w:before="0" w:after="0" w:line="360" w:lineRule="auto"/>
              <w:jc w:val="both"/>
              <w:rPr>
                <w:b w:val="0"/>
                <w:bCs w:val="0"/>
                <w:color w:val="000000"/>
                <w:sz w:val="20"/>
                <w:szCs w:val="24"/>
              </w:rPr>
            </w:pPr>
            <w:r w:rsidRPr="00490FF5">
              <w:rPr>
                <w:b w:val="0"/>
                <w:bCs w:val="0"/>
                <w:color w:val="000000"/>
                <w:sz w:val="20"/>
                <w:szCs w:val="24"/>
              </w:rPr>
              <w:t>Иррациональные числа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integer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4"/>
              <w:keepNext w:val="0"/>
              <w:spacing w:before="0" w:after="0" w:line="360" w:lineRule="auto"/>
              <w:jc w:val="both"/>
              <w:rPr>
                <w:b w:val="0"/>
                <w:bCs w:val="0"/>
                <w:color w:val="000000"/>
                <w:sz w:val="20"/>
                <w:szCs w:val="24"/>
              </w:rPr>
            </w:pPr>
            <w:r w:rsidRPr="00490FF5">
              <w:rPr>
                <w:b w:val="0"/>
                <w:bCs w:val="0"/>
                <w:color w:val="000000"/>
                <w:sz w:val="20"/>
                <w:szCs w:val="24"/>
              </w:rPr>
              <w:t>Целые числа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fraction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4"/>
              <w:keepNext w:val="0"/>
              <w:spacing w:before="0" w:after="0" w:line="360" w:lineRule="auto"/>
              <w:jc w:val="both"/>
              <w:rPr>
                <w:b w:val="0"/>
                <w:bCs w:val="0"/>
                <w:color w:val="000000"/>
                <w:sz w:val="20"/>
                <w:szCs w:val="24"/>
              </w:rPr>
            </w:pPr>
            <w:r w:rsidRPr="00490FF5">
              <w:rPr>
                <w:b w:val="0"/>
                <w:bCs w:val="0"/>
                <w:color w:val="000000"/>
                <w:sz w:val="20"/>
                <w:szCs w:val="24"/>
              </w:rPr>
              <w:t>Только дробные числа</w:t>
            </w:r>
          </w:p>
        </w:tc>
      </w:tr>
      <w:tr w:rsidR="0057256F" w:rsidRPr="00490FF5" w:rsidTr="00490FF5">
        <w:trPr>
          <w:cantSplit/>
        </w:trPr>
        <w:tc>
          <w:tcPr>
            <w:tcW w:w="1065" w:type="pct"/>
            <w:shd w:val="clear" w:color="auto" w:fill="auto"/>
          </w:tcPr>
          <w:p w:rsidR="0057256F" w:rsidRPr="00490FF5" w:rsidRDefault="0057256F" w:rsidP="00490FF5">
            <w:pPr>
              <w:tabs>
                <w:tab w:val="left" w:pos="204"/>
              </w:tabs>
              <w:spacing w:after="0" w:line="36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</w:pPr>
            <w:r w:rsidRPr="00490FF5">
              <w:rPr>
                <w:rFonts w:ascii="Times New Roman" w:hAnsi="Times New Roman"/>
                <w:snapToGrid w:val="0"/>
                <w:color w:val="000000"/>
                <w:sz w:val="20"/>
                <w:szCs w:val="24"/>
              </w:rPr>
              <w:t>prime</w:t>
            </w:r>
          </w:p>
        </w:tc>
        <w:tc>
          <w:tcPr>
            <w:tcW w:w="3935" w:type="pct"/>
            <w:shd w:val="clear" w:color="auto" w:fill="auto"/>
          </w:tcPr>
          <w:p w:rsidR="0057256F" w:rsidRPr="00490FF5" w:rsidRDefault="0057256F" w:rsidP="00490FF5">
            <w:pPr>
              <w:pStyle w:val="4"/>
              <w:keepNext w:val="0"/>
              <w:spacing w:before="0" w:after="0" w:line="360" w:lineRule="auto"/>
              <w:jc w:val="both"/>
              <w:rPr>
                <w:b w:val="0"/>
                <w:bCs w:val="0"/>
                <w:color w:val="000000"/>
                <w:sz w:val="20"/>
                <w:szCs w:val="24"/>
              </w:rPr>
            </w:pPr>
            <w:r w:rsidRPr="00490FF5">
              <w:rPr>
                <w:b w:val="0"/>
                <w:bCs w:val="0"/>
                <w:color w:val="000000"/>
                <w:sz w:val="20"/>
                <w:szCs w:val="24"/>
              </w:rPr>
              <w:t>Простые числа</w:t>
            </w:r>
          </w:p>
        </w:tc>
      </w:tr>
    </w:tbl>
    <w:p w:rsidR="00583C20" w:rsidRDefault="00583C20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Некоторые параметры 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х, свойство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) можно заменить математическим отношением, если, конечно, это возможно. Например, 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x, negative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) соответствует отношению х&lt;0, а 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х, nonnegative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) соответствует х&gt;=0 </w:t>
      </w:r>
      <w:r w:rsidR="001A7C83">
        <w:rPr>
          <w:rFonts w:ascii="Times New Roman" w:hAnsi="Times New Roman"/>
          <w:snapToGrid w:val="0"/>
          <w:color w:val="000000"/>
          <w:sz w:val="28"/>
          <w:szCs w:val="28"/>
        </w:rPr>
        <w:t>и т.д.</w:t>
      </w:r>
    </w:p>
    <w:p w:rsidR="0057256F" w:rsidRPr="001A7C83" w:rsidRDefault="0057256F" w:rsidP="001A7C83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>При наложении на переменную каких-либо ограничений в результатах выполнения действий над выражениями, в которые входит эта переменная, сразу же за ее именем по умолчанию отображается символ тильда (~). Эту функциональность по умолчанию можно изменить на следующие:</w:t>
      </w:r>
    </w:p>
    <w:p w:rsidR="0057256F" w:rsidRPr="001A7C83" w:rsidRDefault="0057256F" w:rsidP="001A7C83">
      <w:pPr>
        <w:tabs>
          <w:tab w:val="left" w:pos="33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sym w:font="Symbol" w:char="F0A8"/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ab/>
        <w:t xml:space="preserve">либо вообще не информировать пользователя, что на переменную наложены ограничения, и она будет продолжать отображаться как и все переменные без ограничений (команда 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 xml:space="preserve">Options 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sym w:font="Symbol" w:char="F0DE"/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 xml:space="preserve"> Assumed Variables 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sym w:font="Symbol" w:char="F0DE"/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 xml:space="preserve"> No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>Annotation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);</w:t>
      </w:r>
    </w:p>
    <w:p w:rsidR="0057256F" w:rsidRPr="001A7C83" w:rsidRDefault="0057256F" w:rsidP="001A7C83">
      <w:pPr>
        <w:tabs>
          <w:tab w:val="left" w:pos="33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sym w:font="Symbol" w:char="F0A8"/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ab/>
        <w:t>либо в области вывода, если отображаются результаты, в которых присутствует переменная с наложенными ограничениями, словесно сообщается, на какие переменные наложены ограничения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 xml:space="preserve"> (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команда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 xml:space="preserve"> Options 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sym w:font="Symbol" w:char="F0DE"/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 xml:space="preserve"> Assumed Variables 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sym w:font="Symbol" w:char="F0DE"/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 xml:space="preserve"> Phrase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).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snapToGrid w:val="0"/>
          <w:color w:val="000000"/>
        </w:rPr>
      </w:pPr>
      <w:r w:rsidRPr="001A7C83">
        <w:rPr>
          <w:color w:val="000000"/>
        </w:rPr>
        <w:t>Пример 12</w:t>
      </w:r>
      <w:r w:rsidRPr="001A7C83">
        <w:rPr>
          <w:snapToGrid w:val="0"/>
          <w:color w:val="000000"/>
        </w:rPr>
        <w:t>. Способы отображения переменных с ограничениями.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assum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e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(a&gt;</w:t>
      </w:r>
      <w:r w:rsidRPr="001A7C83">
        <w:rPr>
          <w:rStyle w:val="MapleInput1"/>
          <w:rFonts w:ascii="Times New Roman" w:hAnsi="Times New Roman"/>
          <w:bCs/>
          <w:sz w:val="28"/>
        </w:rPr>
        <w:t>0);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l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n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(a^</w:t>
      </w:r>
      <w:r w:rsidRPr="001A7C83">
        <w:rPr>
          <w:rStyle w:val="MapleInput1"/>
          <w:rFonts w:ascii="Times New Roman" w:hAnsi="Times New Roman"/>
          <w:bCs/>
          <w:sz w:val="28"/>
        </w:rPr>
        <w:t>2);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Pr="001A7C83">
        <w:rPr>
          <w:rStyle w:val="MapleInput1"/>
          <w:rFonts w:ascii="Times New Roman" w:hAnsi="Times New Roman"/>
          <w:bCs/>
          <w:sz w:val="28"/>
        </w:rPr>
        <w:t>#</w:t>
      </w:r>
      <w:r w:rsidRPr="001A7C83">
        <w:rPr>
          <w:rStyle w:val="intstyle256"/>
          <w:rFonts w:ascii="Times New Roman" w:hAnsi="Times New Roman"/>
          <w:sz w:val="28"/>
        </w:rPr>
        <w:t>Отображение по умолчанию</w:t>
      </w:r>
    </w:p>
    <w:p w:rsidR="00583C20" w:rsidRDefault="00583C20" w:rsidP="001A7C83">
      <w:pPr>
        <w:pStyle w:val="MapleOutput"/>
        <w:ind w:firstLine="709"/>
        <w:jc w:val="both"/>
        <w:rPr>
          <w:position w:val="-7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position w:val="-7"/>
          <w:sz w:val="28"/>
          <w:szCs w:val="20"/>
        </w:rPr>
        <w:pict>
          <v:shape id="_x0000_i1090" type="#_x0000_t75" style="width:46.5pt;height:14.25pt" fillcolor="window">
            <v:imagedata r:id="rId68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l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n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(a^</w:t>
      </w:r>
      <w:r w:rsidRPr="001A7C83">
        <w:rPr>
          <w:rStyle w:val="MapleInput1"/>
          <w:rFonts w:ascii="Times New Roman" w:hAnsi="Times New Roman"/>
          <w:bCs/>
          <w:sz w:val="28"/>
        </w:rPr>
        <w:t>2);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Pr="001A7C83">
        <w:rPr>
          <w:rStyle w:val="MapleInput1"/>
          <w:rFonts w:ascii="Times New Roman" w:hAnsi="Times New Roman"/>
          <w:bCs/>
          <w:sz w:val="28"/>
        </w:rPr>
        <w:t>#</w:t>
      </w:r>
      <w:r w:rsidRPr="001A7C83">
        <w:rPr>
          <w:rStyle w:val="intstyle257"/>
          <w:rFonts w:ascii="Times New Roman" w:hAnsi="Times New Roman"/>
          <w:sz w:val="28"/>
        </w:rPr>
        <w:t>Режим не информировать пользователя</w:t>
      </w:r>
    </w:p>
    <w:p w:rsidR="00583C20" w:rsidRDefault="00583C20" w:rsidP="001A7C83">
      <w:pPr>
        <w:pStyle w:val="MapleOutput"/>
        <w:ind w:firstLine="709"/>
        <w:jc w:val="both"/>
        <w:rPr>
          <w:noProof/>
          <w:position w:val="-7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67" o:spid="_x0000_i1091" type="#_x0000_t75" style="width:40.5pt;height:15pt;visibility:visible">
            <v:imagedata r:id="rId69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l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n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(a^</w:t>
      </w:r>
      <w:r w:rsidRPr="001A7C83">
        <w:rPr>
          <w:rStyle w:val="MapleInput1"/>
          <w:rFonts w:ascii="Times New Roman" w:hAnsi="Times New Roman"/>
          <w:bCs/>
          <w:sz w:val="28"/>
        </w:rPr>
        <w:t>2);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Pr="001A7C83">
        <w:rPr>
          <w:rStyle w:val="MapleInput1"/>
          <w:rFonts w:ascii="Times New Roman" w:hAnsi="Times New Roman"/>
          <w:bCs/>
          <w:sz w:val="28"/>
        </w:rPr>
        <w:t>#</w:t>
      </w:r>
      <w:r w:rsidRPr="001A7C83">
        <w:rPr>
          <w:rStyle w:val="intstyle258"/>
          <w:rFonts w:ascii="Times New Roman" w:hAnsi="Times New Roman"/>
          <w:sz w:val="28"/>
        </w:rPr>
        <w:t>Словесное сообщение</w:t>
      </w:r>
    </w:p>
    <w:p w:rsidR="00583C20" w:rsidRDefault="00583C20" w:rsidP="001A7C83">
      <w:pPr>
        <w:pStyle w:val="MapleOutput"/>
        <w:ind w:firstLine="709"/>
        <w:jc w:val="both"/>
        <w:rPr>
          <w:noProof/>
          <w:sz w:val="28"/>
          <w:szCs w:val="20"/>
          <w:lang w:val="ru-RU"/>
        </w:rPr>
      </w:pPr>
    </w:p>
    <w:p w:rsidR="001A7C83" w:rsidRDefault="00DA239A" w:rsidP="001A7C83">
      <w:pPr>
        <w:pStyle w:val="MapleOutput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0"/>
          <w:lang w:val="ru-RU"/>
        </w:rPr>
        <w:pict>
          <v:shape id="Рисунок 68" o:spid="_x0000_i1092" type="#_x0000_t75" style="width:114pt;height:45.75pt;visibility:visible">
            <v:imagedata r:id="rId70" o:title=""/>
          </v:shape>
        </w:pict>
      </w:r>
    </w:p>
    <w:p w:rsidR="00583C20" w:rsidRDefault="00583C20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Вернуться в режим отображения переменных с наложенными ограничениями по умолчанию можно командой 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>Options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sym w:font="Symbol" w:char="F0DE"/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>Assumed Variables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sym w:font="Symbol" w:char="F0DE"/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>Trailing Tildes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В качестве своих параметров 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assume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может получать несколько пар (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х, свойство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) или несколько математических отношений. В этом случае все заданные ограничения действуют одновременно. Поэтому наложение ограничений в виде</w:t>
      </w:r>
    </w:p>
    <w:p w:rsidR="0057256F" w:rsidRPr="001A7C83" w:rsidRDefault="0057256F" w:rsidP="001A7C83">
      <w:pPr>
        <w:tabs>
          <w:tab w:val="left" w:pos="243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&gt; а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s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sum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е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(х&gt;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3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,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х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&lt;5);</w:t>
      </w:r>
    </w:p>
    <w:p w:rsid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соответствует тому, что переменная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х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может изменяться только в интервале</w:t>
      </w:r>
      <w:r w:rsidR="00583C20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(3,5)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Новое ограничение, накладываемое новой командой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assume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на переменную, отменяет все предыдущие ограничения. Поэтому последовательное задание ограничений двумя командами:</w:t>
      </w:r>
    </w:p>
    <w:p w:rsidR="0057256F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&gt;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assum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e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(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x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&gt;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3);</w:t>
      </w:r>
    </w:p>
    <w:p w:rsidR="0057256F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&gt;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assum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e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(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x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&lt;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5);</w:t>
      </w:r>
    </w:p>
    <w:p w:rsid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соответствует предположению, что значение переменной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х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не превосходит числа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5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, а не тому, что значение этой переменной должно лежать в интервале</w:t>
      </w:r>
      <w:r w:rsidRPr="001A7C83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(3,5)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57256F" w:rsidRPr="001A7C83" w:rsidRDefault="0057256F" w:rsidP="001A7C83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 xml:space="preserve">Если необходимо еще добавить ограничения на переменную, то можно использовать команду </w:t>
      </w:r>
      <w:r w:rsidRPr="001A7C83">
        <w:rPr>
          <w:color w:val="000000"/>
          <w:szCs w:val="24"/>
        </w:rPr>
        <w:t>additionally(</w:t>
      </w:r>
      <w:r w:rsidR="001A7C83">
        <w:rPr>
          <w:color w:val="000000"/>
          <w:szCs w:val="24"/>
        </w:rPr>
        <w:t>)</w:t>
      </w:r>
      <w:r w:rsidRPr="001A7C83">
        <w:rPr>
          <w:color w:val="000000"/>
        </w:rPr>
        <w:t xml:space="preserve">, параметры которой полностью соответствуют параметрам команды </w:t>
      </w:r>
      <w:r w:rsidRPr="001A7C83">
        <w:rPr>
          <w:color w:val="000000"/>
          <w:szCs w:val="24"/>
        </w:rPr>
        <w:t>assume (</w:t>
      </w:r>
      <w:r w:rsidR="001A7C83">
        <w:rPr>
          <w:color w:val="000000"/>
          <w:szCs w:val="24"/>
        </w:rPr>
        <w:t>)</w:t>
      </w:r>
      <w:r w:rsidRPr="001A7C83">
        <w:rPr>
          <w:color w:val="000000"/>
        </w:rPr>
        <w:t xml:space="preserve">. Тогда ограничения, определенные командой </w:t>
      </w:r>
      <w:r w:rsidRPr="001A7C83">
        <w:rPr>
          <w:color w:val="000000"/>
          <w:szCs w:val="24"/>
        </w:rPr>
        <w:t>additionally (</w:t>
      </w:r>
      <w:r w:rsidR="001A7C83">
        <w:rPr>
          <w:color w:val="000000"/>
          <w:szCs w:val="24"/>
        </w:rPr>
        <w:t>)</w:t>
      </w:r>
      <w:r w:rsidRPr="001A7C83">
        <w:rPr>
          <w:color w:val="000000"/>
        </w:rPr>
        <w:t xml:space="preserve">, добавляются к ограничениям, введенным командой </w:t>
      </w:r>
      <w:r w:rsidRPr="001A7C83">
        <w:rPr>
          <w:color w:val="000000"/>
          <w:szCs w:val="24"/>
        </w:rPr>
        <w:t>assume (</w:t>
      </w:r>
      <w:r w:rsidR="001A7C83">
        <w:rPr>
          <w:color w:val="000000"/>
          <w:szCs w:val="24"/>
        </w:rPr>
        <w:t>)</w:t>
      </w:r>
      <w:r w:rsidRPr="001A7C83">
        <w:rPr>
          <w:color w:val="000000"/>
        </w:rPr>
        <w:t xml:space="preserve"> и предыдущими командами </w:t>
      </w:r>
      <w:r w:rsidRPr="001A7C83">
        <w:rPr>
          <w:color w:val="000000"/>
          <w:szCs w:val="24"/>
        </w:rPr>
        <w:t>additionally (</w:t>
      </w:r>
      <w:r w:rsidR="001A7C83">
        <w:rPr>
          <w:color w:val="000000"/>
          <w:szCs w:val="24"/>
        </w:rPr>
        <w:t>)</w:t>
      </w:r>
      <w:r w:rsidRPr="001A7C83">
        <w:rPr>
          <w:color w:val="000000"/>
        </w:rPr>
        <w:t>:</w:t>
      </w:r>
    </w:p>
    <w:p w:rsidR="001A7C83" w:rsidRDefault="0057256F" w:rsidP="001A7C83">
      <w:pPr>
        <w:tabs>
          <w:tab w:val="left" w:pos="249"/>
          <w:tab w:val="left" w:pos="799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&gt;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assum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e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(x&gt;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3);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# В последующих вычислениях предполагается х&gt;3</w:t>
      </w:r>
    </w:p>
    <w:p w:rsidR="0057256F" w:rsidRPr="001A7C83" w:rsidRDefault="0057256F" w:rsidP="001A7C83">
      <w:pPr>
        <w:tabs>
          <w:tab w:val="left" w:pos="249"/>
          <w:tab w:val="left" w:pos="799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(какие-то вычисления)</w:t>
      </w:r>
    </w:p>
    <w:p w:rsidR="001A7C83" w:rsidRDefault="0057256F" w:rsidP="001A7C83">
      <w:pPr>
        <w:tabs>
          <w:tab w:val="left" w:pos="249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&gt; аdditiоnаll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у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</w:t>
      </w:r>
      <w:r w:rsidR="001A7C83" w:rsidRPr="001A7C83">
        <w:rPr>
          <w:rFonts w:ascii="Times New Roman" w:hAnsi="Times New Roman"/>
          <w:snapToGrid w:val="0"/>
          <w:color w:val="000000"/>
          <w:sz w:val="28"/>
          <w:szCs w:val="24"/>
        </w:rPr>
        <w:t>(х&lt;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=5);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#Теперь предполагается, что 3&lt;х&lt;=5</w:t>
      </w:r>
    </w:p>
    <w:p w:rsidR="00583C20" w:rsidRDefault="0057256F" w:rsidP="00583C2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Чтобы снять все ранее наложенные на переменную ограничения следует этой переменной просто присвоить ее же символьное имя (имя переменной, заключенное в одинарные кавычки). Для снятия всех ограничений переменной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х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предыдущих примеров, следует просто выполнить следующую операцию присваивания:</w:t>
      </w:r>
      <w:r w:rsidR="00583C20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</w:p>
    <w:p w:rsidR="0057256F" w:rsidRPr="001A7C83" w:rsidRDefault="0057256F" w:rsidP="00583C2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 xml:space="preserve">&gt;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x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:='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x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';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snapToGrid w:val="0"/>
          <w:color w:val="000000"/>
        </w:rPr>
      </w:pPr>
      <w:r w:rsidRPr="001A7C83">
        <w:rPr>
          <w:snapToGrid w:val="0"/>
          <w:color w:val="000000"/>
        </w:rPr>
        <w:t>Если же переменная с наложенными ограничениями использовалась в выражениях, то простое присваивание имени переменной самой переменной не снимает ограничения на переменную в этих выражениях. Подобная ситуация иллюстрируется в примере 13.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snapToGrid w:val="0"/>
          <w:color w:val="000000"/>
        </w:rPr>
      </w:pPr>
      <w:r w:rsidRPr="001A7C83">
        <w:rPr>
          <w:color w:val="000000"/>
        </w:rPr>
        <w:t>Пример 13</w:t>
      </w:r>
      <w:r w:rsidRPr="001A7C83">
        <w:rPr>
          <w:snapToGrid w:val="0"/>
          <w:color w:val="000000"/>
        </w:rPr>
        <w:t>. Снятие ограничений с переменной.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assum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e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(b&gt;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0);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d:=sur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d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(b^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4,4);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69" o:spid="_x0000_i1093" type="#_x0000_t75" style="width:40.5pt;height:14.25pt;visibility:visible">
            <v:imagedata r:id="rId71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b:='b':b;</w:t>
      </w: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70" o:spid="_x0000_i1094" type="#_x0000_t75" style="width:12pt;height:14.25pt;visibility:visible">
            <v:imagedata r:id="rId72" o:title=""/>
          </v:shape>
        </w:pic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d;</w:t>
      </w: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71" o:spid="_x0000_i1095" type="#_x0000_t75" style="width:18pt;height:14.25pt;visibility:visible">
            <v:imagedata r:id="rId73" o:title=""/>
          </v:shape>
        </w:pic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color w:val="000000"/>
        </w:rPr>
      </w:pPr>
      <w:r w:rsidRPr="001A7C83">
        <w:rPr>
          <w:color w:val="000000"/>
        </w:rPr>
        <w:t xml:space="preserve">Как видим, снятие всех наложенных на переменную </w:t>
      </w:r>
      <w:r w:rsidRPr="001A7C83">
        <w:rPr>
          <w:color w:val="000000"/>
          <w:szCs w:val="24"/>
        </w:rPr>
        <w:t>b</w:t>
      </w:r>
      <w:r w:rsidRPr="001A7C83">
        <w:rPr>
          <w:color w:val="000000"/>
        </w:rPr>
        <w:t xml:space="preserve"> ограничений не снимает, однако, этих ограничений с переменной </w:t>
      </w:r>
      <w:r w:rsidRPr="001A7C83">
        <w:rPr>
          <w:color w:val="000000"/>
          <w:szCs w:val="24"/>
        </w:rPr>
        <w:t>b</w:t>
      </w:r>
      <w:r w:rsidRPr="001A7C83">
        <w:rPr>
          <w:color w:val="000000"/>
        </w:rPr>
        <w:t xml:space="preserve"> в выражении </w:t>
      </w:r>
      <w:r w:rsidRPr="001A7C83">
        <w:rPr>
          <w:color w:val="000000"/>
          <w:szCs w:val="24"/>
        </w:rPr>
        <w:t>d</w:t>
      </w:r>
      <w:r w:rsidRPr="001A7C83">
        <w:rPr>
          <w:color w:val="000000"/>
        </w:rPr>
        <w:t xml:space="preserve">. Чтобы снять ограничения с этой переменной, следует до команды снятия ограничений с переменной воспользоваться командой подстановки </w:t>
      </w:r>
      <w:r w:rsidRPr="001A7C83">
        <w:rPr>
          <w:color w:val="000000"/>
          <w:szCs w:val="24"/>
        </w:rPr>
        <w:t>subs (</w:t>
      </w:r>
      <w:r w:rsidR="001A7C83">
        <w:rPr>
          <w:color w:val="000000"/>
          <w:szCs w:val="24"/>
        </w:rPr>
        <w:t>)</w:t>
      </w:r>
      <w:r w:rsidRPr="001A7C83">
        <w:rPr>
          <w:color w:val="000000"/>
        </w:rPr>
        <w:t xml:space="preserve"> и первым параметром указать замену переменной </w:t>
      </w:r>
      <w:r w:rsidRPr="001A7C83">
        <w:rPr>
          <w:color w:val="000000"/>
          <w:szCs w:val="24"/>
        </w:rPr>
        <w:t>b</w:t>
      </w:r>
      <w:r w:rsidRPr="001A7C83">
        <w:rPr>
          <w:color w:val="000000"/>
        </w:rPr>
        <w:t xml:space="preserve"> на ее символьное имя </w:t>
      </w:r>
      <w:r w:rsidRPr="001A7C83">
        <w:rPr>
          <w:color w:val="000000"/>
          <w:szCs w:val="24"/>
        </w:rPr>
        <w:t>'b'</w:t>
      </w:r>
      <w:r w:rsidRPr="001A7C83">
        <w:rPr>
          <w:color w:val="000000"/>
        </w:rPr>
        <w:t>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snapToGrid w:val="0"/>
          <w:color w:val="000000"/>
        </w:rPr>
      </w:pPr>
      <w:r w:rsidRPr="001A7C83">
        <w:rPr>
          <w:snapToGrid w:val="0"/>
          <w:color w:val="000000"/>
        </w:rPr>
        <w:t>Пример 14. Снятие ограничений с переменной в выражении.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assum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e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(b&gt;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0);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d:=sqr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t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(b^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4);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72" o:spid="_x0000_i1096" type="#_x0000_t75" style="width:45pt;height:15.75pt;visibility:visible">
            <v:imagedata r:id="rId74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d;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73" o:spid="_x0000_i1097" type="#_x0000_t75" style="width:22.5pt;height:15.75pt;visibility:visible">
            <v:imagedata r:id="rId75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d:=sub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s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(b=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'b'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d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);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74" o:spid="_x0000_i1098" type="#_x0000_t75" style="width:39pt;height:15.75pt;visibility:visible">
            <v:imagedata r:id="rId76" o:title=""/>
          </v:shape>
        </w:pict>
      </w:r>
    </w:p>
    <w:p w:rsidR="00583C20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</w:rPr>
        <w:t>&gt; b:='b';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75" o:spid="_x0000_i1099" type="#_x0000_t75" style="width:33pt;height:14.25pt;visibility:visible">
            <v:imagedata r:id="rId77" o:title=""/>
          </v:shape>
        </w:pict>
      </w:r>
    </w:p>
    <w:p w:rsidR="0057256F" w:rsidRPr="001A7C83" w:rsidRDefault="00583C20" w:rsidP="001A7C83">
      <w:pPr>
        <w:spacing w:after="0" w:line="360" w:lineRule="auto"/>
        <w:ind w:firstLine="709"/>
        <w:jc w:val="both"/>
        <w:rPr>
          <w:rStyle w:val="MapleInput1"/>
          <w:rFonts w:ascii="Times New Roman" w:hAnsi="Times New Roman"/>
          <w:bCs/>
          <w:sz w:val="28"/>
        </w:rPr>
      </w:pPr>
      <w:r>
        <w:rPr>
          <w:rStyle w:val="MapleInput1"/>
          <w:rFonts w:ascii="Times New Roman" w:hAnsi="Times New Roman"/>
          <w:bCs/>
          <w:sz w:val="28"/>
        </w:rPr>
        <w:br w:type="page"/>
      </w:r>
      <w:r w:rsidR="0057256F" w:rsidRPr="001A7C83">
        <w:rPr>
          <w:rStyle w:val="MapleInput1"/>
          <w:rFonts w:ascii="Times New Roman" w:hAnsi="Times New Roman"/>
          <w:bCs/>
          <w:sz w:val="28"/>
        </w:rPr>
        <w:t>&gt; d;</w:t>
      </w:r>
    </w:p>
    <w:p w:rsidR="00583C20" w:rsidRDefault="00583C20" w:rsidP="001A7C83">
      <w:pPr>
        <w:pStyle w:val="MapleOutput"/>
        <w:ind w:firstLine="709"/>
        <w:jc w:val="both"/>
        <w:rPr>
          <w:b/>
          <w:noProof/>
          <w:sz w:val="28"/>
          <w:szCs w:val="20"/>
          <w:lang w:val="ru-RU"/>
        </w:rPr>
      </w:pPr>
    </w:p>
    <w:p w:rsidR="001A7C83" w:rsidRDefault="00DA239A" w:rsidP="001A7C83">
      <w:pPr>
        <w:pStyle w:val="MapleOutput"/>
        <w:ind w:firstLine="709"/>
        <w:jc w:val="both"/>
        <w:rPr>
          <w:rStyle w:val="MapleInput1"/>
          <w:rFonts w:ascii="Times New Roman" w:hAnsi="Times New Roman"/>
          <w:bCs/>
          <w:sz w:val="28"/>
          <w:szCs w:val="20"/>
        </w:rPr>
      </w:pPr>
      <w:r>
        <w:rPr>
          <w:b/>
          <w:noProof/>
          <w:sz w:val="28"/>
          <w:szCs w:val="20"/>
          <w:lang w:val="ru-RU"/>
        </w:rPr>
        <w:pict>
          <v:shape id="Рисунок 76" o:spid="_x0000_i1100" type="#_x0000_t75" style="width:15.75pt;height:15.75pt;visibility:visible">
            <v:imagedata r:id="rId78" o:title=""/>
          </v:shape>
        </w:pict>
      </w:r>
    </w:p>
    <w:p w:rsidR="00583C20" w:rsidRDefault="00583C20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Функция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is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определяет, удовлетворяет ли некоторая переменная рабочего листа определенному свойству. Эта функция возвращает значение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true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, если все возможные значения переменной соответствуют заданному свойству. Если хотя бы одно из возможных значений не соответствует заданному свойству, то функция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is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возвращает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false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. Функция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is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может возвратить значение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FA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I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L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, что говорит о невозможности определить, соответствует или нет заданная переменная заданному свойству. Это бывает или в результате недостаточности информации относительно ограничений на переменную, или невозможности вычислить логические ограничения на переменную.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snapToGrid w:val="0"/>
          <w:color w:val="000000"/>
        </w:rPr>
      </w:pPr>
      <w:r w:rsidRPr="001A7C83">
        <w:rPr>
          <w:color w:val="000000"/>
        </w:rPr>
        <w:t>Пример 15</w:t>
      </w:r>
      <w:r w:rsidRPr="001A7C83">
        <w:rPr>
          <w:snapToGrid w:val="0"/>
          <w:color w:val="000000"/>
        </w:rPr>
        <w:t>. Удовлетворяет ли переменная заданным ограничениям.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assum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e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(a&gt;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0);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i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s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(a&gt;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0);</w:t>
      </w: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77" o:spid="_x0000_i1101" type="#_x0000_t75" style="width:24.75pt;height:15pt;visibility:visible">
            <v:imagedata r:id="rId79" o:title=""/>
          </v:shape>
        </w:pic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 xml:space="preserve">&gt; </w:t>
      </w:r>
      <w:r w:rsidRPr="001A7C83">
        <w:rPr>
          <w:rStyle w:val="MapleInput1"/>
          <w:rFonts w:ascii="Times New Roman" w:hAnsi="Times New Roman"/>
          <w:bCs/>
          <w:sz w:val="28"/>
        </w:rPr>
        <w:t>i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s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(a&lt;</w:t>
      </w:r>
      <w:r w:rsidRPr="001A7C83">
        <w:rPr>
          <w:rStyle w:val="MapleInput1"/>
          <w:rFonts w:ascii="Times New Roman" w:hAnsi="Times New Roman"/>
          <w:bCs/>
          <w:sz w:val="28"/>
        </w:rPr>
        <w:t>1);</w:t>
      </w: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78" o:spid="_x0000_i1102" type="#_x0000_t75" style="width:27.75pt;height:15pt;visibility:visible">
            <v:imagedata r:id="rId80" o:title=""/>
          </v:shape>
        </w:pic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additionall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(a&lt;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1);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i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s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(a&lt;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1);</w:t>
      </w:r>
    </w:p>
    <w:p w:rsid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79" o:spid="_x0000_i1103" type="#_x0000_t75" style="width:24.75pt;height:15pt;visibility:visible">
            <v:imagedata r:id="rId81" o:title=""/>
          </v:shape>
        </w:pict>
      </w: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С помощью функции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coulditbe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можно проверить, может ли заданная переменная соответствовать заданному свойству. Она возвращает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true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, если хотя бы одно из возможных значений переменной может иметь заданное свойство, и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fа1sе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в противном случае. Смысл значения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FAIL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 соответствует такому же значению для функции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i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s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57256F" w:rsidRPr="001A7C83" w:rsidRDefault="0057256F" w:rsidP="001A7C83">
      <w:pPr>
        <w:pStyle w:val="a3"/>
        <w:spacing w:line="360" w:lineRule="auto"/>
        <w:ind w:firstLine="709"/>
        <w:rPr>
          <w:snapToGrid w:val="0"/>
          <w:color w:val="000000"/>
        </w:rPr>
      </w:pPr>
      <w:r w:rsidRPr="001A7C83">
        <w:rPr>
          <w:color w:val="000000"/>
        </w:rPr>
        <w:t>Пример 16</w:t>
      </w:r>
      <w:r w:rsidRPr="001A7C83">
        <w:rPr>
          <w:snapToGrid w:val="0"/>
          <w:color w:val="000000"/>
        </w:rPr>
        <w:t>. Может ли переменная удовлетворять заданным ограничениям.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assum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e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(a&gt;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0);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i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s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(a&gt;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0);</w:t>
      </w: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80" o:spid="_x0000_i1104" type="#_x0000_t75" style="width:24.75pt;height:15pt;visibility:visible">
            <v:imagedata r:id="rId82" o:title=""/>
          </v:shape>
        </w:pic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 xml:space="preserve">&gt; </w:t>
      </w:r>
      <w:r w:rsidRPr="001A7C83">
        <w:rPr>
          <w:rStyle w:val="MapleInput1"/>
          <w:rFonts w:ascii="Times New Roman" w:hAnsi="Times New Roman"/>
          <w:bCs/>
          <w:sz w:val="28"/>
        </w:rPr>
        <w:t>coulditb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e</w:t>
      </w:r>
      <w:r w:rsidR="001A7C83">
        <w:rPr>
          <w:rStyle w:val="MapleInput1"/>
          <w:rFonts w:ascii="Times New Roman" w:hAnsi="Times New Roman"/>
          <w:bCs/>
          <w:sz w:val="28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</w:rPr>
        <w:t>(a=</w:t>
      </w:r>
      <w:r w:rsidRPr="001A7C83">
        <w:rPr>
          <w:rStyle w:val="MapleInput1"/>
          <w:rFonts w:ascii="Times New Roman" w:hAnsi="Times New Roman"/>
          <w:bCs/>
          <w:sz w:val="28"/>
        </w:rPr>
        <w:t>1);</w:t>
      </w: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81" o:spid="_x0000_i1105" type="#_x0000_t75" style="width:24.75pt;height:15pt;visibility:visible">
            <v:imagedata r:id="rId83" o:title=""/>
          </v:shape>
        </w:pic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additionall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y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(a&lt;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1);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coulditb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e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(a=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1);</w:t>
      </w:r>
    </w:p>
    <w:p w:rsid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7"/>
          <w:sz w:val="28"/>
          <w:szCs w:val="20"/>
          <w:lang w:val="ru-RU"/>
        </w:rPr>
        <w:pict>
          <v:shape id="Рисунок 82" o:spid="_x0000_i1106" type="#_x0000_t75" style="width:27.75pt;height:15pt;visibility:visible">
            <v:imagedata r:id="rId84" o:title=""/>
          </v:shape>
        </w:pict>
      </w: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Команда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about (</w:t>
      </w:r>
      <w:r w:rsidR="001A7C83">
        <w:rPr>
          <w:rFonts w:ascii="Times New Roman" w:hAnsi="Times New Roman"/>
          <w:snapToGrid w:val="0"/>
          <w:color w:val="000000"/>
          <w:sz w:val="28"/>
          <w:szCs w:val="24"/>
        </w:rPr>
        <w:t>)</w:t>
      </w:r>
      <w:r w:rsidRPr="001A7C83">
        <w:rPr>
          <w:rFonts w:ascii="Times New Roman" w:hAnsi="Times New Roman"/>
          <w:i/>
          <w:iCs/>
          <w:snapToGrid w:val="0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отображает информацию о наложенных ограничениях на неизвестную величину: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about(a);</w:t>
      </w:r>
    </w:p>
    <w:p w:rsidR="001A7C83" w:rsidRDefault="0057256F" w:rsidP="001A7C83">
      <w:pPr>
        <w:pStyle w:val="TextOutpu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A7C83">
        <w:rPr>
          <w:rFonts w:ascii="Times New Roman" w:hAnsi="Times New Roman" w:cs="Times New Roman"/>
          <w:color w:val="000000"/>
          <w:sz w:val="28"/>
        </w:rPr>
        <w:t>Originally a, renamed a~:</w:t>
      </w:r>
    </w:p>
    <w:p w:rsidR="001A7C83" w:rsidRDefault="0057256F" w:rsidP="001A7C83">
      <w:pPr>
        <w:pStyle w:val="TextOutpu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A7C83">
        <w:rPr>
          <w:rFonts w:ascii="Times New Roman" w:hAnsi="Times New Roman" w:cs="Times New Roman"/>
          <w:color w:val="000000"/>
          <w:sz w:val="28"/>
        </w:rPr>
        <w:t>is assumed to be: RealRang</w:t>
      </w:r>
      <w:r w:rsidR="001A7C83" w:rsidRPr="001A7C83">
        <w:rPr>
          <w:rFonts w:ascii="Times New Roman" w:hAnsi="Times New Roman" w:cs="Times New Roman"/>
          <w:color w:val="000000"/>
          <w:sz w:val="28"/>
        </w:rPr>
        <w:t>e</w:t>
      </w:r>
      <w:r w:rsidR="001A7C83">
        <w:rPr>
          <w:rFonts w:ascii="Times New Roman" w:hAnsi="Times New Roman" w:cs="Times New Roman"/>
          <w:color w:val="000000"/>
          <w:sz w:val="28"/>
        </w:rPr>
        <w:t xml:space="preserve"> </w:t>
      </w:r>
      <w:r w:rsidR="001A7C83" w:rsidRPr="001A7C83">
        <w:rPr>
          <w:rFonts w:ascii="Times New Roman" w:hAnsi="Times New Roman" w:cs="Times New Roman"/>
          <w:color w:val="000000"/>
          <w:sz w:val="28"/>
        </w:rPr>
        <w:t>(Open(</w:t>
      </w:r>
      <w:r w:rsidRPr="001A7C83">
        <w:rPr>
          <w:rFonts w:ascii="Times New Roman" w:hAnsi="Times New Roman" w:cs="Times New Roman"/>
          <w:color w:val="000000"/>
          <w:sz w:val="28"/>
        </w:rPr>
        <w:t>0)</w:t>
      </w:r>
      <w:r w:rsidR="001A7C83" w:rsidRPr="001A7C83">
        <w:rPr>
          <w:rFonts w:ascii="Times New Roman" w:hAnsi="Times New Roman" w:cs="Times New Roman"/>
          <w:color w:val="000000"/>
          <w:sz w:val="28"/>
        </w:rPr>
        <w:t>,</w:t>
      </w:r>
      <w:r w:rsidR="001A7C83">
        <w:rPr>
          <w:rFonts w:ascii="Times New Roman" w:hAnsi="Times New Roman" w:cs="Times New Roman"/>
          <w:color w:val="000000"/>
          <w:sz w:val="28"/>
        </w:rPr>
        <w:t xml:space="preserve"> </w:t>
      </w:r>
      <w:r w:rsidR="001A7C83" w:rsidRPr="001A7C83">
        <w:rPr>
          <w:rFonts w:ascii="Times New Roman" w:hAnsi="Times New Roman" w:cs="Times New Roman"/>
          <w:color w:val="000000"/>
          <w:sz w:val="28"/>
        </w:rPr>
        <w:t>O</w:t>
      </w:r>
      <w:r w:rsidRPr="001A7C83">
        <w:rPr>
          <w:rFonts w:ascii="Times New Roman" w:hAnsi="Times New Roman" w:cs="Times New Roman"/>
          <w:color w:val="000000"/>
          <w:sz w:val="28"/>
        </w:rPr>
        <w:t>pen(1))</w:t>
      </w:r>
    </w:p>
    <w:p w:rsidR="0057256F" w:rsidRPr="001A7C83" w:rsidRDefault="0057256F" w:rsidP="001A7C8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Как отмечалось ранее, многие функции и команды Maple используют информацию о наложенных на неизвестную величину ограничениях при выполнении символьных вычислений. Например, Марle не может вычислить следующий предел из-за неизвестности знака символьной переменной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а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: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in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t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(exp(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a*x)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x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=0..infinity);</w:t>
      </w:r>
    </w:p>
    <w:p w:rsidR="0057256F" w:rsidRPr="001A7C83" w:rsidRDefault="0057256F" w:rsidP="001A7C83">
      <w:pPr>
        <w:pStyle w:val="TextOutpu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A7C83">
        <w:rPr>
          <w:rFonts w:ascii="Times New Roman" w:hAnsi="Times New Roman" w:cs="Times New Roman"/>
          <w:color w:val="000000"/>
          <w:sz w:val="28"/>
        </w:rPr>
        <w:t>Definite integration: Can't determine if the integral is convergent.</w:t>
      </w:r>
    </w:p>
    <w:p w:rsidR="0057256F" w:rsidRPr="001A7C83" w:rsidRDefault="0057256F" w:rsidP="001A7C83">
      <w:pPr>
        <w:pStyle w:val="TextOutpu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A7C83">
        <w:rPr>
          <w:rFonts w:ascii="Times New Roman" w:hAnsi="Times New Roman" w:cs="Times New Roman"/>
          <w:color w:val="000000"/>
          <w:sz w:val="28"/>
        </w:rPr>
        <w:t xml:space="preserve">Need to know the sign of </w:t>
      </w:r>
      <w:r w:rsidR="001A7C83">
        <w:rPr>
          <w:rFonts w:ascii="Times New Roman" w:hAnsi="Times New Roman" w:cs="Times New Roman"/>
          <w:color w:val="000000"/>
          <w:sz w:val="28"/>
        </w:rPr>
        <w:t>–</w:t>
      </w:r>
      <w:r w:rsidRPr="001A7C83">
        <w:rPr>
          <w:rFonts w:ascii="Times New Roman" w:hAnsi="Times New Roman" w:cs="Times New Roman"/>
          <w:color w:val="000000"/>
          <w:sz w:val="28"/>
        </w:rPr>
        <w:t xml:space="preserve">&gt; </w:t>
      </w:r>
      <w:r w:rsidR="001A7C83">
        <w:rPr>
          <w:rFonts w:ascii="Times New Roman" w:hAnsi="Times New Roman" w:cs="Times New Roman"/>
          <w:color w:val="000000"/>
          <w:sz w:val="28"/>
        </w:rPr>
        <w:t xml:space="preserve">– </w:t>
      </w:r>
      <w:r w:rsidR="001A7C83" w:rsidRPr="001A7C83">
        <w:rPr>
          <w:rFonts w:ascii="Times New Roman" w:hAnsi="Times New Roman" w:cs="Times New Roman"/>
          <w:color w:val="000000"/>
          <w:sz w:val="28"/>
        </w:rPr>
        <w:t>a</w:t>
      </w:r>
    </w:p>
    <w:p w:rsidR="0057256F" w:rsidRPr="001A7C83" w:rsidRDefault="0057256F" w:rsidP="001A7C83">
      <w:pPr>
        <w:pStyle w:val="TextOutpu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A7C83">
        <w:rPr>
          <w:rFonts w:ascii="Times New Roman" w:hAnsi="Times New Roman" w:cs="Times New Roman"/>
          <w:color w:val="000000"/>
          <w:sz w:val="28"/>
        </w:rPr>
        <w:t>Will now try indefinite integration and then take limits.</w:t>
      </w:r>
    </w:p>
    <w:p w:rsidR="00583C20" w:rsidRDefault="00583C20" w:rsidP="001A7C83">
      <w:pPr>
        <w:pStyle w:val="MapleOutput"/>
        <w:ind w:firstLine="709"/>
        <w:jc w:val="both"/>
        <w:rPr>
          <w:noProof/>
          <w:position w:val="-28"/>
          <w:sz w:val="28"/>
          <w:szCs w:val="20"/>
          <w:lang w:val="ru-RU"/>
        </w:rPr>
      </w:pPr>
    </w:p>
    <w:p w:rsidR="0057256F" w:rsidRPr="001A7C83" w:rsidRDefault="00DA239A" w:rsidP="001A7C83">
      <w:pPr>
        <w:pStyle w:val="MapleOutput"/>
        <w:ind w:firstLine="709"/>
        <w:jc w:val="both"/>
        <w:rPr>
          <w:sz w:val="28"/>
        </w:rPr>
      </w:pPr>
      <w:r>
        <w:rPr>
          <w:noProof/>
          <w:position w:val="-28"/>
          <w:sz w:val="28"/>
          <w:szCs w:val="20"/>
          <w:lang w:val="ru-RU"/>
        </w:rPr>
        <w:pict>
          <v:shape id="Рисунок 83" o:spid="_x0000_i1107" type="#_x0000_t75" style="width:77.25pt;height:35.25pt;visibility:visible">
            <v:imagedata r:id="rId85" o:title=""/>
          </v:shape>
        </w:pict>
      </w:r>
    </w:p>
    <w:p w:rsidR="00583C20" w:rsidRDefault="00583C20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57256F" w:rsidRPr="001A7C83" w:rsidRDefault="0057256F" w:rsidP="001A7C83">
      <w:pPr>
        <w:tabs>
          <w:tab w:val="left" w:pos="20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 xml:space="preserve">Стоит предположить, что 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  <w:lang w:val="en-US"/>
        </w:rPr>
        <w:t>a</w:t>
      </w:r>
      <w:r w:rsidRPr="001A7C83">
        <w:rPr>
          <w:rFonts w:ascii="Times New Roman" w:hAnsi="Times New Roman"/>
          <w:snapToGrid w:val="0"/>
          <w:color w:val="000000"/>
          <w:sz w:val="28"/>
          <w:szCs w:val="24"/>
        </w:rPr>
        <w:t>&gt;0</w:t>
      </w:r>
      <w:r w:rsidRPr="001A7C83">
        <w:rPr>
          <w:rFonts w:ascii="Times New Roman" w:hAnsi="Times New Roman"/>
          <w:snapToGrid w:val="0"/>
          <w:color w:val="000000"/>
          <w:sz w:val="28"/>
          <w:szCs w:val="28"/>
        </w:rPr>
        <w:t>, и Maple тут же вычислит данный интеграл, который он свел к вычислению предела, зависящего от параметра: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assum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e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(a&gt;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0);</w:t>
      </w:r>
    </w:p>
    <w:p w:rsidR="0057256F" w:rsidRPr="001A7C83" w:rsidRDefault="0057256F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&gt; in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t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(exp(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a*x)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,</w:t>
      </w:r>
      <w:r w:rsidR="001A7C83">
        <w:rPr>
          <w:rStyle w:val="MapleInput1"/>
          <w:rFonts w:ascii="Times New Roman" w:hAnsi="Times New Roman"/>
          <w:bCs/>
          <w:sz w:val="28"/>
          <w:lang w:val="en-US"/>
        </w:rPr>
        <w:t xml:space="preserve"> </w:t>
      </w:r>
      <w:r w:rsidR="001A7C83" w:rsidRPr="001A7C83">
        <w:rPr>
          <w:rStyle w:val="MapleInput1"/>
          <w:rFonts w:ascii="Times New Roman" w:hAnsi="Times New Roman"/>
          <w:bCs/>
          <w:sz w:val="28"/>
          <w:lang w:val="en-US"/>
        </w:rPr>
        <w:t>x</w:t>
      </w:r>
      <w:r w:rsidRPr="001A7C83">
        <w:rPr>
          <w:rStyle w:val="MapleInput1"/>
          <w:rFonts w:ascii="Times New Roman" w:hAnsi="Times New Roman"/>
          <w:bCs/>
          <w:sz w:val="28"/>
          <w:lang w:val="en-US"/>
        </w:rPr>
        <w:t>=0..infinity);</w:t>
      </w:r>
    </w:p>
    <w:p w:rsidR="009A45B8" w:rsidRPr="001A7C83" w:rsidRDefault="009A45B8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p w:rsidR="0001468D" w:rsidRPr="001A7C83" w:rsidRDefault="00583C20" w:rsidP="001A7C8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32"/>
        </w:rPr>
      </w:pPr>
      <w:r>
        <w:rPr>
          <w:rFonts w:ascii="Times New Roman" w:hAnsi="Times New Roman"/>
          <w:b/>
          <w:bCs/>
          <w:color w:val="000000"/>
          <w:sz w:val="28"/>
          <w:szCs w:val="32"/>
        </w:rPr>
        <w:br w:type="page"/>
      </w:r>
      <w:r w:rsidR="0001468D" w:rsidRPr="001A7C83">
        <w:rPr>
          <w:rFonts w:ascii="Times New Roman" w:hAnsi="Times New Roman"/>
          <w:b/>
          <w:bCs/>
          <w:color w:val="000000"/>
          <w:sz w:val="28"/>
          <w:szCs w:val="32"/>
        </w:rPr>
        <w:t>Литература</w:t>
      </w:r>
    </w:p>
    <w:p w:rsidR="0001468D" w:rsidRPr="001A7C83" w:rsidRDefault="0001468D" w:rsidP="001A7C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1468D" w:rsidRPr="001A7C83" w:rsidRDefault="0001468D" w:rsidP="00583C2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7C83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Говорухин</w:t>
      </w:r>
      <w:r w:rsidR="001A7C83">
        <w:rPr>
          <w:rFonts w:ascii="Times New Roman" w:hAnsi="Times New Roman"/>
          <w:color w:val="000000"/>
          <w:sz w:val="28"/>
          <w:szCs w:val="28"/>
        </w:rPr>
        <w:t> 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В.Н.</w:t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Цибулин</w:t>
      </w:r>
      <w:r w:rsidR="001A7C83">
        <w:rPr>
          <w:rFonts w:ascii="Times New Roman" w:hAnsi="Times New Roman"/>
          <w:color w:val="000000"/>
          <w:sz w:val="28"/>
          <w:szCs w:val="28"/>
        </w:rPr>
        <w:t> 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В.Г.</w:t>
      </w:r>
      <w:r w:rsidR="001A7C83">
        <w:rPr>
          <w:rFonts w:ascii="Times New Roman" w:hAnsi="Times New Roman"/>
          <w:color w:val="000000"/>
          <w:sz w:val="28"/>
          <w:szCs w:val="28"/>
        </w:rPr>
        <w:t> 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Введение</w:t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1A7C83">
        <w:rPr>
          <w:rFonts w:ascii="Times New Roman" w:hAnsi="Times New Roman"/>
          <w:color w:val="000000"/>
          <w:sz w:val="28"/>
          <w:szCs w:val="28"/>
          <w:lang w:val="en-US"/>
        </w:rPr>
        <w:t>Maple</w:t>
      </w:r>
      <w:r w:rsidRPr="001A7C83">
        <w:rPr>
          <w:rFonts w:ascii="Times New Roman" w:hAnsi="Times New Roman"/>
          <w:color w:val="000000"/>
          <w:sz w:val="28"/>
          <w:szCs w:val="28"/>
        </w:rPr>
        <w:t>. Математический пакет для всех. – М.: Мир, 1997. – 208</w:t>
      </w:r>
      <w:r w:rsidR="001A7C83">
        <w:rPr>
          <w:rFonts w:ascii="Times New Roman" w:hAnsi="Times New Roman"/>
          <w:color w:val="000000"/>
          <w:sz w:val="28"/>
          <w:szCs w:val="28"/>
        </w:rPr>
        <w:t> 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с.</w:t>
      </w:r>
    </w:p>
    <w:p w:rsidR="0001468D" w:rsidRPr="001A7C83" w:rsidRDefault="0001468D" w:rsidP="00583C2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7C83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Дьяконов</w:t>
      </w:r>
      <w:r w:rsidR="001A7C83">
        <w:rPr>
          <w:rFonts w:ascii="Times New Roman" w:hAnsi="Times New Roman"/>
          <w:color w:val="000000"/>
          <w:sz w:val="28"/>
          <w:szCs w:val="28"/>
        </w:rPr>
        <w:t> 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В.П.</w:t>
      </w:r>
      <w:r w:rsidR="001A7C83">
        <w:rPr>
          <w:rFonts w:ascii="Times New Roman" w:hAnsi="Times New Roman"/>
          <w:color w:val="000000"/>
          <w:sz w:val="28"/>
          <w:szCs w:val="28"/>
        </w:rPr>
        <w:t> 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Математическая</w:t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 система </w:t>
      </w:r>
      <w:r w:rsidRPr="001A7C83">
        <w:rPr>
          <w:rFonts w:ascii="Times New Roman" w:hAnsi="Times New Roman"/>
          <w:color w:val="000000"/>
          <w:sz w:val="28"/>
          <w:szCs w:val="28"/>
          <w:lang w:val="en-US"/>
        </w:rPr>
        <w:t>Maple</w:t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. – М.: Издательство </w:t>
      </w:r>
      <w:r w:rsidR="001A7C83">
        <w:rPr>
          <w:rFonts w:ascii="Times New Roman" w:hAnsi="Times New Roman"/>
          <w:color w:val="000000"/>
          <w:sz w:val="28"/>
          <w:szCs w:val="28"/>
        </w:rPr>
        <w:t>«</w:t>
      </w:r>
      <w:r w:rsidRPr="001A7C83">
        <w:rPr>
          <w:rFonts w:ascii="Times New Roman" w:hAnsi="Times New Roman"/>
          <w:color w:val="000000"/>
          <w:sz w:val="28"/>
          <w:szCs w:val="28"/>
        </w:rPr>
        <w:t>Солон</w:t>
      </w:r>
      <w:r w:rsidR="001A7C83">
        <w:rPr>
          <w:rFonts w:ascii="Times New Roman" w:hAnsi="Times New Roman"/>
          <w:color w:val="000000"/>
          <w:sz w:val="28"/>
          <w:szCs w:val="28"/>
        </w:rPr>
        <w:t>»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,</w:t>
      </w:r>
      <w:r w:rsidR="001A7C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1</w:t>
      </w:r>
      <w:r w:rsidRPr="001A7C83">
        <w:rPr>
          <w:rFonts w:ascii="Times New Roman" w:hAnsi="Times New Roman"/>
          <w:color w:val="000000"/>
          <w:sz w:val="28"/>
          <w:szCs w:val="28"/>
        </w:rPr>
        <w:t>998.</w:t>
      </w:r>
    </w:p>
    <w:p w:rsidR="0001468D" w:rsidRPr="001A7C83" w:rsidRDefault="0001468D" w:rsidP="00583C2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7C83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Двайт</w:t>
      </w:r>
      <w:r w:rsidR="001A7C83">
        <w:rPr>
          <w:rFonts w:ascii="Times New Roman" w:hAnsi="Times New Roman"/>
          <w:color w:val="000000"/>
          <w:sz w:val="28"/>
          <w:szCs w:val="28"/>
        </w:rPr>
        <w:t> 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Г.Б.</w:t>
      </w:r>
      <w:r w:rsidR="001A7C83">
        <w:rPr>
          <w:rFonts w:ascii="Times New Roman" w:hAnsi="Times New Roman"/>
          <w:color w:val="000000"/>
          <w:sz w:val="28"/>
          <w:szCs w:val="28"/>
        </w:rPr>
        <w:t> 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Таблицы</w:t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 интегралов и другие математические формулы. – М.: Наука. Главная редакция физико-математической литературы, 1983. – 176</w:t>
      </w:r>
      <w:r w:rsidR="001A7C83">
        <w:rPr>
          <w:rFonts w:ascii="Times New Roman" w:hAnsi="Times New Roman"/>
          <w:color w:val="000000"/>
          <w:sz w:val="28"/>
          <w:szCs w:val="28"/>
        </w:rPr>
        <w:t> 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с.</w:t>
      </w:r>
    </w:p>
    <w:p w:rsidR="0001468D" w:rsidRPr="001A7C83" w:rsidRDefault="0001468D" w:rsidP="00583C2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7C83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Матросов</w:t>
      </w:r>
      <w:r w:rsidR="001A7C83">
        <w:rPr>
          <w:rFonts w:ascii="Times New Roman" w:hAnsi="Times New Roman"/>
          <w:color w:val="000000"/>
          <w:sz w:val="28"/>
          <w:szCs w:val="28"/>
        </w:rPr>
        <w:t> 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А.В.</w:t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color w:val="000000"/>
          <w:sz w:val="28"/>
          <w:szCs w:val="28"/>
          <w:lang w:val="en-US"/>
        </w:rPr>
        <w:t>Maple</w:t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 6. Решение задач высшей математики и механики. – СПб.:БХВ </w:t>
      </w:r>
      <w:r w:rsidR="001A7C83">
        <w:rPr>
          <w:rFonts w:ascii="Times New Roman" w:hAnsi="Times New Roman"/>
          <w:color w:val="000000"/>
          <w:sz w:val="28"/>
          <w:szCs w:val="28"/>
        </w:rPr>
        <w:t>–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color w:val="000000"/>
          <w:sz w:val="28"/>
          <w:szCs w:val="28"/>
        </w:rPr>
        <w:t>Петербург, 2001.</w:t>
      </w:r>
      <w:r w:rsidR="001A7C83">
        <w:rPr>
          <w:rFonts w:ascii="Times New Roman" w:hAnsi="Times New Roman"/>
          <w:color w:val="000000"/>
          <w:sz w:val="28"/>
          <w:szCs w:val="28"/>
        </w:rPr>
        <w:t> –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color w:val="000000"/>
          <w:sz w:val="28"/>
          <w:szCs w:val="28"/>
        </w:rPr>
        <w:t>528</w:t>
      </w:r>
      <w:r w:rsidR="001A7C83">
        <w:rPr>
          <w:rFonts w:ascii="Times New Roman" w:hAnsi="Times New Roman"/>
          <w:color w:val="000000"/>
          <w:sz w:val="28"/>
          <w:szCs w:val="28"/>
        </w:rPr>
        <w:t> 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с.</w:t>
      </w:r>
    </w:p>
    <w:p w:rsidR="0001468D" w:rsidRPr="001A7C83" w:rsidRDefault="0001468D" w:rsidP="00583C2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7C83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Манзон</w:t>
      </w:r>
      <w:r w:rsidR="001A7C83">
        <w:rPr>
          <w:rFonts w:ascii="Times New Roman" w:hAnsi="Times New Roman"/>
          <w:color w:val="000000"/>
          <w:sz w:val="28"/>
          <w:szCs w:val="28"/>
        </w:rPr>
        <w:t> 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Б.М.</w:t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color w:val="000000"/>
          <w:sz w:val="28"/>
          <w:szCs w:val="28"/>
          <w:lang w:val="en-US"/>
        </w:rPr>
        <w:t>Maple</w:t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color w:val="000000"/>
          <w:sz w:val="28"/>
          <w:szCs w:val="28"/>
          <w:lang w:val="en-US"/>
        </w:rPr>
        <w:t>Power</w:t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7C83">
        <w:rPr>
          <w:rFonts w:ascii="Times New Roman" w:hAnsi="Times New Roman"/>
          <w:color w:val="000000"/>
          <w:sz w:val="28"/>
          <w:szCs w:val="28"/>
          <w:lang w:val="en-US"/>
        </w:rPr>
        <w:t>Edition</w:t>
      </w:r>
      <w:r w:rsidRPr="001A7C83">
        <w:rPr>
          <w:rFonts w:ascii="Times New Roman" w:hAnsi="Times New Roman"/>
          <w:color w:val="000000"/>
          <w:sz w:val="28"/>
          <w:szCs w:val="28"/>
        </w:rPr>
        <w:t xml:space="preserve"> – М.: Информационно-издательский дом </w:t>
      </w:r>
      <w:r w:rsidR="001A7C83">
        <w:rPr>
          <w:rFonts w:ascii="Times New Roman" w:hAnsi="Times New Roman"/>
          <w:color w:val="000000"/>
          <w:sz w:val="28"/>
          <w:szCs w:val="28"/>
        </w:rPr>
        <w:t>«</w:t>
      </w:r>
      <w:r w:rsidRPr="001A7C83">
        <w:rPr>
          <w:rFonts w:ascii="Times New Roman" w:hAnsi="Times New Roman"/>
          <w:color w:val="000000"/>
          <w:sz w:val="28"/>
          <w:szCs w:val="28"/>
        </w:rPr>
        <w:t>Филинъ</w:t>
      </w:r>
      <w:r w:rsidR="001A7C83">
        <w:rPr>
          <w:rFonts w:ascii="Times New Roman" w:hAnsi="Times New Roman"/>
          <w:color w:val="000000"/>
          <w:sz w:val="28"/>
          <w:szCs w:val="28"/>
        </w:rPr>
        <w:t>»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,</w:t>
      </w:r>
      <w:r w:rsidR="001A7C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1998</w:t>
      </w:r>
      <w:r w:rsidR="001A7C83">
        <w:rPr>
          <w:rFonts w:ascii="Times New Roman" w:hAnsi="Times New Roman"/>
          <w:color w:val="000000"/>
          <w:sz w:val="28"/>
          <w:szCs w:val="28"/>
        </w:rPr>
        <w:t> </w:t>
      </w:r>
      <w:r w:rsidR="001A7C83" w:rsidRPr="001A7C83">
        <w:rPr>
          <w:rFonts w:ascii="Times New Roman" w:hAnsi="Times New Roman"/>
          <w:color w:val="000000"/>
          <w:sz w:val="28"/>
          <w:szCs w:val="28"/>
        </w:rPr>
        <w:t>г</w:t>
      </w:r>
      <w:r w:rsidRPr="001A7C83">
        <w:rPr>
          <w:rFonts w:ascii="Times New Roman" w:hAnsi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01468D" w:rsidRPr="001A7C83" w:rsidSect="001A7C83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56F"/>
    <w:rsid w:val="0001468D"/>
    <w:rsid w:val="001A7C83"/>
    <w:rsid w:val="00490FF5"/>
    <w:rsid w:val="0049265C"/>
    <w:rsid w:val="004E2A97"/>
    <w:rsid w:val="0057256F"/>
    <w:rsid w:val="00583C20"/>
    <w:rsid w:val="00805E73"/>
    <w:rsid w:val="009A45B8"/>
    <w:rsid w:val="00A041DB"/>
    <w:rsid w:val="00B512A3"/>
    <w:rsid w:val="00DA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9"/>
    <o:shapelayout v:ext="edit">
      <o:idmap v:ext="edit" data="1"/>
    </o:shapelayout>
  </w:shapeDefaults>
  <w:decimalSymbol w:val=","/>
  <w:listSeparator w:val=";"/>
  <w14:defaultImageDpi w14:val="0"/>
  <w15:chartTrackingRefBased/>
  <w15:docId w15:val="{61AE31FF-8989-4385-A52D-A27DCCEF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7256F"/>
    <w:pPr>
      <w:keepNext/>
      <w:widowControl w:val="0"/>
      <w:tabs>
        <w:tab w:val="left" w:pos="204"/>
      </w:tabs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7256F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7256F"/>
    <w:pPr>
      <w:keepNext/>
      <w:autoSpaceDE w:val="0"/>
      <w:autoSpaceDN w:val="0"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57256F"/>
    <w:rPr>
      <w:rFonts w:ascii="Arial" w:eastAsia="Times New Roman" w:hAnsi="Arial" w:cs="Arial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uiPriority w:val="99"/>
    <w:locked/>
    <w:rsid w:val="0057256F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customStyle="1" w:styleId="MapleOutput">
    <w:name w:val="Maple Output"/>
    <w:uiPriority w:val="99"/>
    <w:rsid w:val="0057256F"/>
    <w:pPr>
      <w:autoSpaceDE w:val="0"/>
      <w:autoSpaceDN w:val="0"/>
      <w:spacing w:line="360" w:lineRule="auto"/>
      <w:jc w:val="center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20">
    <w:name w:val="Заголовок 2 Знак"/>
    <w:link w:val="2"/>
    <w:uiPriority w:val="99"/>
    <w:locked/>
    <w:rsid w:val="0057256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MapleInput1">
    <w:name w:val="Maple Input1"/>
    <w:uiPriority w:val="99"/>
    <w:rsid w:val="0057256F"/>
    <w:rPr>
      <w:rFonts w:ascii="Courier New" w:hAnsi="Courier New"/>
      <w:b/>
      <w:color w:val="000000"/>
    </w:rPr>
  </w:style>
  <w:style w:type="paragraph" w:styleId="a3">
    <w:name w:val="Body Text"/>
    <w:basedOn w:val="a"/>
    <w:link w:val="a4"/>
    <w:uiPriority w:val="99"/>
    <w:rsid w:val="0057256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57256F"/>
    <w:pPr>
      <w:autoSpaceDE w:val="0"/>
      <w:autoSpaceDN w:val="0"/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57256F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23">
    <w:name w:val="Body Text Indent 2"/>
    <w:basedOn w:val="a"/>
    <w:link w:val="24"/>
    <w:uiPriority w:val="99"/>
    <w:rsid w:val="0057256F"/>
    <w:pPr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57256F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31">
    <w:name w:val="Body Text 3"/>
    <w:basedOn w:val="a"/>
    <w:link w:val="32"/>
    <w:uiPriority w:val="99"/>
    <w:rsid w:val="0057256F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24">
    <w:name w:val="Основной текст с отступом 2 Знак"/>
    <w:link w:val="23"/>
    <w:uiPriority w:val="99"/>
    <w:locked/>
    <w:rsid w:val="0057256F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intstyle258">
    <w:name w:val="intstyle258"/>
    <w:hidden/>
    <w:uiPriority w:val="99"/>
    <w:rsid w:val="0057256F"/>
    <w:rPr>
      <w:color w:val="000000"/>
    </w:rPr>
  </w:style>
  <w:style w:type="character" w:customStyle="1" w:styleId="32">
    <w:name w:val="Основной текст 3 Знак"/>
    <w:link w:val="31"/>
    <w:uiPriority w:val="99"/>
    <w:locked/>
    <w:rsid w:val="0057256F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intstyle260">
    <w:name w:val="intstyle260"/>
    <w:hidden/>
    <w:uiPriority w:val="99"/>
    <w:rsid w:val="0057256F"/>
    <w:rPr>
      <w:color w:val="000000"/>
    </w:rPr>
  </w:style>
  <w:style w:type="character" w:customStyle="1" w:styleId="intstyle261">
    <w:name w:val="intstyle261"/>
    <w:hidden/>
    <w:uiPriority w:val="99"/>
    <w:rsid w:val="0057256F"/>
    <w:rPr>
      <w:color w:val="000000"/>
    </w:rPr>
  </w:style>
  <w:style w:type="character" w:customStyle="1" w:styleId="intstyle264">
    <w:name w:val="intstyle264"/>
    <w:hidden/>
    <w:uiPriority w:val="99"/>
    <w:rsid w:val="0057256F"/>
    <w:rPr>
      <w:color w:val="000000"/>
    </w:rPr>
  </w:style>
  <w:style w:type="character" w:customStyle="1" w:styleId="intstyle265">
    <w:name w:val="intstyle265"/>
    <w:hidden/>
    <w:uiPriority w:val="99"/>
    <w:rsid w:val="0057256F"/>
    <w:rPr>
      <w:color w:val="000000"/>
    </w:rPr>
  </w:style>
  <w:style w:type="character" w:customStyle="1" w:styleId="intstyle266">
    <w:name w:val="intstyle266"/>
    <w:hidden/>
    <w:uiPriority w:val="99"/>
    <w:rsid w:val="0057256F"/>
    <w:rPr>
      <w:color w:val="000000"/>
    </w:rPr>
  </w:style>
  <w:style w:type="character" w:customStyle="1" w:styleId="intstyle267">
    <w:name w:val="intstyle267"/>
    <w:hidden/>
    <w:uiPriority w:val="99"/>
    <w:rsid w:val="0057256F"/>
    <w:rPr>
      <w:color w:val="000000"/>
    </w:rPr>
  </w:style>
  <w:style w:type="character" w:customStyle="1" w:styleId="intstyle269">
    <w:name w:val="intstyle269"/>
    <w:hidden/>
    <w:uiPriority w:val="99"/>
    <w:rsid w:val="0057256F"/>
    <w:rPr>
      <w:color w:val="000000"/>
    </w:rPr>
  </w:style>
  <w:style w:type="character" w:customStyle="1" w:styleId="intstyle272">
    <w:name w:val="intstyle272"/>
    <w:hidden/>
    <w:uiPriority w:val="99"/>
    <w:rsid w:val="0057256F"/>
    <w:rPr>
      <w:color w:val="000000"/>
    </w:rPr>
  </w:style>
  <w:style w:type="character" w:customStyle="1" w:styleId="intstyle257">
    <w:name w:val="intstyle257"/>
    <w:hidden/>
    <w:uiPriority w:val="99"/>
    <w:rsid w:val="0057256F"/>
    <w:rPr>
      <w:color w:val="000000"/>
    </w:rPr>
  </w:style>
  <w:style w:type="character" w:customStyle="1" w:styleId="intstyle256">
    <w:name w:val="intstyle256"/>
    <w:hidden/>
    <w:uiPriority w:val="99"/>
    <w:rsid w:val="0057256F"/>
    <w:rPr>
      <w:color w:val="000000"/>
    </w:rPr>
  </w:style>
  <w:style w:type="paragraph" w:customStyle="1" w:styleId="TextOutput">
    <w:name w:val="Text Output"/>
    <w:uiPriority w:val="99"/>
    <w:rsid w:val="0057256F"/>
    <w:pPr>
      <w:autoSpaceDE w:val="0"/>
      <w:autoSpaceDN w:val="0"/>
    </w:pPr>
    <w:rPr>
      <w:rFonts w:ascii="Courier New" w:eastAsia="Times New Roman" w:hAnsi="Courier New" w:cs="Courier New"/>
      <w:color w:val="0000FF"/>
      <w:lang w:val="en-US"/>
    </w:rPr>
  </w:style>
  <w:style w:type="paragraph" w:styleId="a5">
    <w:name w:val="Balloon Text"/>
    <w:basedOn w:val="a"/>
    <w:link w:val="a6"/>
    <w:uiPriority w:val="99"/>
    <w:semiHidden/>
    <w:rsid w:val="0057256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1">
    <w:name w:val="Table Grid 1"/>
    <w:basedOn w:val="a1"/>
    <w:uiPriority w:val="99"/>
    <w:rsid w:val="001A7C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6">
    <w:name w:val="Текст выноски Знак"/>
    <w:link w:val="a5"/>
    <w:uiPriority w:val="99"/>
    <w:semiHidden/>
    <w:locked/>
    <w:rsid w:val="005725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4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63" Type="http://schemas.openxmlformats.org/officeDocument/2006/relationships/image" Target="media/image60.wmf"/><Relationship Id="rId68" Type="http://schemas.openxmlformats.org/officeDocument/2006/relationships/image" Target="media/image65.wmf"/><Relationship Id="rId76" Type="http://schemas.openxmlformats.org/officeDocument/2006/relationships/image" Target="media/image73.wmf"/><Relationship Id="rId84" Type="http://schemas.openxmlformats.org/officeDocument/2006/relationships/image" Target="media/image81.wmf"/><Relationship Id="rId7" Type="http://schemas.openxmlformats.org/officeDocument/2006/relationships/image" Target="media/image4.wmf"/><Relationship Id="rId71" Type="http://schemas.openxmlformats.org/officeDocument/2006/relationships/image" Target="media/image68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66" Type="http://schemas.openxmlformats.org/officeDocument/2006/relationships/image" Target="media/image63.wmf"/><Relationship Id="rId74" Type="http://schemas.openxmlformats.org/officeDocument/2006/relationships/image" Target="media/image71.wmf"/><Relationship Id="rId79" Type="http://schemas.openxmlformats.org/officeDocument/2006/relationships/image" Target="media/image76.wmf"/><Relationship Id="rId87" Type="http://schemas.openxmlformats.org/officeDocument/2006/relationships/theme" Target="theme/theme1.xml"/><Relationship Id="rId5" Type="http://schemas.openxmlformats.org/officeDocument/2006/relationships/image" Target="media/image2.wmf"/><Relationship Id="rId61" Type="http://schemas.openxmlformats.org/officeDocument/2006/relationships/image" Target="media/image58.wmf"/><Relationship Id="rId82" Type="http://schemas.openxmlformats.org/officeDocument/2006/relationships/image" Target="media/image79.wmf"/><Relationship Id="rId19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56" Type="http://schemas.openxmlformats.org/officeDocument/2006/relationships/image" Target="media/image53.wmf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77" Type="http://schemas.openxmlformats.org/officeDocument/2006/relationships/image" Target="media/image74.wmf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80" Type="http://schemas.openxmlformats.org/officeDocument/2006/relationships/image" Target="media/image77.wmf"/><Relationship Id="rId85" Type="http://schemas.openxmlformats.org/officeDocument/2006/relationships/image" Target="media/image82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59" Type="http://schemas.openxmlformats.org/officeDocument/2006/relationships/image" Target="media/image56.wmf"/><Relationship Id="rId67" Type="http://schemas.openxmlformats.org/officeDocument/2006/relationships/image" Target="media/image64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54" Type="http://schemas.openxmlformats.org/officeDocument/2006/relationships/image" Target="media/image51.wmf"/><Relationship Id="rId62" Type="http://schemas.openxmlformats.org/officeDocument/2006/relationships/image" Target="media/image59.wmf"/><Relationship Id="rId70" Type="http://schemas.openxmlformats.org/officeDocument/2006/relationships/image" Target="media/image67.wmf"/><Relationship Id="rId75" Type="http://schemas.openxmlformats.org/officeDocument/2006/relationships/image" Target="media/image72.wmf"/><Relationship Id="rId83" Type="http://schemas.openxmlformats.org/officeDocument/2006/relationships/image" Target="media/image80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wmf"/><Relationship Id="rId10" Type="http://schemas.openxmlformats.org/officeDocument/2006/relationships/image" Target="media/image7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73" Type="http://schemas.openxmlformats.org/officeDocument/2006/relationships/image" Target="media/image70.wmf"/><Relationship Id="rId78" Type="http://schemas.openxmlformats.org/officeDocument/2006/relationships/image" Target="media/image75.wmf"/><Relationship Id="rId81" Type="http://schemas.openxmlformats.org/officeDocument/2006/relationships/image" Target="media/image78.wmf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4029</Words>
  <Characters>22970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Кафедра: Информационные Технологии</vt:lpstr>
    </vt:vector>
  </TitlesOfParts>
  <Company/>
  <LinksUpToDate>false</LinksUpToDate>
  <CharactersWithSpaces>26946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Кафедра: Информационные Технологии</dc:title>
  <dc:subject/>
  <dc:creator>XTreme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2014-03-02T21:49:00Z</dcterms:created>
  <dcterms:modified xsi:type="dcterms:W3CDTF">2014-03-02T21:49:00Z</dcterms:modified>
</cp:coreProperties>
</file>