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EB" w:rsidRPr="00D42850" w:rsidRDefault="00D42850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</w:t>
      </w:r>
      <w:r w:rsidR="00D51AF6" w:rsidRPr="00D42850">
        <w:rPr>
          <w:rFonts w:ascii="Times New Roman" w:hAnsi="Times New Roman"/>
          <w:sz w:val="28"/>
          <w:szCs w:val="28"/>
        </w:rPr>
        <w:t>одержание</w:t>
      </w:r>
    </w:p>
    <w:p w:rsidR="009D15EB" w:rsidRPr="00D42850" w:rsidRDefault="009D15E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15EB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Введение</w:t>
      </w:r>
    </w:p>
    <w:p w:rsidR="00FF5E82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Глава 1. Понятие, цель и задачи информационной логистики</w:t>
      </w:r>
    </w:p>
    <w:p w:rsidR="00FF5E82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Глава 2. Информационные потоки в логистике</w:t>
      </w:r>
    </w:p>
    <w:p w:rsidR="00FF5E82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Глава 3. Информационные системы в логистике</w:t>
      </w:r>
    </w:p>
    <w:p w:rsidR="00FF5E82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3.1 Виды информационных систем в логистике</w:t>
      </w:r>
    </w:p>
    <w:p w:rsidR="00FF5E82" w:rsidRPr="00D42850" w:rsidRDefault="00FF5E82" w:rsidP="00D428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3.2 Принципы построения информационных систем</w:t>
      </w:r>
    </w:p>
    <w:p w:rsidR="00401C49" w:rsidRDefault="00401C49" w:rsidP="00D5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1C49" w:rsidRDefault="00401C49" w:rsidP="00D5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AF6" w:rsidRPr="00D42850" w:rsidRDefault="00D42850" w:rsidP="00D5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D51AF6" w:rsidRPr="00D42850">
        <w:rPr>
          <w:rFonts w:ascii="Times New Roman" w:hAnsi="Times New Roman"/>
          <w:sz w:val="28"/>
          <w:szCs w:val="28"/>
        </w:rPr>
        <w:t>Введение</w:t>
      </w:r>
    </w:p>
    <w:p w:rsidR="009D15EB" w:rsidRPr="00D42850" w:rsidRDefault="009D15E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9D15EB" w:rsidRPr="00D42850" w:rsidRDefault="006F2356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На мой взгляд, тема исследования контрольно-курсовой работы «Информационная логистика» - актуальна.</w:t>
      </w:r>
      <w:r w:rsidR="005428BD" w:rsidRPr="00D42850">
        <w:rPr>
          <w:rFonts w:ascii="Times New Roman" w:hAnsi="Times New Roman"/>
          <w:sz w:val="28"/>
          <w:szCs w:val="28"/>
        </w:rPr>
        <w:t xml:space="preserve"> В современных условиях через сферу производства и обращения по направлению к конечному потребителю продвигаются мощные потоки продукции, имеющей вещественную форму. Номенклатура продукции год от года становится все шире. Требования к качеству процессов её продвижения делаются все жестче: процессы должны быть быстрее, точнее, экономичнее. В действиях механизма, обеспечивающего движение материальных потоков, должна</w:t>
      </w:r>
      <w:r w:rsidR="00E875FB" w:rsidRPr="00D42850">
        <w:rPr>
          <w:rFonts w:ascii="Times New Roman" w:hAnsi="Times New Roman"/>
          <w:sz w:val="28"/>
          <w:szCs w:val="28"/>
        </w:rPr>
        <w:t xml:space="preserve"> возникать высшая степень согласованности отдельных звеньев – гармония. Необходимым условием возникновения данной согласованности является наличие информационных систем, которые в состоянии быстро и экономично подвести нужный сигнал к нужной точке в нужный момент.</w:t>
      </w:r>
    </w:p>
    <w:p w:rsidR="00511CFC" w:rsidRPr="00D42850" w:rsidRDefault="00511CFC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bCs/>
          <w:sz w:val="28"/>
          <w:szCs w:val="28"/>
          <w:lang w:eastAsia="ru-RU"/>
        </w:rPr>
        <w:t>Целью работы является</w:t>
      </w:r>
      <w:r w:rsidR="00D42850" w:rsidRPr="00D4285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42850">
        <w:rPr>
          <w:rFonts w:ascii="Times New Roman" w:hAnsi="Times New Roman"/>
          <w:bCs/>
          <w:sz w:val="28"/>
          <w:szCs w:val="28"/>
          <w:lang w:eastAsia="ru-RU"/>
        </w:rPr>
        <w:t>выяснить</w:t>
      </w:r>
      <w:r w:rsidRPr="00D42850">
        <w:rPr>
          <w:rFonts w:ascii="Times New Roman" w:hAnsi="Times New Roman"/>
          <w:sz w:val="28"/>
          <w:szCs w:val="28"/>
        </w:rPr>
        <w:t xml:space="preserve"> особенности построения и функционирования информационных систем, обеспечивающих функционирование логистических систем, являющихся предметом изучения информационной логистики.</w:t>
      </w:r>
    </w:p>
    <w:p w:rsidR="00511CFC" w:rsidRPr="00D42850" w:rsidRDefault="006D711E" w:rsidP="00D4285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2850">
        <w:rPr>
          <w:rFonts w:ascii="Times New Roman" w:hAnsi="Times New Roman"/>
          <w:bCs/>
          <w:sz w:val="28"/>
          <w:szCs w:val="28"/>
          <w:lang w:eastAsia="ru-RU"/>
        </w:rPr>
        <w:t>Для достижения указанной цели ставятся следующие задачи: рассмотреть понятие, цель и задачи информационной логистики; изучить информационные потоки и системы в логистике</w:t>
      </w:r>
      <w:r w:rsidR="00E619F7" w:rsidRPr="00D42850">
        <w:rPr>
          <w:rFonts w:ascii="Times New Roman" w:hAnsi="Times New Roman"/>
          <w:bCs/>
          <w:sz w:val="28"/>
          <w:szCs w:val="28"/>
          <w:lang w:eastAsia="ru-RU"/>
        </w:rPr>
        <w:t>; виды информационных систем и принципы их построения; исследовать эффект от применения логистических информационных систем.</w:t>
      </w:r>
    </w:p>
    <w:p w:rsidR="00E619F7" w:rsidRDefault="00E619F7" w:rsidP="00D4285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2850">
        <w:rPr>
          <w:rFonts w:ascii="Times New Roman" w:hAnsi="Times New Roman"/>
          <w:bCs/>
          <w:sz w:val="28"/>
          <w:szCs w:val="28"/>
          <w:lang w:eastAsia="ru-RU"/>
        </w:rPr>
        <w:t>По вопросам и задачам, поставленным в ККР, имеется весьма много литературы. Я полагаю, степень разработанности проблемы обширна. Анализ данной проблемы представлен в трудах следующих учёных: А.М. Гаджинский, И.А. Леншин и многие другие.</w:t>
      </w:r>
    </w:p>
    <w:p w:rsidR="00401C49" w:rsidRPr="00D42850" w:rsidRDefault="00401C4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1FC" w:rsidRDefault="008449C2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351FC" w:rsidRPr="00D42850">
        <w:rPr>
          <w:rFonts w:ascii="Times New Roman" w:hAnsi="Times New Roman"/>
          <w:sz w:val="28"/>
          <w:szCs w:val="28"/>
        </w:rPr>
        <w:t>Глава 1. Понятие, цель и задачи информационной логистики</w:t>
      </w:r>
    </w:p>
    <w:p w:rsidR="008449C2" w:rsidRPr="00D42850" w:rsidRDefault="008449C2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1FC" w:rsidRPr="00D42850" w:rsidRDefault="00B351FC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rStyle w:val="a4"/>
          <w:b w:val="0"/>
          <w:sz w:val="28"/>
          <w:szCs w:val="28"/>
        </w:rPr>
        <w:t>Информационная логистика</w:t>
      </w:r>
      <w:r w:rsidRPr="00D42850">
        <w:rPr>
          <w:sz w:val="28"/>
          <w:szCs w:val="28"/>
        </w:rPr>
        <w:t xml:space="preserve"> - это часть логистики, которая является связующим звеном между снабжением, производством и сбытом предприятия и занимается организацией потока данных, который сопровождает материальный поток в процессе его перемещения.</w:t>
      </w:r>
    </w:p>
    <w:p w:rsidR="00FE1178" w:rsidRPr="00D42850" w:rsidRDefault="00B351FC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Цель информационной логистики определяется общей целью логистики, т. е. её шестью правилами: нужный продукт, в нужном месте, в нужное время, в необходимом количестве и необходимого качества, с минимальными затратами. Для выполнения этих правил в нужном месте, в нужное время должна оказаться и нужная информация. Количество и качество этой информации должно отвечать предъявляемым требованиям, затраты, связанные с её продвижением, должны быть минимальны.</w:t>
      </w:r>
    </w:p>
    <w:p w:rsidR="002775A4" w:rsidRPr="00D42850" w:rsidRDefault="00FE1178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Таким образом, </w:t>
      </w:r>
      <w:r w:rsidR="002775A4" w:rsidRPr="00D42850">
        <w:rPr>
          <w:sz w:val="28"/>
          <w:szCs w:val="28"/>
        </w:rPr>
        <w:t>целью информационной логистики является наличие:</w:t>
      </w:r>
    </w:p>
    <w:p w:rsidR="00B351FC" w:rsidRPr="00D42850" w:rsidRDefault="002775A4" w:rsidP="002970F0">
      <w:pPr>
        <w:pStyle w:val="a3"/>
        <w:numPr>
          <w:ilvl w:val="0"/>
          <w:numId w:val="2"/>
        </w:numPr>
        <w:tabs>
          <w:tab w:val="left" w:pos="880"/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 нужной информации (для управления материальным потоком);</w:t>
      </w:r>
    </w:p>
    <w:p w:rsidR="002775A4" w:rsidRPr="00D42850" w:rsidRDefault="002775A4" w:rsidP="002970F0">
      <w:pPr>
        <w:pStyle w:val="a3"/>
        <w:numPr>
          <w:ilvl w:val="0"/>
          <w:numId w:val="2"/>
        </w:numPr>
        <w:tabs>
          <w:tab w:val="left" w:pos="880"/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 в нужном месте;</w:t>
      </w:r>
    </w:p>
    <w:p w:rsidR="002775A4" w:rsidRPr="00D42850" w:rsidRDefault="002775A4" w:rsidP="002970F0">
      <w:pPr>
        <w:pStyle w:val="a3"/>
        <w:numPr>
          <w:ilvl w:val="0"/>
          <w:numId w:val="2"/>
        </w:numPr>
        <w:tabs>
          <w:tab w:val="left" w:pos="880"/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 в нужное время;</w:t>
      </w:r>
    </w:p>
    <w:p w:rsidR="002775A4" w:rsidRPr="00D42850" w:rsidRDefault="002775A4" w:rsidP="002970F0">
      <w:pPr>
        <w:pStyle w:val="a3"/>
        <w:numPr>
          <w:ilvl w:val="0"/>
          <w:numId w:val="2"/>
        </w:numPr>
        <w:tabs>
          <w:tab w:val="left" w:pos="880"/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 необходимого содержания (для лица принимающего решение);</w:t>
      </w:r>
    </w:p>
    <w:p w:rsidR="002775A4" w:rsidRPr="00D42850" w:rsidRDefault="002775A4" w:rsidP="002970F0">
      <w:pPr>
        <w:pStyle w:val="a3"/>
        <w:numPr>
          <w:ilvl w:val="0"/>
          <w:numId w:val="2"/>
        </w:numPr>
        <w:tabs>
          <w:tab w:val="left" w:pos="880"/>
          <w:tab w:val="left" w:pos="11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 с минимальными затратами.</w:t>
      </w:r>
    </w:p>
    <w:p w:rsidR="002775A4" w:rsidRPr="00D42850" w:rsidRDefault="002775A4" w:rsidP="008449C2">
      <w:pPr>
        <w:pStyle w:val="a3"/>
        <w:tabs>
          <w:tab w:val="left" w:pos="8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Средства информационной логистики должны позволять планировать материальные потоки, управлять ими и контролировать их. Следовательно, основными задачами информационной логистики являются:</w:t>
      </w:r>
    </w:p>
    <w:p w:rsidR="002775A4" w:rsidRPr="00D42850" w:rsidRDefault="002775A4" w:rsidP="008449C2">
      <w:pPr>
        <w:pStyle w:val="a3"/>
        <w:numPr>
          <w:ilvl w:val="0"/>
          <w:numId w:val="3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планирование логистических потребностей;</w:t>
      </w:r>
    </w:p>
    <w:p w:rsidR="002775A4" w:rsidRPr="00D42850" w:rsidRDefault="002775A4" w:rsidP="008449C2">
      <w:pPr>
        <w:pStyle w:val="a3"/>
        <w:numPr>
          <w:ilvl w:val="0"/>
          <w:numId w:val="3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анализ решений, связанных с продвижением материальных потоков;</w:t>
      </w:r>
    </w:p>
    <w:p w:rsidR="002775A4" w:rsidRPr="00D42850" w:rsidRDefault="002775A4" w:rsidP="008449C2">
      <w:pPr>
        <w:pStyle w:val="a3"/>
        <w:numPr>
          <w:ilvl w:val="0"/>
          <w:numId w:val="3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управленческий контроль логистических процессов;</w:t>
      </w:r>
    </w:p>
    <w:p w:rsidR="002775A4" w:rsidRPr="00D42850" w:rsidRDefault="002775A4" w:rsidP="008449C2">
      <w:pPr>
        <w:pStyle w:val="a3"/>
        <w:numPr>
          <w:ilvl w:val="0"/>
          <w:numId w:val="3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интеграция участников логистической цепочки.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Доставка информации к и от системы управления предприятием, при этом каждый уровень иерархии должен получать только необходимую ему информацию в требуемые сроки. Информационная логистика и ее высший уровень руководства - информация для выработки стратегии и политики для принятия решения. Средний уровень руководства - управленческая информация для тактического планирования и принятия решений</w:t>
      </w:r>
      <w:r w:rsidR="00D42850" w:rsidRPr="00D42850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Информационная логистика и ее контролирующий орган – информация для оперативного планирования и контроля. Информационная логистика и ее оперативный орган – обработка оперативных сделок, ответ на запросы.</w:t>
      </w:r>
      <w:r w:rsidR="00D42850" w:rsidRPr="00D42850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В ходе протекающих в логистической системе процессов информационная логистика должна реализовывать: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1)сбор информации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в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местах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возникновения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2)анализ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информации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и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ее</w:t>
      </w:r>
      <w:r w:rsidR="008449C2">
        <w:rPr>
          <w:sz w:val="28"/>
          <w:szCs w:val="28"/>
        </w:rPr>
        <w:t xml:space="preserve"> </w:t>
      </w:r>
      <w:r w:rsidRPr="00D42850">
        <w:rPr>
          <w:sz w:val="28"/>
          <w:szCs w:val="28"/>
        </w:rPr>
        <w:t>преобразование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3) накопление информации и ее хранение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4) также информационная логистика должна </w:t>
      </w:r>
      <w:r w:rsidR="008449C2" w:rsidRPr="00D42850">
        <w:rPr>
          <w:sz w:val="28"/>
          <w:szCs w:val="28"/>
        </w:rPr>
        <w:t>реализовывать</w:t>
      </w:r>
      <w:r w:rsidRPr="00D42850">
        <w:rPr>
          <w:sz w:val="28"/>
          <w:szCs w:val="28"/>
        </w:rPr>
        <w:t xml:space="preserve"> транспортировку информации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5) фильтрация информационного потока</w:t>
      </w:r>
    </w:p>
    <w:p w:rsidR="008449C2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6)выполнение элементарно-информационных преобразований</w:t>
      </w:r>
    </w:p>
    <w:p w:rsidR="00053162" w:rsidRPr="00D42850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7) информационная логистика должна управлять информационным потоком.</w:t>
      </w:r>
    </w:p>
    <w:p w:rsidR="002775A4" w:rsidRDefault="002775A4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Учёные разных стран сходятся во мнении, что современное развитие логистика получила в основном благодаря появлению и развитию средств передачи и обработки данных.</w:t>
      </w:r>
    </w:p>
    <w:p w:rsidR="00401C49" w:rsidRDefault="00401C49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1C49" w:rsidRPr="00D42850" w:rsidRDefault="00401C49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52C2" w:rsidRDefault="008449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52C2" w:rsidRPr="00D42850">
        <w:rPr>
          <w:sz w:val="28"/>
          <w:szCs w:val="28"/>
        </w:rPr>
        <w:t>Глава 2. Информационные потоки в логистике</w:t>
      </w:r>
    </w:p>
    <w:p w:rsidR="008449C2" w:rsidRPr="00D42850" w:rsidRDefault="008449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53162" w:rsidRPr="00D42850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Одним из ключевых понятий логистики является понятие информационного потока.</w:t>
      </w:r>
    </w:p>
    <w:p w:rsidR="00053162" w:rsidRPr="00D42850" w:rsidRDefault="0005316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Информационный поток – это совокупность циркулирующих в логистической системе, между логистической системой и внешней средой сообщений</w:t>
      </w:r>
      <w:r w:rsidR="00CE3E97" w:rsidRPr="00D42850">
        <w:rPr>
          <w:sz w:val="28"/>
          <w:szCs w:val="28"/>
        </w:rPr>
        <w:t>, необходимых для управления и контроля логистических операций. Информационный поток может существовать в виде бумажных и электронных документов.</w:t>
      </w:r>
    </w:p>
    <w:p w:rsidR="00BF3D97" w:rsidRPr="00D42850" w:rsidRDefault="00BF3D97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логистике выделяют следующие вид</w:t>
      </w:r>
      <w:r w:rsidR="00401C49">
        <w:rPr>
          <w:sz w:val="28"/>
          <w:szCs w:val="28"/>
        </w:rPr>
        <w:t>ы информационных потоков</w:t>
      </w:r>
      <w:r w:rsidRPr="00D42850">
        <w:rPr>
          <w:sz w:val="28"/>
          <w:szCs w:val="28"/>
        </w:rPr>
        <w:t>.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зависимости от вида связываемых потоком систем – горизонтальный и вертикальный;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зависимости от места прохождения – внешний и внутренний;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зависимости от направления по отношению к логистической системе – входной и выходной;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зависимости от вида носителя информации – бумажные, электронные, смешанные;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зависимости от плотности – малоинтенсивные (до 1 Мбит/с), среднеинтенсивные (1-2 Мбит/с), высокоинтенсивные (свыше 2 Мбит/с);</w:t>
      </w:r>
    </w:p>
    <w:p w:rsidR="00BF3D97" w:rsidRPr="00D42850" w:rsidRDefault="00BF3D97" w:rsidP="00D4285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В зависимости от периодичности – регулярные, оперативные, случайные, </w:t>
      </w:r>
      <w:r w:rsidRPr="00D42850">
        <w:rPr>
          <w:sz w:val="28"/>
          <w:szCs w:val="28"/>
          <w:lang w:val="en-US"/>
        </w:rPr>
        <w:t>on</w:t>
      </w:r>
      <w:r w:rsidRPr="00D42850">
        <w:rPr>
          <w:sz w:val="28"/>
          <w:szCs w:val="28"/>
        </w:rPr>
        <w:t>-</w:t>
      </w:r>
      <w:r w:rsidRPr="00D42850">
        <w:rPr>
          <w:sz w:val="28"/>
          <w:szCs w:val="28"/>
          <w:lang w:val="en-US"/>
        </w:rPr>
        <w:t>line</w:t>
      </w:r>
      <w:r w:rsidRPr="00D42850">
        <w:rPr>
          <w:sz w:val="28"/>
          <w:szCs w:val="28"/>
        </w:rPr>
        <w:t xml:space="preserve">, </w:t>
      </w:r>
      <w:r w:rsidRPr="00D42850">
        <w:rPr>
          <w:sz w:val="28"/>
          <w:szCs w:val="28"/>
          <w:lang w:val="en-US"/>
        </w:rPr>
        <w:t>off</w:t>
      </w:r>
      <w:r w:rsidRPr="00D42850">
        <w:rPr>
          <w:sz w:val="28"/>
          <w:szCs w:val="28"/>
        </w:rPr>
        <w:t>-</w:t>
      </w:r>
      <w:r w:rsidRPr="00D42850">
        <w:rPr>
          <w:sz w:val="28"/>
          <w:szCs w:val="28"/>
          <w:lang w:val="en-US"/>
        </w:rPr>
        <w:t>line</w:t>
      </w:r>
      <w:r w:rsidRPr="00D42850">
        <w:rPr>
          <w:sz w:val="28"/>
          <w:szCs w:val="28"/>
        </w:rPr>
        <w:t>.</w:t>
      </w:r>
    </w:p>
    <w:p w:rsidR="00580FD7" w:rsidRPr="00D42850" w:rsidRDefault="00580FD7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Информационный поток может опережать материальный, следовать одновременно с ним или после него. При этом информационный поток может быть направлен как в одну сторону с материальным, так и в противоположную:</w:t>
      </w:r>
    </w:p>
    <w:p w:rsidR="00580FD7" w:rsidRPr="00D42850" w:rsidRDefault="00580FD7" w:rsidP="00D42850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Опережающий информационный поток во встречном направлении содержит, как правило, сведения о заказе;</w:t>
      </w:r>
    </w:p>
    <w:p w:rsidR="00580FD7" w:rsidRPr="00D42850" w:rsidRDefault="002207E7" w:rsidP="00D42850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Опережающий информационный поток в прямом направлении – это предварительные сообщения о предстоящем прибытии груза;</w:t>
      </w:r>
    </w:p>
    <w:p w:rsidR="002207E7" w:rsidRPr="00D42850" w:rsidRDefault="002207E7" w:rsidP="00D42850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Одновременно с материальным потоком идет информация в прямом направлении о количественных и качественных параметрах материального потока;</w:t>
      </w:r>
    </w:p>
    <w:p w:rsidR="002207E7" w:rsidRPr="00D42850" w:rsidRDefault="002207E7" w:rsidP="00D42850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Вслед за материальным потоком во встречном направлении может проходить информация о результатах приемки груза по количеству или по качеству, разнообразные претензии, </w:t>
      </w:r>
      <w:r w:rsidR="008449C2" w:rsidRPr="00D42850">
        <w:rPr>
          <w:sz w:val="28"/>
          <w:szCs w:val="28"/>
        </w:rPr>
        <w:t>подтверждения</w:t>
      </w:r>
      <w:r w:rsidRPr="00D42850">
        <w:rPr>
          <w:sz w:val="28"/>
          <w:szCs w:val="28"/>
        </w:rPr>
        <w:t>.</w:t>
      </w:r>
    </w:p>
    <w:p w:rsidR="002207E7" w:rsidRPr="00D42850" w:rsidRDefault="002207E7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Путь, по которому движется информационный поток, в общем случае, может не совпадать с маршрутом движения материального потока.</w:t>
      </w:r>
    </w:p>
    <w:p w:rsidR="002824F0" w:rsidRPr="00D42850" w:rsidRDefault="002824F0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Информационный поток характеризуется следующими показателями:</w:t>
      </w:r>
    </w:p>
    <w:p w:rsidR="002824F0" w:rsidRPr="00D42850" w:rsidRDefault="002824F0" w:rsidP="00D4285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Источник возникновения;</w:t>
      </w:r>
    </w:p>
    <w:p w:rsidR="002824F0" w:rsidRPr="00D42850" w:rsidRDefault="002824F0" w:rsidP="00D4285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Направление движения потока;</w:t>
      </w:r>
    </w:p>
    <w:p w:rsidR="002824F0" w:rsidRPr="00D42850" w:rsidRDefault="002824F0" w:rsidP="00D4285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Скорость передачи и приема;</w:t>
      </w:r>
    </w:p>
    <w:p w:rsidR="002824F0" w:rsidRPr="00D42850" w:rsidRDefault="002824F0" w:rsidP="00D4285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Интенсивность потока и др</w:t>
      </w:r>
      <w:r w:rsidR="0037295A" w:rsidRPr="00D42850">
        <w:rPr>
          <w:sz w:val="28"/>
          <w:szCs w:val="28"/>
        </w:rPr>
        <w:t>.</w:t>
      </w:r>
    </w:p>
    <w:p w:rsidR="0037295A" w:rsidRPr="00D42850" w:rsidRDefault="0037295A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Управлять информационным потоком можно следующим образом:</w:t>
      </w:r>
    </w:p>
    <w:p w:rsidR="0037295A" w:rsidRPr="00D42850" w:rsidRDefault="0037295A" w:rsidP="00D4285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Изменяя направление потока;</w:t>
      </w:r>
    </w:p>
    <w:p w:rsidR="0037295A" w:rsidRPr="00D42850" w:rsidRDefault="0037295A" w:rsidP="00D4285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Ограничивая скорость передачи до соответствующей скорости приема;</w:t>
      </w:r>
    </w:p>
    <w:p w:rsidR="0037295A" w:rsidRPr="00D42850" w:rsidRDefault="0037295A" w:rsidP="00D4285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Ограничивая объем потока до величины пропускной способности отдельного узла или участка пути.</w:t>
      </w:r>
    </w:p>
    <w:p w:rsidR="0037295A" w:rsidRPr="00D42850" w:rsidRDefault="0037295A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Измеряется информационный поток количеством обрабатываемой или передаваемой информации за единицу времени.</w:t>
      </w:r>
    </w:p>
    <w:p w:rsidR="0037295A" w:rsidRPr="00D42850" w:rsidRDefault="0037295A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практике хозяйственной деятельности информация может измеряться также:</w:t>
      </w:r>
    </w:p>
    <w:p w:rsidR="0037295A" w:rsidRPr="00D42850" w:rsidRDefault="0037295A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- количеством обрабатываемых или передаваемых документов;</w:t>
      </w:r>
    </w:p>
    <w:p w:rsidR="0037295A" w:rsidRPr="00D42850" w:rsidRDefault="0037295A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- суммарным количеством документострок в обрабатываемых или передаваемых документах.</w:t>
      </w:r>
    </w:p>
    <w:p w:rsidR="00726B3B" w:rsidRPr="00D42850" w:rsidRDefault="00726B3B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Следует иметь в виду, что помимо логистических операций в экономических системах осуществляются и иные операции, также сопровождающиеся возникновением и передачей потоков информации. Однако логистические информационные потоки составляют наиболее значимую часть совокупного потока информации.</w:t>
      </w:r>
    </w:p>
    <w:p w:rsidR="00445C2B" w:rsidRPr="00D42850" w:rsidRDefault="00445C2B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Рассмотрим в качестве примера структуру совокупного информационного потока в крупном магазине продовольственных товаров. Основную часть общего объема обращающейся здесь инфрмации (более 50%) составляет информация, поступающая в магазин от поставщиков. Это, как правило, документы, сопровождающие поступающий в магазин товар, так называемые товарно-сопроводительные документы, которые в соответствии с вышеприведенными определениями образуют входящий информационный поток.</w:t>
      </w:r>
    </w:p>
    <w:p w:rsidR="00A85FF3" w:rsidRPr="00D42850" w:rsidRDefault="00A85FF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Логистические операции в магазине не ограничиваются получением товаров от поставщиков. Внутримагазинный торгово-</w:t>
      </w:r>
      <w:r w:rsidR="00CF0A9F" w:rsidRPr="00D42850">
        <w:rPr>
          <w:sz w:val="28"/>
          <w:szCs w:val="28"/>
        </w:rPr>
        <w:t>технологический процесс также включает в себя многочисленные логистические операции, которые сопровождаются возникновением и передачей информации, используемой внутри магазина. При этом доля образованной информации, используемой внутри магазина, составляет приблизительно 20%.</w:t>
      </w:r>
    </w:p>
    <w:p w:rsidR="00CF0A9F" w:rsidRDefault="00B612F9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 целом 2/3 общего объема обрабатываемой в магазине информации может составлять информация, необходимая для контроля и управления логистическими операциями. На производственных предприятиях или предприятиях оптовой торговли доля логистических информационных потоков еще значительней.</w:t>
      </w:r>
    </w:p>
    <w:p w:rsidR="00401C49" w:rsidRDefault="00401C49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1C49" w:rsidRPr="00D42850" w:rsidRDefault="00401C49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13B27" w:rsidRDefault="008449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13B27" w:rsidRPr="00D42850">
        <w:rPr>
          <w:sz w:val="28"/>
          <w:szCs w:val="28"/>
        </w:rPr>
        <w:t>Глава 3. Информационные системы в логистике</w:t>
      </w:r>
    </w:p>
    <w:p w:rsidR="008449C2" w:rsidRPr="00D42850" w:rsidRDefault="008449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13B27" w:rsidRPr="00D42850" w:rsidRDefault="00913B27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Значимым элементом любой логистической системы является подсистема, обеспечивающая прохождение и обработку информации, которая при ближайшем рассмотрении сама разворачивается в сложную информационную систему, состоящую из различных подсистем. Так же, как и любая другая система, информационная система должна состоять из упор</w:t>
      </w:r>
      <w:r w:rsidR="001A39AD" w:rsidRPr="00D42850">
        <w:rPr>
          <w:sz w:val="28"/>
          <w:szCs w:val="28"/>
        </w:rPr>
        <w:t>ядоченно взаимосвязанных элементов и обладать некоторой совокупностью интегративных качеств.</w:t>
      </w:r>
    </w:p>
    <w:p w:rsidR="001A39AD" w:rsidRPr="00D42850" w:rsidRDefault="00D5362F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Составными частями информационных логистических систем являются различные виды обеспечения:</w:t>
      </w:r>
    </w:p>
    <w:p w:rsidR="00D5362F" w:rsidRPr="00D42850" w:rsidRDefault="00D5362F" w:rsidP="00D42850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Техническое обеспечение, т. е. совокупность технических средств, обеспечивающих обработку и передачу информационных потоков;</w:t>
      </w:r>
    </w:p>
    <w:p w:rsidR="00D5362F" w:rsidRPr="00D42850" w:rsidRDefault="00D5362F" w:rsidP="00D42850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Информационное обеспечение, которое включает в себя различные справочники, классификаторы, кодификаторы, средства формализованного описания данных;</w:t>
      </w:r>
    </w:p>
    <w:p w:rsidR="00D5362F" w:rsidRPr="00D42850" w:rsidRDefault="00D5362F" w:rsidP="00D42850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 xml:space="preserve">Математическое обеспечение, т. е. совокупность методов решения функциональных задач. </w:t>
      </w:r>
      <w:r w:rsidR="00AE36D8" w:rsidRPr="00D42850">
        <w:rPr>
          <w:sz w:val="28"/>
          <w:szCs w:val="28"/>
        </w:rPr>
        <w:t>Логистические информационные системы, как правило, представляют собой автоматизированные системы управления логистическими процессами. Поэтому математическое обеспечение в логистических информационных системах – это комплекс программ и совокупность средств программирования, обеспечивающих решение задач управления материальными потоками, обработку текстов, получение справочных данных и функционирование технических средств.</w:t>
      </w:r>
    </w:p>
    <w:p w:rsidR="00A00BC2" w:rsidRPr="00D42850" w:rsidRDefault="00A00B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Совокупность решаемых информационной системой задач, сгруппированных по признаку общности цели, образует т.н. функциональную подсистему этой системы.</w:t>
      </w:r>
    </w:p>
    <w:p w:rsidR="00A00BC2" w:rsidRPr="00D42850" w:rsidRDefault="00183CAD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Таким образом, в информационной системе можно выделить две подсистемы: функциональную и обеспечивающую.</w:t>
      </w:r>
    </w:p>
    <w:p w:rsidR="00183CAD" w:rsidRPr="00D42850" w:rsidRDefault="00183CAD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Информационная система в логистике – это определенным образом организованная совокупность персонала, взаимосвязанных средств вычислительной техники, различных справочников, необходимых средств программирования и обеспечивающая возможность планирования, регулирования, контроля и анализа функционирования логистической системы.</w:t>
      </w:r>
    </w:p>
    <w:p w:rsidR="00082B43" w:rsidRPr="00D42850" w:rsidRDefault="00082B4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Информационно-техническое обеспечение логистических систем отличается не характером информации и набором технических средств, используемых для их обработки, а методами и принципами, используемыми для их построения.</w:t>
      </w:r>
    </w:p>
    <w:p w:rsidR="00082B43" w:rsidRPr="00D42850" w:rsidRDefault="00082B4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Системный подход к проектированию систем предусматривает определенную последовательность действий, в соответствии с которой вначале определяют цель функционирования системы, затем формулируют требования к ней, затем формируют ориентировочно некоторые подсистемы, из которых в итоге синтезируют систему, используя при этом критерии выбора.</w:t>
      </w:r>
    </w:p>
    <w:p w:rsidR="00043C83" w:rsidRPr="00D42850" w:rsidRDefault="00043C8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Целью функционирования логистической информационной системы в общем случае является совокупность шести правил логистики (только применительно к информационному потоку).</w:t>
      </w:r>
    </w:p>
    <w:p w:rsidR="000F4103" w:rsidRPr="00D42850" w:rsidRDefault="000F410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Основные требования к логистическим информационным системам, позволяющие понять, что будет в качестве конечного продукта, проектируя информационное обеспечение логистических процессов.</w:t>
      </w:r>
    </w:p>
    <w:p w:rsidR="000F4103" w:rsidRPr="00D42850" w:rsidRDefault="000F410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Требования к логистическим информационным системам опережающее прохождение информационных потоков</w:t>
      </w:r>
    </w:p>
    <w:p w:rsidR="000F410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с</w:t>
      </w:r>
      <w:r w:rsidR="000F4103" w:rsidRPr="00D42850">
        <w:rPr>
          <w:sz w:val="28"/>
          <w:szCs w:val="28"/>
        </w:rPr>
        <w:t>тандартизованные технические интерфейсы и протоколы передачи данных;</w:t>
      </w:r>
    </w:p>
    <w:p w:rsidR="000F410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в</w:t>
      </w:r>
      <w:r w:rsidR="000F4103" w:rsidRPr="00D42850">
        <w:rPr>
          <w:sz w:val="28"/>
          <w:szCs w:val="28"/>
        </w:rPr>
        <w:t>озможность для партнеров доступа к прикладным программам;</w:t>
      </w:r>
    </w:p>
    <w:p w:rsidR="000F410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</w:t>
      </w:r>
      <w:r w:rsidR="000F4103" w:rsidRPr="00D42850">
        <w:rPr>
          <w:sz w:val="28"/>
          <w:szCs w:val="28"/>
        </w:rPr>
        <w:t>бъединение существующих систем банков данных и возможность для партнеров доступа к ним;</w:t>
      </w:r>
    </w:p>
    <w:p w:rsidR="000F410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</w:t>
      </w:r>
      <w:r w:rsidR="000F4103" w:rsidRPr="00D42850">
        <w:rPr>
          <w:sz w:val="28"/>
          <w:szCs w:val="28"/>
        </w:rPr>
        <w:t>днократная безошибочная регистрация данных;</w:t>
      </w:r>
    </w:p>
    <w:p w:rsidR="000F410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организация селективного санкционированного доступа к данным;</w:t>
      </w:r>
    </w:p>
    <w:p w:rsidR="00F90B8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обработка или архивация данных в момент и в месте возникновения;</w:t>
      </w:r>
    </w:p>
    <w:p w:rsidR="00F90B83" w:rsidRPr="00D42850" w:rsidRDefault="00F90B83" w:rsidP="008449C2">
      <w:pPr>
        <w:pStyle w:val="a3"/>
        <w:numPr>
          <w:ilvl w:val="0"/>
          <w:numId w:val="9"/>
        </w:numPr>
        <w:tabs>
          <w:tab w:val="left" w:pos="8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открытость архитектуры системы.</w:t>
      </w:r>
    </w:p>
    <w:p w:rsidR="00F90B83" w:rsidRDefault="00F90B83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2850">
        <w:rPr>
          <w:sz w:val="28"/>
          <w:szCs w:val="28"/>
        </w:rPr>
        <w:t>Организация связей между элементами в информационных системах логистики может существенно отличаться от организации традиционных информационных систем.</w:t>
      </w:r>
      <w:r w:rsidR="00B0673C" w:rsidRPr="00D42850">
        <w:rPr>
          <w:sz w:val="28"/>
          <w:szCs w:val="28"/>
        </w:rPr>
        <w:t xml:space="preserve"> Это обусловлено тем, что в логистике информационные системы должны обеспечивать всестороннюю интеграцию всех элементов управления материальным потоком, их оперативное и надежное взаимодействие.</w:t>
      </w:r>
    </w:p>
    <w:p w:rsidR="008449C2" w:rsidRPr="00D42850" w:rsidRDefault="008449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74FC7" w:rsidRPr="00D42850" w:rsidRDefault="008449C2" w:rsidP="008449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374FC7" w:rsidRPr="00D42850">
        <w:rPr>
          <w:sz w:val="28"/>
          <w:szCs w:val="28"/>
        </w:rPr>
        <w:t>Виды информационных систем в логистике</w:t>
      </w:r>
    </w:p>
    <w:p w:rsidR="005952C2" w:rsidRPr="00D42850" w:rsidRDefault="005952C2" w:rsidP="00D428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351FC" w:rsidRPr="00D42850" w:rsidRDefault="00374FC7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Информационные системы в логистике могут создаваться с целью управления</w:t>
      </w:r>
      <w:r w:rsidR="00921E07" w:rsidRPr="00D42850">
        <w:rPr>
          <w:rFonts w:ascii="Times New Roman" w:hAnsi="Times New Roman"/>
          <w:sz w:val="28"/>
          <w:szCs w:val="28"/>
        </w:rPr>
        <w:t xml:space="preserve"> материальными потоками на уровне отдельного предприятия, а могут способствовать организации логистических процессов на территории регионов, стран и даже группы стран.</w:t>
      </w:r>
    </w:p>
    <w:p w:rsidR="00921E07" w:rsidRPr="00D42850" w:rsidRDefault="00186AA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На уровне отдельного предприятия информационные системы, в свою очередь, подразделяют на три группы:</w:t>
      </w:r>
    </w:p>
    <w:p w:rsidR="00186AA9" w:rsidRPr="00D42850" w:rsidRDefault="00186AA9" w:rsidP="008449C2">
      <w:pPr>
        <w:numPr>
          <w:ilvl w:val="0"/>
          <w:numId w:val="10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Плановые;</w:t>
      </w:r>
    </w:p>
    <w:p w:rsidR="00186AA9" w:rsidRPr="00D42850" w:rsidRDefault="00186AA9" w:rsidP="008449C2">
      <w:pPr>
        <w:numPr>
          <w:ilvl w:val="0"/>
          <w:numId w:val="10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Диспозитивные; (диспетчерские)</w:t>
      </w:r>
    </w:p>
    <w:p w:rsidR="00186AA9" w:rsidRPr="00D42850" w:rsidRDefault="00186AA9" w:rsidP="008449C2">
      <w:pPr>
        <w:numPr>
          <w:ilvl w:val="0"/>
          <w:numId w:val="10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Исполнительные; (оперативные)</w:t>
      </w:r>
    </w:p>
    <w:p w:rsidR="00186AA9" w:rsidRPr="00D42850" w:rsidRDefault="005156ED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Логистические информационные системы, входящие в разные группы, отличаются как своими функциональными, так и обеспечивающими подсистемами.</w:t>
      </w:r>
      <w:r w:rsidR="00D52178" w:rsidRPr="00D42850">
        <w:rPr>
          <w:rFonts w:ascii="Times New Roman" w:hAnsi="Times New Roman"/>
          <w:sz w:val="28"/>
          <w:szCs w:val="28"/>
        </w:rPr>
        <w:t xml:space="preserve"> Функциональные подсистемы отличаются составом решаемых задач. Обеспечивающие подсистемы могут отличаться всеми своими элементами, т.е. техническим, информационным и математическим обеспечением. Остановимся подробнее на специфике отдельных информационных систем.</w:t>
      </w:r>
    </w:p>
    <w:p w:rsidR="00D52178" w:rsidRPr="00D42850" w:rsidRDefault="00D52178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Плановые информационные системы. Эти системы создаются на административном уровне управления и служат для принятия долгосрочных решений стратегического характера. Среди решаемых задач могут быть следующие:</w:t>
      </w:r>
    </w:p>
    <w:p w:rsidR="00D52178" w:rsidRPr="00D42850" w:rsidRDefault="00D52178" w:rsidP="008449C2">
      <w:pPr>
        <w:numPr>
          <w:ilvl w:val="0"/>
          <w:numId w:val="11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создание и оптимизация звеньев логистической цепи;</w:t>
      </w:r>
    </w:p>
    <w:p w:rsidR="00D52178" w:rsidRPr="00D42850" w:rsidRDefault="00D52178" w:rsidP="008449C2">
      <w:pPr>
        <w:numPr>
          <w:ilvl w:val="0"/>
          <w:numId w:val="11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управление условно-постоянными, т.е. малоизменяющимися, данными;</w:t>
      </w:r>
    </w:p>
    <w:p w:rsidR="00D52178" w:rsidRPr="00D42850" w:rsidRDefault="00D52178" w:rsidP="008449C2">
      <w:pPr>
        <w:numPr>
          <w:ilvl w:val="0"/>
          <w:numId w:val="11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планирование производства;</w:t>
      </w:r>
    </w:p>
    <w:p w:rsidR="00D52178" w:rsidRPr="00D42850" w:rsidRDefault="00D52178" w:rsidP="008449C2">
      <w:pPr>
        <w:numPr>
          <w:ilvl w:val="0"/>
          <w:numId w:val="11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общее управление запасами;</w:t>
      </w:r>
    </w:p>
    <w:p w:rsidR="00D52178" w:rsidRPr="00D42850" w:rsidRDefault="00D52178" w:rsidP="008449C2">
      <w:pPr>
        <w:numPr>
          <w:ilvl w:val="0"/>
          <w:numId w:val="11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управление резервами и другие задачи.</w:t>
      </w:r>
    </w:p>
    <w:p w:rsidR="00D52178" w:rsidRPr="00D42850" w:rsidRDefault="00D52178" w:rsidP="008449C2">
      <w:pPr>
        <w:tabs>
          <w:tab w:val="left" w:pos="9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Диспозитивные информационные системы. Эти системы создаются на уровне управления складом или цехом и служат для обеспечения отлаженной работы логистических систем. Здесь могут решаться следующие задачи:</w:t>
      </w:r>
    </w:p>
    <w:p w:rsidR="00D52178" w:rsidRPr="00D42850" w:rsidRDefault="00D52178" w:rsidP="008449C2">
      <w:pPr>
        <w:numPr>
          <w:ilvl w:val="0"/>
          <w:numId w:val="12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детальное управление запасами (местами складирования);</w:t>
      </w:r>
    </w:p>
    <w:p w:rsidR="00D52178" w:rsidRPr="00D42850" w:rsidRDefault="00D52178" w:rsidP="008449C2">
      <w:pPr>
        <w:numPr>
          <w:ilvl w:val="0"/>
          <w:numId w:val="12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распоряжение внутрискладским (или внутризаводским) транспортом;</w:t>
      </w:r>
    </w:p>
    <w:p w:rsidR="00D52178" w:rsidRPr="00D42850" w:rsidRDefault="00D52178" w:rsidP="008449C2">
      <w:pPr>
        <w:numPr>
          <w:ilvl w:val="0"/>
          <w:numId w:val="12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отбор грузов по заказам и их комплектование, учёт отправляемых грузов и другие задачи.</w:t>
      </w:r>
    </w:p>
    <w:p w:rsidR="00D52178" w:rsidRPr="00D42850" w:rsidRDefault="00D52178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Исполнительные информационные системы создаются на уровне административного или оперативного управления. Обработка информации в этих системах производится темпе, определяемом скоростью её поступления в ЭВМ. Это так называемый режим работы в реальном масштабе времени,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</w:t>
      </w:r>
      <w:r w:rsidR="001521B3" w:rsidRPr="00D42850">
        <w:rPr>
          <w:rFonts w:ascii="Times New Roman" w:hAnsi="Times New Roman"/>
          <w:sz w:val="28"/>
          <w:szCs w:val="28"/>
        </w:rPr>
        <w:t xml:space="preserve"> воздействия на объект управления.</w:t>
      </w:r>
      <w:r w:rsidR="00AF6366" w:rsidRPr="00D42850">
        <w:rPr>
          <w:rFonts w:ascii="Times New Roman" w:hAnsi="Times New Roman"/>
          <w:sz w:val="28"/>
          <w:szCs w:val="28"/>
        </w:rPr>
        <w:t xml:space="preserve"> Этими системами могут решаться разнообразные задачи, связанные с контролем материальных потоков, оперативным управлением обслуживания производства, управлением перемещениями и т.п.</w:t>
      </w:r>
    </w:p>
    <w:p w:rsidR="00AF6366" w:rsidRPr="00D42850" w:rsidRDefault="00AF6366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Создание многоуровневых автоматизированных систем управления материальными потоками связано со значительными затратами, в основном в области разработки программного обеспечения, которое, с одной стороны, должно обеспечить многофункциональность системы, а с другой – высокую степень её интеграции. В связи с этим при создании автоматизированных систем управления в сфере логистики должна исследоваться возможность использования сравнительно недорогого стандартного программного обеспечения, с его адаптацией к местным условиям.</w:t>
      </w:r>
    </w:p>
    <w:p w:rsidR="0014256B" w:rsidRPr="00D42850" w:rsidRDefault="0014256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 настоящее время создаются достаточно совершенные пакеты программ. Однако применимы они не во всех видах информационных систем. Это зависит от уровня стандартизации решаемых при управлении материальными потоками задач.</w:t>
      </w:r>
    </w:p>
    <w:p w:rsidR="0014256B" w:rsidRPr="00D42850" w:rsidRDefault="0014256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Наиболее высок уровень стандартизации при решении задач в плановых информационных системах, что позволяет с наименьшими трудностями адаптировать здесь стандартное программное обеспечение</w:t>
      </w:r>
      <w:r w:rsidR="004460BB" w:rsidRPr="00D42850">
        <w:rPr>
          <w:rFonts w:ascii="Times New Roman" w:hAnsi="Times New Roman"/>
          <w:sz w:val="28"/>
          <w:szCs w:val="28"/>
        </w:rPr>
        <w:t>. В диспозитивных информационных системах возможность приспособить стандартный пакет программ ниже. Это вызвано рядом причин, например:</w:t>
      </w:r>
    </w:p>
    <w:p w:rsidR="004460BB" w:rsidRPr="00D42850" w:rsidRDefault="004460BB" w:rsidP="00D4285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производственный процесс на предприятиях складывается исторически и трудно поддается существенным изменениям во имя стандартизации;</w:t>
      </w:r>
    </w:p>
    <w:p w:rsidR="004460BB" w:rsidRPr="00D42850" w:rsidRDefault="004460BB" w:rsidP="00D4285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структура обрабатываемых данных существенно различается у разных пользователей.</w:t>
      </w:r>
    </w:p>
    <w:p w:rsidR="004460BB" w:rsidRDefault="004460B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 исполнительных информационных системах на оперативном уровне управления индивидуальное программное обеспечение применяют наиболее часто.</w:t>
      </w:r>
    </w:p>
    <w:p w:rsidR="00274554" w:rsidRPr="00D42850" w:rsidRDefault="00274554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28C" w:rsidRPr="00D42850" w:rsidRDefault="00274554" w:rsidP="002745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7FD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81228C" w:rsidRPr="00D42850">
        <w:rPr>
          <w:rFonts w:ascii="Times New Roman" w:hAnsi="Times New Roman"/>
          <w:sz w:val="28"/>
          <w:szCs w:val="28"/>
        </w:rPr>
        <w:t>Принципы построения информационных систем</w:t>
      </w:r>
    </w:p>
    <w:p w:rsidR="00D52178" w:rsidRPr="00D42850" w:rsidRDefault="00D52178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15EB" w:rsidRPr="00D42850" w:rsidRDefault="0081228C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 соответствии</w:t>
      </w:r>
      <w:r w:rsidR="006B7F29" w:rsidRPr="00D42850">
        <w:rPr>
          <w:rFonts w:ascii="Times New Roman" w:hAnsi="Times New Roman"/>
          <w:sz w:val="28"/>
          <w:szCs w:val="28"/>
        </w:rPr>
        <w:t xml:space="preserve"> с принципами системного подхода любая система сначала должна исследоваться во взаимоотношении с внешней средой, а уже затем внутри своей структуры. Этот принцип – последовательного продвижения по этапам издания системы – должен соблюдаться и при проектировании логистических информационных систем.</w:t>
      </w:r>
    </w:p>
    <w:p w:rsidR="006B7F29" w:rsidRPr="00D42850" w:rsidRDefault="006B7F2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 позиций системного подхода в процессах логистики выделяют три уровня (Приложение).</w:t>
      </w:r>
    </w:p>
    <w:p w:rsidR="006B7F29" w:rsidRPr="00D42850" w:rsidRDefault="006B7F2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Первый уровень – рабочее место, на котором осуществляется логистическая операция с материальным потоком, т.е. передвигается, разгружается, упаковывается грузовая единица, деталь или любой другой элемент материального потока.</w:t>
      </w:r>
    </w:p>
    <w:p w:rsidR="006B7F29" w:rsidRPr="00D42850" w:rsidRDefault="006B7F2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Второй уровень – участок, цех, склад, где происходят процессы транспортировки грузов, размещаются рабочие места.</w:t>
      </w:r>
    </w:p>
    <w:p w:rsidR="006B7F29" w:rsidRPr="00D42850" w:rsidRDefault="006B7F29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Третий уровень – система транспортирования и перемещения в целом, охватывающая цепь событий, за начало которой можно принять момент отгрузки сырья поставщиков. Оканчивается эта цепь при поступлении готовых изделий в конечное потребление.</w:t>
      </w:r>
    </w:p>
    <w:p w:rsidR="00D0098B" w:rsidRPr="00D42850" w:rsidRDefault="00D0098B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В плановых информационных системах решаются задачи, связывающие логистическую систему с совокупным материальным потоком. При этом осуществляется сквозное планирование в цепи «сбыт-производство-снабжение», что позволяет создать эффективную систему организации производства, построенную на требованиях рынка, с выдачей необходимых требований в систему материально-технического обеспечения предприятия. Этим плановые системы как бы «ввязывают» логистическую систему во внешнюю среду</w:t>
      </w:r>
      <w:r w:rsidR="00DA7431" w:rsidRPr="00D42850">
        <w:rPr>
          <w:rFonts w:ascii="Times New Roman" w:hAnsi="Times New Roman"/>
          <w:sz w:val="28"/>
          <w:szCs w:val="28"/>
        </w:rPr>
        <w:t>, в совокупный материальный поток.</w:t>
      </w:r>
    </w:p>
    <w:p w:rsidR="00C95258" w:rsidRPr="002B243D" w:rsidRDefault="00176752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B243D">
        <w:rPr>
          <w:rFonts w:ascii="Times New Roman" w:hAnsi="Times New Roman"/>
          <w:sz w:val="28"/>
          <w:szCs w:val="28"/>
          <w:u w:val="single"/>
        </w:rPr>
        <w:t>Эффект от внедрения логистических информационных систем</w:t>
      </w:r>
    </w:p>
    <w:p w:rsidR="00176752" w:rsidRPr="00D42850" w:rsidRDefault="00176752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Совокупность важнейших экономических выгод от введения логистических информационных систем можно изложить в семи пунктах: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Сокращение времени прохождения процесса;</w:t>
      </w:r>
    </w:p>
    <w:p w:rsidR="00CC7AB4" w:rsidRPr="00D42850" w:rsidRDefault="00CC7AB4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Благодаря опережающему информационному потоку можно заранее оптимизировать ход последующих транспортных, складских, погрузочно-разгрузочных и производственных процессов и сократить время их прохождения.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Снижение запасов в результате снижения рисков;</w:t>
      </w:r>
    </w:p>
    <w:p w:rsidR="00CC7AB4" w:rsidRPr="00D42850" w:rsidRDefault="00CC7AB4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Своевременная и надежная информация снижает риски, связанные с созданием запасов. Запасы сырья, материалов, полуфабрикатов и готовых изделий можно частично заменить информацией о запасах, находящихся на складе или на пути к нему.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Рациональное использование ресурсов;</w:t>
      </w:r>
    </w:p>
    <w:p w:rsidR="00E20A5A" w:rsidRPr="00D42850" w:rsidRDefault="003F538F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Своевременная информация о ходе реализации процессов в логистических каналах и о состоянии логистических инфраструктур позволяет осуществить более разумное использование таких производственных факторов, как транспортные пути, транспортные средства, погрузочно-разгрузочные мощности или персонал. Аналогично этому можно удовлетворить спрос более экономным использованием этих факторов, что соответствует идее «стройного производства» (экономного производства).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Повышение качества логистического процесса;</w:t>
      </w:r>
    </w:p>
    <w:p w:rsidR="00094A24" w:rsidRPr="00D42850" w:rsidRDefault="00094A24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Информационная прозрачность хода реализации процессов в звеньях логистической цепи является важнейшим фактором обеспечения качества в логистическом канале. Таким образом, можно обеспечить и лучше организовать соблюдение согласованных сроков и лучше реагировать на обнаруженные сбои.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Сокращение потребления бумаги;</w:t>
      </w:r>
    </w:p>
    <w:p w:rsidR="00C168FA" w:rsidRPr="00D42850" w:rsidRDefault="00C168FA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Благодаря сквозному прохождению данных от одной информационной системы к другой отпадает необходимость в многократной регистрации данных. Таким образом, можно снизить потребление бумаги и избежать источников ошибок, как это бывает при многократной регистрации данных.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Сокращение ошибок;</w:t>
      </w:r>
    </w:p>
    <w:p w:rsidR="009723E7" w:rsidRPr="00D42850" w:rsidRDefault="009723E7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Если созданы предпосылки для электронного обмена данными между информационными системами партнеров, то затраты на актуализацию данных можно ограничить только одним местом ввода данных.</w:t>
      </w:r>
    </w:p>
    <w:p w:rsidR="00176752" w:rsidRPr="00D42850" w:rsidRDefault="00176752" w:rsidP="00D4285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Сокращение затрат на актуализацию данных.</w:t>
      </w:r>
    </w:p>
    <w:p w:rsidR="00CC7AB4" w:rsidRPr="00D42850" w:rsidRDefault="007C0B4C" w:rsidP="00D428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850">
        <w:rPr>
          <w:rFonts w:ascii="Times New Roman" w:hAnsi="Times New Roman"/>
          <w:sz w:val="28"/>
          <w:szCs w:val="28"/>
        </w:rPr>
        <w:t>Однажды зарегистрированные в системе данные можно использовать как для расчета, так и для создания документов. При ретроспективном рассмотрении могут быть выявлены и другие возможности для дальнейшей рационализации.</w:t>
      </w:r>
      <w:bookmarkStart w:id="0" w:name="_GoBack"/>
      <w:bookmarkEnd w:id="0"/>
    </w:p>
    <w:sectPr w:rsidR="00CC7AB4" w:rsidRPr="00D42850" w:rsidSect="00401C4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53A0"/>
    <w:multiLevelType w:val="hybridMultilevel"/>
    <w:tmpl w:val="A1C23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910E2"/>
    <w:multiLevelType w:val="hybridMultilevel"/>
    <w:tmpl w:val="9F109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9F60FD7"/>
    <w:multiLevelType w:val="hybridMultilevel"/>
    <w:tmpl w:val="A5205EAC"/>
    <w:lvl w:ilvl="0" w:tplc="0419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3">
    <w:nsid w:val="34BC5ABE"/>
    <w:multiLevelType w:val="hybridMultilevel"/>
    <w:tmpl w:val="F60A6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B239C"/>
    <w:multiLevelType w:val="hybridMultilevel"/>
    <w:tmpl w:val="8CD2D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024CC"/>
    <w:multiLevelType w:val="hybridMultilevel"/>
    <w:tmpl w:val="A6DCDDE6"/>
    <w:lvl w:ilvl="0" w:tplc="0419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6">
    <w:nsid w:val="41D9655E"/>
    <w:multiLevelType w:val="hybridMultilevel"/>
    <w:tmpl w:val="1BCA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C8194E"/>
    <w:multiLevelType w:val="hybridMultilevel"/>
    <w:tmpl w:val="140C64EC"/>
    <w:lvl w:ilvl="0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8">
    <w:nsid w:val="5AA00278"/>
    <w:multiLevelType w:val="multilevel"/>
    <w:tmpl w:val="A9C80FC2"/>
    <w:lvl w:ilvl="0">
      <w:start w:val="1"/>
      <w:numFmt w:val="decimal"/>
      <w:lvlText w:val="%1."/>
      <w:lvlJc w:val="left"/>
      <w:pPr>
        <w:ind w:left="29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2160"/>
      </w:pPr>
      <w:rPr>
        <w:rFonts w:cs="Times New Roman" w:hint="default"/>
      </w:rPr>
    </w:lvl>
  </w:abstractNum>
  <w:abstractNum w:abstractNumId="9">
    <w:nsid w:val="66692120"/>
    <w:multiLevelType w:val="hybridMultilevel"/>
    <w:tmpl w:val="0A5608E4"/>
    <w:lvl w:ilvl="0" w:tplc="0419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10">
    <w:nsid w:val="6B89244C"/>
    <w:multiLevelType w:val="hybridMultilevel"/>
    <w:tmpl w:val="D3A05528"/>
    <w:lvl w:ilvl="0" w:tplc="0419000F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1">
    <w:nsid w:val="739D14D3"/>
    <w:multiLevelType w:val="hybridMultilevel"/>
    <w:tmpl w:val="216A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8D62C2"/>
    <w:multiLevelType w:val="hybridMultilevel"/>
    <w:tmpl w:val="D568958A"/>
    <w:lvl w:ilvl="0" w:tplc="0419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8AA"/>
    <w:rsid w:val="00043C83"/>
    <w:rsid w:val="00053162"/>
    <w:rsid w:val="00082B43"/>
    <w:rsid w:val="00094A24"/>
    <w:rsid w:val="000F4103"/>
    <w:rsid w:val="0014256B"/>
    <w:rsid w:val="001521B3"/>
    <w:rsid w:val="00176752"/>
    <w:rsid w:val="00183CAD"/>
    <w:rsid w:val="00186AA9"/>
    <w:rsid w:val="001A39AD"/>
    <w:rsid w:val="002207E7"/>
    <w:rsid w:val="00274554"/>
    <w:rsid w:val="002775A4"/>
    <w:rsid w:val="002824F0"/>
    <w:rsid w:val="002970F0"/>
    <w:rsid w:val="002B243D"/>
    <w:rsid w:val="002E0F64"/>
    <w:rsid w:val="0037295A"/>
    <w:rsid w:val="00374FC7"/>
    <w:rsid w:val="003F538F"/>
    <w:rsid w:val="00401C49"/>
    <w:rsid w:val="00445C2B"/>
    <w:rsid w:val="004460BB"/>
    <w:rsid w:val="004F00A0"/>
    <w:rsid w:val="00511CFC"/>
    <w:rsid w:val="005156ED"/>
    <w:rsid w:val="00541FC1"/>
    <w:rsid w:val="005428BD"/>
    <w:rsid w:val="00580FD7"/>
    <w:rsid w:val="005952C2"/>
    <w:rsid w:val="005C7360"/>
    <w:rsid w:val="005F03FB"/>
    <w:rsid w:val="006B7F29"/>
    <w:rsid w:val="006D711E"/>
    <w:rsid w:val="006F2356"/>
    <w:rsid w:val="00726B3B"/>
    <w:rsid w:val="007C0B4C"/>
    <w:rsid w:val="0081228C"/>
    <w:rsid w:val="008449C2"/>
    <w:rsid w:val="008D66E8"/>
    <w:rsid w:val="00913B27"/>
    <w:rsid w:val="00921E07"/>
    <w:rsid w:val="009723E7"/>
    <w:rsid w:val="009D15EB"/>
    <w:rsid w:val="00A00BC2"/>
    <w:rsid w:val="00A85FF3"/>
    <w:rsid w:val="00AA6167"/>
    <w:rsid w:val="00AE36D8"/>
    <w:rsid w:val="00AE5D03"/>
    <w:rsid w:val="00AF6366"/>
    <w:rsid w:val="00B0673C"/>
    <w:rsid w:val="00B26081"/>
    <w:rsid w:val="00B351FC"/>
    <w:rsid w:val="00B612F9"/>
    <w:rsid w:val="00B73FE0"/>
    <w:rsid w:val="00BF3D97"/>
    <w:rsid w:val="00C168FA"/>
    <w:rsid w:val="00C323D7"/>
    <w:rsid w:val="00C338AA"/>
    <w:rsid w:val="00C95258"/>
    <w:rsid w:val="00CA6B3B"/>
    <w:rsid w:val="00CC1128"/>
    <w:rsid w:val="00CC7AB4"/>
    <w:rsid w:val="00CE3E97"/>
    <w:rsid w:val="00CF0A9F"/>
    <w:rsid w:val="00D0098B"/>
    <w:rsid w:val="00D176A9"/>
    <w:rsid w:val="00D42850"/>
    <w:rsid w:val="00D51AF6"/>
    <w:rsid w:val="00D52178"/>
    <w:rsid w:val="00D5362F"/>
    <w:rsid w:val="00D57B4E"/>
    <w:rsid w:val="00DA7431"/>
    <w:rsid w:val="00DB0CFF"/>
    <w:rsid w:val="00DC7FD0"/>
    <w:rsid w:val="00E20A5A"/>
    <w:rsid w:val="00E619F7"/>
    <w:rsid w:val="00E85192"/>
    <w:rsid w:val="00E875FB"/>
    <w:rsid w:val="00F90B83"/>
    <w:rsid w:val="00FE1178"/>
    <w:rsid w:val="00FF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430485-4E4E-430D-BB87-B12CE92B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2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35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B351FC"/>
    <w:rPr>
      <w:rFonts w:cs="Times New Roman"/>
      <w:b/>
      <w:bCs/>
    </w:rPr>
  </w:style>
  <w:style w:type="paragraph" w:styleId="a5">
    <w:name w:val="Body Text Indent"/>
    <w:basedOn w:val="a"/>
    <w:link w:val="a6"/>
    <w:uiPriority w:val="99"/>
    <w:rsid w:val="00AA6167"/>
    <w:pPr>
      <w:tabs>
        <w:tab w:val="left" w:pos="851"/>
      </w:tabs>
      <w:spacing w:after="120" w:line="480" w:lineRule="exact"/>
      <w:ind w:left="283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AA6167"/>
    <w:rPr>
      <w:rFonts w:ascii="Times New Roman" w:hAnsi="Times New Roman" w:cs="Times New Roman"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7246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7245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Hewlett-Packard</Company>
  <LinksUpToDate>false</LinksUpToDate>
  <CharactersWithSpaces>19653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Евгения</dc:creator>
  <cp:keywords/>
  <dc:description/>
  <cp:lastModifiedBy>admin</cp:lastModifiedBy>
  <cp:revision>2</cp:revision>
  <dcterms:created xsi:type="dcterms:W3CDTF">2014-03-02T21:16:00Z</dcterms:created>
  <dcterms:modified xsi:type="dcterms:W3CDTF">2014-03-02T21:16:00Z</dcterms:modified>
</cp:coreProperties>
</file>