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CD1" w:rsidRDefault="007E5CD1">
      <w:pPr>
        <w:ind w:left="-1080"/>
        <w:jc w:val="center"/>
        <w:rPr>
          <w:sz w:val="40"/>
        </w:rPr>
      </w:pPr>
    </w:p>
    <w:p w:rsidR="007E5CD1" w:rsidRDefault="007E5CD1">
      <w:pPr>
        <w:ind w:left="-180"/>
        <w:jc w:val="center"/>
        <w:rPr>
          <w:sz w:val="44"/>
        </w:rPr>
      </w:pPr>
      <w:r>
        <w:rPr>
          <w:sz w:val="44"/>
        </w:rPr>
        <w:t>Московский Государственный Открытый</w:t>
      </w:r>
    </w:p>
    <w:p w:rsidR="007E5CD1" w:rsidRDefault="007E5CD1">
      <w:pPr>
        <w:ind w:left="-180"/>
        <w:jc w:val="center"/>
        <w:rPr>
          <w:sz w:val="44"/>
        </w:rPr>
      </w:pPr>
      <w:r>
        <w:rPr>
          <w:sz w:val="44"/>
        </w:rPr>
        <w:t xml:space="preserve">Университет </w:t>
      </w:r>
    </w:p>
    <w:p w:rsidR="007E5CD1" w:rsidRDefault="007E5CD1">
      <w:pPr>
        <w:ind w:left="-180"/>
        <w:jc w:val="center"/>
        <w:rPr>
          <w:sz w:val="44"/>
        </w:rPr>
      </w:pPr>
    </w:p>
    <w:p w:rsidR="007E5CD1" w:rsidRDefault="007E5CD1">
      <w:pPr>
        <w:ind w:left="-180"/>
        <w:jc w:val="center"/>
        <w:rPr>
          <w:sz w:val="44"/>
        </w:rPr>
      </w:pPr>
      <w:r>
        <w:rPr>
          <w:sz w:val="44"/>
        </w:rPr>
        <w:t>Факультет информатики и радиоэлектроники</w:t>
      </w:r>
    </w:p>
    <w:p w:rsidR="007E5CD1" w:rsidRDefault="007E5CD1">
      <w:pPr>
        <w:ind w:left="-180"/>
        <w:jc w:val="center"/>
        <w:rPr>
          <w:sz w:val="44"/>
        </w:rPr>
      </w:pPr>
    </w:p>
    <w:p w:rsidR="007E5CD1" w:rsidRDefault="007E5CD1">
      <w:pPr>
        <w:ind w:left="-180"/>
        <w:jc w:val="center"/>
        <w:rPr>
          <w:sz w:val="44"/>
        </w:rPr>
      </w:pPr>
    </w:p>
    <w:p w:rsidR="007E5CD1" w:rsidRDefault="007E5CD1">
      <w:pPr>
        <w:ind w:left="-180"/>
        <w:jc w:val="center"/>
        <w:rPr>
          <w:sz w:val="44"/>
        </w:rPr>
      </w:pPr>
    </w:p>
    <w:p w:rsidR="007E5CD1" w:rsidRDefault="007E5CD1">
      <w:pPr>
        <w:ind w:left="-180"/>
        <w:jc w:val="center"/>
        <w:rPr>
          <w:sz w:val="44"/>
        </w:rPr>
      </w:pPr>
    </w:p>
    <w:p w:rsidR="007E5CD1" w:rsidRDefault="007E5CD1">
      <w:pPr>
        <w:ind w:left="-180"/>
        <w:jc w:val="center"/>
        <w:rPr>
          <w:sz w:val="44"/>
        </w:rPr>
      </w:pPr>
    </w:p>
    <w:p w:rsidR="007E5CD1" w:rsidRDefault="007E5CD1">
      <w:pPr>
        <w:pStyle w:val="a5"/>
        <w:jc w:val="center"/>
        <w:rPr>
          <w:b/>
          <w:bCs/>
          <w:spacing w:val="40"/>
          <w:sz w:val="44"/>
        </w:rPr>
      </w:pPr>
      <w:r>
        <w:rPr>
          <w:b/>
          <w:bCs/>
          <w:sz w:val="44"/>
        </w:rPr>
        <w:t xml:space="preserve">Курсовая работа по </w:t>
      </w:r>
      <w:r>
        <w:rPr>
          <w:b/>
          <w:bCs/>
          <w:spacing w:val="40"/>
          <w:sz w:val="44"/>
        </w:rPr>
        <w:t>дисциплине «Информатика»</w:t>
      </w:r>
    </w:p>
    <w:p w:rsidR="007E5CD1" w:rsidRDefault="007E5CD1">
      <w:pPr>
        <w:pStyle w:val="a5"/>
        <w:jc w:val="center"/>
        <w:rPr>
          <w:b/>
          <w:bCs/>
          <w:spacing w:val="40"/>
          <w:sz w:val="44"/>
        </w:rPr>
      </w:pPr>
      <w:r>
        <w:rPr>
          <w:b/>
          <w:bCs/>
          <w:spacing w:val="40"/>
          <w:sz w:val="44"/>
        </w:rPr>
        <w:t>по теме:</w:t>
      </w:r>
    </w:p>
    <w:p w:rsidR="007E5CD1" w:rsidRDefault="007E5CD1">
      <w:pPr>
        <w:pStyle w:val="a5"/>
        <w:jc w:val="center"/>
        <w:rPr>
          <w:spacing w:val="40"/>
          <w:sz w:val="56"/>
        </w:rPr>
      </w:pPr>
      <w:r>
        <w:rPr>
          <w:spacing w:val="40"/>
          <w:sz w:val="56"/>
        </w:rPr>
        <w:t>«</w:t>
      </w:r>
      <w:r>
        <w:rPr>
          <w:spacing w:val="40"/>
          <w:sz w:val="48"/>
        </w:rPr>
        <w:t>Процессоры</w:t>
      </w:r>
      <w:r>
        <w:rPr>
          <w:spacing w:val="40"/>
          <w:sz w:val="56"/>
        </w:rPr>
        <w:t>».</w:t>
      </w:r>
    </w:p>
    <w:p w:rsidR="007E5CD1" w:rsidRDefault="007E5CD1">
      <w:pPr>
        <w:ind w:left="-180"/>
        <w:jc w:val="center"/>
        <w:rPr>
          <w:sz w:val="44"/>
        </w:rPr>
      </w:pPr>
    </w:p>
    <w:p w:rsidR="007E5CD1" w:rsidRDefault="007E5CD1">
      <w:pPr>
        <w:ind w:left="-180"/>
        <w:jc w:val="center"/>
        <w:rPr>
          <w:sz w:val="44"/>
        </w:rPr>
      </w:pPr>
    </w:p>
    <w:p w:rsidR="007E5CD1" w:rsidRDefault="007E5CD1">
      <w:pPr>
        <w:ind w:left="-180"/>
        <w:jc w:val="center"/>
        <w:rPr>
          <w:sz w:val="44"/>
        </w:rPr>
      </w:pPr>
    </w:p>
    <w:p w:rsidR="007E5CD1" w:rsidRDefault="007E5CD1">
      <w:pPr>
        <w:ind w:left="-180"/>
        <w:jc w:val="center"/>
        <w:rPr>
          <w:sz w:val="44"/>
        </w:rPr>
      </w:pPr>
    </w:p>
    <w:p w:rsidR="007E5CD1" w:rsidRDefault="007E5CD1">
      <w:pPr>
        <w:ind w:left="-180"/>
        <w:jc w:val="center"/>
        <w:rPr>
          <w:sz w:val="44"/>
        </w:rPr>
      </w:pPr>
    </w:p>
    <w:p w:rsidR="007E5CD1" w:rsidRDefault="007E5CD1">
      <w:pPr>
        <w:ind w:left="-180"/>
        <w:jc w:val="center"/>
        <w:rPr>
          <w:sz w:val="44"/>
        </w:rPr>
      </w:pPr>
    </w:p>
    <w:p w:rsidR="007E5CD1" w:rsidRDefault="007E5CD1">
      <w:pPr>
        <w:ind w:left="-180"/>
        <w:jc w:val="center"/>
        <w:rPr>
          <w:sz w:val="44"/>
        </w:rPr>
      </w:pPr>
    </w:p>
    <w:p w:rsidR="007E5CD1" w:rsidRDefault="007E5CD1">
      <w:pPr>
        <w:ind w:left="-180"/>
        <w:jc w:val="center"/>
        <w:rPr>
          <w:sz w:val="44"/>
        </w:rPr>
      </w:pPr>
    </w:p>
    <w:p w:rsidR="007E5CD1" w:rsidRDefault="007E5CD1">
      <w:pPr>
        <w:ind w:left="-180"/>
        <w:jc w:val="center"/>
        <w:rPr>
          <w:sz w:val="36"/>
        </w:rPr>
      </w:pPr>
    </w:p>
    <w:p w:rsidR="007E5CD1" w:rsidRDefault="007E5CD1">
      <w:pPr>
        <w:ind w:left="-180"/>
        <w:jc w:val="right"/>
        <w:rPr>
          <w:sz w:val="36"/>
        </w:rPr>
      </w:pPr>
      <w:r>
        <w:rPr>
          <w:sz w:val="36"/>
        </w:rPr>
        <w:t xml:space="preserve">         Студента </w:t>
      </w:r>
      <w:r>
        <w:rPr>
          <w:sz w:val="36"/>
          <w:lang w:val="en-US"/>
        </w:rPr>
        <w:t>I</w:t>
      </w:r>
      <w:r>
        <w:rPr>
          <w:sz w:val="36"/>
        </w:rPr>
        <w:t xml:space="preserve"> курса </w:t>
      </w:r>
    </w:p>
    <w:p w:rsidR="007E5CD1" w:rsidRDefault="007E5CD1">
      <w:pPr>
        <w:ind w:left="-180"/>
        <w:jc w:val="right"/>
        <w:rPr>
          <w:sz w:val="36"/>
        </w:rPr>
      </w:pPr>
      <w:r>
        <w:rPr>
          <w:sz w:val="36"/>
        </w:rPr>
        <w:t>Александра</w:t>
      </w:r>
    </w:p>
    <w:p w:rsidR="007E5CD1" w:rsidRDefault="007E5CD1">
      <w:pPr>
        <w:ind w:left="-180"/>
        <w:jc w:val="right"/>
        <w:rPr>
          <w:sz w:val="36"/>
        </w:rPr>
      </w:pPr>
      <w:r>
        <w:rPr>
          <w:sz w:val="36"/>
        </w:rPr>
        <w:t>Шифр: 56</w:t>
      </w:r>
    </w:p>
    <w:p w:rsidR="007E5CD1" w:rsidRDefault="007E5CD1">
      <w:pPr>
        <w:ind w:left="-180"/>
        <w:jc w:val="center"/>
        <w:rPr>
          <w:sz w:val="44"/>
        </w:rPr>
      </w:pPr>
      <w:r>
        <w:rPr>
          <w:sz w:val="32"/>
        </w:rPr>
        <w:t>Москва 2003г.</w:t>
      </w:r>
    </w:p>
    <w:p w:rsidR="007E5CD1" w:rsidRDefault="007E5CD1">
      <w:pPr>
        <w:ind w:left="-1080"/>
        <w:jc w:val="center"/>
        <w:rPr>
          <w:sz w:val="40"/>
        </w:rPr>
      </w:pPr>
      <w:r>
        <w:rPr>
          <w:sz w:val="40"/>
        </w:rPr>
        <w:t>Оглавление.</w:t>
      </w:r>
    </w:p>
    <w:p w:rsidR="007E5CD1" w:rsidRDefault="007E5CD1">
      <w:pPr>
        <w:ind w:left="-1080"/>
        <w:jc w:val="center"/>
        <w:rPr>
          <w:sz w:val="40"/>
        </w:rPr>
      </w:pPr>
    </w:p>
    <w:p w:rsidR="007E5CD1" w:rsidRDefault="007E5CD1">
      <w:pPr>
        <w:ind w:left="-180"/>
        <w:jc w:val="both"/>
        <w:rPr>
          <w:sz w:val="40"/>
        </w:rPr>
      </w:pPr>
      <w:r>
        <w:rPr>
          <w:sz w:val="40"/>
        </w:rPr>
        <w:t xml:space="preserve">         1.Немного истории…………………………………….стр.2</w:t>
      </w:r>
    </w:p>
    <w:p w:rsidR="007E5CD1" w:rsidRDefault="007E5CD1">
      <w:pPr>
        <w:ind w:left="-180"/>
        <w:jc w:val="both"/>
        <w:rPr>
          <w:sz w:val="40"/>
        </w:rPr>
      </w:pPr>
    </w:p>
    <w:p w:rsidR="007E5CD1" w:rsidRDefault="007E5CD1">
      <w:pPr>
        <w:ind w:left="720"/>
        <w:jc w:val="both"/>
        <w:rPr>
          <w:sz w:val="40"/>
        </w:rPr>
      </w:pPr>
      <w:r>
        <w:rPr>
          <w:sz w:val="40"/>
        </w:rPr>
        <w:t>2.Процессор и его составляющие…………………….стр.8</w:t>
      </w:r>
    </w:p>
    <w:p w:rsidR="007E5CD1" w:rsidRDefault="007E5CD1">
      <w:pPr>
        <w:ind w:left="720"/>
        <w:jc w:val="both"/>
        <w:rPr>
          <w:sz w:val="40"/>
        </w:rPr>
      </w:pPr>
    </w:p>
    <w:p w:rsidR="007E5CD1" w:rsidRDefault="007E5CD1">
      <w:pPr>
        <w:ind w:left="720"/>
        <w:jc w:val="both"/>
        <w:rPr>
          <w:sz w:val="40"/>
        </w:rPr>
      </w:pPr>
      <w:r>
        <w:rPr>
          <w:sz w:val="40"/>
        </w:rPr>
        <w:t>3.Тактовая частота…………………………………….стр.9</w:t>
      </w:r>
    </w:p>
    <w:p w:rsidR="007E5CD1" w:rsidRDefault="007E5CD1">
      <w:pPr>
        <w:ind w:left="720"/>
        <w:jc w:val="both"/>
        <w:rPr>
          <w:sz w:val="40"/>
        </w:rPr>
      </w:pPr>
    </w:p>
    <w:p w:rsidR="007E5CD1" w:rsidRDefault="007E5CD1">
      <w:pPr>
        <w:tabs>
          <w:tab w:val="left" w:pos="10440"/>
        </w:tabs>
        <w:ind w:left="720"/>
        <w:jc w:val="both"/>
        <w:rPr>
          <w:sz w:val="40"/>
        </w:rPr>
      </w:pPr>
      <w:r>
        <w:rPr>
          <w:sz w:val="40"/>
        </w:rPr>
        <w:t>4.Поколения процессоров………………………….…стр.10</w:t>
      </w:r>
    </w:p>
    <w:p w:rsidR="007E5CD1" w:rsidRDefault="007E5CD1">
      <w:pPr>
        <w:tabs>
          <w:tab w:val="left" w:pos="10440"/>
        </w:tabs>
        <w:ind w:left="720"/>
        <w:jc w:val="both"/>
        <w:rPr>
          <w:sz w:val="40"/>
        </w:rPr>
      </w:pPr>
    </w:p>
    <w:p w:rsidR="007E5CD1" w:rsidRDefault="007E5CD1">
      <w:pPr>
        <w:tabs>
          <w:tab w:val="left" w:pos="10440"/>
        </w:tabs>
        <w:ind w:left="720"/>
        <w:jc w:val="both"/>
        <w:rPr>
          <w:sz w:val="40"/>
        </w:rPr>
      </w:pPr>
      <w:r>
        <w:rPr>
          <w:sz w:val="40"/>
        </w:rPr>
        <w:t>5.Модификация………………………………………..стр.10</w:t>
      </w:r>
    </w:p>
    <w:p w:rsidR="007E5CD1" w:rsidRDefault="007E5CD1">
      <w:pPr>
        <w:tabs>
          <w:tab w:val="left" w:pos="10440"/>
        </w:tabs>
        <w:ind w:left="720"/>
        <w:jc w:val="both"/>
        <w:rPr>
          <w:sz w:val="40"/>
        </w:rPr>
      </w:pPr>
    </w:p>
    <w:p w:rsidR="007E5CD1" w:rsidRDefault="007E5CD1">
      <w:pPr>
        <w:tabs>
          <w:tab w:val="left" w:pos="10440"/>
        </w:tabs>
        <w:ind w:left="720"/>
        <w:jc w:val="both"/>
        <w:rPr>
          <w:sz w:val="40"/>
        </w:rPr>
      </w:pPr>
      <w:r>
        <w:rPr>
          <w:sz w:val="40"/>
        </w:rPr>
        <w:t>6.Частота системной шины…………………………...стр.11</w:t>
      </w:r>
    </w:p>
    <w:p w:rsidR="007E5CD1" w:rsidRDefault="007E5CD1">
      <w:pPr>
        <w:tabs>
          <w:tab w:val="left" w:pos="10440"/>
        </w:tabs>
        <w:ind w:left="720"/>
        <w:jc w:val="both"/>
        <w:rPr>
          <w:sz w:val="40"/>
        </w:rPr>
      </w:pPr>
    </w:p>
    <w:p w:rsidR="007E5CD1" w:rsidRDefault="007E5CD1">
      <w:pPr>
        <w:tabs>
          <w:tab w:val="left" w:pos="10440"/>
        </w:tabs>
        <w:ind w:left="720"/>
        <w:jc w:val="both"/>
        <w:rPr>
          <w:sz w:val="40"/>
        </w:rPr>
      </w:pPr>
      <w:r>
        <w:rPr>
          <w:sz w:val="40"/>
        </w:rPr>
        <w:t>7.Фирма-производитель………………………………стр.12</w:t>
      </w:r>
    </w:p>
    <w:p w:rsidR="007E5CD1" w:rsidRDefault="007E5CD1">
      <w:pPr>
        <w:tabs>
          <w:tab w:val="left" w:pos="10440"/>
        </w:tabs>
        <w:ind w:left="720"/>
        <w:jc w:val="both"/>
        <w:rPr>
          <w:sz w:val="40"/>
        </w:rPr>
      </w:pPr>
    </w:p>
    <w:p w:rsidR="007E5CD1" w:rsidRDefault="007E5CD1">
      <w:pPr>
        <w:tabs>
          <w:tab w:val="left" w:pos="10440"/>
        </w:tabs>
        <w:ind w:left="720"/>
        <w:jc w:val="both"/>
        <w:rPr>
          <w:sz w:val="40"/>
        </w:rPr>
      </w:pPr>
      <w:r>
        <w:rPr>
          <w:sz w:val="40"/>
        </w:rPr>
        <w:t>8.Характеристики процессоров………………………стр.13</w:t>
      </w:r>
    </w:p>
    <w:p w:rsidR="007E5CD1" w:rsidRDefault="007E5CD1">
      <w:pPr>
        <w:ind w:left="720"/>
        <w:jc w:val="both"/>
        <w:rPr>
          <w:sz w:val="40"/>
        </w:rPr>
      </w:pPr>
    </w:p>
    <w:p w:rsidR="007E5CD1" w:rsidRDefault="007E5CD1">
      <w:pPr>
        <w:ind w:left="-1080"/>
        <w:jc w:val="both"/>
        <w:rPr>
          <w:sz w:val="40"/>
        </w:rPr>
      </w:pPr>
    </w:p>
    <w:p w:rsidR="007E5CD1" w:rsidRDefault="007E5CD1">
      <w:pPr>
        <w:ind w:left="-1080"/>
        <w:jc w:val="both"/>
        <w:rPr>
          <w:sz w:val="40"/>
        </w:rPr>
      </w:pPr>
    </w:p>
    <w:p w:rsidR="007E5CD1" w:rsidRDefault="007E5CD1">
      <w:pPr>
        <w:ind w:left="-1080"/>
        <w:jc w:val="center"/>
        <w:rPr>
          <w:sz w:val="40"/>
        </w:rPr>
      </w:pPr>
    </w:p>
    <w:p w:rsidR="007E5CD1" w:rsidRDefault="007E5CD1">
      <w:pPr>
        <w:ind w:left="-1080"/>
        <w:jc w:val="center"/>
        <w:rPr>
          <w:sz w:val="40"/>
        </w:rPr>
      </w:pPr>
    </w:p>
    <w:p w:rsidR="007E5CD1" w:rsidRDefault="007E5CD1">
      <w:pPr>
        <w:ind w:left="-1080"/>
        <w:jc w:val="center"/>
        <w:rPr>
          <w:sz w:val="40"/>
        </w:rPr>
      </w:pPr>
    </w:p>
    <w:p w:rsidR="007E5CD1" w:rsidRDefault="007E5CD1">
      <w:pPr>
        <w:ind w:left="-1080"/>
        <w:jc w:val="center"/>
        <w:rPr>
          <w:sz w:val="40"/>
        </w:rPr>
      </w:pPr>
    </w:p>
    <w:p w:rsidR="007E5CD1" w:rsidRDefault="007E5CD1">
      <w:pPr>
        <w:ind w:left="-1080"/>
        <w:jc w:val="center"/>
        <w:rPr>
          <w:sz w:val="40"/>
        </w:rPr>
      </w:pPr>
    </w:p>
    <w:p w:rsidR="007E5CD1" w:rsidRDefault="007E5CD1">
      <w:pPr>
        <w:ind w:left="-1080"/>
        <w:jc w:val="center"/>
        <w:rPr>
          <w:sz w:val="40"/>
        </w:rPr>
      </w:pPr>
    </w:p>
    <w:p w:rsidR="007E5CD1" w:rsidRDefault="007E5CD1">
      <w:pPr>
        <w:ind w:left="-1080"/>
        <w:jc w:val="center"/>
        <w:rPr>
          <w:sz w:val="40"/>
        </w:rPr>
      </w:pPr>
    </w:p>
    <w:p w:rsidR="007E5CD1" w:rsidRDefault="007E5CD1">
      <w:pPr>
        <w:ind w:left="-1080"/>
        <w:jc w:val="center"/>
        <w:rPr>
          <w:sz w:val="40"/>
        </w:rPr>
      </w:pPr>
    </w:p>
    <w:p w:rsidR="007E5CD1" w:rsidRDefault="007E5CD1">
      <w:pPr>
        <w:ind w:left="-1080"/>
        <w:jc w:val="center"/>
        <w:rPr>
          <w:sz w:val="40"/>
        </w:rPr>
      </w:pPr>
    </w:p>
    <w:p w:rsidR="007E5CD1" w:rsidRDefault="007E5CD1">
      <w:pPr>
        <w:ind w:left="-1080"/>
        <w:jc w:val="center"/>
        <w:rPr>
          <w:sz w:val="40"/>
        </w:rPr>
      </w:pPr>
    </w:p>
    <w:p w:rsidR="007E5CD1" w:rsidRDefault="007E5CD1">
      <w:pPr>
        <w:ind w:left="-1080"/>
        <w:jc w:val="center"/>
        <w:rPr>
          <w:sz w:val="40"/>
        </w:rPr>
      </w:pPr>
    </w:p>
    <w:p w:rsidR="007E5CD1" w:rsidRDefault="007E5CD1">
      <w:pPr>
        <w:ind w:left="-1080"/>
        <w:jc w:val="center"/>
        <w:rPr>
          <w:sz w:val="40"/>
        </w:rPr>
      </w:pPr>
      <w:r>
        <w:rPr>
          <w:sz w:val="40"/>
        </w:rPr>
        <w:t>Немного истории.</w:t>
      </w:r>
    </w:p>
    <w:p w:rsidR="007E5CD1" w:rsidRDefault="007E5CD1">
      <w:pPr>
        <w:spacing w:before="100" w:beforeAutospacing="1" w:after="100" w:afterAutospacing="1"/>
        <w:ind w:left="708" w:firstLine="12"/>
        <w:jc w:val="both"/>
        <w:rPr>
          <w:sz w:val="28"/>
        </w:rPr>
      </w:pPr>
      <w:r>
        <w:rPr>
          <w:sz w:val="28"/>
        </w:rPr>
        <w:t xml:space="preserve">С чего же всё началось? </w:t>
      </w:r>
    </w:p>
    <w:p w:rsidR="007E5CD1" w:rsidRDefault="007E5CD1">
      <w:pPr>
        <w:spacing w:before="100" w:beforeAutospacing="1" w:after="100" w:afterAutospacing="1"/>
        <w:ind w:left="360" w:firstLine="180"/>
        <w:jc w:val="both"/>
        <w:rPr>
          <w:sz w:val="28"/>
        </w:rPr>
      </w:pPr>
      <w:r>
        <w:rPr>
          <w:sz w:val="28"/>
        </w:rPr>
        <w:t xml:space="preserve">Может быть, всё началось с изобретения транзистора в 1947 году? </w:t>
      </w:r>
    </w:p>
    <w:p w:rsidR="007E5CD1" w:rsidRDefault="00004EC9">
      <w:pPr>
        <w:spacing w:before="100" w:beforeAutospacing="1" w:after="100" w:afterAutospacing="1"/>
        <w:jc w:val="center"/>
        <w:rPr>
          <w:sz w:val="28"/>
        </w:rPr>
      </w:pPr>
      <w:r>
        <w:rPr>
          <w:color w:val="0000FF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href="http://articles.cpuwars.com/i4004_files/transistor6w.gif" style="width:150pt;height:191.25pt" o:button="t">
            <v:imagedata r:id="rId6" o:title=""/>
          </v:shape>
        </w:pict>
      </w:r>
    </w:p>
    <w:p w:rsidR="007E5CD1" w:rsidRDefault="007E5CD1">
      <w:pPr>
        <w:pStyle w:val="a3"/>
        <w:ind w:firstLine="540"/>
        <w:jc w:val="both"/>
      </w:pPr>
      <w:r>
        <w:t>Красавец, не правда ли? Символ всей высокотехнологической революции, плоды которой мы сейчас пожинаем.</w:t>
      </w:r>
    </w:p>
    <w:p w:rsidR="007E5CD1" w:rsidRDefault="007E5CD1">
      <w:pPr>
        <w:spacing w:before="100" w:beforeAutospacing="1" w:after="100" w:afterAutospacing="1"/>
        <w:ind w:firstLine="540"/>
        <w:jc w:val="both"/>
        <w:rPr>
          <w:sz w:val="28"/>
        </w:rPr>
      </w:pPr>
      <w:r>
        <w:rPr>
          <w:sz w:val="28"/>
        </w:rPr>
        <w:t xml:space="preserve"> А может, всё началось с первого электронного компьютера </w:t>
      </w:r>
      <w:r>
        <w:rPr>
          <w:sz w:val="28"/>
          <w:lang w:val="en-US"/>
        </w:rPr>
        <w:t>ENIAC</w:t>
      </w:r>
      <w:r>
        <w:rPr>
          <w:sz w:val="28"/>
        </w:rPr>
        <w:t xml:space="preserve"> (1946 г.), который умел считать на три порядка быстрее релейных машин (прорыв!). Система насчитывала 18 тыс. электронных ламп, занимала помещение 9</w:t>
      </w:r>
      <w:r>
        <w:rPr>
          <w:sz w:val="28"/>
          <w:lang w:val="en-US"/>
        </w:rPr>
        <w:t>x</w:t>
      </w:r>
      <w:r>
        <w:rPr>
          <w:sz w:val="28"/>
        </w:rPr>
        <w:t xml:space="preserve">15 кв. метров, весила 30 т, потребляла 150 кВт, имела тактовую частоту 100 кГц (разгону не поддавалась), складывала за 0,2 мс, умножала за 2,8 мс. </w:t>
      </w:r>
    </w:p>
    <w:p w:rsidR="007E5CD1" w:rsidRDefault="00004EC9">
      <w:pPr>
        <w:spacing w:before="100" w:beforeAutospacing="1" w:after="100" w:afterAutospacing="1"/>
        <w:jc w:val="center"/>
        <w:rPr>
          <w:sz w:val="28"/>
        </w:rPr>
      </w:pPr>
      <w:r>
        <w:rPr>
          <w:color w:val="0000FF"/>
          <w:sz w:val="28"/>
        </w:rPr>
        <w:pict>
          <v:shape id="_x0000_i1026" type="#_x0000_t75" href="http://articles.cpuwars.com/i4004_files/mau0-1a.jpg" style="width:262.5pt;height:206.25pt" o:button="t">
            <v:imagedata r:id="rId7" o:title=""/>
          </v:shape>
        </w:pict>
      </w:r>
    </w:p>
    <w:p w:rsidR="007E5CD1" w:rsidRDefault="007E5CD1">
      <w:p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> </w:t>
      </w:r>
    </w:p>
    <w:p w:rsidR="007E5CD1" w:rsidRDefault="007E5CD1">
      <w:pPr>
        <w:spacing w:before="100" w:beforeAutospacing="1" w:after="100" w:afterAutospacing="1"/>
        <w:ind w:firstLine="540"/>
        <w:jc w:val="both"/>
        <w:rPr>
          <w:sz w:val="28"/>
        </w:rPr>
      </w:pPr>
      <w:r>
        <w:rPr>
          <w:sz w:val="28"/>
        </w:rPr>
        <w:t xml:space="preserve">И, конечно, у </w:t>
      </w:r>
      <w:r>
        <w:rPr>
          <w:sz w:val="28"/>
          <w:lang w:val="en-US"/>
        </w:rPr>
        <w:t>ENIAC</w:t>
      </w:r>
      <w:r>
        <w:rPr>
          <w:sz w:val="28"/>
        </w:rPr>
        <w:t xml:space="preserve"> имелся ворох недостатков. Во-первых, десятичная система счисления. Во-вторых, чрезвычайно сложное программирование, на перепрограммирование элементарной задачи уходили недели человекотруда. Третье вытекает из второго - очень низкая надёжность системы из-за большой зависимости от человеческого фактора, а на поиск неисправности уходили часы и даже дни.</w:t>
      </w:r>
    </w:p>
    <w:p w:rsidR="007E5CD1" w:rsidRDefault="007E5CD1">
      <w:p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> </w:t>
      </w:r>
    </w:p>
    <w:p w:rsidR="007E5CD1" w:rsidRDefault="007E5CD1">
      <w:pPr>
        <w:pStyle w:val="a5"/>
        <w:jc w:val="both"/>
      </w:pPr>
      <w:r>
        <w:t>А может, всё начиналось в 1705 году, когда Фрэнсис Хуксби изобрёл свой электростатический генератор?</w:t>
      </w:r>
    </w:p>
    <w:p w:rsidR="007E5CD1" w:rsidRDefault="00004EC9">
      <w:pPr>
        <w:spacing w:before="100" w:beforeAutospacing="1" w:after="100" w:afterAutospacing="1"/>
        <w:jc w:val="center"/>
        <w:rPr>
          <w:sz w:val="28"/>
        </w:rPr>
      </w:pPr>
      <w:r>
        <w:rPr>
          <w:sz w:val="28"/>
        </w:rPr>
        <w:pict>
          <v:shape id="_x0000_i1027" type="#_x0000_t75" style="width:138pt;height:126.75pt">
            <v:imagedata r:id="rId8" o:title=""/>
          </v:shape>
        </w:pict>
      </w:r>
    </w:p>
    <w:p w:rsidR="007E5CD1" w:rsidRDefault="007E5CD1">
      <w:pPr>
        <w:spacing w:before="100" w:beforeAutospacing="1" w:after="100" w:afterAutospacing="1"/>
        <w:ind w:firstLine="540"/>
        <w:jc w:val="both"/>
        <w:rPr>
          <w:sz w:val="28"/>
        </w:rPr>
      </w:pPr>
      <w:r>
        <w:rPr>
          <w:sz w:val="28"/>
        </w:rPr>
        <w:t>Вот он, самый первый электрический генератор, основанный на трении, назывался он автором “</w:t>
      </w:r>
      <w:r>
        <w:rPr>
          <w:sz w:val="28"/>
          <w:lang w:val="en-US"/>
        </w:rPr>
        <w:t>influence</w:t>
      </w:r>
      <w:r>
        <w:rPr>
          <w:sz w:val="28"/>
        </w:rPr>
        <w:t xml:space="preserve"> </w:t>
      </w:r>
      <w:r>
        <w:rPr>
          <w:sz w:val="28"/>
          <w:lang w:val="en-US"/>
        </w:rPr>
        <w:t>machine</w:t>
      </w:r>
      <w:r>
        <w:rPr>
          <w:sz w:val="28"/>
        </w:rPr>
        <w:t>” (машина влияний).</w:t>
      </w:r>
    </w:p>
    <w:p w:rsidR="007E5CD1" w:rsidRDefault="007E5CD1">
      <w:pPr>
        <w:spacing w:before="100" w:beforeAutospacing="1" w:after="100" w:afterAutospacing="1"/>
        <w:jc w:val="both"/>
        <w:rPr>
          <w:sz w:val="28"/>
        </w:rPr>
      </w:pPr>
    </w:p>
    <w:p w:rsidR="007E5CD1" w:rsidRDefault="007E5CD1">
      <w:pPr>
        <w:pStyle w:val="a5"/>
        <w:jc w:val="both"/>
      </w:pPr>
      <w:r>
        <w:t> Но ведь до Фрэнсиса ещё древние египтяне и месопотамцы тёрли янтарь шерстью и притягивали пёрышки, значит, начало нашему рассказу положили именно они?</w:t>
      </w:r>
    </w:p>
    <w:p w:rsidR="007E5CD1" w:rsidRDefault="007E5CD1">
      <w:pPr>
        <w:pStyle w:val="a5"/>
        <w:jc w:val="both"/>
      </w:pPr>
      <w:r>
        <w:t xml:space="preserve"> Да нет, началось всё с большого взрыва, после которого появилось пространство, время и наша вселенная. Хотя кто его знает, как там всё было на самом деле... </w:t>
      </w:r>
    </w:p>
    <w:p w:rsidR="007E5CD1" w:rsidRDefault="007E5CD1">
      <w:pPr>
        <w:pStyle w:val="a5"/>
        <w:jc w:val="both"/>
      </w:pPr>
      <w:r>
        <w:t>Так что давайте мы, как и положено в каждом уважающем себя учебном заведении, определим начальные условия, а от них и будем плясать.</w:t>
      </w:r>
    </w:p>
    <w:p w:rsidR="007E5CD1" w:rsidRDefault="007E5CD1">
      <w:pPr>
        <w:spacing w:before="100" w:beforeAutospacing="1" w:after="100" w:afterAutospacing="1"/>
        <w:ind w:firstLine="540"/>
        <w:jc w:val="both"/>
        <w:rPr>
          <w:sz w:val="28"/>
        </w:rPr>
      </w:pPr>
      <w:r>
        <w:rPr>
          <w:sz w:val="28"/>
        </w:rPr>
        <w:t xml:space="preserve">Началось это всё в апреле 1969 года, когда некая японская компания </w:t>
      </w:r>
      <w:r>
        <w:rPr>
          <w:sz w:val="28"/>
          <w:lang w:val="en-US"/>
        </w:rPr>
        <w:t>Busicom</w:t>
      </w:r>
      <w:r>
        <w:rPr>
          <w:sz w:val="28"/>
        </w:rPr>
        <w:t xml:space="preserve"> заказала у молодой, но уже очень амбициозной </w:t>
      </w:r>
      <w:r>
        <w:rPr>
          <w:sz w:val="28"/>
          <w:lang w:val="en-US"/>
        </w:rPr>
        <w:t>Intel</w:t>
      </w:r>
      <w:r>
        <w:rPr>
          <w:sz w:val="28"/>
        </w:rPr>
        <w:t xml:space="preserve"> несколько специальных микросхем для своих будущих калькуляторов. Сама же </w:t>
      </w:r>
      <w:r>
        <w:rPr>
          <w:sz w:val="28"/>
          <w:lang w:val="en-US"/>
        </w:rPr>
        <w:t>Intel</w:t>
      </w:r>
      <w:r>
        <w:rPr>
          <w:sz w:val="28"/>
        </w:rPr>
        <w:t xml:space="preserve"> к тому времени занималась относительно мелкими заказами типа биполярной статической памяти Шотки.</w:t>
      </w:r>
    </w:p>
    <w:p w:rsidR="007E5CD1" w:rsidRDefault="00004EC9">
      <w:pPr>
        <w:spacing w:before="100" w:beforeAutospacing="1" w:after="100" w:afterAutospacing="1"/>
        <w:jc w:val="center"/>
        <w:rPr>
          <w:sz w:val="28"/>
        </w:rPr>
      </w:pPr>
      <w:r>
        <w:rPr>
          <w:color w:val="0000FF"/>
          <w:sz w:val="28"/>
        </w:rPr>
        <w:pict>
          <v:shape id="_x0000_i1028" type="#_x0000_t75" href="http://articles.cpuwars.com/i4004_files/C3101AGT.jpg" style="width:225pt;height:171.75pt" o:button="t">
            <v:imagedata r:id="rId9" o:title=""/>
          </v:shape>
        </w:pict>
      </w:r>
    </w:p>
    <w:p w:rsidR="007E5CD1" w:rsidRDefault="007E5CD1">
      <w:pPr>
        <w:spacing w:before="100" w:beforeAutospacing="1" w:after="100" w:afterAutospacing="1"/>
        <w:ind w:firstLine="540"/>
        <w:jc w:val="both"/>
        <w:rPr>
          <w:sz w:val="28"/>
        </w:rPr>
      </w:pPr>
      <w:r>
        <w:rPr>
          <w:sz w:val="28"/>
        </w:rPr>
        <w:t xml:space="preserve"> Так вот, прикинув смету на заказ японцев, Intel приходит к выводу, что необходимо разрабатывать десятки микросхем. Говорят, </w:t>
      </w:r>
      <w:r>
        <w:rPr>
          <w:sz w:val="28"/>
          <w:lang w:val="en-US"/>
        </w:rPr>
        <w:t>Les</w:t>
      </w:r>
      <w:r>
        <w:rPr>
          <w:sz w:val="28"/>
        </w:rPr>
        <w:t xml:space="preserve"> </w:t>
      </w:r>
      <w:r>
        <w:rPr>
          <w:sz w:val="28"/>
          <w:lang w:val="en-US"/>
        </w:rPr>
        <w:t>Vadasz</w:t>
      </w:r>
      <w:r>
        <w:rPr>
          <w:sz w:val="28"/>
        </w:rPr>
        <w:t xml:space="preserve"> (тогдашний президент Intel) даже грязно выругался – у них просто не было достаточно людей для подобных разработок. Кроме того, японцы хотели сделать чипам дорогостоящую (по тем временам) упаковку и программировать микросхемы на языке высокого уровня, что, естественно, скорости работы им не добавляло. Но Intel, поднапрягши свои мозги, подтвердил народную русскую пословицу о том, что голь на выдумку хитра.</w:t>
      </w:r>
    </w:p>
    <w:p w:rsidR="007E5CD1" w:rsidRDefault="007E5CD1">
      <w:pPr>
        <w:pStyle w:val="a5"/>
        <w:jc w:val="both"/>
      </w:pPr>
      <w:r>
        <w:t>Вот тут на сцену и выходит Тед Хофф младший (1937 г. рождения), который предлагает все функции возложить на один-единственный центральный процессор.</w:t>
      </w:r>
    </w:p>
    <w:p w:rsidR="007E5CD1" w:rsidRDefault="007E5CD1">
      <w:pPr>
        <w:pStyle w:val="a5"/>
        <w:jc w:val="both"/>
      </w:pPr>
      <w:r>
        <w:t>Идея нравится Бобу Нойсу (на тот момент большой шишке маленькой компании), он всячески помогает Теду продолжить свои разработки. Японские же инженеры, постоянно навещающие Санта-Клару, ставят палки в колёса нового изобретения, не принимая дизайн и идеи Теда, параллельно разрабатывая свои микросхемы. Так отвергалось изобретение, которое в будущем будет стоять в одном ряду с двигателем внутреннего сгорания, радио и электрической лампочкой.</w:t>
      </w:r>
    </w:p>
    <w:p w:rsidR="007E5CD1" w:rsidRDefault="007E5CD1">
      <w:pPr>
        <w:pStyle w:val="a5"/>
        <w:jc w:val="both"/>
      </w:pPr>
      <w:r>
        <w:t>И тем не менее, на очередном собрании где-то в октябре 1969 года японцы понимают все преимущество идеи Теда и дают полное добро на новую разработку от Intel “компьютер на чипе”.</w:t>
      </w:r>
    </w:p>
    <w:p w:rsidR="007E5CD1" w:rsidRDefault="007E5CD1">
      <w:pPr>
        <w:spacing w:before="100" w:beforeAutospacing="1" w:after="100" w:afterAutospacing="1"/>
        <w:ind w:firstLine="540"/>
        <w:jc w:val="both"/>
        <w:rPr>
          <w:sz w:val="28"/>
        </w:rPr>
      </w:pPr>
      <w:r>
        <w:rPr>
          <w:sz w:val="28"/>
        </w:rPr>
        <w:t xml:space="preserve"> К тому времени помогал Теду младшему некий Стен Мэйзор. Вместе они работали над системой команд, так как в архитектурных нюансах конструирования микрочипа не сильно-то и разбирались. Злые языка даже утверждают, что Хофф и К. “позаимствовали” систему команд из разработок </w:t>
      </w:r>
      <w:r>
        <w:rPr>
          <w:sz w:val="28"/>
          <w:lang w:val="en-US"/>
        </w:rPr>
        <w:t>IBM</w:t>
      </w:r>
      <w:r>
        <w:rPr>
          <w:sz w:val="28"/>
        </w:rPr>
        <w:t xml:space="preserve"> и </w:t>
      </w:r>
      <w:r>
        <w:rPr>
          <w:sz w:val="28"/>
          <w:lang w:val="en-US"/>
        </w:rPr>
        <w:t>Digital</w:t>
      </w:r>
      <w:r>
        <w:rPr>
          <w:sz w:val="28"/>
        </w:rPr>
        <w:t>.</w:t>
      </w:r>
    </w:p>
    <w:p w:rsidR="007E5CD1" w:rsidRDefault="007E5CD1">
      <w:pPr>
        <w:pStyle w:val="a5"/>
        <w:jc w:val="both"/>
      </w:pPr>
      <w:r>
        <w:t>Intel постоянно искал талантливых разработчиков, и в апреле 1970 года к группе присоединяется Федерико Фэджин. Трудолюбие его не знало предела, на протяжении девяти месяцев всё возможное время Федерико посвятил разработке новых чипов.</w:t>
      </w:r>
    </w:p>
    <w:p w:rsidR="007E5CD1" w:rsidRDefault="007E5CD1">
      <w:pPr>
        <w:spacing w:before="100" w:beforeAutospacing="1" w:after="100" w:afterAutospacing="1"/>
        <w:ind w:firstLine="540"/>
        <w:jc w:val="both"/>
        <w:rPr>
          <w:sz w:val="28"/>
        </w:rPr>
      </w:pPr>
      <w:r>
        <w:rPr>
          <w:sz w:val="28"/>
        </w:rPr>
        <w:t xml:space="preserve">Первый рабочий камень сошел с конвейера в январе 1971 года. Федерико получил камень около шести часов вечера, после чего заперся в лаборатории, нацепил свой футуристический (по тем временам) защитный костюм, защитные очки и стал проводить опыты. Вышел из </w:t>
      </w:r>
      <w:r>
        <w:rPr>
          <w:sz w:val="28"/>
          <w:lang w:val="en-US"/>
        </w:rPr>
        <w:t>Intel</w:t>
      </w:r>
      <w:r>
        <w:rPr>
          <w:sz w:val="28"/>
        </w:rPr>
        <w:t xml:space="preserve"> </w:t>
      </w:r>
      <w:r>
        <w:rPr>
          <w:sz w:val="28"/>
          <w:lang w:val="en-US"/>
        </w:rPr>
        <w:t>lab</w:t>
      </w:r>
      <w:r>
        <w:rPr>
          <w:sz w:val="28"/>
        </w:rPr>
        <w:t xml:space="preserve"> он только в 3 часа ночи и, качаясь от многомесячного перенапряжения, отправился домой, где его давно ожидала всё понимающая жена Эльвия. С порога бросив: “Он работает, он работает!”, он принялся её радостно обнимать.</w:t>
      </w:r>
    </w:p>
    <w:p w:rsidR="007E5CD1" w:rsidRDefault="007E5CD1">
      <w:pPr>
        <w:pStyle w:val="a5"/>
        <w:jc w:val="both"/>
      </w:pPr>
      <w:r>
        <w:t>Однако процессор содержал несколько серьёзных ошибок, и после напряженного труда, Федерико к февралю представляет вторую, подправленную, версию.</w:t>
      </w:r>
    </w:p>
    <w:p w:rsidR="007E5CD1" w:rsidRDefault="007E5CD1">
      <w:pPr>
        <w:pStyle w:val="a5"/>
        <w:jc w:val="both"/>
      </w:pPr>
      <w:r>
        <w:t>Много позже разгорятся споры, кто же из родителей первого процессора “круче”. Интересно, что об этом думают сами изобретатели:</w:t>
      </w:r>
    </w:p>
    <w:p w:rsidR="007E5CD1" w:rsidRDefault="007E5CD1">
      <w:p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> </w:t>
      </w:r>
    </w:p>
    <w:p w:rsidR="007E5CD1" w:rsidRDefault="007E5CD1">
      <w:pPr>
        <w:pStyle w:val="a5"/>
        <w:jc w:val="both"/>
      </w:pPr>
      <w:r>
        <w:t>Стен Мазор: “...самый крутой был Фэджин. Этот парень днём и ночью сидел в лабораториях и тестировал, тестировал, тестировал новое детище. Я сомневаюсь, что без Федерико этот чип действительно когда-либо заработал бы.”</w:t>
      </w:r>
    </w:p>
    <w:p w:rsidR="007E5CD1" w:rsidRDefault="007E5CD1">
      <w:pPr>
        <w:pStyle w:val="a5"/>
        <w:jc w:val="both"/>
      </w:pPr>
      <w:r>
        <w:t>Федерико Фэджин: “Ха-ха! Написать систему команд (фундаментальная работа Хоффа и Стена в 1971 году) мог каждый выпускник колледжа.”</w:t>
      </w:r>
    </w:p>
    <w:p w:rsidR="007E5CD1" w:rsidRDefault="007E5CD1">
      <w:pPr>
        <w:spacing w:before="100" w:beforeAutospacing="1" w:after="100" w:afterAutospacing="1"/>
        <w:ind w:firstLine="540"/>
        <w:jc w:val="both"/>
        <w:rPr>
          <w:sz w:val="28"/>
        </w:rPr>
      </w:pPr>
      <w:r>
        <w:rPr>
          <w:sz w:val="28"/>
        </w:rPr>
        <w:t> </w:t>
      </w:r>
      <w:r>
        <w:rPr>
          <w:sz w:val="28"/>
          <w:lang w:val="en-US"/>
        </w:rPr>
        <w:t>Les</w:t>
      </w:r>
      <w:r>
        <w:rPr>
          <w:sz w:val="28"/>
        </w:rPr>
        <w:t xml:space="preserve"> </w:t>
      </w:r>
      <w:r>
        <w:rPr>
          <w:sz w:val="28"/>
          <w:lang w:val="en-US"/>
        </w:rPr>
        <w:t>Vadasz</w:t>
      </w:r>
      <w:r>
        <w:rPr>
          <w:sz w:val="28"/>
        </w:rPr>
        <w:t>: “Безусловно, Федерико внёс огромный вклад в разработку. И, тем не менее, нельзя преуменьшать заслугу Теда Хоффа, ведь это он предложил концептуальную модель - новый скачок в информационных технологиях.”</w:t>
      </w:r>
    </w:p>
    <w:p w:rsidR="007E5CD1" w:rsidRDefault="007E5CD1">
      <w:pPr>
        <w:spacing w:before="100" w:beforeAutospacing="1" w:after="100" w:afterAutospacing="1"/>
        <w:jc w:val="both"/>
        <w:rPr>
          <w:sz w:val="28"/>
        </w:rPr>
      </w:pPr>
    </w:p>
    <w:p w:rsidR="007E5CD1" w:rsidRDefault="007E5CD1">
      <w:pPr>
        <w:pStyle w:val="a5"/>
        <w:jc w:val="both"/>
      </w:pPr>
      <w:r>
        <w:t xml:space="preserve"> Автор добавит, что нельзя также сбрасывать со счетов тогдашних маркетологов Intel, которые дали добро на новую разработку. </w:t>
      </w:r>
    </w:p>
    <w:p w:rsidR="007E5CD1" w:rsidRDefault="007E5CD1">
      <w:pPr>
        <w:pStyle w:val="a5"/>
        <w:jc w:val="both"/>
      </w:pPr>
      <w:r>
        <w:t> Выходит так, что каждый внёс большой вклад в изобретение. Убрать из цепочки даже одного из них – и, вполне возможно, 4004 так бы и не увидел свет. Кроме того, задолго до 1969 года Нойс, когда он ещё работал в Fairchild Semiconductor, придумал напылять транзисторы на кремний, вместо того, чтобы изнурительным ручным трудом пытаться соединить каждый транзистор проводками с нарезанными треугольниками кремния.</w:t>
      </w:r>
    </w:p>
    <w:p w:rsidR="007E5CD1" w:rsidRDefault="007E5CD1">
      <w:pPr>
        <w:pStyle w:val="a5"/>
        <w:jc w:val="both"/>
      </w:pPr>
      <w:r>
        <w:t> Итак, 15 ноября 1971 года (в красный день календаря) Intel представила миру свой новый микрочип. Официальный День Рождения Процессора состоялся!</w:t>
      </w:r>
    </w:p>
    <w:p w:rsidR="007E5CD1" w:rsidRDefault="00004EC9">
      <w:pPr>
        <w:spacing w:before="100" w:beforeAutospacing="1" w:after="100" w:afterAutospacing="1"/>
        <w:jc w:val="center"/>
        <w:rPr>
          <w:sz w:val="28"/>
        </w:rPr>
      </w:pPr>
      <w:r>
        <w:rPr>
          <w:sz w:val="28"/>
        </w:rPr>
        <w:pict>
          <v:shape id="_x0000_i1029" type="#_x0000_t75" style="width:153pt;height:117.75pt">
            <v:imagedata r:id="rId10" o:title=""/>
          </v:shape>
        </w:pict>
      </w:r>
    </w:p>
    <w:p w:rsidR="007E5CD1" w:rsidRDefault="007E5CD1">
      <w:p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> Характеристика нового чипа:</w:t>
      </w:r>
    </w:p>
    <w:p w:rsidR="007E5CD1" w:rsidRDefault="007E5CD1">
      <w:p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>4-разрядный, 2300 р-канальных МОП-транзисторов, кристалл площадью 3,8</w:t>
      </w:r>
      <w:r>
        <w:rPr>
          <w:sz w:val="28"/>
          <w:lang w:val="en-US"/>
        </w:rPr>
        <w:t>x</w:t>
      </w:r>
      <w:r>
        <w:rPr>
          <w:sz w:val="28"/>
        </w:rPr>
        <w:t>2,8мм, тактовая частота 108кГц.</w:t>
      </w:r>
    </w:p>
    <w:p w:rsidR="007E5CD1" w:rsidRDefault="007E5CD1">
      <w:p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>Обеспечивал адресацию 4Кб ПЗУ и 512байт ОЗУ.</w:t>
      </w:r>
    </w:p>
    <w:p w:rsidR="007E5CD1" w:rsidRDefault="00004EC9">
      <w:pPr>
        <w:pStyle w:val="a4"/>
        <w:spacing w:before="0" w:beforeAutospacing="0" w:after="0" w:afterAutospacing="0"/>
        <w:jc w:val="center"/>
        <w:rPr>
          <w:sz w:val="28"/>
        </w:rPr>
      </w:pPr>
      <w:r>
        <w:rPr>
          <w:color w:val="0000FF"/>
          <w:sz w:val="28"/>
        </w:rPr>
        <w:pict>
          <v:shape id="_x0000_i1030" type="#_x0000_t75" href="http://articles.cpuwars.com/i4004_files/ff_outside.gif" style="width:202.5pt;height:185.25pt" o:button="t">
            <v:imagedata r:id="rId11" o:title=""/>
          </v:shape>
        </w:pict>
      </w:r>
    </w:p>
    <w:p w:rsidR="007E5CD1" w:rsidRDefault="007E5CD1">
      <w:pPr>
        <w:spacing w:before="100" w:beforeAutospacing="1" w:after="100" w:afterAutospacing="1"/>
        <w:jc w:val="both"/>
        <w:rPr>
          <w:sz w:val="28"/>
        </w:rPr>
      </w:pPr>
    </w:p>
    <w:p w:rsidR="007E5CD1" w:rsidRDefault="007E5CD1">
      <w:pPr>
        <w:tabs>
          <w:tab w:val="left" w:pos="0"/>
        </w:tabs>
        <w:spacing w:before="100" w:beforeAutospacing="1" w:after="100" w:afterAutospacing="1"/>
        <w:ind w:firstLine="540"/>
        <w:jc w:val="both"/>
        <w:rPr>
          <w:sz w:val="28"/>
        </w:rPr>
      </w:pPr>
      <w:r>
        <w:rPr>
          <w:sz w:val="28"/>
        </w:rPr>
        <w:t xml:space="preserve">Позже, в 1974 году Федерико уйдёт из Intel, основывает свою компанию </w:t>
      </w:r>
      <w:r>
        <w:rPr>
          <w:sz w:val="28"/>
          <w:lang w:val="en-US"/>
        </w:rPr>
        <w:t>Zilog</w:t>
      </w:r>
      <w:r>
        <w:rPr>
          <w:sz w:val="28"/>
        </w:rPr>
        <w:t xml:space="preserve"> которая будет напрямую конкурировать с Intel. </w:t>
      </w:r>
    </w:p>
    <w:p w:rsidR="007E5CD1" w:rsidRDefault="007E5CD1">
      <w:p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После его ухода роль Фэджина в создании </w:t>
      </w:r>
      <w:r>
        <w:rPr>
          <w:sz w:val="28"/>
          <w:lang w:val="en-US"/>
        </w:rPr>
        <w:t>i</w:t>
      </w:r>
      <w:r>
        <w:rPr>
          <w:sz w:val="28"/>
        </w:rPr>
        <w:t>4004 будет всячески преуменьшаться менеджерами Intel. Имя Федерико в Санта-Кларе будет всеми силами придаваться забвению.</w:t>
      </w:r>
    </w:p>
    <w:p w:rsidR="007E5CD1" w:rsidRDefault="007E5CD1">
      <w:pPr>
        <w:tabs>
          <w:tab w:val="left" w:pos="540"/>
          <w:tab w:val="left" w:pos="720"/>
        </w:tabs>
        <w:spacing w:before="100" w:beforeAutospacing="1" w:after="100" w:afterAutospacing="1"/>
        <w:ind w:firstLine="540"/>
        <w:jc w:val="both"/>
        <w:rPr>
          <w:sz w:val="28"/>
        </w:rPr>
      </w:pPr>
      <w:r>
        <w:rPr>
          <w:sz w:val="28"/>
        </w:rPr>
        <w:t xml:space="preserve"> Производство первого процессора постоянно затягивалось, что никак не радовало </w:t>
      </w:r>
      <w:r>
        <w:rPr>
          <w:sz w:val="28"/>
          <w:lang w:val="en-US"/>
        </w:rPr>
        <w:t>Busicom</w:t>
      </w:r>
      <w:r>
        <w:rPr>
          <w:sz w:val="28"/>
        </w:rPr>
        <w:t xml:space="preserve">. Прежде всего, из-за растущей конкуренции на рынке калькуляторов. Получилось так, что к выходу </w:t>
      </w:r>
      <w:r>
        <w:rPr>
          <w:sz w:val="28"/>
          <w:lang w:val="en-US"/>
        </w:rPr>
        <w:t>i</w:t>
      </w:r>
      <w:r>
        <w:rPr>
          <w:sz w:val="28"/>
        </w:rPr>
        <w:t xml:space="preserve">4004 </w:t>
      </w:r>
      <w:r>
        <w:rPr>
          <w:sz w:val="28"/>
          <w:lang w:val="en-US"/>
        </w:rPr>
        <w:t>Busicom</w:t>
      </w:r>
      <w:r>
        <w:rPr>
          <w:sz w:val="28"/>
        </w:rPr>
        <w:t xml:space="preserve"> просто не имел необходимой суммы денег на оплату услуг Intel. И тогда принимается соломоново решение: Intel урезает стоимость контракта на 60 тыс. долларов, но при этом все права на новую разработку остаются у Intel.</w:t>
      </w:r>
    </w:p>
    <w:p w:rsidR="007E5CD1" w:rsidRDefault="007E5CD1">
      <w:p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> </w:t>
      </w:r>
    </w:p>
    <w:p w:rsidR="007E5CD1" w:rsidRDefault="007E5CD1">
      <w:pPr>
        <w:pStyle w:val="a5"/>
        <w:jc w:val="both"/>
      </w:pPr>
      <w:r>
        <w:t xml:space="preserve">Запатентовали новое изобретение на имя всем известной, всеми любимой троицы: Хоффа, Мазора и Фэджина. </w:t>
      </w:r>
    </w:p>
    <w:p w:rsidR="007E5CD1" w:rsidRDefault="007E5CD1">
      <w:pPr>
        <w:spacing w:before="100" w:beforeAutospacing="1" w:after="100" w:afterAutospacing="1"/>
        <w:ind w:firstLine="540"/>
        <w:jc w:val="both"/>
        <w:rPr>
          <w:sz w:val="28"/>
        </w:rPr>
      </w:pPr>
      <w:r>
        <w:rPr>
          <w:sz w:val="28"/>
        </w:rPr>
        <w:t xml:space="preserve">Как ни странно, рынок далеко не сразу хорошо принял нововведение. Пройдут годы и десятилетия, прежде чем новое изобретение раскроется во всей красе. Маркетологи Intel на всевозможных форумах и выставках достижений будут рассказывать о своём изобретении и его преимуществах, в космос полетит спутник, в сердце которого будет биться 4004, заработают калькуляторы в конце концов обанкротившейся </w:t>
      </w:r>
      <w:r>
        <w:rPr>
          <w:sz w:val="28"/>
          <w:lang w:val="en-US"/>
        </w:rPr>
        <w:t>Busicom</w:t>
      </w:r>
      <w:r>
        <w:rPr>
          <w:sz w:val="28"/>
        </w:rPr>
        <w:t>.</w:t>
      </w:r>
    </w:p>
    <w:p w:rsidR="007E5CD1" w:rsidRDefault="007E5CD1">
      <w:pPr>
        <w:spacing w:before="100" w:beforeAutospacing="1" w:after="100" w:afterAutospacing="1"/>
        <w:ind w:firstLine="540"/>
        <w:jc w:val="both"/>
        <w:rPr>
          <w:sz w:val="28"/>
        </w:rPr>
      </w:pPr>
      <w:r>
        <w:rPr>
          <w:sz w:val="28"/>
        </w:rPr>
        <w:t xml:space="preserve"> И, тем не менее, Intel всерьёз воспринимать не будут. Стандартное мнение середины 70-ых, главный инженер </w:t>
      </w:r>
      <w:r>
        <w:rPr>
          <w:sz w:val="28"/>
          <w:lang w:val="en-US"/>
        </w:rPr>
        <w:t>DEC</w:t>
      </w:r>
      <w:r>
        <w:rPr>
          <w:sz w:val="28"/>
        </w:rPr>
        <w:t>:</w:t>
      </w:r>
    </w:p>
    <w:p w:rsidR="007E5CD1" w:rsidRDefault="007E5CD1">
      <w:p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>“Intel никогда не будет представлять серьёзной угрозы. Мы не берём их в расчет”.</w:t>
      </w:r>
    </w:p>
    <w:p w:rsidR="007E5CD1" w:rsidRDefault="007E5CD1">
      <w:pPr>
        <w:pStyle w:val="a3"/>
        <w:ind w:firstLine="540"/>
        <w:jc w:val="both"/>
      </w:pPr>
      <w:r>
        <w:t>Пройдёт 10 лет со времени изобретения первого процессора. И тогда Intel заговорит со всеми конкурентами в полный голос.</w:t>
      </w:r>
    </w:p>
    <w:p w:rsidR="007E5CD1" w:rsidRDefault="007E5CD1">
      <w:pPr>
        <w:spacing w:before="100" w:beforeAutospacing="1" w:after="100" w:afterAutospacing="1"/>
        <w:jc w:val="both"/>
        <w:rPr>
          <w:sz w:val="28"/>
        </w:rPr>
      </w:pPr>
    </w:p>
    <w:p w:rsidR="007E5CD1" w:rsidRDefault="007E5CD1">
      <w:pPr>
        <w:spacing w:before="100" w:beforeAutospacing="1" w:after="100" w:afterAutospacing="1"/>
        <w:jc w:val="both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jc w:val="center"/>
        <w:rPr>
          <w:sz w:val="40"/>
        </w:rPr>
      </w:pPr>
      <w:r>
        <w:rPr>
          <w:sz w:val="40"/>
        </w:rPr>
        <w:t>Процессор и его составляющие.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bCs/>
          <w:sz w:val="28"/>
        </w:rPr>
        <w:t>Но время неумолимо шло и</w:t>
      </w:r>
      <w:r>
        <w:rPr>
          <w:sz w:val="28"/>
        </w:rPr>
        <w:t xml:space="preserve"> </w:t>
      </w:r>
      <w:r>
        <w:rPr>
          <w:b w:val="0"/>
          <w:bCs/>
          <w:sz w:val="28"/>
        </w:rPr>
        <w:t>с</w:t>
      </w:r>
      <w:r>
        <w:rPr>
          <w:b w:val="0"/>
          <w:bCs/>
          <w:sz w:val="28"/>
          <w:szCs w:val="28"/>
        </w:rPr>
        <w:t>егодняшние</w:t>
      </w:r>
      <w:r>
        <w:rPr>
          <w:b w:val="0"/>
          <w:sz w:val="28"/>
          <w:szCs w:val="28"/>
        </w:rPr>
        <w:t xml:space="preserve"> процессоры от </w:t>
      </w:r>
      <w:r>
        <w:rPr>
          <w:b w:val="0"/>
          <w:sz w:val="28"/>
          <w:szCs w:val="28"/>
          <w:lang w:val="en-US"/>
        </w:rPr>
        <w:t>Intel</w:t>
      </w:r>
      <w:r>
        <w:rPr>
          <w:b w:val="0"/>
          <w:sz w:val="28"/>
          <w:szCs w:val="28"/>
        </w:rPr>
        <w:t xml:space="preserve"> быстрее своего прародителя более чем в десять тысяч раз! А любой домашний компьютер обладает мощно</w:t>
      </w:r>
      <w:r>
        <w:rPr>
          <w:b w:val="0"/>
          <w:sz w:val="28"/>
          <w:szCs w:val="28"/>
        </w:rPr>
        <w:softHyphen/>
        <w:t>стью и «сообразительностью» во много раз большей, чем компьютер, управлявший полетом космического корабля «Аполлон» к Луне.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Но перейдём к самому процессору и его компоненты:</w:t>
      </w:r>
    </w:p>
    <w:p w:rsidR="007E5CD1" w:rsidRDefault="007E5CD1">
      <w:pPr>
        <w:pStyle w:val="10"/>
        <w:spacing w:before="160" w:line="360" w:lineRule="auto"/>
        <w:ind w:left="260"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r>
        <w:rPr>
          <w:sz w:val="28"/>
          <w:szCs w:val="28"/>
        </w:rPr>
        <w:t xml:space="preserve"> Процессор</w:t>
      </w:r>
      <w:r>
        <w:rPr>
          <w:b w:val="0"/>
          <w:i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главное вычислительное устройство, со</w:t>
      </w:r>
      <w:r>
        <w:rPr>
          <w:b w:val="0"/>
          <w:sz w:val="28"/>
          <w:szCs w:val="28"/>
        </w:rPr>
        <w:softHyphen/>
        <w:t>стоящее из миллионов логических элементов — транзисторов.</w:t>
      </w:r>
    </w:p>
    <w:p w:rsidR="007E5CD1" w:rsidRDefault="007E5CD1">
      <w:pPr>
        <w:pStyle w:val="10"/>
        <w:spacing w:line="360" w:lineRule="auto"/>
        <w:ind w:left="260"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>
        <w:rPr>
          <w:sz w:val="28"/>
          <w:szCs w:val="28"/>
        </w:rPr>
        <w:t xml:space="preserve">Сопроцессор </w:t>
      </w:r>
      <w:r>
        <w:rPr>
          <w:b w:val="0"/>
          <w:i/>
          <w:sz w:val="28"/>
          <w:szCs w:val="28"/>
        </w:rPr>
        <w:t>—</w:t>
      </w:r>
      <w:r>
        <w:rPr>
          <w:b w:val="0"/>
          <w:sz w:val="28"/>
          <w:szCs w:val="28"/>
        </w:rPr>
        <w:t xml:space="preserve"> специальный блок для операций с «плавающей точкой» (или запятой). Применяется для особо точных и слож</w:t>
      </w:r>
      <w:r>
        <w:rPr>
          <w:b w:val="0"/>
          <w:sz w:val="28"/>
          <w:szCs w:val="28"/>
        </w:rPr>
        <w:softHyphen/>
        <w:t xml:space="preserve">ных расчетов, а также для работы с рядом графических программ. </w:t>
      </w:r>
    </w:p>
    <w:p w:rsidR="007E5CD1" w:rsidRDefault="007E5CD1">
      <w:pPr>
        <w:pStyle w:val="10"/>
        <w:spacing w:line="360" w:lineRule="auto"/>
        <w:ind w:left="260"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>
        <w:rPr>
          <w:sz w:val="28"/>
          <w:szCs w:val="28"/>
        </w:rPr>
        <w:t>Кэш-память.</w:t>
      </w:r>
    </w:p>
    <w:p w:rsidR="007E5CD1" w:rsidRDefault="007E5CD1">
      <w:pPr>
        <w:spacing w:line="360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Кэш-памяти в процессоре имеется двух видов.</w:t>
      </w:r>
    </w:p>
    <w:p w:rsidR="007E5CD1" w:rsidRDefault="007E5CD1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Самая быстрая — кэш-память первого уровня (32 КБайт у процессоров </w:t>
      </w:r>
      <w:r>
        <w:rPr>
          <w:sz w:val="28"/>
          <w:lang w:val="en-US"/>
        </w:rPr>
        <w:t>Intel</w:t>
      </w:r>
      <w:r>
        <w:rPr>
          <w:sz w:val="28"/>
        </w:rPr>
        <w:t xml:space="preserve"> и до 64 КБайт — в последних моделях </w:t>
      </w:r>
      <w:r>
        <w:rPr>
          <w:sz w:val="28"/>
          <w:lang w:val="en-US"/>
        </w:rPr>
        <w:t>AMD</w:t>
      </w:r>
      <w:r>
        <w:rPr>
          <w:sz w:val="28"/>
        </w:rPr>
        <w:t>). Существует еще чуть менее быстрая, но зато — более объемная кэш-память второго уровня — и именно ее объ</w:t>
      </w:r>
      <w:r>
        <w:rPr>
          <w:sz w:val="28"/>
        </w:rPr>
        <w:softHyphen/>
        <w:t>емом различаются различные модификации процессоров. Так, в се</w:t>
      </w:r>
      <w:r>
        <w:rPr>
          <w:sz w:val="28"/>
        </w:rPr>
        <w:softHyphen/>
        <w:t xml:space="preserve">мействе </w:t>
      </w:r>
      <w:r>
        <w:rPr>
          <w:sz w:val="28"/>
          <w:lang w:val="en-US"/>
        </w:rPr>
        <w:t>Intel</w:t>
      </w:r>
      <w:r>
        <w:rPr>
          <w:sz w:val="28"/>
        </w:rPr>
        <w:t xml:space="preserve"> самый «богатый» кэш-памятью — мощный </w:t>
      </w:r>
      <w:r>
        <w:rPr>
          <w:sz w:val="28"/>
          <w:lang w:val="en-US"/>
        </w:rPr>
        <w:t>Xeon</w:t>
      </w:r>
      <w:r>
        <w:rPr>
          <w:sz w:val="28"/>
        </w:rPr>
        <w:t xml:space="preserve"> (2 Мбайт). У </w:t>
      </w:r>
      <w:r>
        <w:rPr>
          <w:sz w:val="28"/>
          <w:lang w:val="en-US"/>
        </w:rPr>
        <w:t>Pentium</w:t>
      </w:r>
      <w:r>
        <w:rPr>
          <w:sz w:val="28"/>
        </w:rPr>
        <w:t xml:space="preserve"> размер КЭШа второго уровня почти в 10 раз меньше — 256 КБайт, ну </w:t>
      </w:r>
      <w:r>
        <w:rPr>
          <w:sz w:val="28"/>
          <w:lang w:val="en-US"/>
        </w:rPr>
        <w:t>a</w:t>
      </w:r>
      <w:r>
        <w:rPr>
          <w:sz w:val="28"/>
        </w:rPr>
        <w:t xml:space="preserve"> </w:t>
      </w:r>
      <w:r>
        <w:rPr>
          <w:sz w:val="28"/>
          <w:lang w:val="en-US"/>
        </w:rPr>
        <w:t>Celeron</w:t>
      </w:r>
      <w:r>
        <w:rPr>
          <w:sz w:val="28"/>
        </w:rPr>
        <w:t xml:space="preserve"> вынужден обходиться всего 128 КБайт! А значит, при работе с программами, требовательными к объему кэш-памяти, «домашний» процессор будет работать чуть медленнее. Зато и стоимость его в два-три раза ниже: кэш-память — самый дорогой эле</w:t>
      </w:r>
      <w:r>
        <w:rPr>
          <w:sz w:val="28"/>
        </w:rPr>
        <w:softHyphen/>
        <w:t>мент в процессоре, и с увеличением ее объема стоимость кристалла воз</w:t>
      </w:r>
      <w:r>
        <w:rPr>
          <w:sz w:val="28"/>
        </w:rPr>
        <w:softHyphen/>
        <w:t>растает в геометрической прогрессии!</w:t>
      </w:r>
    </w:p>
    <w:p w:rsidR="007E5CD1" w:rsidRDefault="007E5CD1">
      <w:pPr>
        <w:pStyle w:val="10"/>
        <w:spacing w:line="360" w:lineRule="auto"/>
        <w:ind w:left="260" w:firstLine="851"/>
        <w:jc w:val="both"/>
        <w:rPr>
          <w:b w:val="0"/>
          <w:sz w:val="28"/>
          <w:szCs w:val="28"/>
        </w:rPr>
      </w:pPr>
    </w:p>
    <w:p w:rsidR="007E5CD1" w:rsidRDefault="007E5CD1">
      <w:pPr>
        <w:pStyle w:val="10"/>
        <w:spacing w:before="160"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Трудно поверить, что все эти устройства размещаются на кристалле площадью не более 4—6 квадратных сантиметров! Только под микро</w:t>
      </w:r>
      <w:r>
        <w:rPr>
          <w:b w:val="0"/>
          <w:sz w:val="28"/>
          <w:szCs w:val="28"/>
        </w:rPr>
        <w:softHyphen/>
        <w:t>скопом мы можем разглядеть крохотные элементы, из которых состоит микропроцессор, и соединяющие их металлические «дорожки» (для их изготовления сегодня используется алюминий, однако уже через год на смену ему должна прийти медь). Их размер поражает воображение — десятые доли микрона! Например, в 1999 году большая часть процессо</w:t>
      </w:r>
      <w:r>
        <w:rPr>
          <w:b w:val="0"/>
          <w:sz w:val="28"/>
          <w:szCs w:val="28"/>
        </w:rPr>
        <w:softHyphen/>
        <w:t>ров производилась по 0,25-микронной технологии, в 2000 году ей на смену пришла 0,18- и даже 0,13-микронная. При этом ожидается, что в течение ближайших двух лет плотность расположения элементов на кристалле увеличится еще в 2 раза.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Впрочем, при выборе микропроцессора мы руководствуемся от</w:t>
      </w:r>
      <w:r>
        <w:rPr>
          <w:b w:val="0"/>
          <w:sz w:val="28"/>
          <w:szCs w:val="28"/>
        </w:rPr>
        <w:softHyphen/>
        <w:t>нюдь не «микронностью» технологии, по которой этот процессор сде</w:t>
      </w:r>
      <w:r>
        <w:rPr>
          <w:b w:val="0"/>
          <w:sz w:val="28"/>
          <w:szCs w:val="28"/>
        </w:rPr>
        <w:softHyphen/>
        <w:t>лан. Существуют другие, гораздо более важные для нас характеристики процессора, которые прямо связаны с его возможностями и скоростью работы.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</w:p>
    <w:p w:rsidR="007E5CD1" w:rsidRDefault="007E5CD1">
      <w:pPr>
        <w:pStyle w:val="10"/>
        <w:spacing w:before="160" w:line="360" w:lineRule="auto"/>
        <w:ind w:firstLine="1080"/>
        <w:rPr>
          <w:b w:val="0"/>
          <w:sz w:val="40"/>
          <w:szCs w:val="28"/>
        </w:rPr>
      </w:pPr>
      <w:r>
        <w:rPr>
          <w:sz w:val="40"/>
          <w:szCs w:val="28"/>
        </w:rPr>
        <w:t>Тактовая частота</w:t>
      </w:r>
      <w:r>
        <w:rPr>
          <w:b w:val="0"/>
          <w:sz w:val="40"/>
          <w:szCs w:val="28"/>
        </w:rPr>
        <w:t>.</w:t>
      </w:r>
    </w:p>
    <w:p w:rsidR="007E5CD1" w:rsidRDefault="007E5CD1">
      <w:pPr>
        <w:pStyle w:val="10"/>
        <w:spacing w:before="160"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Скорость работы — конечно же, именно на этот показатель мы обращаем внимание в первую очередь! Хотя лишь не</w:t>
      </w:r>
      <w:r>
        <w:rPr>
          <w:b w:val="0"/>
          <w:sz w:val="28"/>
          <w:szCs w:val="28"/>
        </w:rPr>
        <w:softHyphen/>
        <w:t>многие пользователи понимают, что, собственно, он означает. Ведь для нас, неспециалистов, важно лишь то, насколько быстро новый процес</w:t>
      </w:r>
      <w:r>
        <w:rPr>
          <w:b w:val="0"/>
          <w:sz w:val="28"/>
          <w:szCs w:val="28"/>
        </w:rPr>
        <w:softHyphen/>
        <w:t>сор может работать с нужными нам программами — а как, спрашивает</w:t>
      </w:r>
      <w:r>
        <w:rPr>
          <w:b w:val="0"/>
          <w:sz w:val="28"/>
          <w:szCs w:val="28"/>
        </w:rPr>
        <w:softHyphen/>
        <w:t>ся, оценить эту скорость?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 специалистов существует своя система измерения скорости про</w:t>
      </w:r>
      <w:r>
        <w:rPr>
          <w:b w:val="0"/>
          <w:sz w:val="28"/>
          <w:szCs w:val="28"/>
        </w:rPr>
        <w:softHyphen/>
        <w:t xml:space="preserve">цессора. Причем таких скоростей (измеряемых в миллионах операций в секунду — </w:t>
      </w:r>
      <w:r>
        <w:rPr>
          <w:b w:val="0"/>
          <w:sz w:val="28"/>
          <w:szCs w:val="28"/>
          <w:lang w:val="en-US"/>
        </w:rPr>
        <w:t>MIPS</w:t>
      </w:r>
      <w:r>
        <w:rPr>
          <w:b w:val="0"/>
          <w:sz w:val="28"/>
          <w:szCs w:val="28"/>
        </w:rPr>
        <w:t>) может быть несколько — скорость работы с трехмер</w:t>
      </w:r>
      <w:r>
        <w:rPr>
          <w:b w:val="0"/>
          <w:sz w:val="28"/>
          <w:szCs w:val="28"/>
        </w:rPr>
        <w:softHyphen/>
        <w:t>ной графикой, скорость работы в офисных приложениях и так далее...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Не слишком удобно. Поэтому большинство пользователей, го</w:t>
      </w:r>
      <w:r>
        <w:rPr>
          <w:b w:val="0"/>
          <w:sz w:val="28"/>
          <w:szCs w:val="28"/>
        </w:rPr>
        <w:softHyphen/>
        <w:t>воря о скорости процессора, подразумевает совсем другой показа</w:t>
      </w:r>
      <w:r>
        <w:rPr>
          <w:b w:val="0"/>
          <w:sz w:val="28"/>
          <w:szCs w:val="28"/>
        </w:rPr>
        <w:softHyphen/>
        <w:t>тель. А называется он тактовой частотой. Эта величина, измеряемая в мегагерцах (МГц), показывает, сколько инструкций способен вы</w:t>
      </w:r>
      <w:r>
        <w:rPr>
          <w:b w:val="0"/>
          <w:sz w:val="28"/>
          <w:szCs w:val="28"/>
        </w:rPr>
        <w:softHyphen/>
        <w:t>полнить процессор в течение секунды. Тактовая частота обознача</w:t>
      </w:r>
      <w:r>
        <w:rPr>
          <w:b w:val="0"/>
          <w:sz w:val="28"/>
          <w:szCs w:val="28"/>
        </w:rPr>
        <w:softHyphen/>
        <w:t xml:space="preserve">ется цифрой в названии процессора (например, </w:t>
      </w:r>
      <w:r>
        <w:rPr>
          <w:b w:val="0"/>
          <w:sz w:val="28"/>
          <w:szCs w:val="28"/>
          <w:lang w:val="en-US"/>
        </w:rPr>
        <w:t>Pentium</w:t>
      </w:r>
      <w:r>
        <w:rPr>
          <w:b w:val="0"/>
          <w:sz w:val="28"/>
          <w:szCs w:val="28"/>
        </w:rPr>
        <w:t xml:space="preserve"> 4-1200, то есть процессор поколения </w:t>
      </w:r>
      <w:r>
        <w:rPr>
          <w:b w:val="0"/>
          <w:sz w:val="28"/>
          <w:szCs w:val="28"/>
          <w:lang w:val="en-US"/>
        </w:rPr>
        <w:t>Pentium</w:t>
      </w:r>
      <w:r>
        <w:rPr>
          <w:b w:val="0"/>
          <w:sz w:val="28"/>
          <w:szCs w:val="28"/>
        </w:rPr>
        <w:t xml:space="preserve"> 4 с тактовой частотой 1200 МГц или 1,2 ГГц).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</w:p>
    <w:p w:rsidR="007E5CD1" w:rsidRDefault="007E5CD1">
      <w:pPr>
        <w:pStyle w:val="10"/>
        <w:spacing w:before="160" w:line="360" w:lineRule="auto"/>
        <w:ind w:firstLine="851"/>
        <w:rPr>
          <w:b w:val="0"/>
          <w:bCs/>
          <w:sz w:val="40"/>
          <w:szCs w:val="28"/>
        </w:rPr>
      </w:pPr>
      <w:r>
        <w:rPr>
          <w:b w:val="0"/>
          <w:bCs/>
          <w:sz w:val="40"/>
          <w:szCs w:val="28"/>
        </w:rPr>
        <w:t>Поколения процессоров.</w:t>
      </w:r>
    </w:p>
    <w:p w:rsidR="007E5CD1" w:rsidRDefault="007E5CD1">
      <w:pPr>
        <w:pStyle w:val="10"/>
        <w:spacing w:before="160"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Отличаются друг от друга скоростью рабо</w:t>
      </w:r>
      <w:r>
        <w:rPr>
          <w:b w:val="0"/>
          <w:sz w:val="28"/>
          <w:szCs w:val="28"/>
        </w:rPr>
        <w:softHyphen/>
        <w:t xml:space="preserve">ты, архитектурой, исполнением и внешним видом... словом, буквально всем. Причем отличаются не только количественно, но и качественно. Так, при переходе от </w:t>
      </w:r>
      <w:r>
        <w:rPr>
          <w:b w:val="0"/>
          <w:sz w:val="28"/>
          <w:szCs w:val="28"/>
          <w:lang w:val="en-US"/>
        </w:rPr>
        <w:t>Pentium</w:t>
      </w:r>
      <w:r>
        <w:rPr>
          <w:b w:val="0"/>
          <w:sz w:val="28"/>
          <w:szCs w:val="28"/>
        </w:rPr>
        <w:t xml:space="preserve"> к </w:t>
      </w:r>
      <w:r>
        <w:rPr>
          <w:b w:val="0"/>
          <w:sz w:val="28"/>
          <w:szCs w:val="28"/>
          <w:lang w:val="en-US"/>
        </w:rPr>
        <w:t>Pentium</w:t>
      </w:r>
      <w:r>
        <w:rPr>
          <w:b w:val="0"/>
          <w:sz w:val="28"/>
          <w:szCs w:val="28"/>
        </w:rPr>
        <w:t xml:space="preserve"> II и затем — к </w:t>
      </w:r>
      <w:r>
        <w:rPr>
          <w:b w:val="0"/>
          <w:sz w:val="28"/>
          <w:szCs w:val="28"/>
          <w:lang w:val="en-US"/>
        </w:rPr>
        <w:t>Pentium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III</w:t>
      </w:r>
      <w:r>
        <w:rPr>
          <w:b w:val="0"/>
          <w:sz w:val="28"/>
          <w:szCs w:val="28"/>
        </w:rPr>
        <w:t xml:space="preserve"> была значительно расширена система команд (инструкций) процессора.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Будем брать за точку отсчета изделия «королевы» процессорного рынка, корпорации </w:t>
      </w:r>
      <w:r>
        <w:rPr>
          <w:b w:val="0"/>
          <w:sz w:val="28"/>
          <w:szCs w:val="28"/>
          <w:lang w:val="en-US"/>
        </w:rPr>
        <w:t>Intel</w:t>
      </w:r>
      <w:r>
        <w:rPr>
          <w:b w:val="0"/>
          <w:sz w:val="28"/>
          <w:szCs w:val="28"/>
        </w:rPr>
        <w:t xml:space="preserve">, то за всю 27-летнюю историю процессоров этой фирмы сменилось восемь их поколений: 8088, 286, 386, 486, </w:t>
      </w:r>
      <w:r>
        <w:rPr>
          <w:b w:val="0"/>
          <w:sz w:val="28"/>
          <w:szCs w:val="28"/>
          <w:lang w:val="en-US"/>
        </w:rPr>
        <w:t>Pentium</w:t>
      </w:r>
      <w:r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  <w:lang w:val="en-US"/>
        </w:rPr>
        <w:t>Pentium</w:t>
      </w:r>
      <w:r>
        <w:rPr>
          <w:b w:val="0"/>
          <w:sz w:val="28"/>
          <w:szCs w:val="28"/>
        </w:rPr>
        <w:t xml:space="preserve"> II, </w:t>
      </w:r>
      <w:r>
        <w:rPr>
          <w:b w:val="0"/>
          <w:sz w:val="28"/>
          <w:szCs w:val="28"/>
          <w:lang w:val="en-US"/>
        </w:rPr>
        <w:t>Pentium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III</w:t>
      </w:r>
      <w:r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  <w:lang w:val="en-US"/>
        </w:rPr>
        <w:t>Pentium</w:t>
      </w:r>
      <w:r>
        <w:rPr>
          <w:b w:val="0"/>
          <w:sz w:val="28"/>
          <w:szCs w:val="28"/>
        </w:rPr>
        <w:t xml:space="preserve"> 4.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  <w:lang w:val="en-US"/>
        </w:rPr>
      </w:pPr>
    </w:p>
    <w:p w:rsidR="007E5CD1" w:rsidRDefault="007E5CD1">
      <w:pPr>
        <w:pStyle w:val="10"/>
        <w:spacing w:before="160" w:line="360" w:lineRule="auto"/>
        <w:ind w:firstLine="851"/>
        <w:rPr>
          <w:b w:val="0"/>
          <w:bCs/>
          <w:sz w:val="40"/>
          <w:szCs w:val="28"/>
          <w:lang w:val="en-US"/>
        </w:rPr>
      </w:pPr>
      <w:r>
        <w:rPr>
          <w:b w:val="0"/>
          <w:bCs/>
          <w:sz w:val="40"/>
          <w:szCs w:val="28"/>
        </w:rPr>
        <w:t>Модификация.</w:t>
      </w:r>
    </w:p>
    <w:p w:rsidR="007E5CD1" w:rsidRDefault="007E5CD1">
      <w:pPr>
        <w:pStyle w:val="10"/>
        <w:spacing w:before="160"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каждом поколении имеются модификации, отли</w:t>
      </w:r>
      <w:r>
        <w:rPr>
          <w:b w:val="0"/>
          <w:sz w:val="28"/>
          <w:szCs w:val="28"/>
        </w:rPr>
        <w:softHyphen/>
        <w:t>чающиеся друг от друга назначением и ценой. Например, в славном се</w:t>
      </w:r>
      <w:r>
        <w:rPr>
          <w:b w:val="0"/>
          <w:sz w:val="28"/>
          <w:szCs w:val="28"/>
        </w:rPr>
        <w:softHyphen/>
        <w:t xml:space="preserve">мействе </w:t>
      </w:r>
      <w:r>
        <w:rPr>
          <w:b w:val="0"/>
          <w:sz w:val="28"/>
          <w:szCs w:val="28"/>
          <w:lang w:val="en-US"/>
        </w:rPr>
        <w:t>Pentium</w:t>
      </w:r>
      <w:r>
        <w:rPr>
          <w:b w:val="0"/>
          <w:sz w:val="28"/>
          <w:szCs w:val="28"/>
        </w:rPr>
        <w:t xml:space="preserve">  числятся три «брата» — старший, </w:t>
      </w:r>
      <w:r>
        <w:rPr>
          <w:b w:val="0"/>
          <w:sz w:val="28"/>
          <w:szCs w:val="28"/>
          <w:lang w:val="en-US"/>
        </w:rPr>
        <w:t>Xeon</w:t>
      </w:r>
      <w:r>
        <w:rPr>
          <w:b w:val="0"/>
          <w:sz w:val="28"/>
          <w:szCs w:val="28"/>
        </w:rPr>
        <w:t xml:space="preserve">, работает на мощных серверах серьезных учреждений. Средний братец, собственно </w:t>
      </w:r>
      <w:r>
        <w:rPr>
          <w:b w:val="0"/>
          <w:sz w:val="28"/>
          <w:szCs w:val="28"/>
          <w:lang w:val="en-US"/>
        </w:rPr>
        <w:t>Pentium</w:t>
      </w:r>
      <w:r>
        <w:rPr>
          <w:b w:val="0"/>
          <w:sz w:val="28"/>
          <w:szCs w:val="28"/>
        </w:rPr>
        <w:t xml:space="preserve">, трудится на производительных настольных компьютерах, ну а симпатяга-демократ </w:t>
      </w:r>
      <w:r>
        <w:rPr>
          <w:b w:val="0"/>
          <w:sz w:val="28"/>
          <w:szCs w:val="28"/>
          <w:lang w:val="en-US"/>
        </w:rPr>
        <w:t>Celeron</w:t>
      </w:r>
      <w:r>
        <w:rPr>
          <w:b w:val="0"/>
          <w:sz w:val="28"/>
          <w:szCs w:val="28"/>
        </w:rPr>
        <w:t xml:space="preserve"> верно служит простому люду на до</w:t>
      </w:r>
      <w:r>
        <w:rPr>
          <w:b w:val="0"/>
          <w:sz w:val="28"/>
          <w:szCs w:val="28"/>
        </w:rPr>
        <w:softHyphen/>
        <w:t xml:space="preserve">машних компьютерах. Схожая ситуация — и в конкурирующем с </w:t>
      </w:r>
      <w:r>
        <w:rPr>
          <w:b w:val="0"/>
          <w:sz w:val="28"/>
          <w:szCs w:val="28"/>
          <w:lang w:val="en-US"/>
        </w:rPr>
        <w:t>Intel</w:t>
      </w:r>
      <w:r>
        <w:rPr>
          <w:b w:val="0"/>
          <w:sz w:val="28"/>
          <w:szCs w:val="28"/>
        </w:rPr>
        <w:t xml:space="preserve"> семействе процессоров </w:t>
      </w:r>
      <w:r>
        <w:rPr>
          <w:b w:val="0"/>
          <w:sz w:val="28"/>
          <w:szCs w:val="28"/>
          <w:lang w:val="en-US"/>
        </w:rPr>
        <w:t>AMD</w:t>
      </w:r>
      <w:r>
        <w:rPr>
          <w:b w:val="0"/>
          <w:sz w:val="28"/>
          <w:szCs w:val="28"/>
        </w:rPr>
        <w:t xml:space="preserve">, Для дорогих настольных компьютеров и графических станций фирма предлагает процессоры </w:t>
      </w:r>
      <w:r>
        <w:rPr>
          <w:b w:val="0"/>
          <w:sz w:val="28"/>
          <w:szCs w:val="28"/>
          <w:lang w:val="en-US"/>
        </w:rPr>
        <w:t>Athlon</w:t>
      </w:r>
      <w:r>
        <w:rPr>
          <w:b w:val="0"/>
          <w:sz w:val="28"/>
          <w:szCs w:val="28"/>
        </w:rPr>
        <w:t>, а для недо</w:t>
      </w:r>
      <w:r>
        <w:rPr>
          <w:b w:val="0"/>
          <w:sz w:val="28"/>
          <w:szCs w:val="28"/>
        </w:rPr>
        <w:softHyphen/>
        <w:t xml:space="preserve">рогих домашних ПК предназначен другой процессор — </w:t>
      </w:r>
      <w:r>
        <w:rPr>
          <w:b w:val="0"/>
          <w:sz w:val="28"/>
          <w:szCs w:val="28"/>
          <w:lang w:val="en-US"/>
        </w:rPr>
        <w:t>Duron</w:t>
      </w:r>
      <w:r>
        <w:rPr>
          <w:b w:val="0"/>
          <w:sz w:val="28"/>
          <w:szCs w:val="28"/>
        </w:rPr>
        <w:t>.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пределах одного поколения все ясно: чем больше тактовая часто</w:t>
      </w:r>
      <w:r>
        <w:rPr>
          <w:b w:val="0"/>
          <w:sz w:val="28"/>
          <w:szCs w:val="28"/>
        </w:rPr>
        <w:softHyphen/>
        <w:t xml:space="preserve">та, тем быстрее процессор. А как же быть, если на рынке имеются два процессора разных поколений, но с одинаковой тактовой частотой? Например, </w:t>
      </w:r>
      <w:r>
        <w:rPr>
          <w:b w:val="0"/>
          <w:sz w:val="28"/>
          <w:szCs w:val="28"/>
          <w:lang w:val="en-US"/>
        </w:rPr>
        <w:t>Celeron</w:t>
      </w:r>
      <w:r>
        <w:rPr>
          <w:b w:val="0"/>
          <w:sz w:val="28"/>
          <w:szCs w:val="28"/>
        </w:rPr>
        <w:t xml:space="preserve">-800 и </w:t>
      </w:r>
      <w:r>
        <w:rPr>
          <w:b w:val="0"/>
          <w:sz w:val="28"/>
          <w:szCs w:val="28"/>
          <w:lang w:val="en-US"/>
        </w:rPr>
        <w:t>Pentium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III</w:t>
      </w:r>
      <w:r>
        <w:rPr>
          <w:b w:val="0"/>
          <w:sz w:val="28"/>
          <w:szCs w:val="28"/>
        </w:rPr>
        <w:t>-800... Конечно, второй процессор поколения будет работать быстрее — на 10—15 %, в зависимости от за</w:t>
      </w:r>
      <w:r>
        <w:rPr>
          <w:b w:val="0"/>
          <w:sz w:val="28"/>
          <w:szCs w:val="28"/>
        </w:rPr>
        <w:softHyphen/>
        <w:t>дачи. Связано это с тем, что в новых процессорах часто бывают встрое</w:t>
      </w:r>
      <w:r>
        <w:rPr>
          <w:b w:val="0"/>
          <w:sz w:val="28"/>
          <w:szCs w:val="28"/>
        </w:rPr>
        <w:softHyphen/>
        <w:t xml:space="preserve">ны новые системы команд-инструкций, оптимизирующих обработку некоторых видов информации. Например, в процессорах </w:t>
      </w:r>
      <w:r>
        <w:rPr>
          <w:b w:val="0"/>
          <w:sz w:val="28"/>
          <w:szCs w:val="28"/>
          <w:lang w:val="en-US"/>
        </w:rPr>
        <w:t>Intel</w:t>
      </w:r>
      <w:r>
        <w:rPr>
          <w:b w:val="0"/>
          <w:sz w:val="28"/>
          <w:szCs w:val="28"/>
        </w:rPr>
        <w:t xml:space="preserve"> начиная с </w:t>
      </w:r>
      <w:r>
        <w:rPr>
          <w:b w:val="0"/>
          <w:sz w:val="28"/>
          <w:szCs w:val="28"/>
          <w:lang w:val="en-US"/>
        </w:rPr>
        <w:t>Pentium</w:t>
      </w:r>
      <w:r>
        <w:rPr>
          <w:b w:val="0"/>
          <w:sz w:val="28"/>
          <w:szCs w:val="28"/>
        </w:rPr>
        <w:t xml:space="preserve"> появилась новая система команд для обработки мультиме</w:t>
      </w:r>
      <w:r>
        <w:rPr>
          <w:b w:val="0"/>
          <w:sz w:val="28"/>
          <w:szCs w:val="28"/>
        </w:rPr>
        <w:softHyphen/>
        <w:t xml:space="preserve">диа-информации ММХ, </w:t>
      </w:r>
      <w:r>
        <w:rPr>
          <w:b w:val="0"/>
          <w:sz w:val="28"/>
          <w:szCs w:val="28"/>
          <w:lang w:val="en-US"/>
        </w:rPr>
        <w:t>a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Pentium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III</w:t>
      </w:r>
      <w:r>
        <w:rPr>
          <w:b w:val="0"/>
          <w:sz w:val="28"/>
          <w:szCs w:val="28"/>
        </w:rPr>
        <w:t xml:space="preserve"> дополнительно оснащен новой системой инструкций </w:t>
      </w:r>
      <w:r>
        <w:rPr>
          <w:b w:val="0"/>
          <w:sz w:val="28"/>
          <w:szCs w:val="28"/>
          <w:lang w:val="en-US"/>
        </w:rPr>
        <w:t>SSL</w:t>
      </w:r>
      <w:r>
        <w:rPr>
          <w:b w:val="0"/>
          <w:sz w:val="28"/>
          <w:szCs w:val="28"/>
        </w:rPr>
        <w:t>.</w:t>
      </w:r>
    </w:p>
    <w:p w:rsidR="007E5CD1" w:rsidRDefault="007E5CD1">
      <w:pPr>
        <w:pStyle w:val="10"/>
        <w:spacing w:before="160" w:line="360" w:lineRule="auto"/>
        <w:ind w:firstLine="851"/>
        <w:jc w:val="both"/>
        <w:rPr>
          <w:b w:val="0"/>
          <w:bCs/>
          <w:sz w:val="40"/>
          <w:szCs w:val="28"/>
        </w:rPr>
      </w:pPr>
    </w:p>
    <w:p w:rsidR="007E5CD1" w:rsidRDefault="007E5CD1">
      <w:pPr>
        <w:pStyle w:val="10"/>
        <w:spacing w:before="160" w:line="360" w:lineRule="auto"/>
        <w:ind w:firstLine="851"/>
        <w:rPr>
          <w:b w:val="0"/>
          <w:bCs/>
          <w:spacing w:val="-6"/>
          <w:sz w:val="40"/>
          <w:szCs w:val="28"/>
        </w:rPr>
      </w:pPr>
      <w:r>
        <w:rPr>
          <w:b w:val="0"/>
          <w:bCs/>
          <w:spacing w:val="-6"/>
          <w:sz w:val="40"/>
          <w:szCs w:val="28"/>
        </w:rPr>
        <w:t>Частота системной шины.</w:t>
      </w:r>
    </w:p>
    <w:p w:rsidR="007E5CD1" w:rsidRDefault="007E5CD1">
      <w:pPr>
        <w:pStyle w:val="10"/>
        <w:spacing w:before="160" w:line="360" w:lineRule="auto"/>
        <w:ind w:firstLine="180"/>
        <w:jc w:val="both"/>
        <w:rPr>
          <w:b w:val="0"/>
          <w:spacing w:val="-6"/>
          <w:sz w:val="28"/>
          <w:szCs w:val="28"/>
        </w:rPr>
      </w:pPr>
      <w:r>
        <w:rPr>
          <w:b w:val="0"/>
          <w:spacing w:val="-6"/>
          <w:sz w:val="28"/>
          <w:szCs w:val="28"/>
        </w:rPr>
        <w:t>Последний технологический параметр процессора, с которым нам придется столкнуться в рамках этой главы. Связан он уже с совершенно другим устройством — материнской пла</w:t>
      </w:r>
      <w:r>
        <w:rPr>
          <w:b w:val="0"/>
          <w:spacing w:val="-6"/>
          <w:sz w:val="28"/>
          <w:szCs w:val="28"/>
        </w:rPr>
        <w:softHyphen/>
        <w:t>той. Шиной называется та аппаратная магистраль, по которой бегут от устройства к устройству данные. Чем выше частота шины — тем боль</w:t>
      </w:r>
      <w:r>
        <w:rPr>
          <w:b w:val="0"/>
          <w:spacing w:val="-6"/>
          <w:sz w:val="28"/>
          <w:szCs w:val="28"/>
        </w:rPr>
        <w:softHyphen/>
        <w:t>ше данных поступает за единицу времени к процессору.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Частота системной шины прямо связана и с частотой самого про</w:t>
      </w:r>
      <w:r>
        <w:rPr>
          <w:spacing w:val="-6"/>
          <w:sz w:val="28"/>
          <w:szCs w:val="28"/>
        </w:rPr>
        <w:softHyphen/>
        <w:t>цессора через так называемый «коэффициент умножения».</w:t>
      </w:r>
      <w:r>
        <w:rPr>
          <w:b w:val="0"/>
          <w:spacing w:val="-6"/>
          <w:sz w:val="28"/>
          <w:szCs w:val="28"/>
        </w:rPr>
        <w:t xml:space="preserve"> Процессор</w:t>
      </w:r>
      <w:r>
        <w:rPr>
          <w:b w:val="0"/>
          <w:spacing w:val="-6"/>
          <w:sz w:val="28"/>
          <w:szCs w:val="28"/>
        </w:rPr>
        <w:softHyphen/>
        <w:t>ная частота — это и есть частота системной шины, умноженная процес</w:t>
      </w:r>
      <w:r>
        <w:rPr>
          <w:b w:val="0"/>
          <w:spacing w:val="-6"/>
          <w:sz w:val="28"/>
          <w:szCs w:val="28"/>
        </w:rPr>
        <w:softHyphen/>
        <w:t>сором на некую заложенную в нем величину. Например, частота про</w:t>
      </w:r>
      <w:r>
        <w:rPr>
          <w:b w:val="0"/>
          <w:spacing w:val="-6"/>
          <w:sz w:val="28"/>
          <w:szCs w:val="28"/>
        </w:rPr>
        <w:softHyphen/>
        <w:t>цессора 500 МГц — это частота системной шины в 100 МГц умноженная на коэффициент 5.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pacing w:val="-6"/>
          <w:sz w:val="28"/>
          <w:szCs w:val="28"/>
        </w:rPr>
      </w:pPr>
      <w:r>
        <w:rPr>
          <w:b w:val="0"/>
          <w:spacing w:val="-6"/>
          <w:sz w:val="28"/>
          <w:szCs w:val="28"/>
        </w:rPr>
        <w:t xml:space="preserve">Большинство дорогих моделей процессором </w:t>
      </w:r>
      <w:r>
        <w:rPr>
          <w:b w:val="0"/>
          <w:spacing w:val="-6"/>
          <w:sz w:val="28"/>
          <w:szCs w:val="28"/>
          <w:lang w:val="en-US"/>
        </w:rPr>
        <w:t>Intel</w:t>
      </w:r>
      <w:r>
        <w:rPr>
          <w:b w:val="0"/>
          <w:spacing w:val="-6"/>
          <w:sz w:val="28"/>
          <w:szCs w:val="28"/>
        </w:rPr>
        <w:t xml:space="preserve"> как раз и работает на частотах системной шины 100 и 133 МГц. А частота для ста</w:t>
      </w:r>
      <w:r>
        <w:rPr>
          <w:b w:val="0"/>
          <w:spacing w:val="-6"/>
          <w:sz w:val="28"/>
          <w:szCs w:val="28"/>
        </w:rPr>
        <w:softHyphen/>
        <w:t xml:space="preserve">рых моделей </w:t>
      </w:r>
      <w:r>
        <w:rPr>
          <w:b w:val="0"/>
          <w:spacing w:val="-6"/>
          <w:sz w:val="28"/>
          <w:szCs w:val="28"/>
          <w:lang w:val="en-US"/>
        </w:rPr>
        <w:t>Celeron</w:t>
      </w:r>
      <w:r>
        <w:rPr>
          <w:b w:val="0"/>
          <w:spacing w:val="-6"/>
          <w:sz w:val="28"/>
          <w:szCs w:val="28"/>
        </w:rPr>
        <w:t>, была искусственно снижена до 66 МГц. На такой ча</w:t>
      </w:r>
      <w:r>
        <w:rPr>
          <w:b w:val="0"/>
          <w:spacing w:val="-6"/>
          <w:sz w:val="28"/>
          <w:szCs w:val="28"/>
        </w:rPr>
        <w:softHyphen/>
        <w:t xml:space="preserve">стоте медленнее работает не только процессор, но и вся система. Правда, в конце 2000 года на рынке появились новые модели </w:t>
      </w:r>
      <w:r>
        <w:rPr>
          <w:b w:val="0"/>
          <w:spacing w:val="-6"/>
          <w:sz w:val="28"/>
          <w:szCs w:val="28"/>
          <w:lang w:val="en-US"/>
        </w:rPr>
        <w:t>Celeron</w:t>
      </w:r>
      <w:r>
        <w:rPr>
          <w:b w:val="0"/>
          <w:spacing w:val="-6"/>
          <w:sz w:val="28"/>
          <w:szCs w:val="28"/>
        </w:rPr>
        <w:t xml:space="preserve"> (от 800 МГц), поддерживающие частоту системной шины в 100 МГц. Но и </w:t>
      </w:r>
      <w:r>
        <w:rPr>
          <w:b w:val="0"/>
          <w:spacing w:val="-6"/>
          <w:sz w:val="28"/>
          <w:szCs w:val="28"/>
          <w:lang w:val="en-US"/>
        </w:rPr>
        <w:t>Pentium</w:t>
      </w:r>
      <w:r>
        <w:rPr>
          <w:b w:val="0"/>
          <w:spacing w:val="-6"/>
          <w:sz w:val="28"/>
          <w:szCs w:val="28"/>
        </w:rPr>
        <w:t xml:space="preserve"> 4 к этому времени перешел на новую частоту системной шины — 133 МГц, так что отставание дешевых процессоров от дорогих сохранилось.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spacing w:val="-6"/>
          <w:sz w:val="28"/>
          <w:szCs w:val="28"/>
        </w:rPr>
        <w:t xml:space="preserve">Схожая ситуация наблюдается и у процессоров </w:t>
      </w:r>
      <w:r>
        <w:rPr>
          <w:b w:val="0"/>
          <w:spacing w:val="-6"/>
          <w:sz w:val="28"/>
          <w:szCs w:val="28"/>
          <w:lang w:val="en-US"/>
        </w:rPr>
        <w:t>AMD</w:t>
      </w:r>
      <w:r>
        <w:rPr>
          <w:b w:val="0"/>
          <w:spacing w:val="-6"/>
          <w:sz w:val="28"/>
          <w:szCs w:val="28"/>
        </w:rPr>
        <w:t xml:space="preserve"> — правда, по</w:t>
      </w:r>
      <w:r>
        <w:rPr>
          <w:b w:val="0"/>
          <w:spacing w:val="-6"/>
          <w:sz w:val="28"/>
          <w:szCs w:val="28"/>
        </w:rPr>
        <w:softHyphen/>
        <w:t>следние за счет умения. Вот так и объясняется парадокс — частоты процессоров одинаковы, ну а скорости работы компьютеров отличаются на десятки процентов. Правда, частенько отчаянные умельцы принудительно заставляют про</w:t>
      </w:r>
      <w:r>
        <w:rPr>
          <w:b w:val="0"/>
          <w:spacing w:val="-6"/>
          <w:sz w:val="28"/>
          <w:szCs w:val="28"/>
        </w:rPr>
        <w:softHyphen/>
        <w:t xml:space="preserve">цессор работать на более высокой частоте системной шины, чем та, что предназначила для них сама природа вкупе с инженерами </w:t>
      </w:r>
      <w:r>
        <w:rPr>
          <w:b w:val="0"/>
          <w:spacing w:val="-6"/>
          <w:sz w:val="28"/>
          <w:szCs w:val="28"/>
          <w:lang w:val="en-US"/>
        </w:rPr>
        <w:t>Intel</w:t>
      </w:r>
      <w:r>
        <w:rPr>
          <w:b w:val="0"/>
          <w:spacing w:val="-6"/>
          <w:sz w:val="28"/>
          <w:szCs w:val="28"/>
        </w:rPr>
        <w:t>. Это из</w:t>
      </w:r>
      <w:r>
        <w:rPr>
          <w:b w:val="0"/>
          <w:spacing w:val="-6"/>
          <w:sz w:val="28"/>
          <w:szCs w:val="28"/>
        </w:rPr>
        <w:softHyphen/>
        <w:t xml:space="preserve">девательство называется в компьютерных кругах «разгоном» и, в случае удачи, резко повышает производительность компьютера. Так, поднятие частоты системной шины для процессора </w:t>
      </w:r>
      <w:r>
        <w:rPr>
          <w:b w:val="0"/>
          <w:spacing w:val="-6"/>
          <w:sz w:val="28"/>
          <w:szCs w:val="28"/>
          <w:lang w:val="en-US"/>
        </w:rPr>
        <w:t>Celeron</w:t>
      </w:r>
      <w:r>
        <w:rPr>
          <w:b w:val="0"/>
          <w:spacing w:val="-6"/>
          <w:sz w:val="28"/>
          <w:szCs w:val="28"/>
        </w:rPr>
        <w:t>-600 (коэффициент умножения 9) с 66 до 100 МГц не только «взбадривает» скорость обме</w:t>
      </w:r>
      <w:r>
        <w:rPr>
          <w:b w:val="0"/>
          <w:spacing w:val="-6"/>
          <w:sz w:val="28"/>
          <w:szCs w:val="28"/>
        </w:rPr>
        <w:softHyphen/>
        <w:t>на данными по системной шине, на и повышает скорость работы само</w:t>
      </w:r>
      <w:r>
        <w:rPr>
          <w:b w:val="0"/>
          <w:spacing w:val="-6"/>
          <w:sz w:val="28"/>
          <w:szCs w:val="28"/>
        </w:rPr>
        <w:softHyphen/>
        <w:t>го процессора до 900 МГц! Конечно, далеко не все процессоры выдер</w:t>
      </w:r>
      <w:r>
        <w:rPr>
          <w:b w:val="0"/>
          <w:spacing w:val="-6"/>
          <w:sz w:val="28"/>
          <w:szCs w:val="28"/>
        </w:rPr>
        <w:softHyphen/>
        <w:t xml:space="preserve">живают «разгон» — большинство в лучшем случае откажется </w:t>
      </w:r>
      <w:r>
        <w:rPr>
          <w:b w:val="0"/>
          <w:sz w:val="28"/>
          <w:szCs w:val="28"/>
        </w:rPr>
        <w:t>работать, ну а в худшем — выйдет из строя...</w:t>
      </w:r>
    </w:p>
    <w:p w:rsidR="007E5CD1" w:rsidRDefault="007E5CD1">
      <w:pPr>
        <w:pStyle w:val="10"/>
        <w:spacing w:before="160" w:line="360" w:lineRule="auto"/>
        <w:ind w:firstLine="851"/>
        <w:rPr>
          <w:b w:val="0"/>
          <w:bCs/>
          <w:sz w:val="40"/>
          <w:szCs w:val="28"/>
        </w:rPr>
      </w:pPr>
      <w:r>
        <w:rPr>
          <w:b w:val="0"/>
          <w:bCs/>
          <w:sz w:val="40"/>
          <w:szCs w:val="28"/>
        </w:rPr>
        <w:t>Фирма-производитель.</w:t>
      </w:r>
    </w:p>
    <w:p w:rsidR="007E5CD1" w:rsidRDefault="007E5CD1">
      <w:pPr>
        <w:pStyle w:val="10"/>
        <w:spacing w:before="160"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Как не трудно догадаться не единым Intel жив процессорный мир. Спору нет, </w:t>
      </w:r>
      <w:r>
        <w:rPr>
          <w:b w:val="0"/>
          <w:sz w:val="28"/>
          <w:szCs w:val="28"/>
          <w:lang w:val="en-US"/>
        </w:rPr>
        <w:t>Intel</w:t>
      </w:r>
      <w:r>
        <w:rPr>
          <w:b w:val="0"/>
          <w:sz w:val="28"/>
          <w:szCs w:val="28"/>
        </w:rPr>
        <w:t xml:space="preserve"> — флагман современного процессоростроения, бесспорный лидер. Но...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Природа капитализма не терпит пустоты. Но еще более не терпит, когда эта пустота заполняется кем-нибудь одним. Конкуренция — вот главный двигатель прогресса!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Рынок процессоров — не исключение. И потому рядом с большой акулой — </w:t>
      </w:r>
      <w:r>
        <w:rPr>
          <w:b w:val="0"/>
          <w:sz w:val="28"/>
          <w:szCs w:val="28"/>
          <w:lang w:val="en-US"/>
        </w:rPr>
        <w:t>Intel</w:t>
      </w:r>
      <w:r>
        <w:rPr>
          <w:b w:val="0"/>
          <w:sz w:val="28"/>
          <w:szCs w:val="28"/>
        </w:rPr>
        <w:t xml:space="preserve"> — мы неизменно встречаем названия двух акулок по</w:t>
      </w:r>
      <w:r>
        <w:rPr>
          <w:b w:val="0"/>
          <w:sz w:val="28"/>
          <w:szCs w:val="28"/>
        </w:rPr>
        <w:softHyphen/>
        <w:t>мельче, но не менее хищных.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  <w:r>
        <w:rPr>
          <w:sz w:val="28"/>
          <w:szCs w:val="28"/>
          <w:lang w:val="en-US"/>
        </w:rPr>
        <w:t>AMD</w:t>
      </w:r>
      <w:r>
        <w:rPr>
          <w:b w:val="0"/>
          <w:sz w:val="28"/>
          <w:szCs w:val="28"/>
        </w:rPr>
        <w:t xml:space="preserve"> — большая головная боль </w:t>
      </w:r>
      <w:r>
        <w:rPr>
          <w:b w:val="0"/>
          <w:sz w:val="28"/>
          <w:szCs w:val="28"/>
          <w:lang w:val="en-US"/>
        </w:rPr>
        <w:t>Intel</w:t>
      </w:r>
      <w:r>
        <w:rPr>
          <w:b w:val="0"/>
          <w:sz w:val="28"/>
          <w:szCs w:val="28"/>
        </w:rPr>
        <w:t>, ее вечный антагонист и кон</w:t>
      </w:r>
      <w:r>
        <w:rPr>
          <w:b w:val="0"/>
          <w:sz w:val="28"/>
          <w:szCs w:val="28"/>
        </w:rPr>
        <w:softHyphen/>
        <w:t xml:space="preserve">курент. Еще недавно процессоры этой фирмы занимали не более 20 % рынка — однако в 1999 году, после выхода процессора </w:t>
      </w:r>
      <w:r>
        <w:rPr>
          <w:b w:val="0"/>
          <w:sz w:val="28"/>
          <w:szCs w:val="28"/>
          <w:lang w:val="en-US"/>
        </w:rPr>
        <w:t>Athlon</w:t>
      </w:r>
      <w:r>
        <w:rPr>
          <w:b w:val="0"/>
          <w:sz w:val="28"/>
          <w:szCs w:val="28"/>
        </w:rPr>
        <w:t xml:space="preserve"> (или К6), </w:t>
      </w:r>
      <w:r>
        <w:rPr>
          <w:b w:val="0"/>
          <w:sz w:val="28"/>
          <w:szCs w:val="28"/>
          <w:lang w:val="en-US"/>
        </w:rPr>
        <w:t>AMD</w:t>
      </w:r>
      <w:r>
        <w:rPr>
          <w:b w:val="0"/>
          <w:sz w:val="28"/>
          <w:szCs w:val="28"/>
        </w:rPr>
        <w:t xml:space="preserve"> стремительно стала «набирать очки» в глазах пользователя и сегодня конкурирует с </w:t>
      </w:r>
      <w:r>
        <w:rPr>
          <w:b w:val="0"/>
          <w:sz w:val="28"/>
          <w:szCs w:val="28"/>
          <w:lang w:val="en-US"/>
        </w:rPr>
        <w:t>Intel</w:t>
      </w:r>
      <w:r>
        <w:rPr>
          <w:b w:val="0"/>
          <w:sz w:val="28"/>
          <w:szCs w:val="28"/>
        </w:rPr>
        <w:t xml:space="preserve"> на равных.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Изюминка </w:t>
      </w:r>
      <w:r>
        <w:rPr>
          <w:b w:val="0"/>
          <w:sz w:val="28"/>
          <w:szCs w:val="28"/>
          <w:lang w:val="en-US"/>
        </w:rPr>
        <w:t>AMD</w:t>
      </w:r>
      <w:r>
        <w:rPr>
          <w:b w:val="0"/>
          <w:sz w:val="28"/>
          <w:szCs w:val="28"/>
        </w:rPr>
        <w:t xml:space="preserve"> — не только более низкая цена (на 10-20 % ниже, чем у сравнимого по скорости </w:t>
      </w:r>
      <w:r>
        <w:rPr>
          <w:b w:val="0"/>
          <w:sz w:val="28"/>
          <w:szCs w:val="28"/>
          <w:lang w:val="en-US"/>
        </w:rPr>
        <w:t>Pentium</w:t>
      </w:r>
      <w:r>
        <w:rPr>
          <w:b w:val="0"/>
          <w:sz w:val="28"/>
          <w:szCs w:val="28"/>
        </w:rPr>
        <w:t xml:space="preserve">). Именно в процессорах </w:t>
      </w:r>
      <w:r>
        <w:rPr>
          <w:b w:val="0"/>
          <w:sz w:val="28"/>
          <w:szCs w:val="28"/>
          <w:lang w:val="en-US"/>
        </w:rPr>
        <w:t>AMD</w:t>
      </w:r>
      <w:r>
        <w:rPr>
          <w:b w:val="0"/>
          <w:sz w:val="28"/>
          <w:szCs w:val="28"/>
        </w:rPr>
        <w:t xml:space="preserve"> была впервые реализована уникальная система инструкций для под</w:t>
      </w:r>
      <w:r>
        <w:rPr>
          <w:b w:val="0"/>
          <w:sz w:val="28"/>
          <w:szCs w:val="28"/>
        </w:rPr>
        <w:softHyphen/>
        <w:t>держки обработки мультимедиа-данных и трехмерной графики 3</w:t>
      </w:r>
      <w:r>
        <w:rPr>
          <w:b w:val="0"/>
          <w:sz w:val="28"/>
          <w:szCs w:val="28"/>
          <w:lang w:val="en-US"/>
        </w:rPr>
        <w:t>DNow</w:t>
      </w:r>
      <w:r>
        <w:rPr>
          <w:b w:val="0"/>
          <w:sz w:val="28"/>
          <w:szCs w:val="28"/>
        </w:rPr>
        <w:t xml:space="preserve">!, которая, в отличие от </w:t>
      </w:r>
      <w:r>
        <w:rPr>
          <w:b w:val="0"/>
          <w:sz w:val="28"/>
          <w:szCs w:val="28"/>
          <w:lang w:val="en-US"/>
        </w:rPr>
        <w:t>Intel</w:t>
      </w:r>
      <w:r>
        <w:rPr>
          <w:b w:val="0"/>
          <w:sz w:val="28"/>
          <w:szCs w:val="28"/>
        </w:rPr>
        <w:t xml:space="preserve"> технологии </w:t>
      </w:r>
      <w:r>
        <w:rPr>
          <w:b w:val="0"/>
          <w:sz w:val="28"/>
          <w:szCs w:val="28"/>
          <w:lang w:val="en-US"/>
        </w:rPr>
        <w:t>SSI</w:t>
      </w:r>
      <w:r>
        <w:rPr>
          <w:b w:val="0"/>
          <w:sz w:val="28"/>
          <w:szCs w:val="28"/>
        </w:rPr>
        <w:t>, охотно поддерживается ныне большинством производителей игр.</w:t>
      </w:r>
    </w:p>
    <w:p w:rsidR="007E5CD1" w:rsidRDefault="007E5CD1">
      <w:pPr>
        <w:pStyle w:val="10"/>
        <w:spacing w:line="360" w:lineRule="auto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Именно процессоры </w:t>
      </w:r>
      <w:r>
        <w:rPr>
          <w:b w:val="0"/>
          <w:sz w:val="28"/>
          <w:szCs w:val="28"/>
          <w:lang w:val="en-US"/>
        </w:rPr>
        <w:t>AMD</w:t>
      </w:r>
      <w:r>
        <w:rPr>
          <w:b w:val="0"/>
          <w:sz w:val="28"/>
          <w:szCs w:val="28"/>
        </w:rPr>
        <w:t xml:space="preserve"> выбирают сегодня самые отчаянные экс</w:t>
      </w:r>
      <w:r>
        <w:rPr>
          <w:b w:val="0"/>
          <w:sz w:val="28"/>
          <w:szCs w:val="28"/>
        </w:rPr>
        <w:softHyphen/>
        <w:t xml:space="preserve">периментаторы. Осторожные консерваторы, как правило, делают выбор в пользу проверенной временем марки </w:t>
      </w:r>
      <w:r>
        <w:rPr>
          <w:b w:val="0"/>
          <w:sz w:val="28"/>
          <w:szCs w:val="28"/>
          <w:lang w:val="en-US"/>
        </w:rPr>
        <w:t>Intel</w:t>
      </w:r>
      <w:r>
        <w:rPr>
          <w:b w:val="0"/>
          <w:sz w:val="28"/>
          <w:szCs w:val="28"/>
        </w:rPr>
        <w:t>.</w:t>
      </w:r>
    </w:p>
    <w:p w:rsidR="007E5CD1" w:rsidRDefault="007E5CD1">
      <w:pPr>
        <w:pStyle w:val="10"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Чей фирмы процессор выбрать спросите вы? Каждый пользователь решает для себя сам, руководствуясь лишь собственными вку</w:t>
      </w:r>
      <w:r>
        <w:rPr>
          <w:b w:val="0"/>
          <w:sz w:val="28"/>
          <w:szCs w:val="28"/>
        </w:rPr>
        <w:softHyphen/>
        <w:t>сами и пристрастиями. Как правило, новички останавливают свой вы</w:t>
      </w:r>
      <w:r>
        <w:rPr>
          <w:b w:val="0"/>
          <w:sz w:val="28"/>
          <w:szCs w:val="28"/>
        </w:rPr>
        <w:softHyphen/>
        <w:t xml:space="preserve">бор на проверенных процессорах от </w:t>
      </w:r>
      <w:r>
        <w:rPr>
          <w:b w:val="0"/>
          <w:sz w:val="28"/>
          <w:szCs w:val="28"/>
          <w:lang w:val="en-US"/>
        </w:rPr>
        <w:t>Intel</w:t>
      </w:r>
      <w:r>
        <w:rPr>
          <w:b w:val="0"/>
          <w:sz w:val="28"/>
          <w:szCs w:val="28"/>
        </w:rPr>
        <w:t>, в то время как опытные лю</w:t>
      </w:r>
      <w:r>
        <w:rPr>
          <w:b w:val="0"/>
          <w:sz w:val="28"/>
          <w:szCs w:val="28"/>
        </w:rPr>
        <w:softHyphen/>
        <w:t xml:space="preserve">бители экспериментов все чаще выбирают </w:t>
      </w:r>
      <w:r>
        <w:rPr>
          <w:b w:val="0"/>
          <w:sz w:val="28"/>
          <w:szCs w:val="28"/>
          <w:lang w:val="en-US"/>
        </w:rPr>
        <w:t>AMD</w:t>
      </w:r>
      <w:r>
        <w:rPr>
          <w:b w:val="0"/>
          <w:sz w:val="28"/>
          <w:szCs w:val="28"/>
        </w:rPr>
        <w:t>.</w:t>
      </w:r>
    </w:p>
    <w:p w:rsidR="007E5CD1" w:rsidRDefault="007E5CD1">
      <w:pPr>
        <w:spacing w:before="100" w:beforeAutospacing="1" w:after="100" w:afterAutospacing="1"/>
        <w:jc w:val="both"/>
        <w:rPr>
          <w:sz w:val="40"/>
        </w:rPr>
      </w:pPr>
    </w:p>
    <w:p w:rsidR="007E5CD1" w:rsidRDefault="007E5CD1">
      <w:pPr>
        <w:spacing w:before="100" w:beforeAutospacing="1" w:after="100" w:afterAutospacing="1"/>
        <w:jc w:val="center"/>
        <w:rPr>
          <w:sz w:val="40"/>
        </w:rPr>
      </w:pPr>
    </w:p>
    <w:p w:rsidR="007E5CD1" w:rsidRDefault="007E5CD1">
      <w:pPr>
        <w:spacing w:before="100" w:beforeAutospacing="1" w:after="100" w:afterAutospacing="1"/>
        <w:jc w:val="center"/>
        <w:rPr>
          <w:sz w:val="40"/>
        </w:rPr>
      </w:pPr>
    </w:p>
    <w:p w:rsidR="007E5CD1" w:rsidRDefault="007E5CD1">
      <w:pPr>
        <w:spacing w:before="100" w:beforeAutospacing="1" w:after="100" w:afterAutospacing="1"/>
        <w:jc w:val="center"/>
        <w:rPr>
          <w:sz w:val="40"/>
        </w:rPr>
      </w:pPr>
    </w:p>
    <w:p w:rsidR="007E5CD1" w:rsidRDefault="007E5CD1">
      <w:pPr>
        <w:spacing w:before="100" w:beforeAutospacing="1" w:after="100" w:afterAutospacing="1"/>
        <w:jc w:val="center"/>
      </w:pPr>
      <w:r>
        <w:rPr>
          <w:sz w:val="40"/>
        </w:rPr>
        <w:t>Характеристики процессоров.</w:t>
      </w:r>
    </w:p>
    <w:p w:rsidR="007E5CD1" w:rsidRDefault="007E5CD1">
      <w:p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>Ну и на последок немного данных о работе процессоров разных производителей.</w:t>
      </w:r>
    </w:p>
    <w:p w:rsidR="007E5CD1" w:rsidRDefault="007E5CD1">
      <w:pPr>
        <w:spacing w:before="100" w:beforeAutospacing="1" w:after="100" w:afterAutospacing="1"/>
        <w:jc w:val="both"/>
        <w:rPr>
          <w:sz w:val="28"/>
        </w:rPr>
      </w:pPr>
    </w:p>
    <w:p w:rsidR="007E5CD1" w:rsidRDefault="007E5CD1">
      <w:pPr>
        <w:pStyle w:val="a4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0"/>
        </w:rPr>
      </w:pPr>
      <w:r>
        <w:rPr>
          <w:sz w:val="28"/>
        </w:rPr>
        <w:t xml:space="preserve"> </w:t>
      </w:r>
      <w:r>
        <w:rPr>
          <w:rStyle w:val="a6"/>
          <w:rFonts w:ascii="Times New Roman" w:hAnsi="Times New Roman" w:cs="Times New Roman"/>
          <w:b w:val="0"/>
          <w:bCs w:val="0"/>
          <w:sz w:val="28"/>
          <w:szCs w:val="20"/>
        </w:rPr>
        <w:t>Сокращения:</w:t>
      </w:r>
    </w:p>
    <w:p w:rsidR="007E5CD1" w:rsidRDefault="007E5CD1">
      <w:pPr>
        <w:pStyle w:val="a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Style w:val="a6"/>
          <w:rFonts w:ascii="Times New Roman" w:hAnsi="Times New Roman" w:cs="Times New Roman"/>
          <w:sz w:val="28"/>
          <w:szCs w:val="20"/>
        </w:rPr>
        <w:t>Ггц</w:t>
      </w:r>
      <w:r>
        <w:rPr>
          <w:rFonts w:ascii="Times New Roman" w:hAnsi="Times New Roman" w:cs="Times New Roman"/>
          <w:sz w:val="28"/>
          <w:szCs w:val="20"/>
        </w:rPr>
        <w:t xml:space="preserve"> - частота процессора в гигагерцах.</w:t>
      </w:r>
      <w:r>
        <w:rPr>
          <w:rFonts w:ascii="Times New Roman" w:hAnsi="Times New Roman" w:cs="Times New Roman"/>
          <w:b/>
          <w:bCs/>
          <w:sz w:val="28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0"/>
          <w:lang w:val="en-US"/>
        </w:rPr>
        <w:t>L</w:t>
      </w:r>
      <w:r>
        <w:rPr>
          <w:rFonts w:ascii="Times New Roman" w:hAnsi="Times New Roman" w:cs="Times New Roman"/>
          <w:b/>
          <w:bCs/>
          <w:sz w:val="28"/>
          <w:szCs w:val="20"/>
        </w:rPr>
        <w:t>2</w:t>
      </w:r>
      <w:r>
        <w:rPr>
          <w:rFonts w:ascii="Times New Roman" w:hAnsi="Times New Roman" w:cs="Times New Roman"/>
          <w:sz w:val="28"/>
          <w:szCs w:val="20"/>
        </w:rPr>
        <w:t xml:space="preserve"> – КЕШ память 2 уровня.  </w:t>
      </w:r>
      <w:r>
        <w:rPr>
          <w:rStyle w:val="a6"/>
          <w:rFonts w:ascii="Times New Roman" w:hAnsi="Times New Roman" w:cs="Times New Roman"/>
          <w:sz w:val="28"/>
          <w:szCs w:val="20"/>
        </w:rPr>
        <w:t>Напр.</w:t>
      </w:r>
      <w:r>
        <w:rPr>
          <w:rFonts w:ascii="Times New Roman" w:hAnsi="Times New Roman" w:cs="Times New Roman"/>
          <w:sz w:val="28"/>
          <w:szCs w:val="20"/>
        </w:rPr>
        <w:t xml:space="preserve"> - напряжение питания процессора. </w:t>
      </w:r>
      <w:r>
        <w:rPr>
          <w:rStyle w:val="a6"/>
          <w:rFonts w:ascii="Times New Roman" w:hAnsi="Times New Roman" w:cs="Times New Roman"/>
          <w:sz w:val="28"/>
          <w:szCs w:val="20"/>
        </w:rPr>
        <w:t>Мкм</w:t>
      </w:r>
      <w:r>
        <w:rPr>
          <w:rFonts w:ascii="Times New Roman" w:hAnsi="Times New Roman" w:cs="Times New Roman"/>
          <w:sz w:val="28"/>
          <w:szCs w:val="20"/>
        </w:rPr>
        <w:t xml:space="preserve"> - техпроцесс, по которому производиться процессор. </w:t>
      </w:r>
      <w:r>
        <w:rPr>
          <w:rStyle w:val="a6"/>
          <w:rFonts w:ascii="Times New Roman" w:hAnsi="Times New Roman" w:cs="Times New Roman"/>
          <w:sz w:val="28"/>
          <w:szCs w:val="20"/>
        </w:rPr>
        <w:t xml:space="preserve">S </w:t>
      </w:r>
      <w:r>
        <w:rPr>
          <w:rFonts w:ascii="Times New Roman" w:hAnsi="Times New Roman" w:cs="Times New Roman"/>
          <w:sz w:val="28"/>
          <w:szCs w:val="20"/>
        </w:rPr>
        <w:t xml:space="preserve">- площадь ядра процессора. </w:t>
      </w:r>
      <w:r>
        <w:rPr>
          <w:rStyle w:val="a6"/>
          <w:rFonts w:ascii="Times New Roman" w:hAnsi="Times New Roman" w:cs="Times New Roman"/>
          <w:sz w:val="28"/>
          <w:szCs w:val="20"/>
        </w:rPr>
        <w:t>SMP</w:t>
      </w:r>
      <w:r>
        <w:rPr>
          <w:rFonts w:ascii="Times New Roman" w:hAnsi="Times New Roman" w:cs="Times New Roman"/>
          <w:sz w:val="28"/>
          <w:szCs w:val="20"/>
        </w:rPr>
        <w:t xml:space="preserve"> - поддержка мультипроцессорности. </w:t>
      </w:r>
      <w:r>
        <w:rPr>
          <w:rStyle w:val="a6"/>
          <w:rFonts w:ascii="Times New Roman" w:hAnsi="Times New Roman" w:cs="Times New Roman"/>
          <w:sz w:val="28"/>
          <w:szCs w:val="20"/>
        </w:rPr>
        <w:t>T°</w:t>
      </w:r>
      <w:r>
        <w:rPr>
          <w:rFonts w:ascii="Times New Roman" w:hAnsi="Times New Roman" w:cs="Times New Roman"/>
          <w:sz w:val="28"/>
          <w:szCs w:val="20"/>
        </w:rPr>
        <w:t xml:space="preserve"> - максимальная температура ядра. </w:t>
      </w:r>
      <w:r>
        <w:rPr>
          <w:rStyle w:val="a6"/>
          <w:rFonts w:ascii="Times New Roman" w:hAnsi="Times New Roman" w:cs="Times New Roman"/>
          <w:sz w:val="28"/>
          <w:szCs w:val="20"/>
        </w:rPr>
        <w:t>Тр</w:t>
      </w:r>
      <w:r>
        <w:rPr>
          <w:rFonts w:ascii="Times New Roman" w:hAnsi="Times New Roman" w:cs="Times New Roman"/>
          <w:sz w:val="28"/>
          <w:szCs w:val="20"/>
        </w:rPr>
        <w:t xml:space="preserve"> - количество транзисторов в миллионах. </w:t>
      </w:r>
      <w:r>
        <w:rPr>
          <w:rStyle w:val="a6"/>
          <w:rFonts w:ascii="Times New Roman" w:hAnsi="Times New Roman" w:cs="Times New Roman"/>
          <w:sz w:val="28"/>
          <w:szCs w:val="20"/>
        </w:rPr>
        <w:t xml:space="preserve">SSE - </w:t>
      </w:r>
      <w:r>
        <w:rPr>
          <w:rFonts w:ascii="Times New Roman" w:hAnsi="Times New Roman" w:cs="Times New Roman"/>
          <w:sz w:val="28"/>
          <w:szCs w:val="20"/>
        </w:rPr>
        <w:t xml:space="preserve">поддержка процессором набора инструкций SSE. </w:t>
      </w:r>
      <w:r>
        <w:rPr>
          <w:rStyle w:val="a6"/>
          <w:rFonts w:ascii="Times New Roman" w:hAnsi="Times New Roman" w:cs="Times New Roman"/>
          <w:sz w:val="28"/>
          <w:szCs w:val="20"/>
        </w:rPr>
        <w:t>PGA</w:t>
      </w:r>
      <w:r>
        <w:rPr>
          <w:rFonts w:ascii="Times New Roman" w:hAnsi="Times New Roman" w:cs="Times New Roman"/>
          <w:sz w:val="28"/>
          <w:szCs w:val="20"/>
        </w:rPr>
        <w:t xml:space="preserve"> - способ упаковки процессора. </w:t>
      </w:r>
    </w:p>
    <w:p w:rsidR="007E5CD1" w:rsidRDefault="00004EC9">
      <w:pPr>
        <w:pStyle w:val="a4"/>
        <w:rPr>
          <w:b/>
          <w:bCs/>
        </w:rPr>
      </w:pPr>
      <w:r>
        <w:rPr>
          <w:b/>
          <w:bCs/>
          <w:noProof/>
          <w:sz w:val="20"/>
        </w:rPr>
        <w:pict>
          <v:shape id="_x0000_s1030" type="#_x0000_t75" style="position:absolute;margin-left:225pt;margin-top:12.2pt;width:89.95pt;height:85.5pt;z-index:251657216">
            <v:imagedata r:id="rId12" o:title="P3"/>
          </v:shape>
        </w:pict>
      </w:r>
      <w:r w:rsidR="007E5CD1">
        <w:rPr>
          <w:b/>
          <w:bCs/>
        </w:rPr>
        <w:t xml:space="preserve">                   </w:t>
      </w:r>
    </w:p>
    <w:p w:rsidR="007E5CD1" w:rsidRDefault="007E5CD1">
      <w:pPr>
        <w:pStyle w:val="a4"/>
        <w:rPr>
          <w:b/>
          <w:bCs/>
        </w:rPr>
      </w:pPr>
    </w:p>
    <w:p w:rsidR="007E5CD1" w:rsidRDefault="007E5CD1">
      <w:pPr>
        <w:pStyle w:val="a4"/>
        <w:rPr>
          <w:b/>
          <w:bCs/>
        </w:rPr>
      </w:pPr>
    </w:p>
    <w:tbl>
      <w:tblPr>
        <w:tblW w:w="1095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2"/>
        <w:gridCol w:w="695"/>
        <w:gridCol w:w="460"/>
        <w:gridCol w:w="393"/>
        <w:gridCol w:w="865"/>
        <w:gridCol w:w="722"/>
        <w:gridCol w:w="448"/>
        <w:gridCol w:w="956"/>
        <w:gridCol w:w="592"/>
        <w:gridCol w:w="554"/>
        <w:gridCol w:w="487"/>
        <w:gridCol w:w="602"/>
        <w:gridCol w:w="1779"/>
        <w:gridCol w:w="479"/>
        <w:gridCol w:w="863"/>
      </w:tblGrid>
      <w:tr w:rsidR="007E5CD1">
        <w:trPr>
          <w:trHeight w:val="390"/>
          <w:jc w:val="center"/>
        </w:trPr>
        <w:tc>
          <w:tcPr>
            <w:tcW w:w="1067" w:type="dxa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pStyle w:val="1"/>
              <w:rPr>
                <w:rFonts w:eastAsia="Arial Unicode MS" w:cs="Arial Unicode MS"/>
              </w:rPr>
            </w:pPr>
            <w:r>
              <w:rPr>
                <w:rFonts w:hint="eastAsia"/>
              </w:rPr>
              <w:t>Проц</w:t>
            </w:r>
            <w:r>
              <w:t>.</w:t>
            </w:r>
          </w:p>
        </w:tc>
        <w:tc>
          <w:tcPr>
            <w:tcW w:w="727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Ггц</w:t>
            </w:r>
          </w:p>
        </w:tc>
        <w:tc>
          <w:tcPr>
            <w:tcW w:w="465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FSB</w:t>
            </w:r>
          </w:p>
        </w:tc>
        <w:tc>
          <w:tcPr>
            <w:tcW w:w="398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L2</w:t>
            </w:r>
          </w:p>
        </w:tc>
        <w:tc>
          <w:tcPr>
            <w:tcW w:w="898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Напр</w:t>
            </w:r>
            <w:r>
              <w:rPr>
                <w:rFonts w:ascii="Arial" w:hAnsi="Arial"/>
                <w:b/>
                <w:bCs/>
                <w:sz w:val="20"/>
                <w:szCs w:val="15"/>
              </w:rPr>
              <w:t>.</w:t>
            </w:r>
          </w:p>
        </w:tc>
        <w:tc>
          <w:tcPr>
            <w:tcW w:w="677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Ядро</w:t>
            </w:r>
          </w:p>
        </w:tc>
        <w:tc>
          <w:tcPr>
            <w:tcW w:w="451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Мкм</w:t>
            </w:r>
          </w:p>
        </w:tc>
        <w:tc>
          <w:tcPr>
            <w:tcW w:w="860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  <w:lang w:val="en-US"/>
              </w:rPr>
              <w:t>CPUID</w:t>
            </w:r>
          </w:p>
        </w:tc>
        <w:tc>
          <w:tcPr>
            <w:tcW w:w="601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  <w:lang w:val="en-US"/>
              </w:rPr>
              <w:t>S</w:t>
            </w:r>
          </w:p>
        </w:tc>
        <w:tc>
          <w:tcPr>
            <w:tcW w:w="566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  <w:lang w:val="en-US"/>
              </w:rPr>
              <w:t>SMP</w:t>
            </w:r>
          </w:p>
        </w:tc>
        <w:tc>
          <w:tcPr>
            <w:tcW w:w="515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  <w:lang w:val="en-US"/>
              </w:rPr>
              <w:t>T°</w:t>
            </w:r>
          </w:p>
        </w:tc>
        <w:tc>
          <w:tcPr>
            <w:tcW w:w="624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Тр</w:t>
            </w:r>
            <w:r>
              <w:rPr>
                <w:rFonts w:ascii="Arial" w:hAnsi="Arial"/>
                <w:b/>
                <w:bCs/>
                <w:sz w:val="20"/>
                <w:szCs w:val="15"/>
                <w:lang w:val="en-US"/>
              </w:rPr>
              <w:t>.</w:t>
            </w:r>
          </w:p>
        </w:tc>
        <w:tc>
          <w:tcPr>
            <w:tcW w:w="1753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Маркировка</w:t>
            </w:r>
          </w:p>
        </w:tc>
        <w:tc>
          <w:tcPr>
            <w:tcW w:w="486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  <w:lang w:val="en-US"/>
              </w:rPr>
              <w:t>SSE</w:t>
            </w:r>
          </w:p>
        </w:tc>
        <w:tc>
          <w:tcPr>
            <w:tcW w:w="869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  <w:lang w:val="en-US"/>
              </w:rPr>
              <w:t>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PIII500E</w:t>
            </w:r>
          </w:p>
        </w:tc>
        <w:tc>
          <w:tcPr>
            <w:tcW w:w="727" w:type="dxa"/>
            <w:vMerge w:val="restart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0.50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1.65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/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85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BX80526F500256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1.60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?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85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RB80526PY500256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1067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PIII533EB</w:t>
            </w:r>
          </w:p>
        </w:tc>
        <w:tc>
          <w:tcPr>
            <w:tcW w:w="727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0.53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133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1.65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/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683,0681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BX80526F533256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PIII550E</w:t>
            </w:r>
          </w:p>
        </w:tc>
        <w:tc>
          <w:tcPr>
            <w:tcW w:w="727" w:type="dxa"/>
            <w:vMerge w:val="restart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0.55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1.65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/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85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BX80526F550256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1.60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?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82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RB80526PY550256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PIII600E</w:t>
            </w:r>
          </w:p>
        </w:tc>
        <w:tc>
          <w:tcPr>
            <w:tcW w:w="727" w:type="dxa"/>
            <w:vMerge w:val="restart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0.60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/>
                <w:sz w:val="20"/>
                <w:szCs w:val="15"/>
                <w:lang w:val="en-US"/>
              </w:rPr>
              <w:t>1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.70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/>
                <w:sz w:val="20"/>
                <w:szCs w:val="15"/>
              </w:rPr>
              <w:t>0</w:t>
            </w:r>
            <w:r>
              <w:rPr>
                <w:rFonts w:ascii="Arial" w:hAnsi="Arial" w:hint="eastAsia"/>
                <w:sz w:val="20"/>
                <w:szCs w:val="15"/>
              </w:rPr>
              <w:t>686,0681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90.0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82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27.</w:t>
            </w:r>
            <w:r>
              <w:rPr>
                <w:rFonts w:ascii="Arial" w:hAnsi="Arial"/>
                <w:sz w:val="20"/>
                <w:szCs w:val="15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BX80526F600256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1.65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/>
                <w:sz w:val="20"/>
                <w:szCs w:val="15"/>
              </w:rPr>
              <w:t>0</w:t>
            </w:r>
            <w:r>
              <w:rPr>
                <w:rFonts w:ascii="Arial" w:hAnsi="Arial" w:hint="eastAsia"/>
                <w:sz w:val="20"/>
                <w:szCs w:val="15"/>
              </w:rPr>
              <w:t>683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104.6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82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BX80526F600256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PIII600EB</w:t>
            </w:r>
          </w:p>
        </w:tc>
        <w:tc>
          <w:tcPr>
            <w:tcW w:w="727" w:type="dxa"/>
            <w:vMerge w:val="restart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0.60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133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/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686,0681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82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27.</w:t>
            </w:r>
            <w:r>
              <w:rPr>
                <w:rFonts w:ascii="Arial" w:hAnsi="Arial"/>
                <w:sz w:val="20"/>
                <w:szCs w:val="15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BX80526C600256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1.65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104.6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82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BX80526C600256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PIII650</w:t>
            </w:r>
          </w:p>
        </w:tc>
        <w:tc>
          <w:tcPr>
            <w:tcW w:w="727" w:type="dxa"/>
            <w:vMerge w:val="restart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0.65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/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686,0681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82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RB80526PY650256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1.65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104.6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82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BX80526F650256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PIII666</w:t>
            </w:r>
          </w:p>
        </w:tc>
        <w:tc>
          <w:tcPr>
            <w:tcW w:w="727" w:type="dxa"/>
            <w:vMerge w:val="restart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0.66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133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/>
                <w:sz w:val="20"/>
                <w:szCs w:val="15"/>
              </w:rPr>
              <w:t>0</w:t>
            </w:r>
            <w:r>
              <w:rPr>
                <w:rFonts w:ascii="Arial" w:hAnsi="Arial" w:hint="eastAsia"/>
                <w:sz w:val="20"/>
                <w:szCs w:val="15"/>
              </w:rPr>
              <w:t>686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90.0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82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27.</w:t>
            </w:r>
            <w:r>
              <w:rPr>
                <w:rFonts w:ascii="Arial" w:hAnsi="Arial"/>
                <w:sz w:val="20"/>
                <w:szCs w:val="15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RB80526PZ667256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1.65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/>
                <w:sz w:val="20"/>
                <w:szCs w:val="15"/>
              </w:rPr>
              <w:t>0</w:t>
            </w:r>
            <w:r>
              <w:rPr>
                <w:rFonts w:ascii="Arial" w:hAnsi="Arial" w:hint="eastAsia"/>
                <w:sz w:val="20"/>
                <w:szCs w:val="15"/>
              </w:rPr>
              <w:t>681,0683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?, 104.6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82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BX80526F667256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PIII700</w:t>
            </w:r>
          </w:p>
        </w:tc>
        <w:tc>
          <w:tcPr>
            <w:tcW w:w="727" w:type="dxa"/>
            <w:vMerge w:val="restart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0.70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686,0681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80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BX80526F700256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1.65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104.6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80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RB80526PY700256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PIII733</w:t>
            </w:r>
          </w:p>
        </w:tc>
        <w:tc>
          <w:tcPr>
            <w:tcW w:w="727" w:type="dxa"/>
            <w:vMerge w:val="restart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0.73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133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1.75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068Ah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94.7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82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BX80526C733256E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/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686,0681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82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BX80526F733256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1.65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/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104.6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82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RB80526PZ733256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PIII750</w:t>
            </w:r>
          </w:p>
        </w:tc>
        <w:tc>
          <w:tcPr>
            <w:tcW w:w="727" w:type="dxa"/>
            <w:vMerge w:val="restart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0.75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/>
                <w:sz w:val="20"/>
                <w:szCs w:val="15"/>
              </w:rPr>
              <w:t>0</w:t>
            </w:r>
            <w:r>
              <w:rPr>
                <w:rFonts w:ascii="Arial" w:hAnsi="Arial" w:hint="eastAsia"/>
                <w:sz w:val="20"/>
                <w:szCs w:val="15"/>
              </w:rPr>
              <w:t>686,0681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90.0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80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27</w:t>
            </w:r>
            <w:r>
              <w:rPr>
                <w:rFonts w:ascii="Arial" w:hAnsi="Arial"/>
                <w:sz w:val="20"/>
                <w:szCs w:val="15"/>
              </w:rPr>
              <w:t>.4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RB80526PY750256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1.65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sz w:val="20"/>
                <w:szCs w:val="15"/>
              </w:rPr>
              <w:t>0</w:t>
            </w:r>
            <w:r>
              <w:rPr>
                <w:rFonts w:ascii="Arial" w:hAnsi="Arial" w:hint="eastAsia"/>
                <w:sz w:val="20"/>
                <w:szCs w:val="15"/>
              </w:rPr>
              <w:t>683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104.6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80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</w:t>
            </w:r>
            <w:r>
              <w:rPr>
                <w:rFonts w:ascii="Arial" w:hAnsi="Arial" w:hint="eastAsia"/>
                <w:sz w:val="20"/>
                <w:szCs w:val="15"/>
              </w:rPr>
              <w:t>80526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F</w:t>
            </w:r>
            <w:r>
              <w:rPr>
                <w:rFonts w:ascii="Arial" w:hAnsi="Arial" w:hint="eastAsia"/>
                <w:sz w:val="20"/>
                <w:szCs w:val="15"/>
              </w:rPr>
              <w:t>750256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PIII800</w:t>
            </w:r>
          </w:p>
        </w:tc>
        <w:tc>
          <w:tcPr>
            <w:tcW w:w="727" w:type="dxa"/>
            <w:vMerge w:val="restart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0.80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/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82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BX80526F800256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1.65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/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104.6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82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RB80526PY800256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PIII800EB</w:t>
            </w:r>
          </w:p>
        </w:tc>
        <w:tc>
          <w:tcPr>
            <w:tcW w:w="727" w:type="dxa"/>
            <w:vMerge w:val="restart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0.80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133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1.75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068A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94.7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80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BX80526C800256E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/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80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BX80526C800256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1.65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/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104.6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80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RB80526PZ800256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PIII850</w:t>
            </w:r>
          </w:p>
        </w:tc>
        <w:tc>
          <w:tcPr>
            <w:tcW w:w="727" w:type="dxa"/>
            <w:vMerge w:val="restart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0.85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/>
                <w:sz w:val="20"/>
                <w:szCs w:val="15"/>
              </w:rPr>
              <w:t>0</w:t>
            </w:r>
            <w:r>
              <w:rPr>
                <w:rFonts w:ascii="Arial" w:hAnsi="Arial" w:hint="eastAsia"/>
                <w:sz w:val="20"/>
                <w:szCs w:val="15"/>
              </w:rPr>
              <w:t>686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90.0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80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27.</w:t>
            </w:r>
            <w:r>
              <w:rPr>
                <w:rFonts w:ascii="Arial" w:hAnsi="Arial"/>
                <w:sz w:val="20"/>
                <w:szCs w:val="15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BX80526F850256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1.65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104.6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80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RB80526PY850256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PIII866</w:t>
            </w:r>
          </w:p>
        </w:tc>
        <w:tc>
          <w:tcPr>
            <w:tcW w:w="727" w:type="dxa"/>
            <w:vMerge w:val="restart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0.87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133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1.75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068A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94.7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80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27.</w:t>
            </w:r>
            <w:r>
              <w:rPr>
                <w:rFonts w:ascii="Arial" w:hAnsi="Arial"/>
                <w:sz w:val="20"/>
                <w:szCs w:val="15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BX80526C866256E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FCPGA2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1.70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/>
                <w:sz w:val="20"/>
                <w:szCs w:val="15"/>
              </w:rPr>
              <w:t>0</w:t>
            </w:r>
            <w:r>
              <w:rPr>
                <w:rFonts w:ascii="Arial" w:hAnsi="Arial" w:hint="eastAsia"/>
                <w:sz w:val="20"/>
                <w:szCs w:val="15"/>
              </w:rPr>
              <w:t>686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90.0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80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BX80526C866256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1.65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/>
                <w:sz w:val="20"/>
                <w:szCs w:val="15"/>
              </w:rPr>
              <w:t>0</w:t>
            </w:r>
            <w:r>
              <w:rPr>
                <w:rFonts w:ascii="Arial" w:hAnsi="Arial" w:hint="eastAsia"/>
                <w:sz w:val="20"/>
                <w:szCs w:val="15"/>
              </w:rPr>
              <w:t>683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104.6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80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RB80526PZ866256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1067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PIII900</w:t>
            </w:r>
          </w:p>
        </w:tc>
        <w:tc>
          <w:tcPr>
            <w:tcW w:w="727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0.90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/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RB80526PY900256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</w:t>
            </w:r>
            <w:r>
              <w:rPr>
                <w:rFonts w:ascii="Arial" w:hAnsi="Arial" w:hint="eastAsia"/>
                <w:sz w:val="20"/>
                <w:szCs w:val="15"/>
              </w:rPr>
              <w:t>933</w:t>
            </w:r>
          </w:p>
        </w:tc>
        <w:tc>
          <w:tcPr>
            <w:tcW w:w="727" w:type="dxa"/>
            <w:vMerge w:val="restart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0.93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133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1.75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068A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94.7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77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RB80526PZ933256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FCPGA2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683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104.6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75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BX80526C933256E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1067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PIII1000</w:t>
            </w:r>
          </w:p>
        </w:tc>
        <w:tc>
          <w:tcPr>
            <w:tcW w:w="727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068A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94.7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BX80526H1000256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PIII1000EB</w:t>
            </w:r>
          </w:p>
        </w:tc>
        <w:tc>
          <w:tcPr>
            <w:tcW w:w="727" w:type="dxa"/>
            <w:vMerge w:val="restart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1.00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133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1.75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068A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94.7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75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27.</w:t>
            </w:r>
            <w:r>
              <w:rPr>
                <w:rFonts w:ascii="Arial" w:hAnsi="Arial"/>
                <w:sz w:val="20"/>
                <w:szCs w:val="15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BX80526C1000256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FCPGA2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1.70</w:t>
            </w: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/>
                <w:sz w:val="20"/>
                <w:szCs w:val="15"/>
              </w:rPr>
              <w:t>0</w:t>
            </w:r>
            <w:r>
              <w:rPr>
                <w:rFonts w:ascii="Arial" w:hAnsi="Arial" w:hint="eastAsia"/>
                <w:sz w:val="20"/>
                <w:szCs w:val="15"/>
              </w:rPr>
              <w:t>686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90.0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70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RB80526PZ001256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PIII1000</w:t>
            </w:r>
          </w:p>
        </w:tc>
        <w:tc>
          <w:tcPr>
            <w:tcW w:w="727" w:type="dxa"/>
            <w:vMerge w:val="restart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1.00</w:t>
            </w:r>
          </w:p>
        </w:tc>
        <w:tc>
          <w:tcPr>
            <w:tcW w:w="465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133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1.475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Tualatin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06B1h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74.1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69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44.0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</w:t>
            </w:r>
            <w:r>
              <w:rPr>
                <w:rFonts w:ascii="Arial" w:hAnsi="Arial" w:hint="eastAsia"/>
                <w:sz w:val="20"/>
                <w:szCs w:val="15"/>
              </w:rPr>
              <w:t>80526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PY</w:t>
            </w:r>
            <w:r>
              <w:rPr>
                <w:rFonts w:ascii="Arial" w:hAnsi="Arial" w:hint="eastAsia"/>
                <w:sz w:val="20"/>
                <w:szCs w:val="15"/>
              </w:rPr>
              <w:t>005256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FCPGA2</w:t>
            </w:r>
          </w:p>
        </w:tc>
      </w:tr>
      <w:tr w:rsidR="007E5CD1">
        <w:trPr>
          <w:cantSplit/>
          <w:trHeight w:val="420"/>
          <w:jc w:val="center"/>
        </w:trPr>
        <w:tc>
          <w:tcPr>
            <w:tcW w:w="106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727" w:type="dxa"/>
            <w:vMerge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06B1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80.5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75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BX80526C1000256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center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FCPGA2</w:t>
            </w:r>
          </w:p>
        </w:tc>
      </w:tr>
      <w:tr w:rsidR="007E5CD1">
        <w:trPr>
          <w:trHeight w:val="420"/>
          <w:jc w:val="center"/>
        </w:trPr>
        <w:tc>
          <w:tcPr>
            <w:tcW w:w="1067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PIII1100</w:t>
            </w:r>
          </w:p>
        </w:tc>
        <w:tc>
          <w:tcPr>
            <w:tcW w:w="727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eastAsia="Arial Unicode MS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1.10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068A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94.7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RB80526PY005256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1067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PIII1133S</w:t>
            </w:r>
          </w:p>
        </w:tc>
        <w:tc>
          <w:tcPr>
            <w:tcW w:w="727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1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.13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133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512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1.45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Tualatin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06B1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80.5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44.0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BX80530C1133512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FCPGA2</w:t>
            </w:r>
          </w:p>
        </w:tc>
      </w:tr>
      <w:tr w:rsidR="007E5CD1">
        <w:trPr>
          <w:trHeight w:val="420"/>
          <w:jc w:val="center"/>
        </w:trPr>
        <w:tc>
          <w:tcPr>
            <w:tcW w:w="1067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PIII1200</w:t>
            </w:r>
          </w:p>
        </w:tc>
        <w:tc>
          <w:tcPr>
            <w:tcW w:w="727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1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.20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133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1.475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Tualatin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06B1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80.5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44.0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BX80530C1200256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FCPGA2</w:t>
            </w:r>
          </w:p>
        </w:tc>
      </w:tr>
      <w:tr w:rsidR="007E5CD1">
        <w:trPr>
          <w:trHeight w:val="420"/>
          <w:jc w:val="center"/>
        </w:trPr>
        <w:tc>
          <w:tcPr>
            <w:tcW w:w="1067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PIII1266S</w:t>
            </w:r>
          </w:p>
        </w:tc>
        <w:tc>
          <w:tcPr>
            <w:tcW w:w="727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1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.26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133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512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1.45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Tualatin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06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B</w:t>
            </w:r>
            <w:r>
              <w:rPr>
                <w:rFonts w:ascii="Arial" w:hAnsi="Arial" w:hint="eastAsia"/>
                <w:sz w:val="20"/>
                <w:szCs w:val="15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80.5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44.0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BX80530C1266512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FCPGA2</w:t>
            </w:r>
          </w:p>
        </w:tc>
      </w:tr>
      <w:tr w:rsidR="007E5CD1">
        <w:trPr>
          <w:trHeight w:val="420"/>
          <w:jc w:val="center"/>
        </w:trPr>
        <w:tc>
          <w:tcPr>
            <w:tcW w:w="1067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PIII1333</w:t>
            </w:r>
          </w:p>
        </w:tc>
        <w:tc>
          <w:tcPr>
            <w:tcW w:w="727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/>
                <w:sz w:val="20"/>
                <w:szCs w:val="15"/>
                <w:lang w:val="en-US"/>
              </w:rPr>
              <w:t>1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.33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133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1.475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Tualatin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06B1h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74.1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44.0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BX80530C1333256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FCPGA2</w:t>
            </w:r>
          </w:p>
        </w:tc>
      </w:tr>
      <w:tr w:rsidR="007E5CD1">
        <w:trPr>
          <w:trHeight w:val="420"/>
          <w:jc w:val="center"/>
        </w:trPr>
        <w:tc>
          <w:tcPr>
            <w:tcW w:w="1067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PIII1400S</w:t>
            </w:r>
          </w:p>
        </w:tc>
        <w:tc>
          <w:tcPr>
            <w:tcW w:w="727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1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.40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133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512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/>
                <w:sz w:val="20"/>
                <w:szCs w:val="15"/>
                <w:lang w:val="en-US"/>
              </w:rPr>
              <w:t>1.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45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Tualatin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06B1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80.5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44.0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BX80530C1400512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FCPGA2</w:t>
            </w:r>
          </w:p>
        </w:tc>
      </w:tr>
    </w:tbl>
    <w:p w:rsidR="007E5CD1" w:rsidRDefault="007E5CD1">
      <w:pPr>
        <w:pStyle w:val="a4"/>
        <w:rPr>
          <w:rFonts w:ascii="Times New Roman" w:hAnsi="Times New Roman" w:cs="Times New Roman"/>
          <w:sz w:val="28"/>
          <w:szCs w:val="20"/>
        </w:rPr>
      </w:pPr>
    </w:p>
    <w:p w:rsidR="007E5CD1" w:rsidRDefault="007E5CD1">
      <w:pPr>
        <w:pStyle w:val="a4"/>
        <w:rPr>
          <w:rFonts w:ascii="Times New Roman" w:hAnsi="Times New Roman" w:cs="Times New Roman"/>
          <w:sz w:val="28"/>
          <w:szCs w:val="20"/>
        </w:rPr>
      </w:pPr>
    </w:p>
    <w:p w:rsidR="007E5CD1" w:rsidRDefault="007E5CD1">
      <w:pPr>
        <w:pStyle w:val="a4"/>
        <w:rPr>
          <w:rFonts w:ascii="Times New Roman" w:hAnsi="Times New Roman" w:cs="Times New Roman"/>
          <w:sz w:val="28"/>
          <w:szCs w:val="20"/>
        </w:rPr>
      </w:pPr>
    </w:p>
    <w:p w:rsidR="007E5CD1" w:rsidRDefault="007E5CD1">
      <w:pPr>
        <w:pStyle w:val="a4"/>
        <w:rPr>
          <w:rFonts w:ascii="Times New Roman" w:hAnsi="Times New Roman" w:cs="Times New Roman"/>
          <w:sz w:val="28"/>
          <w:szCs w:val="20"/>
        </w:rPr>
      </w:pPr>
    </w:p>
    <w:p w:rsidR="007E5CD1" w:rsidRDefault="00004EC9">
      <w:pPr>
        <w:pStyle w:val="a4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_x0000_s1031" type="#_x0000_t75" style="position:absolute;margin-left:225pt;margin-top:11.8pt;width:97.15pt;height:98.25pt;z-index:251658240">
            <v:imagedata r:id="rId13" o:title="Celeron"/>
          </v:shape>
        </w:pict>
      </w:r>
    </w:p>
    <w:p w:rsidR="007E5CD1" w:rsidRDefault="007E5CD1">
      <w:pPr>
        <w:pStyle w:val="a4"/>
        <w:rPr>
          <w:rFonts w:ascii="Times New Roman" w:hAnsi="Times New Roman" w:cs="Times New Roman"/>
          <w:sz w:val="28"/>
          <w:szCs w:val="20"/>
        </w:rPr>
      </w:pPr>
    </w:p>
    <w:p w:rsidR="007E5CD1" w:rsidRDefault="007E5CD1">
      <w:pPr>
        <w:pStyle w:val="a4"/>
        <w:rPr>
          <w:rFonts w:ascii="Times New Roman" w:hAnsi="Times New Roman" w:cs="Times New Roman"/>
          <w:sz w:val="28"/>
          <w:szCs w:val="20"/>
        </w:rPr>
      </w:pPr>
    </w:p>
    <w:p w:rsidR="007E5CD1" w:rsidRDefault="007E5CD1">
      <w:pPr>
        <w:pStyle w:val="a4"/>
        <w:rPr>
          <w:rFonts w:ascii="Times New Roman" w:hAnsi="Times New Roman" w:cs="Times New Roman"/>
          <w:sz w:val="28"/>
          <w:szCs w:val="20"/>
        </w:rPr>
      </w:pPr>
    </w:p>
    <w:tbl>
      <w:tblPr>
        <w:tblW w:w="1090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717"/>
        <w:gridCol w:w="538"/>
        <w:gridCol w:w="535"/>
        <w:gridCol w:w="717"/>
        <w:gridCol w:w="725"/>
        <w:gridCol w:w="583"/>
        <w:gridCol w:w="643"/>
        <w:gridCol w:w="511"/>
        <w:gridCol w:w="453"/>
        <w:gridCol w:w="522"/>
        <w:gridCol w:w="699"/>
        <w:gridCol w:w="1971"/>
        <w:gridCol w:w="700"/>
        <w:gridCol w:w="853"/>
      </w:tblGrid>
      <w:tr w:rsidR="007E5CD1">
        <w:trPr>
          <w:trHeight w:val="390"/>
          <w:jc w:val="center"/>
        </w:trPr>
        <w:tc>
          <w:tcPr>
            <w:tcW w:w="690" w:type="dxa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Проц</w:t>
            </w:r>
            <w:r>
              <w:rPr>
                <w:rFonts w:ascii="Arial" w:hAnsi="Arial"/>
                <w:b/>
                <w:bCs/>
                <w:sz w:val="20"/>
                <w:szCs w:val="15"/>
              </w:rPr>
              <w:t>.</w:t>
            </w:r>
          </w:p>
        </w:tc>
        <w:tc>
          <w:tcPr>
            <w:tcW w:w="725" w:type="dxa"/>
            <w:tcBorders>
              <w:top w:val="single" w:sz="4" w:space="0" w:color="0066CC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Ггц</w:t>
            </w:r>
          </w:p>
        </w:tc>
        <w:tc>
          <w:tcPr>
            <w:tcW w:w="545" w:type="dxa"/>
            <w:tcBorders>
              <w:top w:val="single" w:sz="4" w:space="0" w:color="0066CC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FSB</w:t>
            </w:r>
          </w:p>
        </w:tc>
        <w:tc>
          <w:tcPr>
            <w:tcW w:w="545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 xml:space="preserve">L2 </w:t>
            </w:r>
          </w:p>
        </w:tc>
        <w:tc>
          <w:tcPr>
            <w:tcW w:w="725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Напр</w:t>
            </w:r>
            <w:r>
              <w:rPr>
                <w:rFonts w:ascii="Arial" w:hAnsi="Arial"/>
                <w:b/>
                <w:bCs/>
                <w:sz w:val="20"/>
                <w:szCs w:val="15"/>
              </w:rPr>
              <w:t>.</w:t>
            </w:r>
          </w:p>
        </w:tc>
        <w:tc>
          <w:tcPr>
            <w:tcW w:w="725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Ядро</w:t>
            </w:r>
          </w:p>
        </w:tc>
        <w:tc>
          <w:tcPr>
            <w:tcW w:w="591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Мкм</w:t>
            </w:r>
          </w:p>
        </w:tc>
        <w:tc>
          <w:tcPr>
            <w:tcW w:w="644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CPUID</w:t>
            </w:r>
          </w:p>
        </w:tc>
        <w:tc>
          <w:tcPr>
            <w:tcW w:w="460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  <w:lang w:val="en-US"/>
              </w:rPr>
              <w:t>S</w:t>
            </w:r>
          </w:p>
        </w:tc>
        <w:tc>
          <w:tcPr>
            <w:tcW w:w="453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  <w:lang w:val="en-US"/>
              </w:rPr>
              <w:t>SMP</w:t>
            </w:r>
          </w:p>
        </w:tc>
        <w:tc>
          <w:tcPr>
            <w:tcW w:w="537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  <w:lang w:val="en-US"/>
              </w:rPr>
              <w:t>T°</w:t>
            </w:r>
          </w:p>
        </w:tc>
        <w:tc>
          <w:tcPr>
            <w:tcW w:w="715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Тр</w:t>
            </w:r>
            <w:r>
              <w:rPr>
                <w:rFonts w:ascii="Arial" w:hAnsi="Arial"/>
                <w:b/>
                <w:bCs/>
                <w:sz w:val="20"/>
                <w:szCs w:val="15"/>
              </w:rPr>
              <w:t>.</w:t>
            </w:r>
          </w:p>
        </w:tc>
        <w:tc>
          <w:tcPr>
            <w:tcW w:w="1975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Маркировка</w:t>
            </w:r>
          </w:p>
        </w:tc>
        <w:tc>
          <w:tcPr>
            <w:tcW w:w="715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</w:rPr>
              <w:t>SSE</w:t>
            </w:r>
          </w:p>
        </w:tc>
        <w:tc>
          <w:tcPr>
            <w:tcW w:w="855" w:type="dxa"/>
            <w:tcBorders>
              <w:top w:val="single" w:sz="4" w:space="0" w:color="0066CC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15"/>
                <w:lang w:val="en-US"/>
              </w:rPr>
              <w:t>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С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300A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0.30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2.00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Mend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0.25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154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19.0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BX80524P300128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FV80524RX300128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 xml:space="preserve">PPGA 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C333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0.33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2.00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Mend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0.25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154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19.0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BX80524P333128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FV80524RX333128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 xml:space="preserve">PPGA 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C366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0.36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2.00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Mend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0.25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154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19.0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BX80524P366128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FV80524RX366128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 xml:space="preserve">PPGA 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C400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0.40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2.00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Mend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0.25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154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19.0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BX80524P400128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FV80524RX400128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 xml:space="preserve">PPGA 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C433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0.43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2.00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Mend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0.25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154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19.0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BX80524P433128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FV80524RX433128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 xml:space="preserve">PPGA 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C466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0.46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2.00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Mend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0.25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154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19.0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BX80524P466128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FV80524RX466128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 xml:space="preserve">PPGA 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C500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0.50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2.00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Mend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0.25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154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70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19.0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BX80524P500128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FV80524RX500128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 xml:space="preserve">PPGA 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C533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0.53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2.00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Mend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0.25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154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19.0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BX80524P533128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PPGA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FV80524RX533128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 xml:space="preserve">PPGA 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C533A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0.53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1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.50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0.18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106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27.</w:t>
            </w:r>
            <w:r>
              <w:rPr>
                <w:rFonts w:ascii="Arial" w:hAnsi="Arial"/>
                <w:sz w:val="20"/>
                <w:szCs w:val="15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RB80526RX533128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585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C566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0.56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0.18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90.0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90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27.</w:t>
            </w:r>
            <w:r>
              <w:rPr>
                <w:rFonts w:ascii="Arial" w:hAnsi="Arial"/>
                <w:sz w:val="20"/>
                <w:szCs w:val="15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BX80526F566128 RB80526RX566128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</w:t>
            </w:r>
          </w:p>
        </w:tc>
      </w:tr>
      <w:tr w:rsidR="007E5CD1">
        <w:trPr>
          <w:trHeight w:val="255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1.50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104.6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</w:t>
            </w:r>
            <w:r>
              <w:rPr>
                <w:rFonts w:ascii="Arial" w:hAnsi="Arial" w:hint="eastAsia"/>
                <w:sz w:val="20"/>
                <w:szCs w:val="15"/>
              </w:rPr>
              <w:t>600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0.60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BX80526F600128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104.6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RB80526RX600128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C633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0.63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0.18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90.0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27.</w:t>
            </w:r>
            <w:r>
              <w:rPr>
                <w:rFonts w:ascii="Arial" w:hAnsi="Arial"/>
                <w:sz w:val="20"/>
                <w:szCs w:val="15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RB80526RX633128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1.65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104.6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 xml:space="preserve">BX80526F633128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C666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0.66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RB80526RX667128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1.65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104.6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 xml:space="preserve">BX80526F667128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C700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0.70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BX80526F700128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1.65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104.6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 xml:space="preserve">RB80526RX700128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C733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0.73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068A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94.7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BX80526F733128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RB80526RX733128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C766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0.76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068A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94.7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BX80526F766128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RB80526RX766128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C800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0.80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068A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94.7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BX80526F800128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RB80526RX800128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C850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0.85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068A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94.7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BX80526F850128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90.0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RB80526RX850128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C900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0.90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068A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94.7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BX80526F900128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FCPGA2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RB80526RX900128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C950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0.95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068A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94.7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BX80526F950128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FCPGA2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RB80526RY950128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C1000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1.00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068A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94.7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BX80526F1000128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RB80526RY1000128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C1100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01.</w:t>
            </w:r>
            <w:r>
              <w:rPr>
                <w:rFonts w:ascii="Arial" w:hAnsi="Arial" w:hint="eastAsia"/>
                <w:sz w:val="20"/>
                <w:szCs w:val="15"/>
              </w:rPr>
              <w:t>окт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128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Copper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068A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94.7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27.</w:t>
            </w:r>
            <w:r>
              <w:rPr>
                <w:rFonts w:ascii="Arial" w:hAnsi="Arial"/>
                <w:sz w:val="20"/>
                <w:szCs w:val="15"/>
                <w:lang w:val="en-US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BX80526F1100128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RB80526RY005128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C1100A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eastAsia="Arial Unicode MS" w:cs="Arial Unicode MS"/>
                <w:sz w:val="20"/>
                <w:szCs w:val="15"/>
                <w:lang w:val="en-US"/>
              </w:rPr>
            </w:pPr>
            <w:r>
              <w:rPr>
                <w:rFonts w:eastAsia="Arial Unicode MS" w:cs="Arial Unicode MS"/>
                <w:sz w:val="20"/>
                <w:szCs w:val="15"/>
                <w:lang w:val="en-US"/>
              </w:rPr>
              <w:t>1.10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1.50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Tualatin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06B4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80.5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44.0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BX80530F1100256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FCPGA2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1.475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06B1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74.1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RK80530RY005256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FCPGA2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C1200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1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.20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1.50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Tualatin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06B4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80.5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44.0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BX80530F1200256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FCPGA2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1.475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06B1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74.1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RK80530RY009256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FCPGA2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C1300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1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.30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1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.50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Tualatin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0.13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06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B</w:t>
            </w:r>
            <w:r>
              <w:rPr>
                <w:rFonts w:ascii="Arial" w:hAnsi="Arial" w:hint="eastAsia"/>
                <w:sz w:val="20"/>
                <w:szCs w:val="15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80.5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69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44.0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</w:t>
            </w:r>
            <w:r>
              <w:rPr>
                <w:rFonts w:ascii="Arial" w:hAnsi="Arial" w:hint="eastAsia"/>
                <w:sz w:val="20"/>
                <w:szCs w:val="15"/>
              </w:rPr>
              <w:t>80530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F</w:t>
            </w:r>
            <w:r>
              <w:rPr>
                <w:rFonts w:ascii="Arial" w:hAnsi="Arial" w:hint="eastAsia"/>
                <w:sz w:val="20"/>
                <w:szCs w:val="15"/>
              </w:rPr>
              <w:t>1300256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</w:t>
            </w:r>
            <w:r>
              <w:rPr>
                <w:rFonts w:ascii="Arial" w:hAnsi="Arial" w:hint="eastAsia"/>
                <w:sz w:val="20"/>
                <w:szCs w:val="15"/>
              </w:rPr>
              <w:t>2</w:t>
            </w:r>
          </w:p>
        </w:tc>
      </w:tr>
      <w:tr w:rsidR="007E5CD1">
        <w:trPr>
          <w:trHeight w:val="420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/>
                <w:sz w:val="20"/>
                <w:szCs w:val="15"/>
              </w:rPr>
              <w:t>1</w:t>
            </w:r>
            <w:r>
              <w:rPr>
                <w:rFonts w:ascii="Arial" w:hAnsi="Arial" w:hint="eastAsia"/>
                <w:sz w:val="20"/>
                <w:szCs w:val="15"/>
              </w:rPr>
              <w:t>.50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06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B</w:t>
            </w:r>
            <w:r>
              <w:rPr>
                <w:rFonts w:ascii="Arial" w:hAnsi="Arial" w:hint="eastAsia"/>
                <w:sz w:val="20"/>
                <w:szCs w:val="15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74.1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71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RK80530RY013256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FCPGA2</w:t>
            </w:r>
          </w:p>
        </w:tc>
      </w:tr>
      <w:tr w:rsidR="007E5CD1">
        <w:trPr>
          <w:trHeight w:val="255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C1400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1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.40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256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sz w:val="20"/>
                <w:szCs w:val="15"/>
                <w:lang w:val="en-US"/>
              </w:rPr>
              <w:t>1</w:t>
            </w:r>
            <w:r>
              <w:rPr>
                <w:rFonts w:ascii="Arial" w:hAnsi="Arial" w:hint="eastAsia"/>
                <w:sz w:val="20"/>
                <w:szCs w:val="15"/>
                <w:lang w:val="en-US"/>
              </w:rPr>
              <w:t>.50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Tualatin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0.13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06B4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80.5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Нет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69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44.0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BX80530F1400256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Да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FCPGA2</w:t>
            </w:r>
          </w:p>
        </w:tc>
      </w:tr>
      <w:tr w:rsidR="007E5CD1">
        <w:trPr>
          <w:trHeight w:val="255"/>
          <w:jc w:val="center"/>
        </w:trPr>
        <w:tc>
          <w:tcPr>
            <w:tcW w:w="690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nil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0066CC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sz w:val="20"/>
                <w:szCs w:val="15"/>
                <w:lang w:val="en-US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1.50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06B1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74.1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72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66CC"/>
              <w:right w:val="single" w:sz="4" w:space="0" w:color="0066CC"/>
            </w:tcBorders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sz w:val="20"/>
                <w:szCs w:val="15"/>
              </w:rPr>
            </w:pPr>
            <w:r>
              <w:rPr>
                <w:rFonts w:ascii="Arial" w:hAnsi="Arial" w:hint="eastAsia"/>
                <w:sz w:val="20"/>
                <w:szCs w:val="15"/>
              </w:rPr>
              <w:t>FCPGA2</w:t>
            </w:r>
          </w:p>
        </w:tc>
      </w:tr>
    </w:tbl>
    <w:p w:rsidR="007E5CD1" w:rsidRDefault="007E5CD1">
      <w:pPr>
        <w:ind w:left="-1260"/>
        <w:rPr>
          <w:sz w:val="20"/>
        </w:rPr>
      </w:pPr>
    </w:p>
    <w:p w:rsidR="007E5CD1" w:rsidRDefault="007E5CD1">
      <w:pPr>
        <w:pStyle w:val="a4"/>
        <w:rPr>
          <w:rFonts w:ascii="Times New Roman" w:hAnsi="Times New Roman" w:cs="Times New Roman"/>
          <w:sz w:val="28"/>
          <w:szCs w:val="20"/>
        </w:rPr>
      </w:pPr>
    </w:p>
    <w:p w:rsidR="007E5CD1" w:rsidRDefault="007E5CD1">
      <w:pPr>
        <w:pStyle w:val="a4"/>
        <w:rPr>
          <w:rFonts w:ascii="Times New Roman" w:hAnsi="Times New Roman" w:cs="Times New Roman"/>
          <w:sz w:val="28"/>
          <w:szCs w:val="20"/>
        </w:rPr>
      </w:pPr>
    </w:p>
    <w:p w:rsidR="007E5CD1" w:rsidRDefault="007E5CD1">
      <w:pPr>
        <w:pStyle w:val="a4"/>
        <w:rPr>
          <w:rFonts w:ascii="Times New Roman" w:hAnsi="Times New Roman" w:cs="Times New Roman"/>
          <w:sz w:val="28"/>
          <w:szCs w:val="20"/>
        </w:rPr>
      </w:pPr>
    </w:p>
    <w:p w:rsidR="007E5CD1" w:rsidRDefault="007E5CD1">
      <w:pPr>
        <w:pStyle w:val="a4"/>
        <w:rPr>
          <w:rFonts w:ascii="Times New Roman" w:hAnsi="Times New Roman" w:cs="Times New Roman"/>
          <w:sz w:val="28"/>
          <w:szCs w:val="20"/>
        </w:rPr>
      </w:pPr>
    </w:p>
    <w:p w:rsidR="007E5CD1" w:rsidRDefault="007E5CD1">
      <w:pPr>
        <w:pStyle w:val="a4"/>
        <w:rPr>
          <w:rFonts w:ascii="Times New Roman" w:hAnsi="Times New Roman" w:cs="Times New Roman"/>
          <w:sz w:val="28"/>
          <w:szCs w:val="20"/>
        </w:rPr>
      </w:pPr>
    </w:p>
    <w:p w:rsidR="007E5CD1" w:rsidRDefault="007E5CD1">
      <w:pPr>
        <w:pStyle w:val="a4"/>
        <w:rPr>
          <w:rFonts w:ascii="Times New Roman" w:hAnsi="Times New Roman" w:cs="Times New Roman"/>
          <w:sz w:val="28"/>
          <w:szCs w:val="20"/>
        </w:rPr>
      </w:pPr>
    </w:p>
    <w:p w:rsidR="007E5CD1" w:rsidRDefault="007E5CD1">
      <w:pPr>
        <w:pStyle w:val="a4"/>
        <w:ind w:hanging="900"/>
        <w:rPr>
          <w:rFonts w:ascii="Times New Roman" w:hAnsi="Times New Roman" w:cs="Times New Roman"/>
          <w:sz w:val="28"/>
        </w:rPr>
      </w:pPr>
    </w:p>
    <w:p w:rsidR="007E5CD1" w:rsidRDefault="007E5CD1">
      <w:pPr>
        <w:pStyle w:val="a4"/>
        <w:ind w:left="1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Сокращения:</w:t>
      </w:r>
    </w:p>
    <w:p w:rsidR="007E5CD1" w:rsidRDefault="007E5CD1">
      <w:pPr>
        <w:pStyle w:val="a4"/>
        <w:tabs>
          <w:tab w:val="left" w:pos="10980"/>
        </w:tabs>
        <w:ind w:right="36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Style w:val="a6"/>
          <w:rFonts w:ascii="Times New Roman" w:hAnsi="Times New Roman" w:cs="Times New Roman"/>
          <w:sz w:val="28"/>
          <w:szCs w:val="20"/>
        </w:rPr>
        <w:t>Ггц</w:t>
      </w:r>
      <w:r>
        <w:rPr>
          <w:rFonts w:ascii="Times New Roman" w:hAnsi="Times New Roman" w:cs="Times New Roman"/>
          <w:sz w:val="28"/>
          <w:szCs w:val="20"/>
        </w:rPr>
        <w:t xml:space="preserve"> - частота, в гигагерцах. </w:t>
      </w:r>
      <w:r>
        <w:rPr>
          <w:rFonts w:ascii="Times New Roman" w:hAnsi="Times New Roman" w:cs="Times New Roman"/>
          <w:b/>
          <w:bCs/>
          <w:sz w:val="28"/>
          <w:szCs w:val="20"/>
          <w:lang w:val="en-US"/>
        </w:rPr>
        <w:t>L</w:t>
      </w:r>
      <w:r>
        <w:rPr>
          <w:rFonts w:ascii="Times New Roman" w:hAnsi="Times New Roman" w:cs="Times New Roman"/>
          <w:b/>
          <w:bCs/>
          <w:sz w:val="28"/>
          <w:szCs w:val="20"/>
        </w:rPr>
        <w:t>2</w:t>
      </w:r>
      <w:r>
        <w:rPr>
          <w:rFonts w:ascii="Times New Roman" w:hAnsi="Times New Roman" w:cs="Times New Roman"/>
          <w:sz w:val="28"/>
          <w:szCs w:val="20"/>
        </w:rPr>
        <w:t xml:space="preserve"> – КЕШ память 2 уровня. </w:t>
      </w:r>
      <w:r>
        <w:rPr>
          <w:rStyle w:val="a6"/>
          <w:rFonts w:ascii="Times New Roman" w:hAnsi="Times New Roman" w:cs="Times New Roman"/>
          <w:sz w:val="28"/>
          <w:szCs w:val="20"/>
        </w:rPr>
        <w:t>Напр.</w:t>
      </w:r>
      <w:r>
        <w:rPr>
          <w:rFonts w:ascii="Times New Roman" w:hAnsi="Times New Roman" w:cs="Times New Roman"/>
          <w:sz w:val="28"/>
          <w:szCs w:val="20"/>
        </w:rPr>
        <w:t xml:space="preserve"> - напряжение питания. </w:t>
      </w:r>
      <w:r>
        <w:rPr>
          <w:rStyle w:val="a6"/>
          <w:rFonts w:ascii="Times New Roman" w:hAnsi="Times New Roman" w:cs="Times New Roman"/>
          <w:sz w:val="28"/>
          <w:szCs w:val="20"/>
        </w:rPr>
        <w:t>Ядр</w:t>
      </w:r>
      <w:r>
        <w:rPr>
          <w:rStyle w:val="a6"/>
          <w:rFonts w:ascii="Times New Roman" w:hAnsi="Times New Roman" w:cs="Times New Roman"/>
          <w:sz w:val="28"/>
          <w:szCs w:val="20"/>
          <w:lang w:val="en-US"/>
        </w:rPr>
        <w:t>.</w:t>
      </w:r>
      <w:r>
        <w:rPr>
          <w:rFonts w:ascii="Times New Roman" w:hAnsi="Times New Roman" w:cs="Times New Roman"/>
          <w:sz w:val="28"/>
          <w:szCs w:val="20"/>
          <w:lang w:val="en-US"/>
        </w:rPr>
        <w:t xml:space="preserve"> - </w:t>
      </w:r>
      <w:r>
        <w:rPr>
          <w:rFonts w:ascii="Times New Roman" w:hAnsi="Times New Roman" w:cs="Times New Roman"/>
          <w:sz w:val="28"/>
          <w:szCs w:val="20"/>
        </w:rPr>
        <w:t>тип</w:t>
      </w:r>
      <w:r>
        <w:rPr>
          <w:rFonts w:ascii="Times New Roman" w:hAnsi="Times New Roman" w:cs="Times New Roman"/>
          <w:sz w:val="28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0"/>
        </w:rPr>
        <w:t>ядра</w:t>
      </w:r>
      <w:r>
        <w:rPr>
          <w:rFonts w:ascii="Times New Roman" w:hAnsi="Times New Roman" w:cs="Times New Roman"/>
          <w:sz w:val="28"/>
          <w:szCs w:val="20"/>
          <w:lang w:val="en-US"/>
        </w:rPr>
        <w:t xml:space="preserve"> (Tbd = Thunderbird, Pal = Palomino, TbA = Thoroughbred "A", TbB = Thoroughbred "B", Bar = Barton). </w:t>
      </w:r>
      <w:r>
        <w:rPr>
          <w:rStyle w:val="a6"/>
          <w:rFonts w:ascii="Times New Roman" w:hAnsi="Times New Roman" w:cs="Times New Roman"/>
          <w:sz w:val="28"/>
          <w:szCs w:val="20"/>
        </w:rPr>
        <w:t xml:space="preserve">Мкм </w:t>
      </w:r>
      <w:r>
        <w:rPr>
          <w:rFonts w:ascii="Times New Roman" w:hAnsi="Times New Roman" w:cs="Times New Roman"/>
          <w:sz w:val="28"/>
          <w:szCs w:val="20"/>
        </w:rPr>
        <w:t xml:space="preserve">- техпроцесс производства. </w:t>
      </w:r>
      <w:r>
        <w:rPr>
          <w:rFonts w:ascii="Times New Roman" w:hAnsi="Times New Roman" w:cs="Times New Roman"/>
          <w:sz w:val="28"/>
          <w:szCs w:val="20"/>
          <w:lang w:val="en-US"/>
        </w:rPr>
        <w:t>S</w:t>
      </w:r>
      <w:r>
        <w:rPr>
          <w:rStyle w:val="a6"/>
          <w:rFonts w:ascii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0"/>
        </w:rPr>
        <w:t xml:space="preserve">- площадь ядра. </w:t>
      </w:r>
      <w:r>
        <w:rPr>
          <w:rFonts w:ascii="Times New Roman" w:hAnsi="Times New Roman" w:cs="Times New Roman"/>
          <w:sz w:val="28"/>
          <w:szCs w:val="20"/>
          <w:lang w:val="en-US"/>
        </w:rPr>
        <w:t>S</w:t>
      </w:r>
      <w:r>
        <w:rPr>
          <w:rStyle w:val="a6"/>
          <w:rFonts w:ascii="Times New Roman" w:hAnsi="Times New Roman" w:cs="Times New Roman"/>
          <w:sz w:val="28"/>
          <w:szCs w:val="20"/>
        </w:rPr>
        <w:t>MP</w:t>
      </w:r>
      <w:r>
        <w:rPr>
          <w:rFonts w:ascii="Times New Roman" w:hAnsi="Times New Roman" w:cs="Times New Roman"/>
          <w:sz w:val="28"/>
          <w:szCs w:val="20"/>
        </w:rPr>
        <w:t xml:space="preserve"> - поддержка мультипроцессорности (1 = да, 0 = нет). </w:t>
      </w:r>
      <w:r>
        <w:rPr>
          <w:rStyle w:val="a6"/>
          <w:rFonts w:ascii="Times New Roman" w:hAnsi="Times New Roman" w:cs="Times New Roman"/>
          <w:sz w:val="28"/>
          <w:szCs w:val="20"/>
        </w:rPr>
        <w:t>T°</w:t>
      </w:r>
      <w:r>
        <w:rPr>
          <w:rFonts w:ascii="Times New Roman" w:hAnsi="Times New Roman" w:cs="Times New Roman"/>
          <w:sz w:val="28"/>
          <w:szCs w:val="20"/>
        </w:rPr>
        <w:t xml:space="preserve"> - максимальная температура ядра. </w:t>
      </w:r>
      <w:r>
        <w:rPr>
          <w:rStyle w:val="a6"/>
          <w:rFonts w:ascii="Times New Roman" w:hAnsi="Times New Roman" w:cs="Times New Roman"/>
          <w:sz w:val="28"/>
          <w:szCs w:val="20"/>
        </w:rPr>
        <w:t>Тр</w:t>
      </w:r>
      <w:r>
        <w:rPr>
          <w:rFonts w:ascii="Times New Roman" w:hAnsi="Times New Roman" w:cs="Times New Roman"/>
          <w:sz w:val="28"/>
          <w:szCs w:val="20"/>
        </w:rPr>
        <w:t xml:space="preserve"> - количество транзисторов в миллионах. </w:t>
      </w:r>
      <w:r>
        <w:rPr>
          <w:rStyle w:val="a6"/>
          <w:rFonts w:ascii="Times New Roman" w:hAnsi="Times New Roman" w:cs="Times New Roman"/>
          <w:sz w:val="28"/>
          <w:szCs w:val="20"/>
        </w:rPr>
        <w:t xml:space="preserve">CI </w:t>
      </w:r>
      <w:r>
        <w:rPr>
          <w:rStyle w:val="a6"/>
          <w:rFonts w:ascii="Times New Roman" w:hAnsi="Times New Roman" w:cs="Times New Roman"/>
          <w:sz w:val="28"/>
          <w:szCs w:val="15"/>
        </w:rPr>
        <w:t xml:space="preserve">- </w:t>
      </w:r>
      <w:r>
        <w:rPr>
          <w:rFonts w:ascii="Times New Roman" w:hAnsi="Times New Roman" w:cs="Times New Roman"/>
          <w:sz w:val="28"/>
          <w:szCs w:val="20"/>
        </w:rPr>
        <w:t xml:space="preserve">количество Медных Слоёв Соединения (Copper Interconnect Layers). </w:t>
      </w:r>
      <w:r>
        <w:rPr>
          <w:rStyle w:val="a6"/>
          <w:rFonts w:ascii="Times New Roman" w:hAnsi="Times New Roman" w:cs="Times New Roman"/>
          <w:sz w:val="28"/>
          <w:szCs w:val="20"/>
        </w:rPr>
        <w:t>S</w:t>
      </w:r>
      <w:r>
        <w:rPr>
          <w:rStyle w:val="a6"/>
          <w:rFonts w:ascii="Times New Roman" w:hAnsi="Times New Roman" w:cs="Times New Roman"/>
          <w:sz w:val="28"/>
          <w:szCs w:val="20"/>
          <w:lang w:val="en-US"/>
        </w:rPr>
        <w:t>SE</w:t>
      </w:r>
      <w:r>
        <w:rPr>
          <w:rFonts w:ascii="Times New Roman" w:hAnsi="Times New Roman" w:cs="Times New Roman"/>
          <w:sz w:val="28"/>
          <w:szCs w:val="20"/>
        </w:rPr>
        <w:t xml:space="preserve"> - поддержка набора инструкций SSE (1 = да, 0 = нет). </w:t>
      </w:r>
      <w:r>
        <w:rPr>
          <w:rStyle w:val="a6"/>
          <w:rFonts w:ascii="Times New Roman" w:hAnsi="Times New Roman" w:cs="Times New Roman"/>
          <w:sz w:val="28"/>
          <w:szCs w:val="20"/>
        </w:rPr>
        <w:t>ID = CPUID</w:t>
      </w:r>
      <w:r>
        <w:rPr>
          <w:rFonts w:ascii="Times New Roman" w:hAnsi="Times New Roman" w:cs="Times New Roman"/>
          <w:sz w:val="28"/>
          <w:szCs w:val="20"/>
        </w:rPr>
        <w:t xml:space="preserve"> - добавить 6 в начало каждого числа - например: 42 = 642.</w:t>
      </w:r>
    </w:p>
    <w:p w:rsidR="007E5CD1" w:rsidRDefault="007E5CD1">
      <w:pPr>
        <w:pStyle w:val="a4"/>
        <w:ind w:left="-900"/>
        <w:rPr>
          <w:rFonts w:ascii="Times New Roman" w:hAnsi="Times New Roman" w:cs="Times New Roman"/>
          <w:sz w:val="28"/>
        </w:rPr>
      </w:pPr>
    </w:p>
    <w:p w:rsidR="007E5CD1" w:rsidRDefault="00004EC9">
      <w:pPr>
        <w:pStyle w:val="a4"/>
        <w:ind w:left="-90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pict>
          <v:shape id="_x0000_i1031" type="#_x0000_t75" style="width:92.25pt;height:94.5pt">
            <v:imagedata r:id="rId14" o:title="athlon%20badge"/>
          </v:shape>
        </w:pict>
      </w:r>
    </w:p>
    <w:tbl>
      <w:tblPr>
        <w:tblW w:w="1098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9"/>
        <w:gridCol w:w="719"/>
        <w:gridCol w:w="540"/>
        <w:gridCol w:w="495"/>
        <w:gridCol w:w="595"/>
        <w:gridCol w:w="719"/>
        <w:gridCol w:w="540"/>
        <w:gridCol w:w="720"/>
        <w:gridCol w:w="539"/>
        <w:gridCol w:w="540"/>
        <w:gridCol w:w="718"/>
        <w:gridCol w:w="719"/>
        <w:gridCol w:w="1800"/>
        <w:gridCol w:w="539"/>
        <w:gridCol w:w="719"/>
      </w:tblGrid>
      <w:tr w:rsidR="007E5CD1">
        <w:trPr>
          <w:trHeight w:val="405"/>
          <w:jc w:val="center"/>
        </w:trPr>
        <w:tc>
          <w:tcPr>
            <w:tcW w:w="1080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Проц</w:t>
            </w:r>
          </w:p>
        </w:tc>
        <w:tc>
          <w:tcPr>
            <w:tcW w:w="72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Ггц</w:t>
            </w:r>
          </w:p>
        </w:tc>
        <w:tc>
          <w:tcPr>
            <w:tcW w:w="54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FSB</w:t>
            </w:r>
          </w:p>
        </w:tc>
        <w:tc>
          <w:tcPr>
            <w:tcW w:w="496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 xml:space="preserve">L2 </w:t>
            </w:r>
          </w:p>
        </w:tc>
        <w:tc>
          <w:tcPr>
            <w:tcW w:w="584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Напр.</w:t>
            </w:r>
          </w:p>
        </w:tc>
        <w:tc>
          <w:tcPr>
            <w:tcW w:w="72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Ядр</w:t>
            </w:r>
          </w:p>
        </w:tc>
        <w:tc>
          <w:tcPr>
            <w:tcW w:w="54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Мкм</w:t>
            </w:r>
          </w:p>
        </w:tc>
        <w:tc>
          <w:tcPr>
            <w:tcW w:w="721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  <w:lang w:val="en-US"/>
              </w:rPr>
              <w:t>ID</w:t>
            </w:r>
          </w:p>
        </w:tc>
        <w:tc>
          <w:tcPr>
            <w:tcW w:w="54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  <w:lang w:val="en-US"/>
              </w:rPr>
              <w:t>S</w:t>
            </w:r>
          </w:p>
        </w:tc>
        <w:tc>
          <w:tcPr>
            <w:tcW w:w="54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  <w:lang w:val="en-US"/>
              </w:rPr>
              <w:t>SMP</w:t>
            </w:r>
          </w:p>
        </w:tc>
        <w:tc>
          <w:tcPr>
            <w:tcW w:w="72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  <w:lang w:val="en-US"/>
              </w:rPr>
              <w:t>T°</w:t>
            </w:r>
          </w:p>
        </w:tc>
        <w:tc>
          <w:tcPr>
            <w:tcW w:w="72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Тр</w:t>
            </w:r>
          </w:p>
        </w:tc>
        <w:tc>
          <w:tcPr>
            <w:tcW w:w="180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Маркировка</w:t>
            </w:r>
          </w:p>
        </w:tc>
        <w:tc>
          <w:tcPr>
            <w:tcW w:w="54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CI</w:t>
            </w:r>
          </w:p>
        </w:tc>
        <w:tc>
          <w:tcPr>
            <w:tcW w:w="72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SSE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A650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A0650AMS3B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A0700AMS3B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A750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A0750AMS3B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A0800AMS3B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A850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A0850AMS3B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A0900AMS3B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A950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A0950AMS3B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A1000 C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A1000AMS3C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A1000 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A1000AMS3B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A1100 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01.окт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A1100AMS3B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A1133 C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/>
                <w:color w:val="000000"/>
                <w:sz w:val="20"/>
                <w:szCs w:val="15"/>
                <w:lang w:val="en-US"/>
              </w:rPr>
              <w:t>1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.13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A1133AMS3C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A1200 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color w:val="000000"/>
                <w:sz w:val="20"/>
                <w:szCs w:val="15"/>
                <w:lang w:val="en-US"/>
              </w:rPr>
              <w:t>1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.20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A1200AMS3B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A1200 C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A1200AMS3C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A1266 C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1266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AMS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3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A1300 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A1300AMS3B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A1333 C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A1333AMS3C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AXP1500+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Pal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60-62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1500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DMT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3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A1400 C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A1400AMS3B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A1400 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42,44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A1400AMS3C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AXP1600+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Pal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60-62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1600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DMT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3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AXP1700+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Pal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60-62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1700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DMT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3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AXP1700+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TbA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AXDA1700DLT3C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1700+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AXDA1700DUT3C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AXP1700+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AXDA1700DLT3C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AXP1800+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Pal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60-62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1800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DMT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3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AXP1800+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/>
                <w:color w:val="000000"/>
                <w:sz w:val="20"/>
                <w:szCs w:val="15"/>
              </w:rPr>
              <w:t>1.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TbA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AXDA1800DLT3C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AXP1800+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AXDA1800DUT3C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AXP1900+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Pal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60-62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1900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DMT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3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AXP1900+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TbA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AXDA1800DLT3C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AXP2000+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Pal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60-62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AX2000DMT3C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AXP2000+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AXDA2000DUT3C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AXP2000+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AXDA2000DUT3C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AXP2100+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Pal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60-62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AX2100DUT3C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AXP2100+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AXDA2100DMT3C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AXP2100+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AXDA2100DUT3C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2200+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TbA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AXDA2200DMV3C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AXP2200+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AXDA2200DUV3C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AXP2500+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166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512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Bar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82?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54.3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AXDA2500DKV4D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AXP2400+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2.00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TbB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AXDA2400DKT3C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AXP2400+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2.00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2400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DUV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3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AXP2600+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02.</w:t>
            </w:r>
            <w:r>
              <w:rPr>
                <w:rFonts w:ascii="Arial" w:hAnsi="Arial"/>
                <w:color w:val="000000"/>
                <w:sz w:val="20"/>
                <w:szCs w:val="15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166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TbB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AXDA2600DKV3D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AXP2800+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02.</w:t>
            </w:r>
            <w:r>
              <w:rPr>
                <w:rFonts w:ascii="Arial" w:hAnsi="Arial"/>
                <w:color w:val="000000"/>
                <w:sz w:val="20"/>
                <w:szCs w:val="15"/>
                <w:lang w:val="en-US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166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512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Bar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82?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54.3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AXDA2800DKV4D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AXP3000+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02.</w:t>
            </w:r>
            <w:r>
              <w:rPr>
                <w:rFonts w:ascii="Arial" w:hAnsi="Arial"/>
                <w:color w:val="000000"/>
                <w:sz w:val="20"/>
                <w:szCs w:val="15"/>
                <w:lang w:val="en-US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512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Bar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82?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54.3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AXDA3000DKV4E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AXP2600+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фев.13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133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TbB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AXDA2600DKV3C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AXP2700+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/>
                <w:color w:val="000000"/>
                <w:sz w:val="20"/>
                <w:szCs w:val="15"/>
                <w:lang w:val="en-US"/>
              </w:rPr>
              <w:t>2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.17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166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AXDA2700DKV3D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AXP3000+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2.17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166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512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Bar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82?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54.3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AXDA3000DKV4D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AXP2800+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2.25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166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TbB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37.5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AXDA2800DKV3D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AXP3200+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2.20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512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Bar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82?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54.3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AXDA3200DKV4E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</w:tbl>
    <w:p w:rsidR="007E5CD1" w:rsidRDefault="007E5CD1">
      <w:pPr>
        <w:pStyle w:val="a4"/>
        <w:rPr>
          <w:rFonts w:ascii="Times New Roman" w:hAnsi="Times New Roman" w:cs="Times New Roman"/>
          <w:sz w:val="28"/>
          <w:szCs w:val="20"/>
        </w:rPr>
      </w:pPr>
    </w:p>
    <w:p w:rsidR="007E5CD1" w:rsidRDefault="00004EC9">
      <w:pPr>
        <w:pStyle w:val="a4"/>
        <w:ind w:left="-900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pict>
          <v:shape id="_x0000_i1032" type="#_x0000_t75" style="width:90pt;height:90pt">
            <v:imagedata r:id="rId15" o:title="duron%20badge"/>
          </v:shape>
        </w:pict>
      </w:r>
    </w:p>
    <w:tbl>
      <w:tblPr>
        <w:tblW w:w="1098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644"/>
        <w:gridCol w:w="535"/>
        <w:gridCol w:w="356"/>
        <w:gridCol w:w="595"/>
        <w:gridCol w:w="538"/>
        <w:gridCol w:w="536"/>
        <w:gridCol w:w="541"/>
        <w:gridCol w:w="532"/>
        <w:gridCol w:w="879"/>
        <w:gridCol w:w="869"/>
        <w:gridCol w:w="877"/>
        <w:gridCol w:w="1618"/>
        <w:gridCol w:w="696"/>
        <w:gridCol w:w="1049"/>
      </w:tblGrid>
      <w:tr w:rsidR="007E5CD1">
        <w:trPr>
          <w:trHeight w:val="420"/>
          <w:jc w:val="center"/>
        </w:trPr>
        <w:tc>
          <w:tcPr>
            <w:tcW w:w="720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Проц</w:t>
            </w:r>
          </w:p>
        </w:tc>
        <w:tc>
          <w:tcPr>
            <w:tcW w:w="54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Ггц</w:t>
            </w:r>
          </w:p>
        </w:tc>
        <w:tc>
          <w:tcPr>
            <w:tcW w:w="54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FSB</w:t>
            </w:r>
          </w:p>
        </w:tc>
        <w:tc>
          <w:tcPr>
            <w:tcW w:w="36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 xml:space="preserve">L2 </w:t>
            </w:r>
          </w:p>
        </w:tc>
        <w:tc>
          <w:tcPr>
            <w:tcW w:w="54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Напр.</w:t>
            </w:r>
          </w:p>
        </w:tc>
        <w:tc>
          <w:tcPr>
            <w:tcW w:w="54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Ядр</w:t>
            </w:r>
          </w:p>
        </w:tc>
        <w:tc>
          <w:tcPr>
            <w:tcW w:w="54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Мкм</w:t>
            </w:r>
          </w:p>
        </w:tc>
        <w:tc>
          <w:tcPr>
            <w:tcW w:w="54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  <w:lang w:val="en-US"/>
              </w:rPr>
              <w:t>ID</w:t>
            </w:r>
          </w:p>
        </w:tc>
        <w:tc>
          <w:tcPr>
            <w:tcW w:w="54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  <w:lang w:val="en-US"/>
              </w:rPr>
              <w:t>S</w:t>
            </w:r>
          </w:p>
        </w:tc>
        <w:tc>
          <w:tcPr>
            <w:tcW w:w="90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  <w:lang w:val="en-US"/>
              </w:rPr>
              <w:t>SMP</w:t>
            </w:r>
          </w:p>
        </w:tc>
        <w:tc>
          <w:tcPr>
            <w:tcW w:w="90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  <w:lang w:val="en-US"/>
              </w:rPr>
              <w:t>T°</w:t>
            </w:r>
          </w:p>
        </w:tc>
        <w:tc>
          <w:tcPr>
            <w:tcW w:w="90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Тр</w:t>
            </w:r>
          </w:p>
        </w:tc>
        <w:tc>
          <w:tcPr>
            <w:tcW w:w="162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Маркировка</w:t>
            </w:r>
          </w:p>
        </w:tc>
        <w:tc>
          <w:tcPr>
            <w:tcW w:w="72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CI</w:t>
            </w:r>
          </w:p>
        </w:tc>
        <w:tc>
          <w:tcPr>
            <w:tcW w:w="1080" w:type="dxa"/>
            <w:tcBorders>
              <w:top w:val="single" w:sz="4" w:space="0" w:color="008080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b/>
                <w:bCs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b/>
                <w:bCs/>
                <w:color w:val="000000"/>
                <w:sz w:val="20"/>
                <w:szCs w:val="15"/>
              </w:rPr>
              <w:t>SSE</w:t>
            </w:r>
          </w:p>
        </w:tc>
      </w:tr>
      <w:tr w:rsidR="007E5CD1">
        <w:trPr>
          <w:trHeight w:val="420"/>
          <w:jc w:val="center"/>
        </w:trPr>
        <w:tc>
          <w:tcPr>
            <w:tcW w:w="72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color w:val="000000"/>
                <w:sz w:val="20"/>
                <w:szCs w:val="15"/>
              </w:rPr>
              <w:t>1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.60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Spit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30,31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D600AUT1B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72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650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Spit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30,31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D650AUT1B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72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700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Spit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30,31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D700AUT1B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72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750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Spit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30,31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D750AUT1B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72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Spit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30,31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D800AUT1B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72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Spit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30,31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D850AUT1B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72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Spit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0.18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30,31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D900AUT1B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72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Morg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70,71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25.</w:t>
            </w:r>
            <w:r>
              <w:rPr>
                <w:rFonts w:ascii="Arial" w:hAnsi="Arial"/>
                <w:color w:val="000000"/>
                <w:sz w:val="20"/>
                <w:szCs w:val="15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DHD0900AMT1B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72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D950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Spit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30,31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950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AUT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1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</w:tr>
      <w:tr w:rsidR="007E5CD1">
        <w:trPr>
          <w:trHeight w:val="420"/>
          <w:jc w:val="center"/>
        </w:trPr>
        <w:tc>
          <w:tcPr>
            <w:tcW w:w="72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D950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Morg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70,71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25.</w:t>
            </w:r>
            <w:r>
              <w:rPr>
                <w:rFonts w:ascii="Arial" w:hAnsi="Arial"/>
                <w:color w:val="000000"/>
                <w:sz w:val="20"/>
                <w:szCs w:val="15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DHD0950AMT1B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72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D1000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1.75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Morg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70,71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25.</w:t>
            </w:r>
            <w:r>
              <w:rPr>
                <w:rFonts w:ascii="Arial" w:hAnsi="Arial"/>
                <w:color w:val="000000"/>
                <w:sz w:val="20"/>
                <w:szCs w:val="15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DHD1000AMT1B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72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D1100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01.</w:t>
            </w:r>
            <w:r>
              <w:rPr>
                <w:rFonts w:ascii="Arial" w:hAnsi="Arial" w:hint="eastAsia"/>
                <w:color w:val="000000"/>
                <w:sz w:val="20"/>
                <w:szCs w:val="15"/>
              </w:rPr>
              <w:t>окт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/>
                <w:color w:val="000000"/>
                <w:sz w:val="20"/>
                <w:szCs w:val="15"/>
                <w:lang w:val="en-US"/>
              </w:rPr>
              <w:t>1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.75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Morg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70,71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25.</w:t>
            </w:r>
            <w:r>
              <w:rPr>
                <w:rFonts w:ascii="Arial" w:hAnsi="Arial"/>
                <w:color w:val="000000"/>
                <w:sz w:val="20"/>
                <w:szCs w:val="15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DHD1100AMT1B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72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D1200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янв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.20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/>
                <w:color w:val="000000"/>
                <w:sz w:val="20"/>
                <w:szCs w:val="15"/>
                <w:lang w:val="en-US"/>
              </w:rPr>
              <w:t>1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.75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Morg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70,71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25.</w:t>
            </w:r>
            <w:r>
              <w:rPr>
                <w:rFonts w:ascii="Arial" w:hAnsi="Arial"/>
                <w:color w:val="000000"/>
                <w:sz w:val="20"/>
                <w:szCs w:val="15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DHD1200AMT1B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  <w:tr w:rsidR="007E5CD1">
        <w:trPr>
          <w:trHeight w:val="420"/>
          <w:jc w:val="center"/>
        </w:trPr>
        <w:tc>
          <w:tcPr>
            <w:tcW w:w="720" w:type="dxa"/>
            <w:tcBorders>
              <w:top w:val="nil"/>
              <w:left w:val="single" w:sz="4" w:space="0" w:color="008080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D1300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янв</w:t>
            </w: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.30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1.75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  <w:lang w:val="en-US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  <w:lang w:val="en-US"/>
              </w:rPr>
              <w:t>Morg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0.18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70,71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нет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25.</w:t>
            </w:r>
            <w:r>
              <w:rPr>
                <w:rFonts w:ascii="Arial" w:hAnsi="Arial"/>
                <w:color w:val="000000"/>
                <w:sz w:val="20"/>
                <w:szCs w:val="15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DHD1300AMT1B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8080"/>
              <w:right w:val="single" w:sz="4" w:space="0" w:color="00808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5CD1" w:rsidRDefault="007E5CD1">
            <w:pPr>
              <w:jc w:val="center"/>
              <w:rPr>
                <w:rFonts w:ascii="Arial" w:eastAsia="Arial Unicode MS" w:hAnsi="Arial" w:cs="Arial Unicode MS"/>
                <w:color w:val="000000"/>
                <w:sz w:val="20"/>
                <w:szCs w:val="15"/>
              </w:rPr>
            </w:pPr>
            <w:r>
              <w:rPr>
                <w:rFonts w:ascii="Arial" w:hAnsi="Arial" w:hint="eastAsia"/>
                <w:color w:val="000000"/>
                <w:sz w:val="20"/>
                <w:szCs w:val="15"/>
              </w:rPr>
              <w:t>да</w:t>
            </w:r>
          </w:p>
        </w:tc>
      </w:tr>
    </w:tbl>
    <w:p w:rsidR="007E5CD1" w:rsidRDefault="007E5CD1">
      <w:pPr>
        <w:pStyle w:val="a4"/>
        <w:rPr>
          <w:rFonts w:ascii="Times New Roman" w:hAnsi="Times New Roman" w:cs="Times New Roman"/>
          <w:sz w:val="28"/>
          <w:szCs w:val="20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</w:p>
    <w:p w:rsidR="007E5CD1" w:rsidRDefault="007E5CD1">
      <w:pPr>
        <w:spacing w:before="100" w:beforeAutospacing="1" w:after="100" w:afterAutospacing="1"/>
        <w:jc w:val="center"/>
        <w:rPr>
          <w:sz w:val="28"/>
        </w:rPr>
      </w:pPr>
      <w:r>
        <w:rPr>
          <w:b/>
          <w:bCs/>
          <w:sz w:val="40"/>
        </w:rPr>
        <w:t>Список литературы.</w:t>
      </w:r>
    </w:p>
    <w:p w:rsidR="007E5CD1" w:rsidRDefault="007E5CD1">
      <w:pPr>
        <w:pStyle w:val="a3"/>
      </w:pPr>
      <w:r>
        <w:t>1.Персональный компьютер 2002 В.П. Леонтьев Москва «Олма - пресс» 2002г.</w:t>
      </w:r>
    </w:p>
    <w:p w:rsidR="007E5CD1" w:rsidRDefault="007E5CD1">
      <w:pPr>
        <w:pStyle w:val="a3"/>
      </w:pPr>
      <w:r>
        <w:t>2.</w:t>
      </w:r>
      <w:r>
        <w:rPr>
          <w:lang w:val="en-US"/>
        </w:rPr>
        <w:t>WWW</w:t>
      </w:r>
      <w:r>
        <w:t xml:space="preserve">-адреса фирм производителей </w:t>
      </w:r>
      <w:r>
        <w:rPr>
          <w:lang w:val="en-US"/>
        </w:rPr>
        <w:t>http</w:t>
      </w:r>
      <w:r>
        <w:t>:\\</w:t>
      </w:r>
      <w:r>
        <w:rPr>
          <w:lang w:val="en-US"/>
        </w:rPr>
        <w:t>www</w:t>
      </w:r>
      <w:r>
        <w:t>.</w:t>
      </w:r>
      <w:r>
        <w:rPr>
          <w:lang w:val="en-US"/>
        </w:rPr>
        <w:t>intel</w:t>
      </w:r>
      <w:r>
        <w:t>.</w:t>
      </w:r>
      <w:r>
        <w:rPr>
          <w:lang w:val="en-US"/>
        </w:rPr>
        <w:t>com</w:t>
      </w:r>
      <w:r>
        <w:t xml:space="preserve"> и </w:t>
      </w:r>
      <w:r>
        <w:rPr>
          <w:lang w:val="en-US"/>
        </w:rPr>
        <w:t>http</w:t>
      </w:r>
      <w:r>
        <w:t>:\\</w:t>
      </w:r>
      <w:r>
        <w:rPr>
          <w:lang w:val="en-US"/>
        </w:rPr>
        <w:t>www</w:t>
      </w:r>
      <w:r>
        <w:t>.</w:t>
      </w:r>
      <w:r>
        <w:rPr>
          <w:lang w:val="en-US"/>
        </w:rPr>
        <w:t>amd</w:t>
      </w:r>
      <w:r>
        <w:t>.</w:t>
      </w:r>
      <w:r>
        <w:rPr>
          <w:lang w:val="en-US"/>
        </w:rPr>
        <w:t>com</w:t>
      </w:r>
    </w:p>
    <w:p w:rsidR="007E5CD1" w:rsidRDefault="007E5CD1">
      <w:pPr>
        <w:pStyle w:val="a3"/>
        <w:rPr>
          <w:lang w:val="en-US"/>
        </w:rPr>
      </w:pPr>
    </w:p>
    <w:p w:rsidR="007E5CD1" w:rsidRDefault="007E5CD1">
      <w:pPr>
        <w:spacing w:before="100" w:beforeAutospacing="1" w:after="100" w:afterAutospacing="1"/>
        <w:rPr>
          <w:sz w:val="28"/>
        </w:rPr>
      </w:pPr>
      <w:r>
        <w:rPr>
          <w:sz w:val="28"/>
        </w:rPr>
        <w:tab/>
        <w:t xml:space="preserve"> </w:t>
      </w:r>
    </w:p>
    <w:p w:rsidR="007E5CD1" w:rsidRDefault="007E5CD1">
      <w:pPr>
        <w:spacing w:before="100" w:beforeAutospacing="1" w:after="100" w:afterAutospacing="1"/>
        <w:ind w:left="180"/>
        <w:jc w:val="both"/>
        <w:rPr>
          <w:sz w:val="28"/>
        </w:rPr>
      </w:pPr>
    </w:p>
    <w:p w:rsidR="007E5CD1" w:rsidRDefault="007E5CD1">
      <w:pPr>
        <w:spacing w:before="100" w:beforeAutospacing="1" w:after="100" w:afterAutospacing="1"/>
        <w:jc w:val="center"/>
        <w:rPr>
          <w:b/>
          <w:bCs/>
          <w:sz w:val="40"/>
        </w:rPr>
      </w:pPr>
    </w:p>
    <w:p w:rsidR="007E5CD1" w:rsidRDefault="007E5CD1">
      <w:pPr>
        <w:spacing w:before="100" w:beforeAutospacing="1" w:after="100" w:afterAutospacing="1"/>
        <w:ind w:left="1800" w:right="360"/>
        <w:jc w:val="center"/>
        <w:rPr>
          <w:sz w:val="28"/>
        </w:rPr>
      </w:pPr>
      <w:bookmarkStart w:id="0" w:name="_GoBack"/>
      <w:bookmarkEnd w:id="0"/>
    </w:p>
    <w:sectPr w:rsidR="007E5CD1">
      <w:footerReference w:type="even" r:id="rId16"/>
      <w:footerReference w:type="default" r:id="rId17"/>
      <w:pgSz w:w="11906" w:h="16838"/>
      <w:pgMar w:top="1134" w:right="386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CD1" w:rsidRDefault="007E5CD1">
      <w:r>
        <w:separator/>
      </w:r>
    </w:p>
  </w:endnote>
  <w:endnote w:type="continuationSeparator" w:id="0">
    <w:p w:rsidR="007E5CD1" w:rsidRDefault="007E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CD1" w:rsidRDefault="007E5CD1">
    <w:pPr>
      <w:pStyle w:val="a7"/>
      <w:framePr w:wrap="around" w:vAnchor="text" w:hAnchor="margin" w:xAlign="right" w:y="1"/>
      <w:rPr>
        <w:rStyle w:val="a8"/>
      </w:rPr>
    </w:pPr>
  </w:p>
  <w:p w:rsidR="007E5CD1" w:rsidRDefault="007E5CD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CD1" w:rsidRDefault="009F39F5">
    <w:pPr>
      <w:pStyle w:val="a7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7E5CD1" w:rsidRDefault="007E5CD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CD1" w:rsidRDefault="007E5CD1">
      <w:r>
        <w:separator/>
      </w:r>
    </w:p>
  </w:footnote>
  <w:footnote w:type="continuationSeparator" w:id="0">
    <w:p w:rsidR="007E5CD1" w:rsidRDefault="007E5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9F5"/>
    <w:rsid w:val="00004EC9"/>
    <w:rsid w:val="00452813"/>
    <w:rsid w:val="007E5CD1"/>
    <w:rsid w:val="009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  <w15:chartTrackingRefBased/>
  <w15:docId w15:val="{2BF7D539-B006-4BF9-AD2B-B5004BD9E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bCs/>
      <w:sz w:val="20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before="100" w:beforeAutospacing="1" w:after="100" w:afterAutospacing="1"/>
    </w:pPr>
    <w:rPr>
      <w:sz w:val="28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10">
    <w:name w:val="Звичайний1"/>
    <w:pPr>
      <w:jc w:val="center"/>
    </w:pPr>
    <w:rPr>
      <w:b/>
      <w:snapToGrid w:val="0"/>
      <w:sz w:val="24"/>
    </w:rPr>
  </w:style>
  <w:style w:type="paragraph" w:styleId="a5">
    <w:name w:val="Body Text Indent"/>
    <w:basedOn w:val="a"/>
    <w:semiHidden/>
    <w:pPr>
      <w:spacing w:before="100" w:beforeAutospacing="1" w:after="100" w:afterAutospacing="1"/>
      <w:ind w:firstLine="540"/>
    </w:pPr>
    <w:rPr>
      <w:sz w:val="28"/>
    </w:rPr>
  </w:style>
  <w:style w:type="character" w:styleId="a6">
    <w:name w:val="Strong"/>
    <w:qFormat/>
    <w:rPr>
      <w:b/>
      <w:bCs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4477</Words>
  <Characters>25522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Немного истории</vt:lpstr>
    </vt:vector>
  </TitlesOfParts>
  <Company>Home</Company>
  <LinksUpToDate>false</LinksUpToDate>
  <CharactersWithSpaces>29940</CharactersWithSpaces>
  <SharedDoc>false</SharedDoc>
  <HLinks>
    <vt:vector size="24" baseType="variant">
      <vt:variant>
        <vt:i4>7340056</vt:i4>
      </vt:variant>
      <vt:variant>
        <vt:i4>3474</vt:i4>
      </vt:variant>
      <vt:variant>
        <vt:i4>1025</vt:i4>
      </vt:variant>
      <vt:variant>
        <vt:i4>4</vt:i4>
      </vt:variant>
      <vt:variant>
        <vt:lpwstr>http://articles.cpuwars.com/i4004_files/transistor6w.gif</vt:lpwstr>
      </vt:variant>
      <vt:variant>
        <vt:lpwstr/>
      </vt:variant>
      <vt:variant>
        <vt:i4>4915245</vt:i4>
      </vt:variant>
      <vt:variant>
        <vt:i4>4402</vt:i4>
      </vt:variant>
      <vt:variant>
        <vt:i4>1026</vt:i4>
      </vt:variant>
      <vt:variant>
        <vt:i4>4</vt:i4>
      </vt:variant>
      <vt:variant>
        <vt:lpwstr>http://articles.cpuwars.com/i4004_files/mau0-1a.jpg</vt:lpwstr>
      </vt:variant>
      <vt:variant>
        <vt:lpwstr/>
      </vt:variant>
      <vt:variant>
        <vt:i4>7209033</vt:i4>
      </vt:variant>
      <vt:variant>
        <vt:i4>7116</vt:i4>
      </vt:variant>
      <vt:variant>
        <vt:i4>1029</vt:i4>
      </vt:variant>
      <vt:variant>
        <vt:i4>4</vt:i4>
      </vt:variant>
      <vt:variant>
        <vt:lpwstr>http://articles.cpuwars.com/i4004_files/C3101AGT.jpg</vt:lpwstr>
      </vt:variant>
      <vt:variant>
        <vt:lpwstr/>
      </vt:variant>
      <vt:variant>
        <vt:i4>327695</vt:i4>
      </vt:variant>
      <vt:variant>
        <vt:i4>15154</vt:i4>
      </vt:variant>
      <vt:variant>
        <vt:i4>1027</vt:i4>
      </vt:variant>
      <vt:variant>
        <vt:i4>4</vt:i4>
      </vt:variant>
      <vt:variant>
        <vt:lpwstr>http://articles.cpuwars.com/i4004_files/ff_outside.gif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Немного истории</dc:title>
  <dc:subject/>
  <dc:creator>Озералины</dc:creator>
  <cp:keywords/>
  <dc:description/>
  <cp:lastModifiedBy>Irina</cp:lastModifiedBy>
  <cp:revision>2</cp:revision>
  <dcterms:created xsi:type="dcterms:W3CDTF">2014-11-10T11:31:00Z</dcterms:created>
  <dcterms:modified xsi:type="dcterms:W3CDTF">2014-11-10T11:31:00Z</dcterms:modified>
</cp:coreProperties>
</file>