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AAB" w:rsidRDefault="00D553BD">
      <w:pPr>
        <w:pStyle w:val="H4"/>
        <w:ind w:hanging="567"/>
        <w:jc w:val="center"/>
        <w:outlineLvl w:val="0"/>
        <w:rPr>
          <w:i/>
          <w:caps/>
          <w:shadow/>
          <w:sz w:val="96"/>
        </w:rPr>
      </w:pPr>
      <w:r>
        <w:rPr>
          <w:i/>
          <w:caps/>
          <w:shadow/>
          <w:sz w:val="96"/>
        </w:rPr>
        <w:t>Реферат</w:t>
      </w:r>
    </w:p>
    <w:p w:rsidR="004E1AAB" w:rsidRDefault="00D553BD">
      <w:pPr>
        <w:pStyle w:val="H4"/>
        <w:jc w:val="center"/>
        <w:outlineLvl w:val="0"/>
        <w:rPr>
          <w:i/>
          <w:sz w:val="48"/>
        </w:rPr>
      </w:pPr>
      <w:r>
        <w:rPr>
          <w:b w:val="0"/>
          <w:i/>
          <w:sz w:val="40"/>
        </w:rPr>
        <w:t>Тема:</w:t>
      </w:r>
      <w:r>
        <w:rPr>
          <w:i/>
          <w:sz w:val="48"/>
        </w:rPr>
        <w:t xml:space="preserve">    защита маршрутизатора средствами </w:t>
      </w:r>
      <w:r>
        <w:rPr>
          <w:i/>
          <w:sz w:val="48"/>
          <w:lang w:val="en-US"/>
        </w:rPr>
        <w:t>CISCO</w:t>
      </w:r>
      <w:r>
        <w:rPr>
          <w:i/>
          <w:sz w:val="48"/>
        </w:rPr>
        <w:t xml:space="preserve"> </w:t>
      </w:r>
      <w:r>
        <w:rPr>
          <w:i/>
          <w:sz w:val="48"/>
          <w:lang w:val="en-US"/>
        </w:rPr>
        <w:t>IOS</w:t>
      </w:r>
    </w:p>
    <w:p w:rsidR="004E1AAB" w:rsidRDefault="00D553BD">
      <w:r>
        <w:br w:type="page"/>
      </w:r>
    </w:p>
    <w:p w:rsidR="004E1AAB" w:rsidRDefault="004E1AAB"/>
    <w:p w:rsidR="004E1AAB" w:rsidRDefault="00D553BD">
      <w:pPr>
        <w:pStyle w:val="3"/>
        <w:ind w:left="3600" w:firstLine="72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Содержание.</w:t>
      </w:r>
    </w:p>
    <w:p w:rsidR="004E1AAB" w:rsidRDefault="00D553BD">
      <w:pPr>
        <w:pStyle w:val="3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Введение</w:t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  <w:t>3</w:t>
      </w:r>
    </w:p>
    <w:p w:rsidR="004E1AAB" w:rsidRDefault="00D553BD">
      <w:pPr>
        <w:pStyle w:val="3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Программное обеспечение маршрутизаторов Cisco</w:t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  <w:t>4</w:t>
      </w:r>
    </w:p>
    <w:p w:rsidR="004E1AAB" w:rsidRDefault="00D553BD">
      <w:pPr>
        <w:pStyle w:val="3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Основные интерфейсы</w:t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</w:r>
      <w:r>
        <w:rPr>
          <w:b w:val="0"/>
          <w:bCs w:val="0"/>
          <w:color w:val="auto"/>
          <w:sz w:val="24"/>
          <w:lang w:val="uk-UA"/>
        </w:rPr>
        <w:tab/>
        <w:t>6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Консольные интерфейсы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7</w:t>
      </w:r>
    </w:p>
    <w:p w:rsidR="004E1AAB" w:rsidRDefault="00D553BD">
      <w:pPr>
        <w:pStyle w:val="3"/>
        <w:rPr>
          <w:b w:val="0"/>
          <w:bCs w:val="0"/>
          <w:color w:val="auto"/>
          <w:sz w:val="24"/>
          <w:szCs w:val="16"/>
        </w:rPr>
      </w:pPr>
      <w:r>
        <w:rPr>
          <w:b w:val="0"/>
          <w:bCs w:val="0"/>
          <w:color w:val="auto"/>
          <w:sz w:val="24"/>
          <w:szCs w:val="16"/>
          <w:lang w:val="uk-UA"/>
        </w:rPr>
        <w:t>Р</w:t>
      </w:r>
      <w:r>
        <w:rPr>
          <w:b w:val="0"/>
          <w:bCs w:val="0"/>
          <w:color w:val="auto"/>
          <w:sz w:val="24"/>
          <w:szCs w:val="16"/>
        </w:rPr>
        <w:t>ешения Cisco Systems для обеспечения сетевой безопасности</w:t>
      </w:r>
      <w:r>
        <w:rPr>
          <w:b w:val="0"/>
          <w:bCs w:val="0"/>
          <w:color w:val="auto"/>
          <w:sz w:val="24"/>
          <w:szCs w:val="16"/>
        </w:rPr>
        <w:tab/>
      </w:r>
      <w:r>
        <w:rPr>
          <w:b w:val="0"/>
          <w:bCs w:val="0"/>
          <w:color w:val="auto"/>
          <w:sz w:val="24"/>
          <w:szCs w:val="16"/>
        </w:rPr>
        <w:tab/>
      </w:r>
      <w:r>
        <w:rPr>
          <w:b w:val="0"/>
          <w:bCs w:val="0"/>
          <w:color w:val="auto"/>
          <w:sz w:val="24"/>
          <w:szCs w:val="16"/>
        </w:rPr>
        <w:tab/>
      </w:r>
      <w:r>
        <w:rPr>
          <w:b w:val="0"/>
          <w:bCs w:val="0"/>
          <w:color w:val="auto"/>
          <w:sz w:val="24"/>
          <w:szCs w:val="16"/>
        </w:rPr>
        <w:tab/>
        <w:t>8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Пользовательский и привилегированный уровни доступа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10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Парольная защита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12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Ограничение доступа к маршрутизатору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15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Заключение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16</w:t>
      </w:r>
    </w:p>
    <w:p w:rsidR="004E1AAB" w:rsidRDefault="00D553BD">
      <w:pPr>
        <w:pStyle w:val="3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Список использованных источников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  <w:t>17</w:t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  <w:r>
        <w:rPr>
          <w:b w:val="0"/>
          <w:bCs w:val="0"/>
          <w:color w:val="auto"/>
          <w:sz w:val="24"/>
        </w:rPr>
        <w:tab/>
      </w: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rPr>
          <w:color w:val="auto"/>
        </w:rPr>
      </w:pPr>
    </w:p>
    <w:p w:rsidR="004E1AAB" w:rsidRDefault="004E1AAB">
      <w:pPr>
        <w:pStyle w:val="3"/>
        <w:spacing w:before="0" w:beforeAutospacing="0" w:after="0" w:afterAutospacing="0"/>
        <w:jc w:val="center"/>
        <w:rPr>
          <w:b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jc w:val="center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</w:rPr>
        <w:t>Введение.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Компания Cisco Systems является абсолютным лидером на рынке </w:t>
      </w:r>
      <w:r w:rsidRPr="0077527A">
        <w:rPr>
          <w:b w:val="0"/>
          <w:sz w:val="24"/>
        </w:rPr>
        <w:t>маршрутизаторов</w:t>
      </w:r>
      <w:r>
        <w:rPr>
          <w:b w:val="0"/>
          <w:color w:val="auto"/>
          <w:sz w:val="24"/>
        </w:rPr>
        <w:t xml:space="preserve"> (занимает около 70% рынка; на втором месте </w:t>
      </w:r>
      <w:r w:rsidRPr="0077527A">
        <w:rPr>
          <w:b w:val="0"/>
          <w:sz w:val="24"/>
        </w:rPr>
        <w:t>Juniper</w:t>
      </w:r>
      <w:r>
        <w:rPr>
          <w:b w:val="0"/>
          <w:color w:val="auto"/>
          <w:sz w:val="24"/>
        </w:rPr>
        <w:t xml:space="preserve"> c 21%). Cisco предлагает модели от простейших маршрутизаторов для малого офиса (серия 800) до мультигигабитных устройств, размещаемых в ядре Интернета (серия 12000).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Кроме маршрутизаторов Cisco известна коммутаторами ЛВС марки Catalyst, межсетевыми экранами марки PIX, продуктами для IP-телефонии, продуктами марки Aironet для организации беспроводных сетей и др. С учетом всей номенклатуры выпускаемой продукции Cisco Systems является лидером мирового рынка оборудования связи (14%; на втором месте Siemens с 11,7%).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</w:rPr>
        <w:t xml:space="preserve">Все модели, кроме серии 800, обладают той или иной степенью модульности, то есть, позволяют устанавливать сменные интерфейсные модули и специализированные вычислительные модули (для шифрования или обработки голоса). Соответственно, цена устройства сильно зависит от комплектации. Широко распространены также устройства серий 2500 и 4000, но в настоящее время они сняты с производства (за исключением моделей 2509 и 2511). На смену 2500 пришли маршрутизаторы серий 1700 и 2600, а на смену 4000 - 3600.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  <w:r>
        <w:rPr>
          <w:b w:val="0"/>
          <w:color w:val="auto"/>
          <w:sz w:val="24"/>
        </w:rPr>
        <w:t>Программное обеспечение маршрутизаторов Cisco</w:t>
      </w:r>
      <w:r>
        <w:rPr>
          <w:b w:val="0"/>
          <w:color w:val="auto"/>
          <w:sz w:val="24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Все маршрутизаторы Cisco работают под управлением операционной системы Cisco IOS. Для каждой модели маршрутизатора предлагаются несколько разновидностей IOS.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Образы IOS различаются по версии. Cisco использует достаточно сложную систему идентификации версий, ознакомиться с которой можно </w:t>
      </w:r>
      <w:r w:rsidRPr="0077527A">
        <w:rPr>
          <w:b w:val="0"/>
          <w:sz w:val="24"/>
        </w:rPr>
        <w:t>по этой ссылке</w:t>
      </w:r>
      <w:r>
        <w:rPr>
          <w:b w:val="0"/>
          <w:color w:val="auto"/>
          <w:sz w:val="24"/>
        </w:rPr>
        <w:t xml:space="preserve">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Для студентов достаточно будет следующего понимания: номер версии Cisco IOS состоит из трех частей: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Номер основного релиза (major release; в настоящее время обычно встречаются основные релизы 11.3, 12.0, 12.1, 12.2).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Номер обновления (maintenance release), начиная с 1. Обновления выпускаются каждые 8 недель, в них включаются исправления ошибок. Набор функциональных возможностей релиза не изменяется.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Номер выпуска (software rebuild), обозначается буквой, начиная с а. Выпуски предназначены для экстренного исправления ошибок, которое не может ждать до следующего обновления.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Таким образом, IOS 12.2(6с) - это основной релиз 12.2, обновление 6, выпуск c.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Каждая версия характеризуется степенью зрелости, как правило это LD (Limited Deployment) или GD (General Deployment). LD подразумевает меньший объем тестирования и опыта эксплуатации по сравнению с GD.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Кроме основного ряда IOS существует экспериментальный ряд, так называемый T-train (или, официально, Technology Releases). Именно в T-train включаются новые возможности и проходят "обкатку" до того, как будут введены в основной ряд. Нумерация версий ряда Т строится аналогично основному ряду (только выпуски нумеруются цифрами):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IOS 12.1(6)T2 - этот T-train базируется на основном релизе 12.1. Это второй выпуск шестого обновления указанного T-train.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Со временем из T-train получается следующий основной релиз (так например, 12.0(6)Т переходит в 12.1, и в тот же момент образуется ряд 12.1Т для добавления новых возможностей). Зрелость T-train характеризуется как ED (Early Deployment), что означает, что программное обеспечение не рекомендуется применять на ответственных участках, если аналогичную функциональность можно найти в версиях LD или GD.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Не всякая версия может быть установлена на конкретный маршрутизатор в конретной конфигурации; предварительно следует проконсультироваться у специалиста компании-реселлера.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Кроме версий, образы IOS различаются по заложенной в них функциональности. Функциональные возможности группируются в наборы, называемые feature sets. Минимальная функциональность содержится в IP only feature set (или просто "IP"); она включает в себя, в частности, поддержку IP-интерфейсов, статическую и динамическую IP-маршрутизацию, поддержку мониторинга и управления по SNMP. IP Plus feature set включает дополнительные возможности (например, поддержку технологии VoIP для передачи голоса). Также имеются feature sets с функциями межсетевого экрана (FW, Firewall), системы обнаружения атак (IDS), криптозащиты трафика (IPSEC) и др., в том числе имеются и комбинированные образы, например IP Plus FW IPSEC. Бесплатно с маршрутизатором поставляется только IP only feature set, остальные образы необходимо покупать. Для определения того, в каком feature set имеется требуемая вам возможность, следует обратиться к специалисту компании-реселлера.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Таким образом, конкретный образ IOS идентифицируется тремя параметрами: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аппаратная платформа, для которой он предназначен,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feature set,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</w:rPr>
        <w:t>версия</w:t>
      </w:r>
      <w:r>
        <w:rPr>
          <w:b w:val="0"/>
          <w:color w:val="auto"/>
          <w:sz w:val="24"/>
          <w:lang w:val="en-US"/>
        </w:rPr>
        <w:t xml:space="preserve">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Пример</w:t>
      </w:r>
      <w:r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</w:rPr>
        <w:t>имени</w:t>
      </w:r>
      <w:r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</w:rPr>
        <w:t>файла</w:t>
      </w:r>
      <w:r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</w:rPr>
        <w:t>с</w:t>
      </w:r>
      <w:r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</w:rPr>
        <w:t>образом</w:t>
      </w:r>
      <w:r>
        <w:rPr>
          <w:b w:val="0"/>
          <w:color w:val="auto"/>
          <w:sz w:val="24"/>
          <w:lang w:val="en-US"/>
        </w:rPr>
        <w:t xml:space="preserve"> IOS: c3620-is-mz.122-13a.bin. </w:t>
      </w:r>
      <w:r>
        <w:rPr>
          <w:b w:val="0"/>
          <w:color w:val="auto"/>
          <w:sz w:val="24"/>
        </w:rPr>
        <w:t>Это</w:t>
      </w:r>
      <w:r>
        <w:rPr>
          <w:b w:val="0"/>
          <w:color w:val="auto"/>
          <w:sz w:val="24"/>
          <w:lang w:val="en-US"/>
        </w:rPr>
        <w:t xml:space="preserve"> IOS IP Plus 12.2(13a) </w:t>
      </w:r>
      <w:r>
        <w:rPr>
          <w:b w:val="0"/>
          <w:color w:val="auto"/>
          <w:sz w:val="24"/>
        </w:rPr>
        <w:t>для</w:t>
      </w:r>
      <w:r>
        <w:rPr>
          <w:b w:val="0"/>
          <w:color w:val="auto"/>
          <w:sz w:val="24"/>
          <w:lang w:val="en-US"/>
        </w:rPr>
        <w:t xml:space="preserve"> Cisco 3620. </w:t>
      </w:r>
      <w:r>
        <w:rPr>
          <w:b w:val="0"/>
          <w:color w:val="auto"/>
          <w:sz w:val="24"/>
        </w:rPr>
        <w:t>Feature set (IP Plus) идентифицируется символами "is", следующими за обозначением платформы. Другие</w:t>
      </w:r>
      <w:r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</w:rPr>
        <w:t>примеры</w:t>
      </w:r>
      <w:r>
        <w:rPr>
          <w:b w:val="0"/>
          <w:color w:val="auto"/>
          <w:sz w:val="24"/>
          <w:lang w:val="en-US"/>
        </w:rPr>
        <w:t xml:space="preserve"> feature sets: "i" - IP, "js" - Enterprise Plus, "io" - IP FW. </w:t>
      </w:r>
      <w:r>
        <w:rPr>
          <w:b w:val="0"/>
          <w:color w:val="auto"/>
          <w:sz w:val="24"/>
        </w:rPr>
        <w:t xml:space="preserve">Подобная кодировка справедлива для серий 2600, 3600; для других платформ коды feature set могут отличаться.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Буквы "mz" означают, что IOS при запуске загружается в оперативную память (m) и что в файле образ хранится в сжатом виде (z).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Основные интерфейсы</w:t>
      </w:r>
      <w:r>
        <w:rPr>
          <w:b w:val="0"/>
          <w:bCs w:val="0"/>
          <w:color w:val="auto"/>
          <w:sz w:val="24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В каждом маршрутизаторе имеется некоторое число физических интерфейсов. Наиболее распространенными типами интерфейсов являются: Ethernet/FastEthernet и последовательные интерфейсы (Serial). Последовательные интерфейсы по своему аппаратному исполнению бывают синхронные, синхронно-асинхронные (режим выбирается командой конфигурации) и асинхронные (Async). Протоколы физического уровня последовательных интерфейсов: V.35 (чаще всего используется на синхронных линиях), RS-232 (чаще всего используется на асинхронных линиях) и другие.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Каждому интерфейсу соответствует разъем на корпусе маршрутизатора. Интерфейсы Ethernet на витой паре обычно имеют разъем RJ-45, но на некоторых моделях (серия 2500) встречаются разъемы AUI (DB-15), которые требуют подключения внешнего трансивера, реализующего тот или иной интерфейс физического уровня Ethernet.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Последовательные интерфейсы чаще всего снабжаются фирменными разъемами DB-60 F или SmartSerial F (последний более компактен). Для того, чтобы подключить интерфейс к внешнему оборудованию, необходимо использовать фирменный кабель - свой для каждого протокола физического уровня. Фирменный кабель имеет с одной стороны разъем DB-60 M, а с другой стороны - разъем выбранного стандарта физического уровня для устройства DTE или DCE. Таким образом, кабель выполняет следующие задачи: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путем замыкания специальных контактов в разъеме DB-60 сигнализирует маршрутизатору, какой выбран протокол физического уровня, и каким типом устройства является маршрутизатор: DTE или DCE;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является переходником с универсального разъема DB-60 на стандартный разъем выбранного протокола физического уровня.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Примечание. В терминологии Cisco кабель DTE подключается к устройству DCE, а кабель DCE - к устройству DTE; то есть тип кабеля указывает, какого вида устройством является сам маршрутизатор, а не тот прибор, с которым его соединяет кабель.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Обычно кабели DTE используются для подключения к маршрутизатору модемов, а связка двух кабелей DTE-DCE используется для соединения двух маршрутизаторов напрямую (back-to-back), при этом, естественно, один из маршрутизаторов будет в роли DCE. На рисунке 2.2 приведен пример сипользования кабедей для соединения устройств через интерфейс V.35 (стандартный разъем M.34).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 xml:space="preserve">Кроме универсальных последовательных интерфейсов, рассматривавшихся выше, существуют специализированные последовательные интерфейсы, реализованные вместе с каналообразующим оборудованием: контроллеры E1, модули ISDN BRI, модули DSL, встроенные аналоговые или ISDN-модемы. В этом случае последовательный интерфейс находится внутри маршрутизатора, "между" каналообразующим оборудованием и ядром маршрутизатора. Для подключения линий связи к вышеуказанному каналообразующему оборудованию обычно используется разъем RJ-45 (для подключения линий к аналоговым модемам - RJ-11).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Консольные интерфейсы</w:t>
      </w:r>
      <w:r>
        <w:rPr>
          <w:b w:val="0"/>
          <w:bCs w:val="0"/>
          <w:color w:val="auto"/>
          <w:sz w:val="24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Два специальных последовательных интерефейса - CON и AUX - предназначены для доступа с терминала администратора к маршрутизатору для настройки и управления. Интерфейс CON подключается напосредственно к COM-порту компьютера администратора. К интерфейсу AUX подключается модем, что дает возможность удаленного управления маршрутизатором путем дозвона на модем. Интерфейс AUX может быть использован и как обычный последовательный интерфейс, через который производится маршрутизация дейтаграмм, но обрабока пакетов на этом интерфейсе требует большой доли процессорного времени (каждый полученный </w:t>
      </w:r>
      <w:r>
        <w:rPr>
          <w:b w:val="0"/>
          <w:bCs w:val="0"/>
          <w:i/>
          <w:iCs/>
          <w:color w:val="auto"/>
          <w:sz w:val="24"/>
        </w:rPr>
        <w:t>байт</w:t>
      </w:r>
      <w:r>
        <w:rPr>
          <w:b w:val="0"/>
          <w:bCs w:val="0"/>
          <w:color w:val="auto"/>
          <w:sz w:val="24"/>
        </w:rPr>
        <w:t xml:space="preserve"> вызывает прерывание), а скорость ограничена 115 кбит/с. Интерфейс CON используется только для терминального доступа к маршрутизатору, параметры COM-порта должны быть 9600-8-N-1.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 xml:space="preserve">Обычно разъемы CON и AUX выполнены в формате RJ-45. Подключение к ним производится с помощью специального кабеля RJ45-RJ45, прилагаемого к маршрутизатору. Одним концом кабель включается в CON или AUX, а на другой надевается переходник. Для подключения порта CON к компьютеру на кабель надевается переходник, помеченный как "TERMINAL", а для подключения порта AUX к модему со стороны модема используется переходник "MODEM".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>Виртуальные интерфейсы</w:t>
      </w:r>
      <w:r>
        <w:rPr>
          <w:b w:val="0"/>
          <w:bCs w:val="0"/>
          <w:color w:val="auto"/>
          <w:sz w:val="24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  <w:lang w:val="uk-UA"/>
        </w:rPr>
        <w:t xml:space="preserve">Наряду с физическими интерфейсами в маршрутизаторе могут быть организованы виртуальные интерфейсы: </w:t>
      </w:r>
      <w:r>
        <w:rPr>
          <w:b w:val="0"/>
          <w:bCs w:val="0"/>
          <w:color w:val="auto"/>
          <w:sz w:val="24"/>
        </w:rPr>
        <w:t>Loopback</w:t>
      </w:r>
      <w:r>
        <w:rPr>
          <w:b w:val="0"/>
          <w:bCs w:val="0"/>
          <w:color w:val="auto"/>
          <w:sz w:val="24"/>
          <w:lang w:val="uk-UA"/>
        </w:rPr>
        <w:t xml:space="preserve">, </w:t>
      </w:r>
      <w:r>
        <w:rPr>
          <w:b w:val="0"/>
          <w:bCs w:val="0"/>
          <w:color w:val="auto"/>
          <w:sz w:val="24"/>
        </w:rPr>
        <w:t>Null</w:t>
      </w:r>
      <w:r>
        <w:rPr>
          <w:b w:val="0"/>
          <w:bCs w:val="0"/>
          <w:color w:val="auto"/>
          <w:sz w:val="24"/>
          <w:lang w:val="uk-UA"/>
        </w:rPr>
        <w:t xml:space="preserve">, </w:t>
      </w:r>
      <w:r>
        <w:rPr>
          <w:b w:val="0"/>
          <w:bCs w:val="0"/>
          <w:color w:val="auto"/>
          <w:sz w:val="24"/>
        </w:rPr>
        <w:t>Dialer</w:t>
      </w:r>
      <w:r>
        <w:rPr>
          <w:b w:val="0"/>
          <w:bCs w:val="0"/>
          <w:color w:val="auto"/>
          <w:sz w:val="24"/>
          <w:lang w:val="uk-UA"/>
        </w:rPr>
        <w:t xml:space="preserve">, </w:t>
      </w:r>
      <w:r>
        <w:rPr>
          <w:b w:val="0"/>
          <w:bCs w:val="0"/>
          <w:color w:val="auto"/>
          <w:sz w:val="24"/>
        </w:rPr>
        <w:t>Virtual</w:t>
      </w:r>
      <w:r>
        <w:rPr>
          <w:b w:val="0"/>
          <w:bCs w:val="0"/>
          <w:color w:val="auto"/>
          <w:sz w:val="24"/>
          <w:lang w:val="uk-UA"/>
        </w:rPr>
        <w:t>-</w:t>
      </w:r>
      <w:r>
        <w:rPr>
          <w:b w:val="0"/>
          <w:bCs w:val="0"/>
          <w:color w:val="auto"/>
          <w:sz w:val="24"/>
        </w:rPr>
        <w:t>Template</w:t>
      </w:r>
      <w:r>
        <w:rPr>
          <w:b w:val="0"/>
          <w:bCs w:val="0"/>
          <w:color w:val="auto"/>
          <w:sz w:val="24"/>
          <w:lang w:val="uk-UA"/>
        </w:rPr>
        <w:t xml:space="preserve">, </w:t>
      </w:r>
      <w:r>
        <w:rPr>
          <w:b w:val="0"/>
          <w:bCs w:val="0"/>
          <w:color w:val="auto"/>
          <w:sz w:val="24"/>
        </w:rPr>
        <w:t>Multilink</w:t>
      </w:r>
      <w:r>
        <w:rPr>
          <w:b w:val="0"/>
          <w:bCs w:val="0"/>
          <w:color w:val="auto"/>
          <w:sz w:val="24"/>
          <w:lang w:val="uk-UA"/>
        </w:rPr>
        <w:t xml:space="preserve">, </w:t>
      </w:r>
      <w:r>
        <w:rPr>
          <w:b w:val="0"/>
          <w:bCs w:val="0"/>
          <w:color w:val="auto"/>
          <w:sz w:val="24"/>
        </w:rPr>
        <w:t>BVI</w:t>
      </w:r>
      <w:r>
        <w:rPr>
          <w:b w:val="0"/>
          <w:bCs w:val="0"/>
          <w:color w:val="auto"/>
          <w:sz w:val="24"/>
          <w:lang w:val="uk-UA"/>
        </w:rPr>
        <w:t xml:space="preserve"> и др.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Loopback и Null вообще никак не связаны с физическими интерфейсами.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Loopback - это интерфейс обратной связи, ему можно назначать IP-адрес и указывать некоторые другие параметры, используемые при настройках интерфейсов. Loopback имеет следующие свойства: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интерфейс всегда активен (в отличие от физических интерфейсов, где, например, обрыв кабеля переводит интерфейс в отключенное состояние);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как и в случае физических интерфейсов, пакеты, адресованные на этот интерфейс, считаются адресованными маршрутизатору, а воображаемая IP-сеть, к которой он "подсоединен" (согласно своим адресу и маске), считается непосредственно подсоединенной к маршрутизатору;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пакеты, маршрутизированные через такой интерфейс (то есть, направленные к узлам воображаемой сети, к которой подсоединен Loopback), уничтожаются.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Применения интерфейсов Loopback будут рассмотрены по ходу лабораторного практикума.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Интерфейс Null не имеет IP-адреса и прочих настроек. Пакеты, маршрутизированные через интерфейс типа Null, уничтожаются. Null применяется при фильтрации дейтаграмм, а также для создания защитных маршрутов при суммировании маршрутов.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  <w:r>
        <w:rPr>
          <w:b w:val="0"/>
          <w:bCs w:val="0"/>
          <w:color w:val="auto"/>
          <w:sz w:val="24"/>
        </w:rPr>
        <w:t xml:space="preserve">Другие виртуальные интерфейсы фактически получают и отправляют данные через физические интерфейсы, однако в данном случае IP-интерфейс больше не ассоциируется непосредственно с физическим портом маршрутизатора. Порт (порты), находящиеся "под" виртуальным интерфейсом, функционируют теперь только на уровнях 1 и 2 и им не присваиваются IP-адреса.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uk-UA"/>
        </w:rPr>
      </w:pPr>
      <w:r>
        <w:rPr>
          <w:b w:val="0"/>
          <w:color w:val="auto"/>
          <w:sz w:val="24"/>
          <w:szCs w:val="16"/>
          <w:lang w:val="uk-UA"/>
        </w:rPr>
        <w:t>Р</w:t>
      </w:r>
      <w:r>
        <w:rPr>
          <w:b w:val="0"/>
          <w:color w:val="auto"/>
          <w:sz w:val="24"/>
          <w:szCs w:val="16"/>
        </w:rPr>
        <w:t>ешения Cisco Systems для обеспечения сетевой безопасности</w:t>
      </w:r>
      <w:r>
        <w:rPr>
          <w:b w:val="0"/>
          <w:color w:val="auto"/>
          <w:sz w:val="24"/>
          <w:szCs w:val="16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  <w:lang w:val="en-US"/>
        </w:rPr>
      </w:pPr>
      <w:r>
        <w:rPr>
          <w:b w:val="0"/>
          <w:color w:val="auto"/>
          <w:sz w:val="24"/>
          <w:szCs w:val="16"/>
        </w:rPr>
        <w:t>Компания Cisco Systems, являясь одним из ведущих производителей сетевого оборудования, предлагает полный спектр решений для обеспечения сетевой безопасности. Ниже приведен краткий перечень новых продуктов и решений, предлагаемых в данной области.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Для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обеспечения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защиты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сетевых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соеднений</w:t>
      </w:r>
      <w:r>
        <w:rPr>
          <w:rStyle w:val="a5"/>
          <w:bCs/>
          <w:color w:val="auto"/>
          <w:sz w:val="24"/>
          <w:szCs w:val="16"/>
          <w:lang w:val="en-US"/>
        </w:rPr>
        <w:t>:</w:t>
      </w:r>
      <w:r>
        <w:rPr>
          <w:b w:val="0"/>
          <w:color w:val="auto"/>
          <w:sz w:val="24"/>
          <w:szCs w:val="16"/>
          <w:lang w:val="en-US"/>
        </w:rPr>
        <w:t xml:space="preserve"> Network based IPSec VPN solution for Service Providers, VPN AIM Module for Cisco 2600XM, VAM2 Card for 7200s, VPN SM for Cat6500/7600, VPN 3000 Concentrator v4.0, AES Module for VPN 3000, VPN Client v.4.0.</w:t>
      </w:r>
      <w:r>
        <w:rPr>
          <w:b w:val="0"/>
          <w:color w:val="auto"/>
          <w:sz w:val="24"/>
          <w:szCs w:val="16"/>
          <w:lang w:val="en-US"/>
        </w:rPr>
        <w:br/>
      </w:r>
      <w:r>
        <w:rPr>
          <w:rStyle w:val="a5"/>
          <w:bCs/>
          <w:color w:val="auto"/>
          <w:sz w:val="24"/>
          <w:szCs w:val="16"/>
        </w:rPr>
        <w:t>Для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управления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системой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безопасности</w:t>
      </w:r>
      <w:r>
        <w:rPr>
          <w:rStyle w:val="a5"/>
          <w:bCs/>
          <w:color w:val="auto"/>
          <w:sz w:val="24"/>
          <w:szCs w:val="16"/>
          <w:lang w:val="en-US"/>
        </w:rPr>
        <w:t>:</w:t>
      </w:r>
      <w:r>
        <w:rPr>
          <w:b w:val="0"/>
          <w:color w:val="auto"/>
          <w:sz w:val="24"/>
          <w:szCs w:val="16"/>
          <w:lang w:val="en-US"/>
        </w:rPr>
        <w:t xml:space="preserve"> Cisco IOS AutoSecure, Cisco Security Device Manager v1.0 , Cisco ISC v3.0, CiscoWorks VMS v2.2, CiscoWorks Security Information Management Solution (SIMS) v3.1.</w:t>
      </w:r>
      <w:r>
        <w:rPr>
          <w:b w:val="0"/>
          <w:color w:val="auto"/>
          <w:sz w:val="24"/>
          <w:szCs w:val="16"/>
          <w:lang w:val="en-US"/>
        </w:rPr>
        <w:br/>
      </w:r>
      <w:r>
        <w:rPr>
          <w:rStyle w:val="a5"/>
          <w:bCs/>
          <w:color w:val="auto"/>
          <w:sz w:val="24"/>
          <w:szCs w:val="16"/>
        </w:rPr>
        <w:t>Для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обнаружения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и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предотвращения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сетевых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атак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и</w:t>
      </w:r>
      <w:r>
        <w:rPr>
          <w:rStyle w:val="a5"/>
          <w:bCs/>
          <w:color w:val="auto"/>
          <w:sz w:val="24"/>
          <w:szCs w:val="16"/>
          <w:lang w:val="en-US"/>
        </w:rPr>
        <w:t xml:space="preserve"> </w:t>
      </w:r>
      <w:r>
        <w:rPr>
          <w:rStyle w:val="a5"/>
          <w:bCs/>
          <w:color w:val="auto"/>
          <w:sz w:val="24"/>
          <w:szCs w:val="16"/>
        </w:rPr>
        <w:t>вторжений</w:t>
      </w:r>
      <w:r>
        <w:rPr>
          <w:rStyle w:val="a5"/>
          <w:bCs/>
          <w:color w:val="auto"/>
          <w:sz w:val="24"/>
          <w:szCs w:val="16"/>
          <w:lang w:val="en-US"/>
        </w:rPr>
        <w:t>:</w:t>
      </w:r>
      <w:r>
        <w:rPr>
          <w:b w:val="0"/>
          <w:color w:val="auto"/>
          <w:sz w:val="24"/>
          <w:szCs w:val="16"/>
          <w:lang w:val="en-US"/>
        </w:rPr>
        <w:t xml:space="preserve"> IDS 4215 Sensor, IDS Network Module for Cisco 2600XM, 3660, 3700 series, Cisco Security Agents v4.0, Cisco CSS 11501S and WebNS v7.2 SSL s/w ,Cisco ACNS Software version 5.0.3 with Websense Content Filtering On-Box. </w:t>
      </w:r>
      <w:r>
        <w:rPr>
          <w:b w:val="0"/>
          <w:color w:val="auto"/>
          <w:sz w:val="24"/>
          <w:szCs w:val="16"/>
          <w:lang w:val="en-US"/>
        </w:rPr>
        <w:br/>
      </w:r>
      <w:r>
        <w:rPr>
          <w:rStyle w:val="a5"/>
          <w:bCs/>
          <w:color w:val="auto"/>
          <w:sz w:val="24"/>
          <w:szCs w:val="16"/>
        </w:rPr>
        <w:t>Для достоверной идентификации сторон, участвующих в защищенном обмене информацией</w:t>
      </w:r>
      <w:r>
        <w:rPr>
          <w:b w:val="0"/>
          <w:color w:val="auto"/>
          <w:sz w:val="24"/>
          <w:szCs w:val="16"/>
        </w:rPr>
        <w:t xml:space="preserve">: Cisco IOS software Identity Enhancements.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Network based IPSec VPN solution for Service Providers</w:t>
      </w:r>
      <w:r>
        <w:rPr>
          <w:b w:val="0"/>
          <w:color w:val="auto"/>
          <w:sz w:val="24"/>
          <w:szCs w:val="16"/>
        </w:rPr>
        <w:t xml:space="preserve"> позволяет поставщикам услуг доступа управлять распределенными сетями на базе MPLS-VPN, IP-VPN и FR/ATM-VPN при помощи одного интегрированного пакета управления.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VPN AIM Module for Cisco 2600XM (AIM-VPN/BPII)</w:t>
      </w:r>
      <w:r>
        <w:rPr>
          <w:b w:val="0"/>
          <w:color w:val="auto"/>
          <w:sz w:val="24"/>
          <w:szCs w:val="16"/>
        </w:rPr>
        <w:t xml:space="preserve"> предоставляет маршрутизатору функции аппаратной шифрации с поддержкой алгоритмов DES, 3DES и AES и обеспечивает в два раза более высокую производительность по сравнению с предыдущим модулем ускорения шифрации (AIM-VPN/BP) - до 22 Мбит/сек.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VAM2 Card for Cisco 7200</w:t>
      </w:r>
      <w:r>
        <w:rPr>
          <w:b w:val="0"/>
          <w:color w:val="auto"/>
          <w:sz w:val="24"/>
          <w:szCs w:val="16"/>
        </w:rPr>
        <w:t xml:space="preserve"> - модуль аппаратного ускорения шифрации для маршрутизаторов серии Cisco 7200. Один модуль обеспечивает производительность шифрации до 260 Мбит/сек, два модуля - до 460 Мбит/сек.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VPN SM for Cat6500/7600</w:t>
      </w:r>
      <w:r>
        <w:rPr>
          <w:b w:val="0"/>
          <w:color w:val="auto"/>
          <w:sz w:val="24"/>
          <w:szCs w:val="16"/>
        </w:rPr>
        <w:t xml:space="preserve"> - сервисный модуль аппаратной шифрации для коммутаторов Catalyst 6500/7600. Обеспечивая производительность до 14 Гбит/сек он также поддерживает расширенную функциональность - поддержку и ускорение GRE-туннелей, полнофункциональне резервирование IPSec-соединений (stateful failover), IPSec Remote Access и возможность подключения WAN-интерфейсов.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VPN 3000 Concentrator v4.0</w:t>
      </w:r>
      <w:r>
        <w:rPr>
          <w:b w:val="0"/>
          <w:color w:val="auto"/>
          <w:sz w:val="24"/>
          <w:szCs w:val="16"/>
        </w:rPr>
        <w:t xml:space="preserve"> - новое ПО для концентратора VPN-соединений. Появились новые диагностические функции, поддержка авторизации пользователей через Kerberos/Active Directory, LAN-to-LAN backup для резервирования межсетевых соединений. Также появилась поддержка нового модуля шифрации AES - SEP-E, поддерживающего до 10000 одновременных соединений DES/3DES/AES.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VPN Client v.4.0</w:t>
      </w:r>
      <w:r>
        <w:rPr>
          <w:b w:val="0"/>
          <w:color w:val="auto"/>
          <w:sz w:val="24"/>
          <w:szCs w:val="16"/>
        </w:rPr>
        <w:t xml:space="preserve"> - новая версия ПО для клиентских рабочих станций, работающих через VPN. Интеграция с Cisco Security Agent предоставляет пользователю функции firewall, удобный и простой графический интерфейс облегчает настройку и управление, поддержка приложений, работающих с протоколом H.323 позволяет дистанционно общаться, не беспокоясь о защищенности соединения.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IOS AutoSecure</w:t>
      </w:r>
      <w:r>
        <w:rPr>
          <w:b w:val="0"/>
          <w:color w:val="auto"/>
          <w:sz w:val="24"/>
          <w:szCs w:val="16"/>
        </w:rPr>
        <w:t xml:space="preserve"> - функция интерфейса IOS, позволяющая быстро произвести настройку функций безопасности, отключить редко используемые сетевые сервисы и разрешить доступ и управление только для авторизованных пользователей.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Security Device Manager v1.0</w:t>
      </w:r>
      <w:r>
        <w:rPr>
          <w:b w:val="0"/>
          <w:color w:val="auto"/>
          <w:sz w:val="24"/>
          <w:szCs w:val="16"/>
        </w:rPr>
        <w:t xml:space="preserve"> - ПО управления сетевой безопасностью, доступное на всех моделях маршрутизаторов доступа, от Cisco 830 до Cisco 3700, позволяющее в графическом режиме, удаленно с любой раюбочей станции (через веб-браузер) изменять любые настройки безопасности на маршрутизаторе. Встроенный алгоритм аудита предупредит пользователя о потенциально опасных настройках и предложит варианты решения.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ISC v3.0</w:t>
      </w:r>
      <w:r>
        <w:rPr>
          <w:b w:val="0"/>
          <w:color w:val="auto"/>
          <w:sz w:val="24"/>
          <w:szCs w:val="16"/>
        </w:rPr>
        <w:t xml:space="preserve"> - Cisco IP Solution Center позволяет определять политики безопасности для всей сети, скрывая подробности реализации политик на конкретных устройствах. Политики позволяют учитывать схемы реализации механизмов LAN-to-LAN VPN, Remote Access VPN, EZ VPN и DMVPN, Firewall, NAT и QoS, а ISC реализует их на всех сетевых устройствах, работающих с механизмами безопасности (IOS, PIX, VPN3K Concentrator и т.п.).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CiscoWorks VPN/Security management Solution 2.2</w:t>
      </w:r>
      <w:r>
        <w:rPr>
          <w:b w:val="0"/>
          <w:color w:val="auto"/>
          <w:sz w:val="24"/>
          <w:szCs w:val="16"/>
        </w:rPr>
        <w:t xml:space="preserve"> централизует функции управления, мониторинга, учета, диагностики и обновления для ПО всех сетевых устройств Cisco, реализующих функции сетевой безопасности. CiscoWorks Security Information Management Solution (SIMS) v3.1 позволяет управлять безопасностью в сетях, использующих оборудование и ПО различных производителей.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IDS 4215 Sensor</w:t>
      </w:r>
      <w:r>
        <w:rPr>
          <w:b w:val="0"/>
          <w:color w:val="auto"/>
          <w:sz w:val="24"/>
          <w:szCs w:val="16"/>
        </w:rPr>
        <w:t xml:space="preserve"> - отдельное устройство в стоечном исполнении, высотой 1 RU, позволяет организовывать до 5 сенсоров с общей пропускной способностью до 80 Мбит/сек, которые способны прослушивать сетевой трафик, отслеживать потенциально опасную активность, предпринимать действия по предотвращению и остановке сетевых атак.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IDS Network Module for Cisco 2600XM, 3660, 3700 series</w:t>
      </w:r>
      <w:r>
        <w:rPr>
          <w:b w:val="0"/>
          <w:color w:val="auto"/>
          <w:sz w:val="24"/>
          <w:szCs w:val="16"/>
        </w:rPr>
        <w:t xml:space="preserve"> - аналогичное устройство, но предназначенное для слежения за трафиком на самом периметре сети - на маршрутизаторе доступа. Обеспечивая производительность до 45 Мбит/сек, модуль использует то же ПО, что и IDS sensor, что позволяет строить гомогенную инфраструктуру безопасности, с единым централизованным интерфейсом управления.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Security Agents v4.0</w:t>
      </w:r>
      <w:r>
        <w:rPr>
          <w:b w:val="0"/>
          <w:color w:val="auto"/>
          <w:sz w:val="24"/>
          <w:szCs w:val="16"/>
        </w:rPr>
        <w:t xml:space="preserve"> - "последняя линия" сетевой обороны, ПО, устанавливаемое на рабочие станции и серверы. Они отслеживают попытки несанкционированного доступа к операционной системе, а также следят за активностью приложений, в случае некорректных действий или нестабильной работы они могут остановить или перезапустить приложение или сервис. Оповещения о подозрительных событиях пересылаются и накапливаются на центральной консоли управления.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CSS 11500 Series Content Services Switch</w:t>
      </w:r>
      <w:r>
        <w:rPr>
          <w:b w:val="0"/>
          <w:color w:val="auto"/>
          <w:sz w:val="24"/>
          <w:szCs w:val="16"/>
        </w:rPr>
        <w:t xml:space="preserve"> - платформа управления трафиком на уровнях 4-7, позволяющая определять правила распределения трафика, его балансировки и резервирования.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ACNS Software version 5.0.3 with Websense Content Filtering On-Box</w:t>
      </w:r>
      <w:r>
        <w:rPr>
          <w:b w:val="0"/>
          <w:color w:val="auto"/>
          <w:sz w:val="24"/>
          <w:szCs w:val="16"/>
        </w:rPr>
        <w:t xml:space="preserve"> - версия 4 этого продукта работала как двухуровневая система, где модуль фильтрации размещался на устройствах Cisco Content Engine, а набор шаблонов WebSense для фильтрации - на внешнем сервере. Новая версия совмещает оба элемента на одной платформе (Content Engine).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6"/>
        </w:rPr>
      </w:pPr>
      <w:r>
        <w:rPr>
          <w:rStyle w:val="a5"/>
          <w:bCs/>
          <w:color w:val="auto"/>
          <w:sz w:val="24"/>
          <w:szCs w:val="16"/>
        </w:rPr>
        <w:t>Cisco IOS software Identity Enhancements</w:t>
      </w:r>
      <w:r>
        <w:rPr>
          <w:b w:val="0"/>
          <w:color w:val="auto"/>
          <w:sz w:val="24"/>
          <w:szCs w:val="16"/>
        </w:rPr>
        <w:t xml:space="preserve"> - новые функции IOS обеспечивают надежную идентификацию устройств и пользователей, участвующих в обмене информацией по защищенным каналам. Поддержка инфраструктуры PKI и интеграция с функциями AAA на серверах, маршрутизаторах и концентраторах доступа облегчают идентификацию в распределенной сети с использованием цифровых сертификатов и подписей. Secure RSA private key предотвращает использование украденных маршрутизаторов - в случае попытки вскрытия пароля приватные ключи маршрутизатора уничтожаются. N-tier CA Chaining позволяет отследить цепочку доверенных сертификатов, начиная с ближайшего и заканчивая центральным (root) certificate authority. Authentication Proxy проверяет права пользователя перед тем как выпустить пользователя за пределы сети. Secure ARP - связывает MAC и IP-адреса устройств, не позволяя подменить одно из устройств в процессе передачи данных. Поддержка 802.1X требует авторизации пользователя перед тем как пустить его трафик в сеть.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 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  <w:r>
        <w:rPr>
          <w:b w:val="0"/>
          <w:color w:val="auto"/>
          <w:sz w:val="24"/>
        </w:rPr>
        <w:t>Пользовательский и привилегированный уровни доступа</w:t>
      </w:r>
      <w:r>
        <w:rPr>
          <w:b w:val="0"/>
          <w:color w:val="auto"/>
          <w:sz w:val="24"/>
          <w:lang w:val="uk-UA"/>
        </w:rPr>
        <w:t>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Cisco IOS для конфигурации маршрутизатора поддерживает интерфейс командной строки, работать с которым можно с терминала, подключенного к маршрутизатору через консольный порт (Console port) или с помощью удаленного доступа по модему и telnet - соединения по сети. Сеанс командной строки называется EXEC-сессией.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В целях безопасности Cisco IOS обеспечивает два уровня доступа к интерфейсу командной строки: пользовательский и привилегированный. Пользовательский уровень называется user EXEC режим, а привилегированный privileged EXEC режим.</w:t>
      </w:r>
      <w:r>
        <w:rPr>
          <w:b w:val="0"/>
          <w:color w:val="auto"/>
          <w:sz w:val="24"/>
        </w:rPr>
        <w:br/>
        <w:t>Предусмотрено 16 уровней привилегий: от 0 до 15. На нулевом уровне доступно всего пять команд: disable, enable, exit, help, logout. На уровне 15 доступны все возможные команды.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Пользовательский режим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Вид командной строки имеет вид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Router&gt;</w:t>
      </w:r>
      <w:r>
        <w:rPr>
          <w:b w:val="0"/>
          <w:color w:val="auto"/>
          <w:sz w:val="24"/>
        </w:rPr>
        <w:br/>
        <w:t>Этот режим позволяет временно изменить настройки терминала, выполнить основные тесты, просмотреть системную информацию и подключиться к удаленному устройству. Пользовательский режим по умолчанию имеет первый уровень привилегии. Набор команд существенно ограничен. Для перехода на другой уровень привилегий необходимо ввести команду enable [номер уровня], например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</w:rPr>
      </w:pPr>
      <w:r>
        <w:rPr>
          <w:b w:val="0"/>
          <w:color w:val="auto"/>
          <w:sz w:val="24"/>
          <w:szCs w:val="19"/>
        </w:rPr>
        <w:t>Router&gt;enable 7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Команды enable и enable 15 являются аналогичными и приводят пользователя на привилегированный уровень.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Привилегированный режим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Вид командной строки в имеет вид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 xml:space="preserve">Router# </w:t>
      </w:r>
      <w:r>
        <w:rPr>
          <w:b w:val="0"/>
          <w:color w:val="auto"/>
          <w:sz w:val="24"/>
        </w:rPr>
        <w:br/>
        <w:t>Набор привилегированных команд устанавливает параметры работы системы. Пользователь имеет доступ к командам глобального конфигурирования и специальным конфигурационным режимам.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Возможности пользовательского режима с первым уровнем привилегий достаточно широкие. Из этого режима возможно выполнение "опасных" команд, таких как telnet, connect, tunnel, login и совсем не нужных для некоторых пользователей команд traceroute, enable, mstat, mrinfo, а также команд группы show: show hosts, show versions, show users, show flash: и многие другие.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Права пользователей можно тонко настраивать: любому пользователю можно назначить определенный уровень при входе в маршрутизатор, любую команду можно перевести на уровень, отличный от стандартного. В свое время у нас возникла задача создания пользователя с минимальными возможностями: запрет команды enable, всех команд группы show и единственной разрешенной командой telnet. Это возможно реализовать следующим образом: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1. Создадим пользователя cook с нулевым уровнем привилегий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 xml:space="preserve">Router(config)#username cook privilege 0 password 7 044D0908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2. Работать это будет только тогда, когда прописать следующее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>Router(config)#aaa new-model</w:t>
      </w:r>
      <w:r>
        <w:rPr>
          <w:b w:val="0"/>
          <w:color w:val="auto"/>
          <w:sz w:val="24"/>
          <w:szCs w:val="19"/>
          <w:lang w:val="en-US"/>
        </w:rPr>
        <w:br/>
        <w:t xml:space="preserve">Router(config)#aaa authorization exec default local none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После регистрации пользователь с именем cook по команде ? (список доступных команд) увидит перечень: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Router&gt;?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Exec commands: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&lt;1-99&gt;   Session number to resume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disable  Turn off privileged commands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enable   Turn on privileged commands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exit     Exit from the EXEC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help     Description of the interactive help system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logout   Exit from the EXEC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Router&gt;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Команду enable переведем на уровень выше (на уровень 1), а выполнение команды telnet разрешим для нулевого уровня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>Router(config)#privilege exec level 1 enable</w:t>
      </w:r>
      <w:r>
        <w:rPr>
          <w:b w:val="0"/>
          <w:color w:val="auto"/>
          <w:sz w:val="24"/>
          <w:szCs w:val="19"/>
          <w:lang w:val="en-US"/>
        </w:rPr>
        <w:br/>
        <w:t xml:space="preserve">Router(config)#privilege exec level 0 telnet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К данным командам действует некоторое исключение - их действие нельзя отменить при помощи стандартной команды no. Этот вариант здесь не проходит.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>Router(config)#no privilege exec level 1 enable</w:t>
      </w:r>
      <w:r>
        <w:rPr>
          <w:b w:val="0"/>
          <w:color w:val="auto"/>
          <w:sz w:val="24"/>
          <w:szCs w:val="19"/>
          <w:lang w:val="en-US"/>
        </w:rPr>
        <w:br/>
        <w:t xml:space="preserve">Router(config)#no privilege exec level 0 telnet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Для отмены действия этих команд необходимо ввести следующие команды: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>Router(config)#privilege exec reset enable</w:t>
      </w:r>
      <w:r>
        <w:rPr>
          <w:b w:val="0"/>
          <w:color w:val="auto"/>
          <w:sz w:val="24"/>
          <w:szCs w:val="19"/>
          <w:lang w:val="en-US"/>
        </w:rPr>
        <w:br/>
        <w:t xml:space="preserve">Router(config)#privilege exec reset telnet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Сейчас после регистрации пользователь cook по команде ? увидит следующее: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Router&gt;?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Exec commands: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&lt;1-99&gt;   Session number to resume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disable  Turn off privileged commands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exit     Exit from the EXEC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help     Description of the interactive help system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logout   Exit from the EXEC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    telnet   Open a telnet connection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Router&gt;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Проделав все операции, получили пользователя с заранее заданными возможностями.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Существует такой тип пользователей, для которых необходимо зарегистрироваться на маршрутизаторе и выполнить одну единственную команду (например, show users). Для этого можно завести на маршрутизаторе пользователя с входом без пароля и с выполнением автокоманды.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  <w:szCs w:val="19"/>
          <w:lang w:val="en-US"/>
        </w:rPr>
      </w:pPr>
      <w:r>
        <w:rPr>
          <w:b w:val="0"/>
          <w:color w:val="auto"/>
          <w:sz w:val="24"/>
          <w:szCs w:val="19"/>
          <w:lang w:val="en-US"/>
        </w:rPr>
        <w:t xml:space="preserve">Router(config)#username dream nopassword autocommand show users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После ввода имени пользователя dream на экран выдается информация о присутствующих в данный момент на маршрутизаторе пользователях.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4"/>
        <w:spacing w:before="0" w:beforeAutospacing="0" w:after="0" w:afterAutospacing="0"/>
        <w:rPr>
          <w:b w:val="0"/>
        </w:rPr>
      </w:pPr>
    </w:p>
    <w:p w:rsidR="004E1AAB" w:rsidRDefault="004E1AAB">
      <w:pPr>
        <w:pStyle w:val="4"/>
        <w:spacing w:before="0" w:beforeAutospacing="0" w:after="0" w:afterAutospacing="0"/>
        <w:rPr>
          <w:b w:val="0"/>
          <w:lang w:val="en-US"/>
        </w:rPr>
      </w:pPr>
    </w:p>
    <w:p w:rsidR="004E1AAB" w:rsidRDefault="004E1AAB">
      <w:pPr>
        <w:pStyle w:val="4"/>
        <w:spacing w:before="0" w:beforeAutospacing="0" w:after="0" w:afterAutospacing="0"/>
        <w:rPr>
          <w:b w:val="0"/>
          <w:lang w:val="en-US"/>
        </w:rPr>
      </w:pPr>
    </w:p>
    <w:p w:rsidR="004E1AAB" w:rsidRDefault="00D553BD">
      <w:pPr>
        <w:pStyle w:val="4"/>
        <w:spacing w:before="0" w:beforeAutospacing="0" w:after="0" w:afterAutospacing="0"/>
        <w:rPr>
          <w:b w:val="0"/>
          <w:lang w:val="uk-UA"/>
        </w:rPr>
      </w:pPr>
      <w:r>
        <w:rPr>
          <w:b w:val="0"/>
        </w:rPr>
        <w:t>Парольная защита</w:t>
      </w:r>
      <w:r>
        <w:rPr>
          <w:b w:val="0"/>
          <w:lang w:val="uk-UA"/>
        </w:rPr>
        <w:t>.</w:t>
      </w:r>
    </w:p>
    <w:p w:rsidR="004E1AAB" w:rsidRDefault="004E1AAB">
      <w:pPr>
        <w:pStyle w:val="4"/>
        <w:spacing w:before="0" w:beforeAutospacing="0" w:after="0" w:afterAutospacing="0"/>
        <w:rPr>
          <w:b w:val="0"/>
          <w:lang w:val="uk-UA"/>
        </w:rPr>
      </w:pP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 xml:space="preserve">В соответствии с имеющимися пользовательским и привилегированным уровнями доступа существует два вида паролей: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username password</w:t>
      </w:r>
      <w:r>
        <w:rPr>
          <w:b w:val="0"/>
        </w:rPr>
        <w:t xml:space="preserve"> и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enable secret</w:t>
      </w:r>
      <w:r>
        <w:rPr>
          <w:b w:val="0"/>
        </w:rPr>
        <w:t xml:space="preserve"> (или </w:t>
      </w:r>
      <w:r>
        <w:rPr>
          <w:b w:val="0"/>
          <w:szCs w:val="19"/>
        </w:rPr>
        <w:t>enable password</w:t>
      </w:r>
      <w:r>
        <w:rPr>
          <w:b w:val="0"/>
        </w:rPr>
        <w:t>). Оба типа этих паролей могут иметь длину до 25 символов, содержать в себе различные знаки препинания и пробелы.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 xml:space="preserve">Пароль типа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username password</w:t>
      </w:r>
      <w:r>
        <w:rPr>
          <w:b w:val="0"/>
        </w:rPr>
        <w:t xml:space="preserve"> устанавливается с соответствующим ему именем пользователя. Задается это в режиме конфигурации следующей командой (пользователь cook с паролем queen):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>Router(config)#username cook password queen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 xml:space="preserve">При выводе конфигурации (при помощи команды </w:t>
      </w:r>
      <w:r>
        <w:rPr>
          <w:b w:val="0"/>
          <w:szCs w:val="19"/>
        </w:rPr>
        <w:t>show running-config</w:t>
      </w:r>
      <w:r>
        <w:rPr>
          <w:b w:val="0"/>
        </w:rPr>
        <w:t>) на экране мы увидим следующую информацию: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>username cook password 0 queen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Из этой строки видим, что пароль находится в "открытом виде", тип "0" означает "незашифрованный пароль". Если внимательно посмотреть самое начало конфигурации, то можно заметить следующую строку: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 xml:space="preserve">no service password-encryption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Это сервис шифрования видимой части пароля. По умолчанию он отключен. Правильным считается (для обеспечения безопасности - от простейшего подглядывания) включать этот сервис.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 xml:space="preserve">Router(config)#service password-encryption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Тогда строка конфигурации об имени и пароле пользователя будет иметь несколько другой вид, где мы уже не видим текст пароля в явном виде (тип "7" - зашифрованный пароль):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lang w:val="en-US"/>
        </w:rPr>
      </w:pPr>
      <w:r>
        <w:rPr>
          <w:rStyle w:val="com1"/>
          <w:rFonts w:ascii="Times New Roman" w:hAnsi="Times New Roman" w:cs="Times New Roman"/>
          <w:b w:val="0"/>
          <w:color w:val="auto"/>
          <w:sz w:val="24"/>
          <w:lang w:val="en-US"/>
        </w:rPr>
        <w:t>username cook password 7 03154E0E0301</w:t>
      </w:r>
      <w:r>
        <w:rPr>
          <w:b w:val="0"/>
          <w:lang w:val="en-US"/>
        </w:rPr>
        <w:t xml:space="preserve">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Для входа в privileg EXEC level (привилегированный уровень) пользователь должен ввести пароль. При выключенном сервисе шифрования пароля соответствующая строка в конфигурации будет иметь вид: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</w:rPr>
      </w:pPr>
      <w:r>
        <w:rPr>
          <w:b w:val="0"/>
          <w:szCs w:val="19"/>
        </w:rPr>
        <w:t xml:space="preserve">enable password queen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При включенном же сервисе шифрования: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</w:rPr>
      </w:pPr>
      <w:r>
        <w:rPr>
          <w:b w:val="0"/>
          <w:szCs w:val="19"/>
        </w:rPr>
        <w:t xml:space="preserve">enable password 7 071E34494B07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Следует отметить, что данный метод шифрования пароля достаточно тривиален, существуют скрипты, которые за секунду декодируют его обратно в нормально читаемое состояние. Поэтому одним из важных элементов безопасности является вещь, с одной стороны очень далекая от телекоммуникаций и маршрутизаторов - порядок на собственном рабочем месте. Чтобы не были легко доступными бумажки с записями пароля в открытом виде, а также распечаток конфигураций роутеров, пусть даже пароль и будет зашифрован.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 xml:space="preserve">Лучшая возможность имеется для шифрования пароля к привилегированному уровню - использование не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enable password</w:t>
      </w:r>
      <w:r>
        <w:rPr>
          <w:b w:val="0"/>
        </w:rPr>
        <w:t xml:space="preserve">, а </w:t>
      </w:r>
      <w:r>
        <w:rPr>
          <w:rStyle w:val="com1"/>
          <w:rFonts w:ascii="Times New Roman" w:hAnsi="Times New Roman" w:cs="Times New Roman"/>
          <w:b w:val="0"/>
          <w:color w:val="auto"/>
          <w:sz w:val="24"/>
        </w:rPr>
        <w:t>enable secret</w:t>
      </w:r>
      <w:r>
        <w:rPr>
          <w:b w:val="0"/>
        </w:rPr>
        <w:t>, в котором для кодирования пароля применяется алгоритм MD5 (тип "5"):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 xml:space="preserve">Router(config)#enable secret queen </w:t>
      </w:r>
    </w:p>
    <w:p w:rsidR="004E1AAB" w:rsidRDefault="00D553BD">
      <w:pPr>
        <w:pStyle w:val="4"/>
        <w:spacing w:before="0" w:beforeAutospacing="0" w:after="0" w:afterAutospacing="0"/>
        <w:rPr>
          <w:b w:val="0"/>
          <w:lang w:val="en-US"/>
        </w:rPr>
      </w:pPr>
      <w:r>
        <w:rPr>
          <w:b w:val="0"/>
        </w:rPr>
        <w:t>Строка</w:t>
      </w:r>
      <w:r>
        <w:rPr>
          <w:b w:val="0"/>
          <w:lang w:val="en-US"/>
        </w:rPr>
        <w:t xml:space="preserve"> </w:t>
      </w:r>
      <w:r>
        <w:rPr>
          <w:b w:val="0"/>
        </w:rPr>
        <w:t>конфигурации</w:t>
      </w:r>
      <w:r>
        <w:rPr>
          <w:b w:val="0"/>
          <w:lang w:val="en-US"/>
        </w:rPr>
        <w:t>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Cs w:val="19"/>
          <w:lang w:val="en-US"/>
        </w:rPr>
      </w:pPr>
      <w:r>
        <w:rPr>
          <w:b w:val="0"/>
          <w:szCs w:val="19"/>
          <w:lang w:val="en-US"/>
        </w:rPr>
        <w:t xml:space="preserve">enable secret 5 $1$EuWt$SxHM5UPH3AIL8U9tq9a2E0 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Преимущество такого шифрования пароля в том, что его кодирование производится даже при отключенном сервисе шифрования (забыли включить или не знали про такой сервис). Скриптов по расшифровке таких паролей я не встречал, но их существование вполне вероятно.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  <w:lang w:val="uk-UA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Ограничение доступа к маршрутизатору.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Управлять маршрутизаторами можно удаленно через telnet или локально через консольный порт или порт AUX. Отсюда следует два вида ограничения доступа к маршрутизатору: локальное и удаленное.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Доступ к</w:t>
      </w:r>
      <w:r>
        <w:rPr>
          <w:b w:val="0"/>
          <w:bCs w:val="0"/>
          <w:sz w:val="24"/>
        </w:rPr>
        <w:t xml:space="preserve"> </w:t>
      </w:r>
      <w:r>
        <w:rPr>
          <w:b w:val="0"/>
          <w:bCs w:val="0"/>
          <w:color w:val="auto"/>
          <w:sz w:val="24"/>
        </w:rPr>
        <w:t xml:space="preserve">маршрутизатору для его конфигурирования и мониторинга может производиться 6 способами: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с терминала, компьютера администратора (COM-порт), или терминального сервера через консольный порт маршрутизатора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с терминала, компьютера администратора (COM-порт), или терминального сервера путем дозвона на модем, подсоединенный к порту AUX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через Telnet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посредством Unix-команды rsh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по протоколу SNMP (community с правом записи - RW)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b w:val="0"/>
          <w:bCs w:val="0"/>
          <w:color w:val="auto"/>
          <w:sz w:val="24"/>
        </w:rPr>
        <w:t xml:space="preserve">через WWW-интерфейс (встроенный в маршрутизатор HTTP-сервер) 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Терминальным сервером называется хост, имеющий несколько последовательных асинхронных портов стандарта RS-232 (COM-порты), к которым подключаются консольные кабели маршрутизаторов. Поскольку обычный компьютер имеет 2 COM-порта, то для организации многопортового терминального сервера на базе ПК требуется установка карты расширения с дополнительными COM-портами (например, RocketPort). Из обрудования Cisco в качестве терминальных серверов обычно используются маршрутизаторы Cisco 2509 (8 асинхронных интерфейсов) и 2511 (16 асинхронных интерфейсов); при этом режим маршрутизации обычно отключается (no ip routing).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В целях безопасности все способы доступа, кроме консольного, следует по возможности ограничить, а лучше - полностью отключить. По умолчанию rsh и SNMP отключены, а доступ по Telnet, наоборот, разрешен, причем без пароля. Статус HTTP-сервера зависит от версии IOS и модели оборудования.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Консольный доступ уже сам по себе физически ограничен подключением консольного кабеля к терминальному серверу. Если администратор получает доступ к терминальному серверу удаленно, то встаёт задача защищенного доступа на терминальный сервер. Наиболее правильный способ организации удаленного доступа к терминальному серверу - протокол SSH.</w:t>
      </w:r>
      <w:r>
        <w:rPr>
          <w:b w:val="0"/>
          <w:bCs w:val="0"/>
          <w:sz w:val="24"/>
        </w:rPr>
        <w:t xml:space="preserve">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Локальное ограничение доступа к маршрутизатору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Во-первых, необходимо специальное помещение с ограничением доступа для персонала, в котором бы находилось оборудование. Это рекомендуется для того, чтобы посторонний человек не имел физический доступ к маршрутизатору, т.к. при работе с маршрутизатором через консольный порт или порт AUX мы работаем в EXEC сессии без пароля на уровне обычного пользователя. И для получения доступа к привилегированному режиму посторонний человек может воспользоваться самым простым методом восстановление паролей - перезагрузка маршрутизатора, вход в режим ROM-монитора, изменение значения регистра конфигурации, снова перезагрузка маршрутизатора и элементарный вход в привилегированный режим без всякого пароля (вообще-то, это стандартный метод восстановления забытого пароля для доступа в privileg EXEC mode, но вот может использоваться и для совершенно противоположной цели).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Если физический доступ к маршрутизатору не может быть достаточно ограничен, то необходимо установить пароль на работу в EXEC режиме по консольному порту и порту AUX. Вообще это лучше делать всегда, даже когда маршрутизатор находится в закрытом помещении под десятью замками (а вы уверены в своих коллегах?). Делается это достаточно просто и существует минимум два оптимальных варианта: совсем запретить вход в привилегированный режим или разрешить вход с нормальной авторизацией через пароль.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Пример конфигурации, в которой для консольного порта разрешен вход через пароль с временем работы на порту в течении 1,5 минут, а для порта AUX запрещен вход EXEC режим: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b w:val="0"/>
          <w:bCs w:val="0"/>
          <w:color w:val="auto"/>
          <w:sz w:val="24"/>
          <w:lang w:val="en-US"/>
        </w:rPr>
        <w:t>aaa new-model</w:t>
      </w:r>
      <w:r>
        <w:rPr>
          <w:b w:val="0"/>
          <w:bCs w:val="0"/>
          <w:color w:val="auto"/>
          <w:sz w:val="24"/>
          <w:lang w:val="en-US"/>
        </w:rPr>
        <w:br/>
        <w:t>aaa authentication login default local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b w:val="0"/>
          <w:bCs w:val="0"/>
          <w:color w:val="auto"/>
          <w:sz w:val="24"/>
          <w:lang w:val="en-US"/>
        </w:rPr>
        <w:t>line con 0</w:t>
      </w:r>
      <w:r>
        <w:rPr>
          <w:b w:val="0"/>
          <w:bCs w:val="0"/>
          <w:color w:val="auto"/>
          <w:sz w:val="24"/>
          <w:lang w:val="en-US"/>
        </w:rPr>
        <w:br/>
        <w:t>  exec-timeout 1 30</w:t>
      </w:r>
      <w:r>
        <w:rPr>
          <w:b w:val="0"/>
          <w:bCs w:val="0"/>
          <w:color w:val="auto"/>
          <w:sz w:val="24"/>
          <w:lang w:val="en-US"/>
        </w:rPr>
        <w:br/>
        <w:t>line aux</w:t>
      </w:r>
      <w:r>
        <w:rPr>
          <w:b w:val="0"/>
          <w:bCs w:val="0"/>
          <w:color w:val="auto"/>
          <w:sz w:val="24"/>
          <w:lang w:val="en-US"/>
        </w:rPr>
        <w:br/>
        <w:t>  no exec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В этой конфигурации при подсоединении к консольному порту мы не сразу попадем в user EXEC режим как это происходит обычно, а только после ввода пользовательского имени и пароля. Хочу заметить, что в параметрах команды exec-timeout время задается в минутах и секундах (через пробел), но если мы захотим указать 0 минут и 0 секунд (exec-timeout 0 0), то это не означает, что совсем нельзя будет попасть на данный порт. А как раз наоборот - пользователь будет находиться в EXEC режиме бесконечно долго. Это нужно обязательно учитывать администраторам при конфигурации маршрутизатора. Самое минимальное время - 1 секунда (exec-timeout 0 1).</w:t>
      </w: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Удаленное ограничение доступа к маршрутизатору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Обычно рекомендуется совсем запрещать удаленный доступ к маршрутизатору по telnet или же жестко ограничивать его. Достичь этого можно благодаря применению списков доступа.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1. Полное запрещение доступа по telnet к маршрутизатору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b w:val="0"/>
          <w:bCs w:val="0"/>
          <w:color w:val="auto"/>
          <w:sz w:val="24"/>
          <w:lang w:val="en-US"/>
        </w:rPr>
        <w:t>access-list 1 deny any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b w:val="0"/>
          <w:bCs w:val="0"/>
          <w:color w:val="auto"/>
          <w:sz w:val="24"/>
          <w:lang w:val="en-US"/>
        </w:rPr>
        <w:t>line vty 0 4</w:t>
      </w:r>
      <w:r>
        <w:rPr>
          <w:b w:val="0"/>
          <w:bCs w:val="0"/>
          <w:color w:val="auto"/>
          <w:sz w:val="24"/>
          <w:lang w:val="en-US"/>
        </w:rPr>
        <w:br/>
        <w:t>  access-class 1 in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 xml:space="preserve">2. Доступ к маршрутизатору по telnet разрешен только с определенного хоста (создадим расширенный список доступа и применим его к интерфейсу Ethernet 0/0)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rStyle w:val="com1"/>
          <w:rFonts w:ascii="Times New Roman" w:hAnsi="Times New Roman" w:cs="Times New Roman"/>
          <w:b w:val="0"/>
          <w:bCs w:val="0"/>
          <w:color w:val="auto"/>
          <w:sz w:val="24"/>
          <w:lang w:val="en-US"/>
        </w:rPr>
        <w:t xml:space="preserve">access-list 101 permit tcp host 140.11.12.73 host 140.11.12.236 eq telnet </w:t>
      </w:r>
    </w:p>
    <w:p w:rsidR="004E1AAB" w:rsidRDefault="00D553BD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lang w:val="en-US"/>
        </w:rPr>
      </w:pPr>
      <w:r>
        <w:rPr>
          <w:rStyle w:val="com1"/>
          <w:rFonts w:ascii="Times New Roman" w:hAnsi="Times New Roman" w:cs="Times New Roman"/>
          <w:b w:val="0"/>
          <w:bCs w:val="0"/>
          <w:color w:val="auto"/>
          <w:sz w:val="24"/>
          <w:lang w:val="en-US"/>
        </w:rPr>
        <w:t>interface Ethernet0/0</w:t>
      </w:r>
      <w:r>
        <w:rPr>
          <w:b w:val="0"/>
          <w:bCs w:val="0"/>
          <w:color w:val="auto"/>
          <w:sz w:val="24"/>
          <w:szCs w:val="19"/>
          <w:lang w:val="en-US"/>
        </w:rPr>
        <w:br/>
      </w:r>
      <w:r>
        <w:rPr>
          <w:rStyle w:val="com1"/>
          <w:rFonts w:ascii="Times New Roman" w:hAnsi="Times New Roman" w:cs="Times New Roman"/>
          <w:b w:val="0"/>
          <w:bCs w:val="0"/>
          <w:color w:val="auto"/>
          <w:sz w:val="24"/>
          <w:lang w:val="en-US"/>
        </w:rPr>
        <w:t>  ip address 140.11.12.236 255.255.255.0</w:t>
      </w:r>
      <w:r>
        <w:rPr>
          <w:b w:val="0"/>
          <w:bCs w:val="0"/>
          <w:color w:val="auto"/>
          <w:sz w:val="24"/>
          <w:szCs w:val="19"/>
          <w:lang w:val="en-US"/>
        </w:rPr>
        <w:br/>
      </w:r>
      <w:r>
        <w:rPr>
          <w:rStyle w:val="com1"/>
          <w:rFonts w:ascii="Times New Roman" w:hAnsi="Times New Roman" w:cs="Times New Roman"/>
          <w:b w:val="0"/>
          <w:bCs w:val="0"/>
          <w:color w:val="auto"/>
          <w:sz w:val="24"/>
          <w:lang w:val="en-US"/>
        </w:rPr>
        <w:t>  ip access-group 101 in</w:t>
      </w:r>
    </w:p>
    <w:p w:rsidR="004E1AAB" w:rsidRDefault="00D553BD">
      <w:pPr>
        <w:pStyle w:val="3"/>
        <w:spacing w:before="0" w:beforeAutospacing="0" w:after="0" w:afterAutospacing="0"/>
      </w:pPr>
      <w:r>
        <w:rPr>
          <w:b w:val="0"/>
          <w:bCs w:val="0"/>
          <w:color w:val="auto"/>
          <w:sz w:val="24"/>
        </w:rPr>
        <w:t>Необходимо заметить, что в списке доступа в структуре "от кого - кому" в качестве "кому" прописан IP адрес интерфейса Ethernet 0/0. А так же то, что при данной конфигурации через Ethernet 0/0 больше никто никуда не попадет, отсекаемый неявным оператором deny any. Поэтому нужно будет дополнить список доступа необходимыми "разрешениями".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Если необходимо конфигурировать маршрутизатор с удаленного хоста и терминальный сервер при маршрутизаторе отсутствует (например, одиночный маршрутизатор в удаленном филиале), то вместо Telnet следует использовать SSH. IPSEC Feature set операционной системы Cisco IOS поддерживает работу SSH-сервера непосредственно на маршрутизаторе. IPSEC Feature set имеет высокую стоимость, требует довольно зачительных ресурсов процессора и памяти и реализует относительно слабый алгоритм (DES с 40-битным ключом). Поддержка сильного алгоритма (Triple DES с 256-битным ключом) связана с преодолением экспортных ограничений США. Исходя из вышесказанного, организовывать административный доступ к маршрутизатору с помощью IPSEC Feature set следует только при невозможности подключения терминального сервера (или если IPSEC Feature set уже используется для организации VPN).</w:t>
      </w:r>
    </w:p>
    <w:p w:rsidR="004E1AAB" w:rsidRDefault="00D553BD">
      <w:pPr>
        <w:pStyle w:val="4"/>
        <w:spacing w:before="0" w:beforeAutospacing="0" w:after="0" w:afterAutospacing="0"/>
        <w:rPr>
          <w:b w:val="0"/>
          <w:sz w:val="27"/>
          <w:szCs w:val="27"/>
        </w:rPr>
      </w:pPr>
      <w:r>
        <w:rPr>
          <w:b w:val="0"/>
        </w:rPr>
        <w:t>При доступе к маршрутизатору через WWW-интерфейс аутентификация пользователя HTTP-сервером проводится по ненадежной технологии. Отключение HTTP-сервера: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lang w:val="en-US"/>
        </w:rPr>
      </w:pPr>
      <w:r>
        <w:rPr>
          <w:b w:val="0"/>
          <w:lang w:val="en-US"/>
        </w:rPr>
        <w:t>router(config)# no ip http server</w:t>
      </w:r>
    </w:p>
    <w:p w:rsidR="004E1AAB" w:rsidRDefault="00D553BD">
      <w:pPr>
        <w:pStyle w:val="4"/>
        <w:spacing w:before="0" w:beforeAutospacing="0" w:after="0" w:afterAutospacing="0"/>
        <w:rPr>
          <w:b w:val="0"/>
        </w:rPr>
      </w:pPr>
      <w:r>
        <w:rPr>
          <w:b w:val="0"/>
        </w:rPr>
        <w:t>Протокол SNMP (по крайней мере, версий 1 и 2) вообще не предоставляет адекватных средств обеспечения безопасности, поэтому разрешать запись через SNMP категорически не рекомендуется. Чтение следует разрешить только для административной станции - для этого надо сформировать соответствующий список доступа и указать его в команде активизации SNMP-агента:</w:t>
      </w:r>
    </w:p>
    <w:p w:rsidR="004E1AAB" w:rsidRDefault="00D553BD">
      <w:pPr>
        <w:pStyle w:val="4"/>
        <w:spacing w:before="0" w:beforeAutospacing="0" w:after="0" w:afterAutospacing="0"/>
        <w:rPr>
          <w:b w:val="0"/>
          <w:lang w:val="en-US"/>
        </w:rPr>
      </w:pPr>
      <w:r>
        <w:rPr>
          <w:b w:val="0"/>
          <w:lang w:val="en-US"/>
        </w:rPr>
        <w:t xml:space="preserve">router(config)#snmp-server community </w:t>
      </w:r>
      <w:r>
        <w:rPr>
          <w:b w:val="0"/>
          <w:i/>
          <w:iCs/>
          <w:lang w:val="en-US"/>
        </w:rPr>
        <w:t>public</w:t>
      </w:r>
      <w:r>
        <w:rPr>
          <w:b w:val="0"/>
          <w:lang w:val="en-US"/>
        </w:rPr>
        <w:t xml:space="preserve"> RO </w:t>
      </w:r>
      <w:r>
        <w:rPr>
          <w:b w:val="0"/>
          <w:i/>
          <w:iCs/>
        </w:rPr>
        <w:t>номер</w:t>
      </w:r>
      <w:r>
        <w:rPr>
          <w:b w:val="0"/>
          <w:i/>
          <w:iCs/>
          <w:lang w:val="en-US"/>
        </w:rPr>
        <w:t>_</w:t>
      </w:r>
      <w:r>
        <w:rPr>
          <w:b w:val="0"/>
          <w:i/>
          <w:iCs/>
        </w:rPr>
        <w:t>списка</w:t>
      </w:r>
      <w:r>
        <w:rPr>
          <w:b w:val="0"/>
          <w:i/>
          <w:iCs/>
          <w:lang w:val="en-US"/>
        </w:rPr>
        <w:t>_</w:t>
      </w:r>
      <w:r>
        <w:rPr>
          <w:b w:val="0"/>
          <w:i/>
          <w:iCs/>
        </w:rPr>
        <w:t>доступа</w:t>
      </w: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jc w:val="center"/>
        <w:rPr>
          <w:b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jc w:val="center"/>
        <w:rPr>
          <w:b w:val="0"/>
          <w:color w:val="auto"/>
          <w:sz w:val="24"/>
        </w:rPr>
      </w:pPr>
    </w:p>
    <w:p w:rsidR="004E1AAB" w:rsidRDefault="00D553BD">
      <w:pPr>
        <w:pStyle w:val="3"/>
        <w:spacing w:before="0" w:beforeAutospacing="0" w:after="0" w:afterAutospacing="0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Заключение.</w:t>
      </w:r>
    </w:p>
    <w:p w:rsidR="004E1AAB" w:rsidRDefault="00D553BD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  <w:r>
        <w:rPr>
          <w:b w:val="0"/>
          <w:bCs w:val="0"/>
          <w:color w:val="auto"/>
          <w:sz w:val="24"/>
          <w:szCs w:val="18"/>
        </w:rPr>
        <w:t>Защита паролем, ограничение локального доступа, ш</w:t>
      </w:r>
      <w:r>
        <w:rPr>
          <w:b w:val="0"/>
          <w:bCs w:val="0"/>
          <w:color w:val="auto"/>
          <w:sz w:val="24"/>
          <w:szCs w:val="20"/>
        </w:rPr>
        <w:t xml:space="preserve">ифрованные пароли, расширенные списки доступа, учет и запись событий на маршрутизаторах обеспечивают защиту от несанкционированных попыток доступа и протоколируют информацию о таких попытках, всё это можно реализовать средствами </w:t>
      </w:r>
      <w:r>
        <w:rPr>
          <w:b w:val="0"/>
          <w:bCs w:val="0"/>
          <w:color w:val="auto"/>
          <w:sz w:val="24"/>
          <w:szCs w:val="20"/>
          <w:lang w:val="en-US"/>
        </w:rPr>
        <w:t>CISCO</w:t>
      </w:r>
      <w:r>
        <w:rPr>
          <w:b w:val="0"/>
          <w:bCs w:val="0"/>
          <w:color w:val="auto"/>
          <w:sz w:val="24"/>
          <w:szCs w:val="20"/>
        </w:rPr>
        <w:t xml:space="preserve"> </w:t>
      </w:r>
      <w:r>
        <w:rPr>
          <w:b w:val="0"/>
          <w:bCs w:val="0"/>
          <w:color w:val="auto"/>
          <w:sz w:val="24"/>
          <w:szCs w:val="20"/>
          <w:lang w:val="en-US"/>
        </w:rPr>
        <w:t>IOS</w:t>
      </w:r>
      <w:r>
        <w:rPr>
          <w:b w:val="0"/>
          <w:bCs w:val="0"/>
          <w:color w:val="auto"/>
          <w:sz w:val="24"/>
          <w:szCs w:val="20"/>
        </w:rPr>
        <w:t>.</w:t>
      </w: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bCs w:val="0"/>
          <w:color w:val="auto"/>
          <w:sz w:val="24"/>
          <w:szCs w:val="20"/>
        </w:rPr>
      </w:pPr>
    </w:p>
    <w:p w:rsidR="004E1AAB" w:rsidRDefault="00D553BD">
      <w:pPr>
        <w:pStyle w:val="3"/>
        <w:spacing w:before="0" w:beforeAutospacing="0" w:after="0" w:afterAutospacing="0"/>
        <w:jc w:val="center"/>
        <w:rPr>
          <w:b w:val="0"/>
          <w:bCs w:val="0"/>
          <w:color w:val="auto"/>
          <w:sz w:val="24"/>
        </w:rPr>
      </w:pPr>
      <w:r>
        <w:rPr>
          <w:b w:val="0"/>
          <w:bCs w:val="0"/>
          <w:color w:val="auto"/>
          <w:sz w:val="24"/>
        </w:rPr>
        <w:t>Список использованных источников.</w:t>
      </w:r>
    </w:p>
    <w:p w:rsidR="004E1AAB" w:rsidRDefault="00D553BD">
      <w:pPr>
        <w:pStyle w:val="3"/>
        <w:numPr>
          <w:ilvl w:val="0"/>
          <w:numId w:val="7"/>
        </w:numPr>
        <w:spacing w:before="0" w:beforeAutospacing="0" w:after="0" w:afterAutospacing="0"/>
        <w:rPr>
          <w:b w:val="0"/>
          <w:bCs w:val="0"/>
          <w:color w:val="auto"/>
          <w:sz w:val="24"/>
        </w:rPr>
      </w:pPr>
      <w:r w:rsidRPr="0077527A">
        <w:rPr>
          <w:sz w:val="24"/>
        </w:rPr>
        <w:t>http://cisco.com/</w:t>
      </w:r>
    </w:p>
    <w:p w:rsidR="004E1AAB" w:rsidRDefault="00D553BD">
      <w:pPr>
        <w:pStyle w:val="3"/>
        <w:numPr>
          <w:ilvl w:val="0"/>
          <w:numId w:val="7"/>
        </w:numPr>
        <w:spacing w:before="0" w:beforeAutospacing="0" w:after="0" w:afterAutospacing="0"/>
        <w:rPr>
          <w:b w:val="0"/>
          <w:bCs w:val="0"/>
          <w:color w:val="auto"/>
          <w:sz w:val="24"/>
          <w:szCs w:val="20"/>
        </w:rPr>
      </w:pPr>
      <w:r w:rsidRPr="0077527A">
        <w:rPr>
          <w:sz w:val="24"/>
        </w:rPr>
        <w:t>http://www.mark-itt.ru/CISCO/ITO/</w:t>
      </w:r>
    </w:p>
    <w:p w:rsidR="004E1AAB" w:rsidRDefault="00D553BD">
      <w:pPr>
        <w:pStyle w:val="3"/>
        <w:numPr>
          <w:ilvl w:val="0"/>
          <w:numId w:val="7"/>
        </w:numPr>
        <w:spacing w:before="0" w:beforeAutospacing="0" w:after="0" w:afterAutospacing="0"/>
        <w:rPr>
          <w:b w:val="0"/>
          <w:bCs w:val="0"/>
          <w:color w:val="auto"/>
          <w:sz w:val="24"/>
          <w:szCs w:val="20"/>
        </w:rPr>
      </w:pPr>
      <w:r w:rsidRPr="0077527A">
        <w:rPr>
          <w:sz w:val="24"/>
        </w:rPr>
        <w:t>http://telecom.opennet.ru/cisco/security.shtml#part_3</w:t>
      </w:r>
    </w:p>
    <w:p w:rsidR="004E1AAB" w:rsidRDefault="00D553BD">
      <w:pPr>
        <w:pStyle w:val="3"/>
        <w:numPr>
          <w:ilvl w:val="0"/>
          <w:numId w:val="7"/>
        </w:numPr>
        <w:spacing w:before="0" w:beforeAutospacing="0" w:after="0" w:afterAutospacing="0"/>
        <w:rPr>
          <w:b w:val="0"/>
          <w:bCs w:val="0"/>
          <w:color w:val="auto"/>
          <w:sz w:val="24"/>
          <w:szCs w:val="20"/>
        </w:rPr>
      </w:pPr>
      <w:r w:rsidRPr="0077527A">
        <w:rPr>
          <w:sz w:val="24"/>
        </w:rPr>
        <w:t>http://athena.vvsu.ru/net/labs/lab02_cisco_2.html#2.12</w:t>
      </w:r>
    </w:p>
    <w:p w:rsidR="004E1AAB" w:rsidRDefault="004E1AAB">
      <w:pPr>
        <w:pStyle w:val="3"/>
        <w:spacing w:before="0" w:beforeAutospacing="0" w:after="0" w:afterAutospacing="0"/>
        <w:ind w:left="36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  <w:szCs w:val="20"/>
        </w:rPr>
      </w:pPr>
    </w:p>
    <w:p w:rsidR="004E1AAB" w:rsidRDefault="004E1AAB">
      <w:pPr>
        <w:pStyle w:val="3"/>
        <w:spacing w:before="0" w:beforeAutospacing="0" w:after="0" w:afterAutospacing="0"/>
        <w:ind w:firstLine="720"/>
        <w:rPr>
          <w:b w:val="0"/>
          <w:bCs w:val="0"/>
          <w:color w:val="auto"/>
          <w:sz w:val="24"/>
        </w:rPr>
      </w:pPr>
    </w:p>
    <w:p w:rsidR="004E1AAB" w:rsidRDefault="004E1AAB">
      <w:pPr>
        <w:pStyle w:val="3"/>
        <w:spacing w:before="0" w:beforeAutospacing="0" w:after="0" w:afterAutospacing="0"/>
        <w:rPr>
          <w:b w:val="0"/>
          <w:color w:val="auto"/>
          <w:sz w:val="24"/>
        </w:rPr>
      </w:pPr>
      <w:bookmarkStart w:id="0" w:name="_GoBack"/>
      <w:bookmarkEnd w:id="0"/>
    </w:p>
    <w:sectPr w:rsidR="004E1AAB">
      <w:pgSz w:w="11906" w:h="16838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53C2E"/>
    <w:multiLevelType w:val="hybridMultilevel"/>
    <w:tmpl w:val="E86C2EAA"/>
    <w:lvl w:ilvl="0" w:tplc="84508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12C1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1E4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728C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687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2225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8E22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148F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08D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64E75"/>
    <w:multiLevelType w:val="hybridMultilevel"/>
    <w:tmpl w:val="534021EE"/>
    <w:lvl w:ilvl="0" w:tplc="0CAEB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00B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F814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F87B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C44A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3485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8E8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003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849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B4DC4"/>
    <w:multiLevelType w:val="hybridMultilevel"/>
    <w:tmpl w:val="4EA8FAC0"/>
    <w:lvl w:ilvl="0" w:tplc="425082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66CC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AC6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B2D7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486E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3883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064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FA6A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F27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8A411D"/>
    <w:multiLevelType w:val="hybridMultilevel"/>
    <w:tmpl w:val="08367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6B04BA"/>
    <w:multiLevelType w:val="hybridMultilevel"/>
    <w:tmpl w:val="E8EC4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F97A7E"/>
    <w:multiLevelType w:val="hybridMultilevel"/>
    <w:tmpl w:val="087CE5FA"/>
    <w:lvl w:ilvl="0" w:tplc="595C7B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7A2E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9E23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FC18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C81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9CCC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6E4A4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3A5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6307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214593"/>
    <w:multiLevelType w:val="hybridMultilevel"/>
    <w:tmpl w:val="AA865D30"/>
    <w:lvl w:ilvl="0" w:tplc="5BDA1C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B25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E4B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0AE0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84D6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C9C6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44A5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8640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964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3BD"/>
    <w:rsid w:val="004E1AAB"/>
    <w:rsid w:val="0077527A"/>
    <w:rsid w:val="00D5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F8D1B-1DC4-414B-8EFF-1130A94E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color w:val="800000"/>
      <w:sz w:val="27"/>
      <w:szCs w:val="27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b/>
      <w:bCs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a"/>
    <w:next w:val="a"/>
    <w:pPr>
      <w:keepNext/>
      <w:spacing w:before="100" w:after="100"/>
      <w:outlineLvl w:val="4"/>
    </w:pPr>
    <w:rPr>
      <w:b/>
      <w:snapToGrid w:val="0"/>
    </w:rPr>
  </w:style>
  <w:style w:type="character" w:styleId="a3">
    <w:name w:val="Hyperlink"/>
    <w:basedOn w:val="a0"/>
    <w:semiHidden/>
    <w:rPr>
      <w:color w:val="800000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800000"/>
      <w:szCs w:val="24"/>
    </w:rPr>
  </w:style>
  <w:style w:type="character" w:styleId="a5">
    <w:name w:val="Strong"/>
    <w:basedOn w:val="a0"/>
    <w:qFormat/>
    <w:rPr>
      <w:b/>
      <w:bCs/>
    </w:rPr>
  </w:style>
  <w:style w:type="character" w:styleId="a6">
    <w:name w:val="FollowedHyperlink"/>
    <w:basedOn w:val="a0"/>
    <w:semiHidden/>
    <w:rPr>
      <w:color w:val="800080"/>
      <w:u w:val="single"/>
    </w:rPr>
  </w:style>
  <w:style w:type="character" w:customStyle="1" w:styleId="com1">
    <w:name w:val="com1"/>
    <w:basedOn w:val="a0"/>
    <w:rPr>
      <w:rFonts w:ascii="Courier New" w:hAnsi="Courier New" w:cs="Courier New" w:hint="default"/>
      <w:sz w:val="19"/>
      <w:szCs w:val="19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</w:rPr>
  </w:style>
  <w:style w:type="paragraph" w:customStyle="1" w:styleId="com">
    <w:name w:val="co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4916</Words>
  <Characters>28027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 </Company>
  <LinksUpToDate>false</LinksUpToDate>
  <CharactersWithSpaces>32878</CharactersWithSpaces>
  <SharedDoc>false</SharedDoc>
  <HLinks>
    <vt:vector size="42" baseType="variant">
      <vt:variant>
        <vt:i4>786462</vt:i4>
      </vt:variant>
      <vt:variant>
        <vt:i4>18</vt:i4>
      </vt:variant>
      <vt:variant>
        <vt:i4>0</vt:i4>
      </vt:variant>
      <vt:variant>
        <vt:i4>5</vt:i4>
      </vt:variant>
      <vt:variant>
        <vt:lpwstr>http://athena.vvsu.ru/net/labs/lab02_cisco_2.html</vt:lpwstr>
      </vt:variant>
      <vt:variant>
        <vt:lpwstr>2.12</vt:lpwstr>
      </vt:variant>
      <vt:variant>
        <vt:i4>1572983</vt:i4>
      </vt:variant>
      <vt:variant>
        <vt:i4>15</vt:i4>
      </vt:variant>
      <vt:variant>
        <vt:i4>0</vt:i4>
      </vt:variant>
      <vt:variant>
        <vt:i4>5</vt:i4>
      </vt:variant>
      <vt:variant>
        <vt:lpwstr>http://telecom.opennet.ru/cisco/security.shtml</vt:lpwstr>
      </vt:variant>
      <vt:variant>
        <vt:lpwstr>part_3</vt:lpwstr>
      </vt:variant>
      <vt:variant>
        <vt:i4>5177419</vt:i4>
      </vt:variant>
      <vt:variant>
        <vt:i4>12</vt:i4>
      </vt:variant>
      <vt:variant>
        <vt:i4>0</vt:i4>
      </vt:variant>
      <vt:variant>
        <vt:i4>5</vt:i4>
      </vt:variant>
      <vt:variant>
        <vt:lpwstr>http://www.mark-itt.ru/CISCO/ITO/</vt:lpwstr>
      </vt:variant>
      <vt:variant>
        <vt:lpwstr/>
      </vt:variant>
      <vt:variant>
        <vt:i4>5898306</vt:i4>
      </vt:variant>
      <vt:variant>
        <vt:i4>9</vt:i4>
      </vt:variant>
      <vt:variant>
        <vt:i4>0</vt:i4>
      </vt:variant>
      <vt:variant>
        <vt:i4>5</vt:i4>
      </vt:variant>
      <vt:variant>
        <vt:lpwstr>http://cisco.com/</vt:lpwstr>
      </vt:variant>
      <vt:variant>
        <vt:lpwstr/>
      </vt:variant>
      <vt:variant>
        <vt:i4>3670048</vt:i4>
      </vt:variant>
      <vt:variant>
        <vt:i4>6</vt:i4>
      </vt:variant>
      <vt:variant>
        <vt:i4>0</vt:i4>
      </vt:variant>
      <vt:variant>
        <vt:i4>5</vt:i4>
      </vt:variant>
      <vt:variant>
        <vt:lpwstr>http://www.cisco.com/warp/public/732/abc/releases/</vt:lpwstr>
      </vt:variant>
      <vt:variant>
        <vt:lpwstr/>
      </vt:variant>
      <vt:variant>
        <vt:i4>3604578</vt:i4>
      </vt:variant>
      <vt:variant>
        <vt:i4>3</vt:i4>
      </vt:variant>
      <vt:variant>
        <vt:i4>0</vt:i4>
      </vt:variant>
      <vt:variant>
        <vt:i4>5</vt:i4>
      </vt:variant>
      <vt:variant>
        <vt:lpwstr>http://www.juniper.net/</vt:lpwstr>
      </vt:variant>
      <vt:variant>
        <vt:lpwstr/>
      </vt:variant>
      <vt:variant>
        <vt:i4>7209007</vt:i4>
      </vt:variant>
      <vt:variant>
        <vt:i4>0</vt:i4>
      </vt:variant>
      <vt:variant>
        <vt:i4>0</vt:i4>
      </vt:variant>
      <vt:variant>
        <vt:i4>5</vt:i4>
      </vt:variant>
      <vt:variant>
        <vt:lpwstr>http://www.cisco.com/warp/public/44/jump/routers.shtml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Serge2</dc:creator>
  <cp:keywords/>
  <cp:lastModifiedBy>Irina</cp:lastModifiedBy>
  <cp:revision>2</cp:revision>
  <dcterms:created xsi:type="dcterms:W3CDTF">2014-08-05T14:29:00Z</dcterms:created>
  <dcterms:modified xsi:type="dcterms:W3CDTF">2014-08-05T14:29:00Z</dcterms:modified>
</cp:coreProperties>
</file>