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F3" w:rsidRPr="009721E2" w:rsidRDefault="009721E2" w:rsidP="009721E2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9721E2">
        <w:rPr>
          <w:b/>
          <w:bCs/>
          <w:sz w:val="32"/>
          <w:szCs w:val="32"/>
          <w:lang w:val="ru-RU"/>
        </w:rPr>
        <w:t>Лазерный принтер</w:t>
      </w:r>
    </w:p>
    <w:p w:rsidR="009721E2" w:rsidRPr="009721E2" w:rsidRDefault="009721E2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>Работа по информатике</w:t>
      </w:r>
      <w:r>
        <w:rPr>
          <w:lang w:val="ru-RU"/>
        </w:rPr>
        <w:t xml:space="preserve"> </w:t>
      </w:r>
      <w:r w:rsidRPr="009721E2">
        <w:rPr>
          <w:lang w:val="ru-RU"/>
        </w:rPr>
        <w:t>ученика 8 класса "Г" Чигина Антона</w:t>
      </w:r>
    </w:p>
    <w:p w:rsidR="009721E2" w:rsidRPr="009721E2" w:rsidRDefault="009721E2" w:rsidP="009721E2">
      <w:pPr>
        <w:spacing w:before="120"/>
        <w:ind w:firstLine="567"/>
        <w:jc w:val="both"/>
        <w:rPr>
          <w:lang w:val="ru-RU"/>
        </w:rPr>
      </w:pPr>
      <w:r>
        <w:rPr>
          <w:lang w:val="ru-RU"/>
        </w:rPr>
        <w:t>Москва, г</w:t>
      </w:r>
      <w:r w:rsidRPr="009721E2">
        <w:rPr>
          <w:lang w:val="ru-RU"/>
        </w:rPr>
        <w:t>имнази</w:t>
      </w:r>
      <w:r>
        <w:rPr>
          <w:lang w:val="ru-RU"/>
        </w:rPr>
        <w:t>я</w:t>
      </w:r>
      <w:r w:rsidRPr="009721E2">
        <w:rPr>
          <w:lang w:val="ru-RU"/>
        </w:rPr>
        <w:t xml:space="preserve"> №1567</w:t>
      </w:r>
    </w:p>
    <w:p w:rsidR="00F86B07" w:rsidRPr="009721E2" w:rsidRDefault="00F86B07" w:rsidP="009721E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721E2">
        <w:rPr>
          <w:b/>
          <w:bCs/>
          <w:sz w:val="28"/>
          <w:szCs w:val="28"/>
          <w:lang w:val="ru-RU"/>
        </w:rPr>
        <w:t>Краткая история развития лазерного принтера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t xml:space="preserve">Толчком к созданию первых лазерных принтеров послужило появление новой технологии, разработанной фирмой Canon. Специалистами этой фирмы, специализирующейся на разработке копировальной техники, был создан механизм печати LBP-CX. </w:t>
      </w:r>
      <w:r w:rsidRPr="009721E2">
        <w:rPr>
          <w:lang w:val="ru-RU"/>
        </w:rPr>
        <w:t xml:space="preserve">Фирма </w:t>
      </w:r>
      <w:r w:rsidRPr="009721E2">
        <w:t>Hewlett</w:t>
      </w:r>
      <w:r w:rsidRPr="009721E2">
        <w:rPr>
          <w:lang w:val="ru-RU"/>
        </w:rPr>
        <w:t>-</w:t>
      </w:r>
      <w:r w:rsidRPr="009721E2">
        <w:t>Packard</w:t>
      </w:r>
      <w:r w:rsidRPr="009721E2">
        <w:rPr>
          <w:lang w:val="ru-RU"/>
        </w:rPr>
        <w:t xml:space="preserve"> в сотрудничестве с </w:t>
      </w:r>
      <w:r w:rsidRPr="009721E2">
        <w:t>Canon</w:t>
      </w:r>
      <w:r w:rsidRPr="009721E2">
        <w:rPr>
          <w:lang w:val="ru-RU"/>
        </w:rPr>
        <w:t xml:space="preserve"> приступила к разработке контроллеров, обеспечивающих совместимость механизма печати с компьютерными системами </w:t>
      </w:r>
      <w:r w:rsidRPr="009721E2">
        <w:t>PC</w:t>
      </w:r>
      <w:r w:rsidRPr="009721E2">
        <w:rPr>
          <w:lang w:val="ru-RU"/>
        </w:rPr>
        <w:t xml:space="preserve"> и </w:t>
      </w:r>
      <w:r w:rsidRPr="009721E2">
        <w:t>UNIX</w:t>
      </w:r>
      <w:r w:rsidRPr="009721E2">
        <w:rPr>
          <w:lang w:val="ru-RU"/>
        </w:rPr>
        <w:t xml:space="preserve">. </w:t>
      </w:r>
      <w:r w:rsidRPr="009721E2">
        <w:t xml:space="preserve">Принтер HP LaserJet впервые был представлен в начале 1980-х годов. </w:t>
      </w:r>
      <w:r w:rsidRPr="009721E2">
        <w:rPr>
          <w:lang w:val="ru-RU"/>
        </w:rPr>
        <w:t>Первоначально конкурируя с</w:t>
      </w:r>
      <w:r w:rsidR="009721E2" w:rsidRPr="009721E2">
        <w:rPr>
          <w:lang w:val="ru-RU"/>
        </w:rPr>
        <w:t xml:space="preserve"> </w:t>
      </w:r>
      <w:r w:rsidRPr="009721E2">
        <w:rPr>
          <w:lang w:val="ru-RU"/>
        </w:rPr>
        <w:t xml:space="preserve">матричными принтерами, лазерный принтер быстро завоевал популярность во всем мире. Другие компании-разработчики копировальной техники вскоре последовали примеру фирмы </w:t>
      </w:r>
      <w:r w:rsidRPr="009721E2">
        <w:t>Canon</w:t>
      </w:r>
      <w:r w:rsidRPr="009721E2">
        <w:rPr>
          <w:lang w:val="ru-RU"/>
        </w:rPr>
        <w:t xml:space="preserve"> и приступили к исследованиям в области создания лазерных принтеров. </w:t>
      </w:r>
      <w:r w:rsidRPr="009721E2">
        <w:t xml:space="preserve">Toshiba, Ricoh и некоторые другие, менее известные компании, тоже были вовлечены в этот процесс. Однако успехи фирмы Canon в области создания высокоскоростных механизмов печати и сотрудничество с Hewlett-Packard позволили им добиться поставленной цели. </w:t>
      </w:r>
      <w:r w:rsidRPr="009721E2">
        <w:rPr>
          <w:lang w:val="ru-RU"/>
        </w:rPr>
        <w:t xml:space="preserve">В результате на рынке лазерных принтеров модель </w:t>
      </w:r>
      <w:r w:rsidRPr="009721E2">
        <w:t>LaserJet</w:t>
      </w:r>
      <w:r w:rsidRPr="009721E2">
        <w:rPr>
          <w:lang w:val="ru-RU"/>
        </w:rPr>
        <w:t xml:space="preserve"> вплоть до 1987-88 годов занимала доминирующее положение. Следующей вехой в истории развития лазерного принтера явилось использование механизмов печати с большей разрешающей способностью под управлением контроллеров, обеспечивающих высокую степень совместимости устройств.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t xml:space="preserve">Другим важным событием явилось появление цветных лазерных принтеров. </w:t>
      </w:r>
      <w:r w:rsidRPr="009721E2">
        <w:rPr>
          <w:lang w:val="ru-RU"/>
        </w:rPr>
        <w:t xml:space="preserve">Фирмы </w:t>
      </w:r>
      <w:r w:rsidRPr="009721E2">
        <w:t>XEROX</w:t>
      </w:r>
      <w:r w:rsidRPr="009721E2">
        <w:rPr>
          <w:lang w:val="ru-RU"/>
        </w:rPr>
        <w:t xml:space="preserve"> и </w:t>
      </w:r>
      <w:r w:rsidRPr="009721E2">
        <w:t>Hewlett</w:t>
      </w:r>
      <w:r w:rsidRPr="009721E2">
        <w:rPr>
          <w:lang w:val="ru-RU"/>
        </w:rPr>
        <w:t>-</w:t>
      </w:r>
      <w:r w:rsidRPr="009721E2">
        <w:t>Packard</w:t>
      </w:r>
      <w:r w:rsidRPr="009721E2">
        <w:rPr>
          <w:lang w:val="ru-RU"/>
        </w:rPr>
        <w:t xml:space="preserve"> представили новое поколение принтеров, которые</w:t>
      </w:r>
      <w:r w:rsidR="009721E2" w:rsidRPr="009721E2">
        <w:rPr>
          <w:lang w:val="ru-RU"/>
        </w:rPr>
        <w:t xml:space="preserve"> </w:t>
      </w:r>
      <w:r w:rsidRPr="009721E2">
        <w:rPr>
          <w:lang w:val="ru-RU"/>
        </w:rPr>
        <w:t>поддержива</w:t>
      </w:r>
      <w:r w:rsidR="007841AE" w:rsidRPr="009721E2">
        <w:rPr>
          <w:lang w:val="ru-RU"/>
        </w:rPr>
        <w:t>ли</w:t>
      </w:r>
      <w:r w:rsidRPr="009721E2">
        <w:rPr>
          <w:lang w:val="ru-RU"/>
        </w:rPr>
        <w:t xml:space="preserve"> цветное представление изображения и позволяющи</w:t>
      </w:r>
      <w:r w:rsidR="007841AE" w:rsidRPr="009721E2">
        <w:rPr>
          <w:lang w:val="ru-RU"/>
        </w:rPr>
        <w:t>е</w:t>
      </w:r>
      <w:r w:rsidRPr="009721E2">
        <w:rPr>
          <w:lang w:val="ru-RU"/>
        </w:rPr>
        <w:t xml:space="preserve"> повысить как производительность печати, так и точность цветопередачи. </w:t>
      </w:r>
    </w:p>
    <w:p w:rsidR="00F86B07" w:rsidRPr="009721E2" w:rsidRDefault="00F86B07" w:rsidP="009721E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721E2">
        <w:rPr>
          <w:b/>
          <w:bCs/>
          <w:sz w:val="28"/>
          <w:szCs w:val="28"/>
          <w:lang w:val="ru-RU"/>
        </w:rPr>
        <w:t xml:space="preserve">Формирование изображения 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 xml:space="preserve">Лазерные принтеры формируют изображение путем </w:t>
      </w:r>
      <w:r w:rsidR="007841AE" w:rsidRPr="009721E2">
        <w:rPr>
          <w:lang w:val="ru-RU"/>
        </w:rPr>
        <w:t>создания положения</w:t>
      </w:r>
      <w:r w:rsidRPr="009721E2">
        <w:rPr>
          <w:lang w:val="ru-RU"/>
        </w:rPr>
        <w:t xml:space="preserve"> точек на бумаге</w:t>
      </w:r>
      <w:r w:rsidR="007841AE" w:rsidRPr="009721E2">
        <w:rPr>
          <w:lang w:val="ru-RU"/>
        </w:rPr>
        <w:t>.</w:t>
      </w:r>
      <w:r w:rsidR="009721E2" w:rsidRPr="009721E2">
        <w:rPr>
          <w:lang w:val="ru-RU"/>
        </w:rPr>
        <w:t xml:space="preserve"> </w:t>
      </w:r>
      <w:r w:rsidRPr="009721E2">
        <w:rPr>
          <w:lang w:val="ru-RU"/>
        </w:rPr>
        <w:t xml:space="preserve">Первоначально страница формируется в памяти принтера и </w:t>
      </w:r>
      <w:r w:rsidR="007841AE" w:rsidRPr="009721E2">
        <w:rPr>
          <w:lang w:val="ru-RU"/>
        </w:rPr>
        <w:t>лишь,</w:t>
      </w:r>
      <w:r w:rsidRPr="009721E2">
        <w:rPr>
          <w:lang w:val="ru-RU"/>
        </w:rPr>
        <w:t xml:space="preserve"> затем передается в механизм печати.</w:t>
      </w:r>
      <w:r w:rsidR="007841AE" w:rsidRPr="009721E2">
        <w:rPr>
          <w:lang w:val="ru-RU"/>
        </w:rPr>
        <w:t xml:space="preserve"> Такое формирование изображения </w:t>
      </w:r>
      <w:r w:rsidRPr="009721E2">
        <w:rPr>
          <w:lang w:val="ru-RU"/>
        </w:rPr>
        <w:t>производится под управлением контроллера принтера. Каждый образ формируется путем соответствующего расположения точек в ячейках сетки или матрицы, как на шахматной доске (рис. 2.1).</w:t>
      </w:r>
      <w:r w:rsidR="007841AE" w:rsidRPr="009721E2">
        <w:rPr>
          <w:lang w:val="ru-RU"/>
        </w:rPr>
        <w:t xml:space="preserve"> Такой тип</w:t>
      </w:r>
      <w:r w:rsidR="009721E2" w:rsidRPr="009721E2">
        <w:rPr>
          <w:lang w:val="ru-RU"/>
        </w:rPr>
        <w:t xml:space="preserve"> </w:t>
      </w:r>
      <w:r w:rsidR="007841AE" w:rsidRPr="009721E2">
        <w:rPr>
          <w:lang w:val="ru-RU"/>
        </w:rPr>
        <w:t>формирования изображения называется растровым.</w:t>
      </w:r>
    </w:p>
    <w:p w:rsidR="00F86B07" w:rsidRPr="009721E2" w:rsidRDefault="00B82E67" w:rsidP="009721E2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102pt" o:allowoverlap="f">
            <v:imagedata r:id="rId7" o:title=""/>
          </v:shape>
        </w:pict>
      </w:r>
    </w:p>
    <w:p w:rsidR="00F86B07" w:rsidRPr="009721E2" w:rsidRDefault="00F86B07" w:rsidP="009721E2">
      <w:pPr>
        <w:spacing w:before="120"/>
        <w:ind w:firstLine="567"/>
        <w:jc w:val="both"/>
      </w:pPr>
      <w:r w:rsidRPr="009721E2">
        <w:t>Рис. 2.1</w:t>
      </w:r>
    </w:p>
    <w:p w:rsidR="00F86B07" w:rsidRPr="009721E2" w:rsidRDefault="00F86B07" w:rsidP="009721E2">
      <w:pPr>
        <w:spacing w:before="120"/>
        <w:ind w:firstLine="567"/>
        <w:jc w:val="both"/>
      </w:pPr>
      <w:r w:rsidRPr="009721E2">
        <w:t>Растровый метод формирования образа</w:t>
      </w:r>
    </w:p>
    <w:p w:rsidR="00F86B07" w:rsidRPr="009721E2" w:rsidRDefault="00F86B07" w:rsidP="009721E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721E2">
        <w:rPr>
          <w:b/>
          <w:bCs/>
          <w:sz w:val="28"/>
          <w:szCs w:val="28"/>
          <w:lang w:val="ru-RU"/>
        </w:rPr>
        <w:t xml:space="preserve">Принцип действия 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 xml:space="preserve">Лазерные принтеры, получившие наибольшее распространение, используют технологию фотокопирования, называемую еще электрофотографической, которая заключается в точном позиционировании точки на странице посредством изменения электрического заряда на специальной пленке из </w:t>
      </w:r>
      <w:r w:rsidR="007841AE" w:rsidRPr="009721E2">
        <w:rPr>
          <w:lang w:val="ru-RU"/>
        </w:rPr>
        <w:t>фотопроводящего</w:t>
      </w:r>
      <w:r w:rsidRPr="009721E2">
        <w:rPr>
          <w:lang w:val="ru-RU"/>
        </w:rPr>
        <w:t xml:space="preserve"> полупроводника. Подобная технология печати применяется в ксероксах. 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 xml:space="preserve">Важнейшим конструктивным элементом лазерного принтера является вращающийся фотобарабан, с помощью которого производится перенос изображения на бумагу. Фотобарабан представляет собой металлический цилиндр, покрытый тонкой пленкой из фотопроводящего полупроводника. </w:t>
      </w:r>
      <w:r w:rsidRPr="009721E2">
        <w:t xml:space="preserve">По поверхности барабана равномерно распределяется </w:t>
      </w:r>
      <w:r w:rsidR="002E1665" w:rsidRPr="009721E2">
        <w:t>электрический заряд</w:t>
      </w:r>
      <w:r w:rsidRPr="009721E2">
        <w:t xml:space="preserve">. С помощью тонкой проволоки или сетки, называемой коронирующим проводом. </w:t>
      </w:r>
      <w:r w:rsidRPr="009721E2">
        <w:rPr>
          <w:lang w:val="ru-RU"/>
        </w:rPr>
        <w:t>На этот провод подается высокое напряжение, вызывающее возникновение вокруг него светящейся ионизированной области, называемой короной.</w:t>
      </w:r>
    </w:p>
    <w:p w:rsidR="009721E2" w:rsidRDefault="00B82E67" w:rsidP="009721E2">
      <w:pPr>
        <w:spacing w:before="120"/>
        <w:ind w:firstLine="567"/>
        <w:jc w:val="both"/>
        <w:rPr>
          <w:lang w:val="ru-RU"/>
        </w:rPr>
      </w:pPr>
      <w:r>
        <w:pict>
          <v:group id="_x0000_s1026" style="width:382.05pt;height:227.7pt;mso-position-horizontal-relative:char;mso-position-vertical-relative:line" coordorigin="1080,9900" coordsize="6660,4140">
            <v:shape id="_x0000_s1027" type="#_x0000_t75" style="position:absolute;left:1080;top:9900;width:5940;height:4088">
              <v:imagedata r:id="rId8" o:title=""/>
            </v:shape>
            <v:shape id="_x0000_s1028" type="#_x0000_t75" style="position:absolute;left:6840;top:12780;width:900;height:1260" wrapcoords="-158 0 -158 21492 21600 21492 21600 0 -158 0">
              <v:imagedata r:id="rId9" o:title=""/>
            </v:shape>
            <w10:wrap type="none"/>
            <w10:anchorlock/>
          </v:group>
        </w:pict>
      </w:r>
    </w:p>
    <w:p w:rsidR="009721E2" w:rsidRPr="009721E2" w:rsidRDefault="009721E2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>Рис. 2.2</w:t>
      </w:r>
    </w:p>
    <w:p w:rsidR="009721E2" w:rsidRPr="009721E2" w:rsidRDefault="009721E2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>Функциональная схема лазерного принтера</w:t>
      </w:r>
    </w:p>
    <w:p w:rsidR="00F86B07" w:rsidRPr="009721E2" w:rsidRDefault="00F86B07" w:rsidP="009721E2">
      <w:pPr>
        <w:spacing w:before="120"/>
        <w:ind w:firstLine="567"/>
        <w:jc w:val="both"/>
      </w:pPr>
      <w:r w:rsidRPr="009721E2">
        <w:rPr>
          <w:lang w:val="ru-RU"/>
        </w:rPr>
        <w:t xml:space="preserve">Лазер, управляемый микроконтроллером, генерирует тонкий световой луч, отражающийся от вращающегося зеркала. </w:t>
      </w:r>
      <w:r w:rsidRPr="009721E2">
        <w:t>Этот луч, попадая на фотобарабан, засвечивает на нем точки, и в</w:t>
      </w:r>
      <w:r w:rsidR="002E1665" w:rsidRPr="009721E2">
        <w:t xml:space="preserve"> </w:t>
      </w:r>
      <w:r w:rsidRPr="009721E2">
        <w:t>результате в этих точках изменяется электрический заряд.</w:t>
      </w:r>
    </w:p>
    <w:p w:rsidR="00F86B07" w:rsidRPr="009721E2" w:rsidRDefault="00F86B07" w:rsidP="009721E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721E2">
        <w:rPr>
          <w:b/>
          <w:bCs/>
          <w:sz w:val="28"/>
          <w:szCs w:val="28"/>
          <w:lang w:val="ru-RU"/>
        </w:rPr>
        <w:t>Отклоняющее зеркало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>Таким образом, на фотобарабане возникает копия изображения в виде потенциального рельефа.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t xml:space="preserve">На следующем рабочем шаге с помощью другого барабана, называемого девелопером (developer), на фотобарабан наносится тонер — мельчайшая красящая пыль. </w:t>
      </w:r>
      <w:r w:rsidRPr="009721E2">
        <w:rPr>
          <w:lang w:val="ru-RU"/>
        </w:rPr>
        <w:t>Под действием статического заряда мелкие частицы тонера легко притягиваются к поверхности барабана в точках, подвергшихся экспозиции, и формируют на нем изображение (рис. 2.3).</w:t>
      </w:r>
    </w:p>
    <w:p w:rsidR="00F86B07" w:rsidRPr="009721E2" w:rsidRDefault="00B82E67" w:rsidP="009721E2">
      <w:pPr>
        <w:spacing w:before="120"/>
        <w:ind w:firstLine="567"/>
        <w:jc w:val="both"/>
        <w:rPr>
          <w:lang w:val="ru-RU"/>
        </w:rPr>
      </w:pPr>
      <w:r>
        <w:pict>
          <v:shape id="_x0000_i1027" type="#_x0000_t75" style="width:375pt;height:261pt" wrapcoords="-39 0 -39 21550 21600 21550 21600 0 -39 0" o:allowoverlap="f">
            <v:imagedata r:id="rId10" o:title=""/>
          </v:shape>
        </w:pict>
      </w:r>
    </w:p>
    <w:p w:rsidR="00F86B07" w:rsidRPr="009721E2" w:rsidRDefault="00F86B07" w:rsidP="009721E2">
      <w:pPr>
        <w:spacing w:before="120"/>
        <w:ind w:firstLine="567"/>
        <w:jc w:val="both"/>
      </w:pPr>
      <w:r w:rsidRPr="009721E2">
        <w:t>Рис. 2.3. Создание копии изображения на фотобарабане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>Лист бумаги из подающего лотка с помощью системы валиков перемещается к барабану. Затем листу сообщается статический заряд, противоположный по знаку заряду засвеченных точек на барабане. При соприкосновении бумаги с барабаном частички тонера с барабана переносятся (притягиваются) на бумагу.</w:t>
      </w:r>
    </w:p>
    <w:p w:rsidR="00F86B07" w:rsidRPr="009721E2" w:rsidRDefault="00F86B07" w:rsidP="009721E2">
      <w:pPr>
        <w:spacing w:before="120"/>
        <w:ind w:firstLine="567"/>
        <w:jc w:val="both"/>
        <w:rPr>
          <w:lang w:val="ru-RU"/>
        </w:rPr>
      </w:pPr>
      <w:r w:rsidRPr="009721E2">
        <w:rPr>
          <w:lang w:val="ru-RU"/>
        </w:rPr>
        <w:t>Для фиксации тонера на бумаге листу вновь сообщается заряд и он пропускается между двумя роликами, нагревающими его до температуры около 180°—200°С. После собственно процесса печати барабан полностью разряжается, очищается от прилипших частиц тонера и готов для нового цикла печати. Описанная последовательность действий происходит очень быстро и обеспечивает высокое качество печати.</w:t>
      </w:r>
    </w:p>
    <w:p w:rsidR="00F86B07" w:rsidRPr="009721E2" w:rsidRDefault="00B82E67" w:rsidP="009721E2">
      <w:pPr>
        <w:spacing w:before="120"/>
        <w:ind w:firstLine="567"/>
        <w:jc w:val="both"/>
        <w:rPr>
          <w:lang w:val="ru-RU"/>
        </w:rPr>
      </w:pPr>
      <w:r>
        <w:pict>
          <v:shape id="_x0000_i1028" type="#_x0000_t75" style="width:422.25pt;height:192pt" wrapcoords="-35 0 -35 21538 21600 21538 21600 0 -35 0" o:allowoverlap="f">
            <v:imagedata r:id="rId11" o:title=""/>
          </v:shape>
        </w:pict>
      </w:r>
    </w:p>
    <w:p w:rsidR="00112A43" w:rsidRPr="009721E2" w:rsidRDefault="00112A43" w:rsidP="009721E2">
      <w:pPr>
        <w:spacing w:before="120"/>
        <w:ind w:firstLine="567"/>
        <w:jc w:val="both"/>
        <w:rPr>
          <w:lang w:val="ru-RU"/>
        </w:rPr>
      </w:pPr>
      <w:bookmarkStart w:id="0" w:name="_GoBack"/>
      <w:bookmarkEnd w:id="0"/>
    </w:p>
    <w:sectPr w:rsidR="00112A43" w:rsidRPr="009721E2" w:rsidSect="009721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1E2" w:rsidRDefault="009721E2">
      <w:r>
        <w:separator/>
      </w:r>
    </w:p>
  </w:endnote>
  <w:endnote w:type="continuationSeparator" w:id="0">
    <w:p w:rsidR="009721E2" w:rsidRDefault="0097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1E2" w:rsidRDefault="009721E2">
      <w:r>
        <w:separator/>
      </w:r>
    </w:p>
  </w:footnote>
  <w:footnote w:type="continuationSeparator" w:id="0">
    <w:p w:rsidR="009721E2" w:rsidRDefault="0097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26CD1"/>
    <w:multiLevelType w:val="hybridMultilevel"/>
    <w:tmpl w:val="9F62E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B07"/>
    <w:rsid w:val="00112A43"/>
    <w:rsid w:val="00245EF2"/>
    <w:rsid w:val="002E1665"/>
    <w:rsid w:val="004D2AF5"/>
    <w:rsid w:val="00670D51"/>
    <w:rsid w:val="007841AE"/>
    <w:rsid w:val="00790F40"/>
    <w:rsid w:val="007D1F30"/>
    <w:rsid w:val="009721E2"/>
    <w:rsid w:val="00B82E67"/>
    <w:rsid w:val="00CD70F3"/>
    <w:rsid w:val="00F8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89C4A979-EBDC-4AD5-BA3B-A8615F4E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B07"/>
    <w:pPr>
      <w:spacing w:after="0" w:line="240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F86B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245E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  <w:lang w:val="en-US" w:eastAsia="en-US"/>
    </w:rPr>
  </w:style>
  <w:style w:type="paragraph" w:styleId="a5">
    <w:name w:val="header"/>
    <w:basedOn w:val="a"/>
    <w:link w:val="a6"/>
    <w:uiPriority w:val="99"/>
    <w:rsid w:val="009721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rsid w:val="009721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2960</Words>
  <Characters>1688</Characters>
  <Application>Microsoft Office Word</Application>
  <DocSecurity>0</DocSecurity>
  <Lines>14</Lines>
  <Paragraphs>9</Paragraphs>
  <ScaleCrop>false</ScaleCrop>
  <Company>Дом</Company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история развития лазерного принтера</dc:title>
  <dc:subject/>
  <dc:creator>Сергей</dc:creator>
  <cp:keywords/>
  <dc:description/>
  <cp:lastModifiedBy>admin</cp:lastModifiedBy>
  <cp:revision>2</cp:revision>
  <cp:lastPrinted>2004-09-29T15:09:00Z</cp:lastPrinted>
  <dcterms:created xsi:type="dcterms:W3CDTF">2014-01-25T13:16:00Z</dcterms:created>
  <dcterms:modified xsi:type="dcterms:W3CDTF">2014-01-25T13:16:00Z</dcterms:modified>
</cp:coreProperties>
</file>