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651" w:rsidRDefault="001B1651">
      <w:pPr>
        <w:pStyle w:val="a3"/>
      </w:pPr>
      <w:r>
        <w:t xml:space="preserve">Gullibility Hypocrisy Essay, Research Paper </w:t>
      </w:r>
    </w:p>
    <w:p w:rsidR="001B1651" w:rsidRDefault="001B1651">
      <w:pPr>
        <w:pStyle w:val="a3"/>
      </w:pPr>
      <w:r>
        <w:t xml:space="preserve">In Flannery O?Connors?s ?The Life You Save May Be Your Own,? ?Good </w:t>
      </w:r>
    </w:p>
    <w:p w:rsidR="001B1651" w:rsidRDefault="001B1651">
      <w:pPr>
        <w:pStyle w:val="a3"/>
      </w:pPr>
      <w:r>
        <w:t xml:space="preserve">Country People,? and ?A Good Man Is Hard To Find,? she explores the </w:t>
      </w:r>
    </w:p>
    <w:p w:rsidR="001B1651" w:rsidRDefault="001B1651">
      <w:pPr>
        <w:pStyle w:val="a3"/>
      </w:pPr>
      <w:r>
        <w:t xml:space="preserve">consequences of the combination of hypocrisy, gullibility in social contacts, </w:t>
      </w:r>
    </w:p>
    <w:p w:rsidR="001B1651" w:rsidRDefault="001B1651">
      <w:pPr>
        <w:pStyle w:val="a3"/>
      </w:pPr>
      <w:r>
        <w:t xml:space="preserve">and the role of being raised at mother?s knee. Reared a strict Roman Catholic </w:t>
      </w:r>
    </w:p>
    <w:p w:rsidR="001B1651" w:rsidRDefault="001B1651">
      <w:pPr>
        <w:pStyle w:val="a3"/>
      </w:pPr>
      <w:r>
        <w:t xml:space="preserve">and writing in the Bible Belt South O?Connor encountered those character flaws </w:t>
      </w:r>
    </w:p>
    <w:p w:rsidR="001B1651" w:rsidRDefault="001B1651">
      <w:pPr>
        <w:pStyle w:val="a3"/>
      </w:pPr>
      <w:r>
        <w:t xml:space="preserve">first hand. The repetitive hypocrisy displayed in these three short stories is </w:t>
      </w:r>
    </w:p>
    <w:p w:rsidR="001B1651" w:rsidRDefault="001B1651">
      <w:pPr>
        <w:pStyle w:val="a3"/>
      </w:pPr>
      <w:r>
        <w:t xml:space="preserve">portrayed by only the men suggesting that O?Connor has certain issues with </w:t>
      </w:r>
    </w:p>
    <w:p w:rsidR="001B1651" w:rsidRDefault="001B1651">
      <w:pPr>
        <w:pStyle w:val="a3"/>
      </w:pPr>
      <w:r>
        <w:t xml:space="preserve">men. Tom Shiftlet in ?The Life You Save May be Your Own,? wearing his black </w:t>
      </w:r>
    </w:p>
    <w:p w:rsidR="001B1651" w:rsidRDefault="001B1651">
      <w:pPr>
        <w:pStyle w:val="a3"/>
      </w:pPr>
      <w:r>
        <w:t xml:space="preserve">town suit and brown hat met these two women, Lucynell Crater Sr. and her </w:t>
      </w:r>
    </w:p>
    <w:p w:rsidR="001B1651" w:rsidRDefault="001B1651">
      <w:pPr>
        <w:pStyle w:val="a3"/>
      </w:pPr>
      <w:r>
        <w:t xml:space="preserve">daughter Lucynell Jr. O?Connor depicted him as ?a tramp and no one to be </w:t>
      </w:r>
    </w:p>
    <w:p w:rsidR="001B1651" w:rsidRDefault="001B1651">
      <w:pPr>
        <w:pStyle w:val="a3"/>
      </w:pPr>
      <w:r>
        <w:t xml:space="preserve">afraid of,? but in reality he is a man who makes and breaks his claims and it </w:t>
      </w:r>
    </w:p>
    <w:p w:rsidR="001B1651" w:rsidRDefault="001B1651">
      <w:pPr>
        <w:pStyle w:val="a3"/>
      </w:pPr>
      <w:r>
        <w:t xml:space="preserve">the process blemishing his company?s spirit. When he claims, ?I can?t get </w:t>
      </w:r>
    </w:p>
    <w:p w:rsidR="001B1651" w:rsidRDefault="001B1651">
      <w:pPr>
        <w:pStyle w:val="a3"/>
      </w:pPr>
      <w:r>
        <w:t xml:space="preserve">married right now,? and later the trio goes into town to marry Mr. Shiflet and </w:t>
      </w:r>
    </w:p>
    <w:p w:rsidR="001B1651" w:rsidRDefault="001B1651">
      <w:pPr>
        <w:pStyle w:val="a3"/>
      </w:pPr>
      <w:r>
        <w:t xml:space="preserve">Lucynell Jr. is exactly the aim O?Connor wants to get across, hypocritical </w:t>
      </w:r>
    </w:p>
    <w:p w:rsidR="001B1651" w:rsidRDefault="001B1651">
      <w:pPr>
        <w:pStyle w:val="a3"/>
      </w:pPr>
      <w:r>
        <w:t xml:space="preserve">men. One may accidentally utter one statement and then act on the contrary, but </w:t>
      </w:r>
    </w:p>
    <w:p w:rsidR="001B1651" w:rsidRDefault="001B1651">
      <w:pPr>
        <w:pStyle w:val="a3"/>
      </w:pPr>
      <w:r>
        <w:t xml:space="preserve">in this short story Mr. Shiflet makes many remarks on his beliefs and almost </w:t>
      </w:r>
    </w:p>
    <w:p w:rsidR="001B1651" w:rsidRDefault="001B1651">
      <w:pPr>
        <w:pStyle w:val="a3"/>
      </w:pPr>
      <w:r>
        <w:t xml:space="preserve">opposing every one. One may inherit the impression that he is quite foolish by </w:t>
      </w:r>
    </w:p>
    <w:p w:rsidR="001B1651" w:rsidRDefault="001B1651">
      <w:pPr>
        <w:pStyle w:val="a3"/>
      </w:pPr>
      <w:r>
        <w:t xml:space="preserve">all of his self-righteous talk when he says people lie too much and later </w:t>
      </w:r>
    </w:p>
    <w:p w:rsidR="001B1651" w:rsidRDefault="001B1651">
      <w:pPr>
        <w:pStyle w:val="a3"/>
      </w:pPr>
      <w:r>
        <w:t xml:space="preserve">telling the youth she was a hitchhiker. On his way to Tuscaloosa he picks up a </w:t>
      </w:r>
    </w:p>
    <w:p w:rsidR="001B1651" w:rsidRDefault="001B1651">
      <w:pPr>
        <w:pStyle w:val="a3"/>
      </w:pPr>
      <w:r>
        <w:t xml:space="preserve">boy who only spoke telling him, ?You go to the devil!? Both the boy and </w:t>
      </w:r>
    </w:p>
    <w:p w:rsidR="001B1651" w:rsidRDefault="001B1651">
      <w:pPr>
        <w:pStyle w:val="a3"/>
      </w:pPr>
      <w:r>
        <w:t xml:space="preserve">Lucynell Jr. represent innocence in this story and that opens Mr. Shiflet?s </w:t>
      </w:r>
    </w:p>
    <w:p w:rsidR="001B1651" w:rsidRDefault="001B1651">
      <w:pPr>
        <w:pStyle w:val="a3"/>
      </w:pPr>
      <w:r>
        <w:t xml:space="preserve">numb mind forcing him to change his perspective. Similar to Mr. Shiflet, yet not </w:t>
      </w:r>
    </w:p>
    <w:p w:rsidR="001B1651" w:rsidRDefault="001B1651">
      <w:pPr>
        <w:pStyle w:val="a3"/>
      </w:pPr>
      <w:r>
        <w:t xml:space="preserve">as repetitive as his hypocritical ways, the Bible salesman in ?Good Country </w:t>
      </w:r>
    </w:p>
    <w:p w:rsidR="001B1651" w:rsidRDefault="001B1651">
      <w:pPr>
        <w:pStyle w:val="a3"/>
      </w:pPr>
      <w:r>
        <w:t xml:space="preserve">People,? says ?I may sell bibles but I know which end is up.? This young </w:t>
      </w:r>
    </w:p>
    <w:p w:rsidR="001B1651" w:rsidRDefault="001B1651">
      <w:pPr>
        <w:pStyle w:val="a3"/>
      </w:pPr>
      <w:r>
        <w:t xml:space="preserve">man?s purpose in the beginning of the story is to sell a bible to a woman who </w:t>
      </w:r>
    </w:p>
    <w:p w:rsidR="001B1651" w:rsidRDefault="001B1651">
      <w:pPr>
        <w:pStyle w:val="a3"/>
      </w:pPr>
      <w:r>
        <w:t xml:space="preserve">refuses to buy one and later to the daughter. A blatant example of his inherit </w:t>
      </w:r>
    </w:p>
    <w:p w:rsidR="001B1651" w:rsidRDefault="001B1651">
      <w:pPr>
        <w:pStyle w:val="a3"/>
      </w:pPr>
      <w:r>
        <w:t xml:space="preserve">hypocrisy is also seen by Hulga when she says: ?You?re just like them all </w:t>
      </w:r>
    </w:p>
    <w:p w:rsidR="001B1651" w:rsidRDefault="001B1651">
      <w:pPr>
        <w:pStyle w:val="a3"/>
      </w:pPr>
      <w:r>
        <w:t xml:space="preserve">? say one thing and do another. You?re a perfect Christian, you?re…? </w:t>
      </w:r>
    </w:p>
    <w:p w:rsidR="001B1651" w:rsidRDefault="001B1651">
      <w:pPr>
        <w:pStyle w:val="a3"/>
      </w:pPr>
      <w:r>
        <w:t xml:space="preserve">O?Connor outright expresses what she feels in all three of these short stories </w:t>
      </w:r>
    </w:p>
    <w:p w:rsidR="001B1651" w:rsidRDefault="001B1651">
      <w:pPr>
        <w:pStyle w:val="a3"/>
      </w:pPr>
      <w:r>
        <w:t xml:space="preserve">in that brief comment. With men being hypocrites and women being gullible, </w:t>
      </w:r>
    </w:p>
    <w:p w:rsidR="001B1651" w:rsidRDefault="001B1651">
      <w:pPr>
        <w:pStyle w:val="a3"/>
      </w:pPr>
      <w:r>
        <w:t xml:space="preserve">O?Connor shows how well the two mix with each other. When Mr. Shiflet and </w:t>
      </w:r>
    </w:p>
    <w:p w:rsidR="001B1651" w:rsidRDefault="001B1651">
      <w:pPr>
        <w:pStyle w:val="a3"/>
      </w:pPr>
      <w:r>
        <w:t xml:space="preserve">Lucynell Sr. first meet he comments: ?How you know I ain?t Aaron Sparks, </w:t>
      </w:r>
    </w:p>
    <w:p w:rsidR="001B1651" w:rsidRDefault="001B1651">
      <w:pPr>
        <w:pStyle w:val="a3"/>
      </w:pPr>
      <w:r>
        <w:t xml:space="preserve">lady, and I come from Singleberry, Georgia, or how you know it?s not George </w:t>
      </w:r>
    </w:p>
    <w:p w:rsidR="001B1651" w:rsidRDefault="001B1651">
      <w:pPr>
        <w:pStyle w:val="a3"/>
      </w:pPr>
      <w:r>
        <w:t xml:space="preserve">speeds and I come from Lucy, Alabama, or how you know I ain?t Thompson Bright </w:t>
      </w:r>
    </w:p>
    <w:p w:rsidR="001B1651" w:rsidRDefault="001B1651">
      <w:pPr>
        <w:pStyle w:val="a3"/>
      </w:pPr>
      <w:r>
        <w:t xml:space="preserve">from Toolafalls, Mississippi.? This is suggesting to the reader he actually </w:t>
      </w:r>
    </w:p>
    <w:p w:rsidR="001B1651" w:rsidRDefault="001B1651">
      <w:pPr>
        <w:pStyle w:val="a3"/>
      </w:pPr>
      <w:r>
        <w:t xml:space="preserve">could say any of them or any other far-fetched information and the Lucynell Sr. </w:t>
      </w:r>
    </w:p>
    <w:p w:rsidR="001B1651" w:rsidRDefault="001B1651">
      <w:pPr>
        <w:pStyle w:val="a3"/>
      </w:pPr>
      <w:r>
        <w:t xml:space="preserve">would most likely believe it. O?Connor is portraying how the women of the </w:t>
      </w:r>
    </w:p>
    <w:p w:rsidR="001B1651" w:rsidRDefault="001B1651">
      <w:pPr>
        <w:pStyle w:val="a3"/>
      </w:pPr>
      <w:r>
        <w:t xml:space="preserve">South do not have a mind of their own, but a universal southern mind in which </w:t>
      </w:r>
    </w:p>
    <w:p w:rsidR="001B1651" w:rsidRDefault="001B1651">
      <w:pPr>
        <w:pStyle w:val="a3"/>
      </w:pPr>
      <w:r>
        <w:t xml:space="preserve">does not protest or contradict anyone, but rather being close minded to the </w:t>
      </w:r>
    </w:p>
    <w:p w:rsidR="001B1651" w:rsidRDefault="001B1651">
      <w:pPr>
        <w:pStyle w:val="a3"/>
      </w:pPr>
      <w:r>
        <w:t xml:space="preserve">reality of the world that people lie. Just after meeting with the visitor </w:t>
      </w:r>
    </w:p>
    <w:p w:rsidR="001B1651" w:rsidRDefault="001B1651">
      <w:pPr>
        <w:pStyle w:val="a3"/>
      </w:pPr>
      <w:r>
        <w:t xml:space="preserve">Lucynell Sr. allows Mr. Shiflet to sleep in a car and fix miscellaneous items in </w:t>
      </w:r>
    </w:p>
    <w:p w:rsidR="001B1651" w:rsidRDefault="001B1651">
      <w:pPr>
        <w:pStyle w:val="a3"/>
      </w:pPr>
      <w:r>
        <w:t xml:space="preserve">exchange for meals. This is a very assertive action she takes, but since she </w:t>
      </w:r>
    </w:p>
    <w:p w:rsidR="001B1651" w:rsidRDefault="001B1651">
      <w:pPr>
        <w:pStyle w:val="a3"/>
      </w:pPr>
      <w:r>
        <w:t xml:space="preserve">believes him to be a harmless man she would never expect the proceeding events. </w:t>
      </w:r>
    </w:p>
    <w:p w:rsidR="001B1651" w:rsidRDefault="001B1651">
      <w:pPr>
        <w:pStyle w:val="a3"/>
      </w:pPr>
      <w:r>
        <w:t xml:space="preserve">Paralleling with ?Good Country People,? O?Connor portrays the Freeman?s </w:t>
      </w:r>
    </w:p>
    <w:p w:rsidR="001B1651" w:rsidRDefault="001B1651">
      <w:pPr>
        <w:pStyle w:val="a3"/>
      </w:pPr>
      <w:r>
        <w:t xml:space="preserve">in the same situation as the Carters. Mrs. Freeman being approached by a </w:t>
      </w:r>
    </w:p>
    <w:p w:rsidR="001B1651" w:rsidRDefault="001B1651">
      <w:pPr>
        <w:pStyle w:val="a3"/>
      </w:pPr>
      <w:r>
        <w:t xml:space="preserve">persistent bible salesman is forced to make a decision and when he says ?I?m </w:t>
      </w:r>
    </w:p>
    <w:p w:rsidR="001B1651" w:rsidRDefault="001B1651">
      <w:pPr>
        <w:pStyle w:val="a3"/>
      </w:pPr>
      <w:r>
        <w:t xml:space="preserve">just a country boy,? she immediately turns into a helpless pawn under his </w:t>
      </w:r>
    </w:p>
    <w:p w:rsidR="001B1651" w:rsidRDefault="001B1651">
      <w:pPr>
        <w:pStyle w:val="a3"/>
      </w:pPr>
      <w:r>
        <w:t xml:space="preserve">control. After he interjects that comment she now trusts him and this is when </w:t>
      </w:r>
    </w:p>
    <w:p w:rsidR="001B1651" w:rsidRDefault="001B1651">
      <w:pPr>
        <w:pStyle w:val="a3"/>
      </w:pPr>
      <w:r>
        <w:t xml:space="preserve">O?Connor represents the times women are most vulnerable to gullibility. A </w:t>
      </w:r>
    </w:p>
    <w:p w:rsidR="001B1651" w:rsidRDefault="001B1651">
      <w:pPr>
        <w:pStyle w:val="a3"/>
      </w:pPr>
      <w:r>
        <w:t xml:space="preserve">short while after Hulga has got to know the bible salesman she realizes that all </w:t>
      </w:r>
    </w:p>
    <w:p w:rsidR="001B1651" w:rsidRDefault="001B1651">
      <w:pPr>
        <w:pStyle w:val="a3"/>
      </w:pPr>
      <w:r>
        <w:t xml:space="preserve">of these die-hard ?Chrustians? are all hypocrites and is the only one </w:t>
      </w:r>
    </w:p>
    <w:p w:rsidR="001B1651" w:rsidRDefault="001B1651">
      <w:pPr>
        <w:pStyle w:val="a3"/>
      </w:pPr>
      <w:r>
        <w:t xml:space="preserve">throughout the three stories who has this insight. Another common thread between </w:t>
      </w:r>
    </w:p>
    <w:p w:rsidR="001B1651" w:rsidRDefault="001B1651">
      <w:pPr>
        <w:pStyle w:val="a3"/>
      </w:pPr>
      <w:r>
        <w:t xml:space="preserve">the these short stories by O?Connor is they all depict the man in the story as </w:t>
      </w:r>
    </w:p>
    <w:p w:rsidR="001B1651" w:rsidRDefault="001B1651">
      <w:pPr>
        <w:pStyle w:val="a3"/>
      </w:pPr>
      <w:r>
        <w:t xml:space="preserve">being ?raised at mother?s knee.? Meaning that they sat on their mother?s </w:t>
      </w:r>
    </w:p>
    <w:p w:rsidR="001B1651" w:rsidRDefault="001B1651">
      <w:pPr>
        <w:pStyle w:val="a3"/>
      </w:pPr>
      <w:r>
        <w:t xml:space="preserve">knee while she read them the bible and greatly pampered them. Mr. Shiftlet?s </w:t>
      </w:r>
    </w:p>
    <w:p w:rsidR="001B1651" w:rsidRDefault="001B1651">
      <w:pPr>
        <w:pStyle w:val="a3"/>
      </w:pPr>
      <w:r>
        <w:t xml:space="preserve">opinion on his mother is: ?She taught him his first prayers at her knee, she </w:t>
      </w:r>
    </w:p>
    <w:p w:rsidR="001B1651" w:rsidRDefault="001B1651">
      <w:pPr>
        <w:pStyle w:val="a3"/>
      </w:pPr>
      <w:r>
        <w:t xml:space="preserve">give him love when no other would, she told him what was right and what </w:t>
      </w:r>
    </w:p>
    <w:p w:rsidR="001B1651" w:rsidRDefault="001B1651">
      <w:pPr>
        <w:pStyle w:val="a3"/>
      </w:pPr>
      <w:r>
        <w:t xml:space="preserve">wasn?t, and she seen that he done the right thing.? O?Connor stresses the </w:t>
      </w:r>
    </w:p>
    <w:p w:rsidR="001B1651" w:rsidRDefault="001B1651">
      <w:pPr>
        <w:pStyle w:val="a3"/>
      </w:pPr>
      <w:r>
        <w:t xml:space="preserve">tidbit of information on the background of these men whom were raised at their </w:t>
      </w:r>
    </w:p>
    <w:p w:rsidR="001B1651" w:rsidRDefault="001B1651">
      <w:pPr>
        <w:pStyle w:val="a3"/>
      </w:pPr>
      <w:r>
        <w:t xml:space="preserve">mother?s knee in all three stories, suggesting a stereotype of this type of </w:t>
      </w:r>
    </w:p>
    <w:p w:rsidR="001B1651" w:rsidRDefault="001B1651">
      <w:pPr>
        <w:pStyle w:val="a3"/>
      </w:pPr>
      <w:r>
        <w:t xml:space="preserve">man. Through O?Connor?s writings it is very apparent that she has issues </w:t>
      </w:r>
    </w:p>
    <w:p w:rsidR="001B1651" w:rsidRDefault="001B1651">
      <w:pPr>
        <w:pStyle w:val="a3"/>
      </w:pPr>
      <w:r>
        <w:t xml:space="preserve">with the men in her life and in turn affects general men that were raised at </w:t>
      </w:r>
    </w:p>
    <w:p w:rsidR="001B1651" w:rsidRDefault="001B1651">
      <w:pPr>
        <w:pStyle w:val="a3"/>
      </w:pPr>
      <w:r>
        <w:t xml:space="preserve">their mother?s knee being read the bible as hypocrites and the women who </w:t>
      </w:r>
    </w:p>
    <w:p w:rsidR="001B1651" w:rsidRDefault="001B1651">
      <w:pPr>
        <w:pStyle w:val="a3"/>
      </w:pPr>
      <w:r>
        <w:t xml:space="preserve">encounter these men as gullible. She shows how this combination of hypocrisy and </w:t>
      </w:r>
    </w:p>
    <w:p w:rsidR="001B1651" w:rsidRDefault="001B1651">
      <w:pPr>
        <w:pStyle w:val="a3"/>
      </w:pPr>
      <w:r>
        <w:t>gullibility can affect the most average of southern families.</w:t>
      </w:r>
    </w:p>
    <w:p w:rsidR="001B1651" w:rsidRDefault="001B1651">
      <w:r>
        <w:br/>
      </w:r>
      <w:bookmarkStart w:id="0" w:name="_GoBack"/>
      <w:bookmarkEnd w:id="0"/>
    </w:p>
    <w:sectPr w:rsidR="001B1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053A"/>
    <w:rsid w:val="001B1651"/>
    <w:rsid w:val="00420F79"/>
    <w:rsid w:val="0044052E"/>
    <w:rsid w:val="00790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49E5D0-1F80-4BF2-BBDB-324BCAE28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Gullibility Hypocrisy Essay Research Paper In Flannery</vt:lpstr>
    </vt:vector>
  </TitlesOfParts>
  <Company>*</Company>
  <LinksUpToDate>false</LinksUpToDate>
  <CharactersWithSpaces>5024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Gullibility Hypocrisy Essay Research Paper In Flannery</dc:title>
  <dc:subject/>
  <dc:creator>dopol</dc:creator>
  <cp:keywords/>
  <dc:description/>
  <cp:lastModifiedBy>Irina</cp:lastModifiedBy>
  <cp:revision>2</cp:revision>
  <dcterms:created xsi:type="dcterms:W3CDTF">2014-08-28T08:43:00Z</dcterms:created>
  <dcterms:modified xsi:type="dcterms:W3CDTF">2014-08-28T08:43:00Z</dcterms:modified>
</cp:coreProperties>
</file>